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93B98" w14:textId="77777777" w:rsidR="001C590C" w:rsidRDefault="001C590C">
      <w:pPr>
        <w:rPr>
          <w:noProof/>
        </w:rPr>
      </w:pPr>
    </w:p>
    <w:p w14:paraId="093EAE8D" w14:textId="77777777" w:rsidR="001C590C" w:rsidRDefault="001C590C">
      <w:pPr>
        <w:rPr>
          <w:noProof/>
        </w:rPr>
      </w:pPr>
      <w:r>
        <w:rPr>
          <w:noProof/>
        </w:rPr>
        <w:t>Q1.</w:t>
      </w:r>
    </w:p>
    <w:p w14:paraId="1DE15F6E" w14:textId="5A3A4A3B" w:rsidR="00EB7EC5" w:rsidRDefault="00714589">
      <w:pPr>
        <w:rPr>
          <w:noProof/>
        </w:rPr>
      </w:pPr>
      <w:bookmarkStart w:id="0" w:name="_GoBack"/>
      <w:bookmarkEnd w:id="0"/>
      <w:r>
        <w:rPr>
          <w:noProof/>
        </w:rPr>
        <w:t>Analysis of Worksheet 1:</w:t>
      </w:r>
    </w:p>
    <w:p w14:paraId="6A18862E" w14:textId="72C7267E" w:rsidR="00714589" w:rsidRDefault="00714589">
      <w:r>
        <w:t>Visualization 1: Line Chart showing revenue trends.</w:t>
      </w:r>
    </w:p>
    <w:p w14:paraId="761E3751" w14:textId="23952151" w:rsidR="00714589" w:rsidRDefault="00714589">
      <w:r>
        <w:t xml:space="preserve">Line chart shows that the </w:t>
      </w:r>
      <w:r>
        <w:t xml:space="preserve">revenue for all three locations was very similar until the middle of February. </w:t>
      </w:r>
      <w:r>
        <w:t xml:space="preserve">After this, the revenue of </w:t>
      </w:r>
      <w:proofErr w:type="spellStart"/>
      <w:r>
        <w:t>Blazin</w:t>
      </w:r>
      <w:proofErr w:type="spellEnd"/>
      <w:r>
        <w:t xml:space="preserve"> burger at Upper west side</w:t>
      </w:r>
      <w:r>
        <w:t xml:space="preserve"> greatly improved, </w:t>
      </w:r>
      <w:r>
        <w:t xml:space="preserve">the revenue trend for Brooklyn outlet was </w:t>
      </w:r>
      <w:r>
        <w:t xml:space="preserve">steady, and the </w:t>
      </w:r>
      <w:r>
        <w:t xml:space="preserve">revenues for Lower Manhattan </w:t>
      </w:r>
      <w:r>
        <w:t>significantly w</w:t>
      </w:r>
      <w:r>
        <w:t>ent down</w:t>
      </w:r>
      <w:r>
        <w:t>.</w:t>
      </w:r>
    </w:p>
    <w:p w14:paraId="2B2BE5E3" w14:textId="77A6D732" w:rsidR="00714589" w:rsidRDefault="00714589">
      <w:r>
        <w:t>Visualization 2: Heat Map for average revenue and order count for each day of the week.</w:t>
      </w:r>
    </w:p>
    <w:p w14:paraId="651305D5" w14:textId="790DEC6E" w:rsidR="00714589" w:rsidRDefault="00714589">
      <w:r>
        <w:t>The heat map compare</w:t>
      </w:r>
      <w:r>
        <w:t>s the</w:t>
      </w:r>
      <w:r>
        <w:t xml:space="preserve"> average order counts and revenue across all three locations for specific days of the week. The </w:t>
      </w:r>
      <w:r>
        <w:t xml:space="preserve">blue </w:t>
      </w:r>
      <w:r>
        <w:t>colo</w:t>
      </w:r>
      <w:r>
        <w:t xml:space="preserve">ur indicates </w:t>
      </w:r>
      <w:r>
        <w:t>the average revenue</w:t>
      </w:r>
      <w:r>
        <w:t>. The darker the colour, the more the average revenue</w:t>
      </w:r>
      <w:r>
        <w:t xml:space="preserve"> and the size of each box indicates the average order count for that day in a specific location.</w:t>
      </w:r>
      <w:r>
        <w:t xml:space="preserve"> This map shows that Lower Manhattan has the fewest number of orders because the size of the boxes </w:t>
      </w:r>
      <w:proofErr w:type="gramStart"/>
      <w:r>
        <w:t>are</w:t>
      </w:r>
      <w:proofErr w:type="gramEnd"/>
      <w:r>
        <w:t xml:space="preserve"> very small and blue colour is not very dark also shows the lower average revenue in that outlet. </w:t>
      </w:r>
    </w:p>
    <w:p w14:paraId="4D775FD3" w14:textId="6A990D05" w:rsidR="00714589" w:rsidRDefault="00714589">
      <w:r>
        <w:t xml:space="preserve">Visualization 3: </w:t>
      </w:r>
      <w:r>
        <w:t>Order and Item Count Correlation</w:t>
      </w:r>
      <w:r>
        <w:t xml:space="preserve"> bubble chart</w:t>
      </w:r>
      <w:r w:rsidR="005824A5">
        <w:t>.</w:t>
      </w:r>
    </w:p>
    <w:p w14:paraId="0C9579B2" w14:textId="67A4C3BB" w:rsidR="005824A5" w:rsidRDefault="005824A5">
      <w:r>
        <w:t xml:space="preserve">This chart also shows that the item count and orders were very less for </w:t>
      </w:r>
      <w:proofErr w:type="spellStart"/>
      <w:r>
        <w:t>Llower</w:t>
      </w:r>
      <w:proofErr w:type="spellEnd"/>
      <w:r>
        <w:t xml:space="preserve"> Manhattan as compared to upper west Side.</w:t>
      </w:r>
    </w:p>
    <w:p w14:paraId="36F5C78F" w14:textId="0DF57EA3" w:rsidR="005824A5" w:rsidRDefault="005824A5"/>
    <w:p w14:paraId="1E07E3D9" w14:textId="19116C87" w:rsidR="005824A5" w:rsidRDefault="005824A5">
      <w:r>
        <w:t xml:space="preserve">Overall, this worksheets says that Lower Manhattan outlet of </w:t>
      </w:r>
      <w:proofErr w:type="spellStart"/>
      <w:r>
        <w:t>Blazin</w:t>
      </w:r>
      <w:proofErr w:type="spellEnd"/>
      <w:r>
        <w:t xml:space="preserve"> </w:t>
      </w:r>
      <w:proofErr w:type="gramStart"/>
      <w:r>
        <w:t>Burgers  is</w:t>
      </w:r>
      <w:proofErr w:type="gramEnd"/>
      <w:r>
        <w:t xml:space="preserve"> performing the worst.</w:t>
      </w:r>
    </w:p>
    <w:p w14:paraId="4C7D3109" w14:textId="2FC139EC" w:rsidR="005824A5" w:rsidRDefault="005824A5">
      <w:pPr>
        <w:rPr>
          <w:noProof/>
        </w:rPr>
      </w:pPr>
      <w:r>
        <w:rPr>
          <w:noProof/>
        </w:rPr>
        <w:t xml:space="preserve">Analysis of Worksheet </w:t>
      </w:r>
      <w:r>
        <w:rPr>
          <w:noProof/>
        </w:rPr>
        <w:t>2</w:t>
      </w:r>
      <w:r>
        <w:rPr>
          <w:noProof/>
        </w:rPr>
        <w:t>:</w:t>
      </w:r>
    </w:p>
    <w:p w14:paraId="1793DCCE" w14:textId="77777777" w:rsidR="005824A5" w:rsidRDefault="005824A5">
      <w:r>
        <w:t>Visualization 1:</w:t>
      </w:r>
      <w:r>
        <w:t xml:space="preserve"> Map showing </w:t>
      </w:r>
      <w:proofErr w:type="spellStart"/>
      <w:r>
        <w:t>Avg</w:t>
      </w:r>
      <w:proofErr w:type="spellEnd"/>
      <w:r>
        <w:t xml:space="preserve"> health scores</w:t>
      </w:r>
      <w:r>
        <w:t xml:space="preserve"> by </w:t>
      </w:r>
      <w:proofErr w:type="spellStart"/>
      <w:r>
        <w:t>ZipCode</w:t>
      </w:r>
      <w:proofErr w:type="spellEnd"/>
      <w:r>
        <w:t xml:space="preserve"> </w:t>
      </w:r>
      <w:r>
        <w:t>in New York City.</w:t>
      </w:r>
    </w:p>
    <w:p w14:paraId="63604641" w14:textId="77777777" w:rsidR="005824A5" w:rsidRDefault="005824A5">
      <w:r>
        <w:t xml:space="preserve">The higher the </w:t>
      </w:r>
      <w:proofErr w:type="spellStart"/>
      <w:r>
        <w:t>avg</w:t>
      </w:r>
      <w:proofErr w:type="spellEnd"/>
      <w:r>
        <w:t xml:space="preserve"> score, the worse the grade. The map indicates areas with low scores in green and the ones with higher scores in red. It is evident from the map that upper west side area has more of green and light orange areas, whereas Brooklyn has orange and light red areas and the area of lower Manhattan is predominantly red, indicating higher scores.</w:t>
      </w:r>
    </w:p>
    <w:p w14:paraId="2F60684B" w14:textId="35AD8300" w:rsidR="005824A5" w:rsidRDefault="005824A5">
      <w:r>
        <w:t>Visualization 2: Bubble chart showing Revenue and Scores.</w:t>
      </w:r>
    </w:p>
    <w:p w14:paraId="7AFCA585" w14:textId="5C876CA4" w:rsidR="005824A5" w:rsidRDefault="005824A5">
      <w:r>
        <w:t>The health scores in lower Manhattan are increasing post</w:t>
      </w:r>
      <w:r w:rsidR="009A09FC">
        <w:t xml:space="preserve"> </w:t>
      </w:r>
      <w:proofErr w:type="spellStart"/>
      <w:r w:rsidR="009A09FC">
        <w:t>mid February</w:t>
      </w:r>
      <w:proofErr w:type="spellEnd"/>
      <w:r w:rsidR="009A09FC">
        <w:t xml:space="preserve"> and the revenues are also decreasing over the same time. The opposite is the case for Upper west side, the scores are decreasing post February and the Revenues are increasing. The revenue and health score </w:t>
      </w:r>
      <w:proofErr w:type="gramStart"/>
      <w:r w:rsidR="009A09FC">
        <w:t>is</w:t>
      </w:r>
      <w:proofErr w:type="gramEnd"/>
      <w:r w:rsidR="009A09FC">
        <w:t xml:space="preserve"> constant for Brooklyn.</w:t>
      </w:r>
      <w:r>
        <w:t xml:space="preserve">   </w:t>
      </w:r>
    </w:p>
    <w:p w14:paraId="525FC105" w14:textId="706088DD" w:rsidR="009A09FC" w:rsidRDefault="009A09FC">
      <w:r>
        <w:t>Visualization 3: D3 Bubble Chart</w:t>
      </w:r>
    </w:p>
    <w:p w14:paraId="426F7C86" w14:textId="45828BF7" w:rsidR="009A09FC" w:rsidRDefault="005A17A5">
      <w:r>
        <w:t>Cuisine 6 fares good across all boroughs.</w:t>
      </w:r>
    </w:p>
    <w:p w14:paraId="00865BBC" w14:textId="77777777" w:rsidR="005A17A5" w:rsidRDefault="005A17A5">
      <w:r>
        <w:t>Overall, As the health score increased for Lower Manhattan, the items, orders and eventually the revenue decreased the exact opposite was true for Upper west side.</w:t>
      </w:r>
    </w:p>
    <w:p w14:paraId="3C4052FB" w14:textId="5C81F44F" w:rsidR="005A17A5" w:rsidRDefault="005A17A5">
      <w:r>
        <w:t xml:space="preserve"> </w:t>
      </w:r>
    </w:p>
    <w:p w14:paraId="4E93EE56" w14:textId="77777777" w:rsidR="001C590C" w:rsidRDefault="001C590C"/>
    <w:p w14:paraId="2B5B4E71" w14:textId="77777777" w:rsidR="001C590C" w:rsidRDefault="001C590C"/>
    <w:p w14:paraId="6D822AB6" w14:textId="122B8A0A" w:rsidR="009A09FC" w:rsidRDefault="005A17A5">
      <w:r>
        <w:t>Q2.</w:t>
      </w:r>
    </w:p>
    <w:p w14:paraId="540D42CD" w14:textId="581ED095" w:rsidR="005A17A5" w:rsidRDefault="005A17A5">
      <w:r>
        <w:t xml:space="preserve">We could have included, violation code in the study to better study what was the reason for health scores increasing. We could have </w:t>
      </w:r>
      <w:r w:rsidR="001C590C">
        <w:t>used more visualization types for more deeper insights.</w:t>
      </w:r>
    </w:p>
    <w:p w14:paraId="22D7EA2E" w14:textId="699101BD" w:rsidR="005824A5" w:rsidRDefault="005824A5">
      <w:pPr>
        <w:rPr>
          <w:noProof/>
        </w:rPr>
      </w:pPr>
      <w:r>
        <w:t xml:space="preserve">  </w:t>
      </w:r>
    </w:p>
    <w:p w14:paraId="522779A0" w14:textId="77777777" w:rsidR="005824A5" w:rsidRDefault="005824A5"/>
    <w:sectPr w:rsidR="005824A5" w:rsidSect="00535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C5"/>
    <w:rsid w:val="001C590C"/>
    <w:rsid w:val="003242EE"/>
    <w:rsid w:val="003A1650"/>
    <w:rsid w:val="00535CDB"/>
    <w:rsid w:val="005824A5"/>
    <w:rsid w:val="005A17A5"/>
    <w:rsid w:val="00660BEE"/>
    <w:rsid w:val="006C7D71"/>
    <w:rsid w:val="00714589"/>
    <w:rsid w:val="007523FE"/>
    <w:rsid w:val="00757AC6"/>
    <w:rsid w:val="007F7ADB"/>
    <w:rsid w:val="009A09FC"/>
    <w:rsid w:val="00B4394B"/>
    <w:rsid w:val="00EB7EC5"/>
    <w:rsid w:val="00F80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10A2"/>
  <w15:chartTrackingRefBased/>
  <w15:docId w15:val="{F4C2CCFA-A631-48D4-94AF-BEB8CC13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Bhagtani</dc:creator>
  <cp:keywords/>
  <dc:description/>
  <cp:lastModifiedBy>Juhi Bhagtani</cp:lastModifiedBy>
  <cp:revision>2</cp:revision>
  <cp:lastPrinted>2018-05-11T16:41:00Z</cp:lastPrinted>
  <dcterms:created xsi:type="dcterms:W3CDTF">2018-05-12T08:49:00Z</dcterms:created>
  <dcterms:modified xsi:type="dcterms:W3CDTF">2018-05-12T08:49:00Z</dcterms:modified>
</cp:coreProperties>
</file>