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bidi w:val="0"/>
      </w:pPr>
      <w:r>
        <w:rPr>
          <w:rtl w:val="0"/>
        </w:rPr>
        <w:t>Кнопка с изображением</w:t>
      </w:r>
    </w:p>
    <w:p>
      <w:pPr>
        <w:pStyle w:val="Текстовый блок"/>
        <w:bidi w:val="0"/>
      </w:pPr>
      <w:r>
        <w:rPr>
          <w:rtl w:val="0"/>
        </w:rPr>
        <w:t>Импортируем картинку в проект</w:t>
      </w:r>
      <w:r>
        <w:rPr>
          <w:rtl w:val="0"/>
        </w:rPr>
        <w:t>.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178666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18-06-03 в 2.38.5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>Обратим внимание на размеры картинки</w:t>
      </w:r>
      <w:r>
        <w:rPr>
          <w:rtl w:val="0"/>
        </w:rPr>
        <w:t xml:space="preserve">, </w:t>
      </w:r>
      <w:r>
        <w:rPr>
          <w:rtl w:val="0"/>
        </w:rPr>
        <w:t>затем добавим на экран кнопку и приведем ее размеры в соответствие с загруженной картинкой</w:t>
      </w:r>
      <w:r>
        <w:rPr>
          <w:rtl w:val="0"/>
        </w:rPr>
        <w:t>.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181867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18-06-03 в 2.41.1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Существует два способа добавить картинку на кнопку</w:t>
      </w:r>
      <w:r>
        <w:rPr>
          <w:rtl w:val="0"/>
        </w:rPr>
        <w:t>.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Первый способ </w:t>
      </w:r>
      <w:r>
        <w:rPr>
          <w:rtl w:val="0"/>
        </w:rPr>
        <w:t>-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184239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18-06-03 в 2.42.5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 xml:space="preserve"> добавить в параметр </w:t>
      </w:r>
      <w:r>
        <w:rPr>
          <w:rtl w:val="0"/>
          <w:lang w:val="en-US"/>
        </w:rPr>
        <w:t xml:space="preserve">Image </w:t>
      </w:r>
      <w:r>
        <w:rPr>
          <w:rtl w:val="0"/>
        </w:rPr>
        <w:t>имя файлы из спадающего списка</w:t>
      </w:r>
    </w:p>
    <w:p>
      <w:pPr>
        <w:pStyle w:val="Текстовый блок"/>
        <w:bidi w:val="0"/>
      </w:pPr>
    </w:p>
    <w:p>
      <w:pPr>
        <w:pStyle w:val="Текстовый блок"/>
        <w:bidi w:val="0"/>
      </w:pPr>
      <w:r>
        <w:rPr>
          <w:rtl w:val="0"/>
        </w:rPr>
        <w:t xml:space="preserve">Второй способ </w:t>
      </w:r>
      <w:r>
        <w:rPr>
          <w:rtl w:val="0"/>
        </w:rPr>
        <w:t xml:space="preserve">- </w:t>
      </w:r>
      <w:r>
        <w:rPr>
          <w:rtl w:val="0"/>
        </w:rPr>
        <w:t xml:space="preserve">добавить в параметр </w:t>
      </w:r>
      <w:r>
        <w:rPr>
          <w:rtl w:val="0"/>
          <w:lang w:val="en-US"/>
        </w:rPr>
        <w:t xml:space="preserve">Background </w:t>
      </w:r>
      <w:r>
        <w:rPr>
          <w:rtl w:val="0"/>
        </w:rPr>
        <w:t>имя файла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163911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18-06-03 в 2.46.4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Текстовый блок"/>
        <w:bidi w:val="0"/>
      </w:pPr>
      <w:r>
        <w:rPr>
          <w:rtl w:val="0"/>
        </w:rPr>
        <w:t>Поздравляем</w:t>
      </w:r>
      <w:r>
        <w:rPr>
          <w:rtl w:val="0"/>
        </w:rPr>
        <w:t xml:space="preserve">, </w:t>
      </w:r>
      <w:r>
        <w:rPr>
          <w:rtl w:val="0"/>
        </w:rPr>
        <w:t>вы научились добавлять изображение на кнопку</w:t>
      </w:r>
      <w:r>
        <w:rPr>
          <w:rtl w:val="0"/>
        </w:rPr>
        <w:t>!</w:t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Заголовок">
    <w:name w:val="Заголовок"/>
    <w:next w:val="Текстовый блок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ru-RU"/>
    </w:rPr>
  </w:style>
  <w:style w:type="paragraph" w:styleId="Текстовый блок">
    <w:name w:val="Текстовый блок"/>
    <w:next w:val="Текстовый блок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ru-RU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