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B8A8" w14:textId="77777777" w:rsidR="009B5FC8" w:rsidRPr="009B5FC8" w:rsidRDefault="009B5FC8" w:rsidP="009B5FC8">
      <w:r w:rsidRPr="009B5FC8">
        <w:t>Разработка быстрого и легкого обнаружения сходства для эффективного дельта-сжатия после дедупликации</w:t>
      </w:r>
    </w:p>
    <w:p w14:paraId="39925D2F" w14:textId="77777777" w:rsidR="004760B8" w:rsidRDefault="004760B8"/>
    <w:p w14:paraId="351222FC" w14:textId="77777777" w:rsidR="009B5FC8" w:rsidRDefault="009B5FC8"/>
    <w:sectPr w:rsidR="009B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C8"/>
    <w:rsid w:val="001B2B2D"/>
    <w:rsid w:val="00386E97"/>
    <w:rsid w:val="004760B8"/>
    <w:rsid w:val="009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D4AF"/>
  <w15:chartTrackingRefBased/>
  <w15:docId w15:val="{1F975124-6FFC-4D1C-A46F-6CAB4BD7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5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5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5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5F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5F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5F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5F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5F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5F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5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5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5F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5F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5F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5F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5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Rubbles</dc:creator>
  <cp:keywords/>
  <dc:description/>
  <cp:lastModifiedBy>Rubbles</cp:lastModifiedBy>
  <cp:revision>1</cp:revision>
  <dcterms:created xsi:type="dcterms:W3CDTF">2025-06-01T04:41:00Z</dcterms:created>
  <dcterms:modified xsi:type="dcterms:W3CDTF">2025-06-01T04:41:00Z</dcterms:modified>
</cp:coreProperties>
</file>