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1B" w:rsidRDefault="001B2C1B" w:rsidP="001B2C1B">
      <w:pPr>
        <w:rPr>
          <w:sz w:val="32"/>
          <w:szCs w:val="32"/>
        </w:rPr>
      </w:pP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2013-2014</w:t>
      </w:r>
      <w:r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20 д</w:t>
      </w:r>
      <w:r>
        <w:rPr>
          <w:sz w:val="32"/>
          <w:szCs w:val="32"/>
        </w:rPr>
        <w:t>екабря:  средняя высота снега 20см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средняя плотность - 0,22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- 44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>
        <w:rPr>
          <w:sz w:val="32"/>
          <w:szCs w:val="32"/>
        </w:rPr>
        <w:t>ря:    средняя высота снега - 22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-0,23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</w:t>
      </w:r>
      <w:r>
        <w:rPr>
          <w:sz w:val="32"/>
          <w:szCs w:val="32"/>
        </w:rPr>
        <w:t>-51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>
        <w:rPr>
          <w:sz w:val="32"/>
          <w:szCs w:val="32"/>
        </w:rPr>
        <w:t>ря:    средняя высота снега - 23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-0,25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-58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>
        <w:rPr>
          <w:sz w:val="32"/>
          <w:szCs w:val="32"/>
        </w:rPr>
        <w:t>раля:   средняя высота снега -28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- 0,24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>общий запас воды - 67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>
        <w:rPr>
          <w:sz w:val="32"/>
          <w:szCs w:val="32"/>
        </w:rPr>
        <w:t>аля:   средняя высота снега - 24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- 0,3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общий запас воды - 72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28 февр</w:t>
      </w:r>
      <w:r>
        <w:rPr>
          <w:sz w:val="32"/>
          <w:szCs w:val="32"/>
        </w:rPr>
        <w:t>аля:   средняя высота снега - 26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средняя плотность - 0,32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- 83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5 марта:  </w:t>
      </w:r>
      <w:r>
        <w:rPr>
          <w:sz w:val="32"/>
          <w:szCs w:val="32"/>
        </w:rPr>
        <w:t xml:space="preserve">       средняя высота снега - 27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- 0,3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общий запас воды  - 81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>
        <w:rPr>
          <w:sz w:val="32"/>
          <w:szCs w:val="32"/>
        </w:rPr>
        <w:t xml:space="preserve">       средняя высота снега - 25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- 0,3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- 75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15 марта</w:t>
      </w:r>
      <w:r>
        <w:rPr>
          <w:sz w:val="32"/>
          <w:szCs w:val="32"/>
        </w:rPr>
        <w:t>:      средняя высота снега - 20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- 0,35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- 70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 марта:      средняя высота с</w:t>
      </w:r>
      <w:r>
        <w:rPr>
          <w:sz w:val="32"/>
          <w:szCs w:val="32"/>
        </w:rPr>
        <w:t>нега - 16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- 0,35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– 56</w:t>
      </w:r>
      <w:r>
        <w:rPr>
          <w:sz w:val="32"/>
          <w:szCs w:val="32"/>
        </w:rPr>
        <w:t xml:space="preserve">мм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>
        <w:rPr>
          <w:sz w:val="32"/>
          <w:szCs w:val="32"/>
        </w:rPr>
        <w:t>а:      средняя высота снега -8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-0,45</w:t>
      </w: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-36</w:t>
      </w:r>
      <w:r>
        <w:rPr>
          <w:sz w:val="32"/>
          <w:szCs w:val="32"/>
        </w:rPr>
        <w:t xml:space="preserve">мм  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r>
        <w:rPr>
          <w:sz w:val="32"/>
          <w:szCs w:val="32"/>
        </w:rPr>
        <w:t xml:space="preserve">31 марта:    </w:t>
      </w:r>
      <w:r>
        <w:rPr>
          <w:sz w:val="32"/>
          <w:szCs w:val="32"/>
        </w:rPr>
        <w:t xml:space="preserve"> средняя высота снега - 4</w:t>
      </w:r>
      <w:r>
        <w:rPr>
          <w:sz w:val="32"/>
          <w:szCs w:val="32"/>
        </w:rPr>
        <w:t>см</w:t>
      </w: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</w:p>
    <w:p w:rsidR="001B2C1B" w:rsidRDefault="001B2C1B" w:rsidP="001B2C1B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5 апреля снег сошел.</w:t>
      </w:r>
    </w:p>
    <w:p w:rsidR="001B2C1B" w:rsidRDefault="001B2C1B" w:rsidP="001B2C1B"/>
    <w:p w:rsidR="001B2C1B" w:rsidRDefault="001B2C1B" w:rsidP="001B2C1B"/>
    <w:p w:rsidR="001B2C1B" w:rsidRDefault="001B2C1B" w:rsidP="001B2C1B"/>
    <w:p w:rsidR="00545C73" w:rsidRDefault="00545C73"/>
    <w:sectPr w:rsidR="00545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E9"/>
    <w:rsid w:val="001B2C1B"/>
    <w:rsid w:val="00545C73"/>
    <w:rsid w:val="006B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2022-06-06T12:19:00Z</dcterms:created>
  <dcterms:modified xsi:type="dcterms:W3CDTF">2022-06-06T12:25:00Z</dcterms:modified>
</cp:coreProperties>
</file>