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F9" w:rsidRPr="001449F6" w:rsidRDefault="00B257F9" w:rsidP="00B257F9">
      <w:pPr>
        <w:pStyle w:val="style76"/>
        <w:rPr>
          <w:rStyle w:val="fontstyle267"/>
          <w:b/>
        </w:rPr>
      </w:pPr>
      <w:r w:rsidRPr="00C81976">
        <w:rPr>
          <w:rStyle w:val="fontstyle267"/>
          <w:b/>
        </w:rPr>
        <w:t xml:space="preserve">Тестовые задания по </w:t>
      </w:r>
      <w:r w:rsidR="001449F6">
        <w:rPr>
          <w:rStyle w:val="fontstyle267"/>
          <w:b/>
        </w:rPr>
        <w:t xml:space="preserve">предмету </w:t>
      </w:r>
      <w:r w:rsidRPr="001449F6">
        <w:rPr>
          <w:rStyle w:val="fontstyle267"/>
          <w:b/>
        </w:rPr>
        <w:t>«</w:t>
      </w:r>
      <w:r w:rsidR="001449F6" w:rsidRPr="001449F6">
        <w:t>БИОФИЗИЧЕСКИЕ ОСНОВ</w:t>
      </w:r>
      <w:bookmarkStart w:id="0" w:name="_GoBack"/>
      <w:bookmarkEnd w:id="0"/>
      <w:r w:rsidR="001449F6" w:rsidRPr="001449F6">
        <w:t>Ы ЖИВЫХ СИСТЕМ</w:t>
      </w:r>
      <w:r w:rsidRPr="001449F6">
        <w:rPr>
          <w:rStyle w:val="fontstyle267"/>
          <w:b/>
        </w:rPr>
        <w:t>»</w:t>
      </w:r>
    </w:p>
    <w:p w:rsidR="00B257F9" w:rsidRPr="006E1F26" w:rsidRDefault="006E1F26" w:rsidP="006E1F26">
      <w:pPr>
        <w:rPr>
          <w:rFonts w:ascii="Times New Roman" w:hAnsi="Times New Roman"/>
          <w:sz w:val="24"/>
          <w:szCs w:val="24"/>
        </w:rPr>
      </w:pPr>
      <w:r w:rsidRPr="006E1F26">
        <w:rPr>
          <w:rFonts w:ascii="Times New Roman" w:hAnsi="Times New Roman"/>
          <w:sz w:val="24"/>
          <w:szCs w:val="24"/>
        </w:rPr>
        <w:t>ФИЗИЧЕСКИЕ СВОЙСТВА БИОМЕМБРАН</w:t>
      </w: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ОСНОВНЫМИ ФУНКЦИЯМИ БИОЛОГИЧЕСКИХ МЕМБРАН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механическая</w:t>
      </w:r>
    </w:p>
    <w:p w:rsidR="00B257F9" w:rsidRPr="00C81976" w:rsidRDefault="00B257F9" w:rsidP="00B257F9">
      <w:pPr>
        <w:pStyle w:val="a7"/>
        <w:numPr>
          <w:ilvl w:val="0"/>
          <w:numId w:val="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барьерная</w:t>
      </w:r>
    </w:p>
    <w:p w:rsidR="00B257F9" w:rsidRPr="00C81976" w:rsidRDefault="00B257F9" w:rsidP="00B257F9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рецепторная</w:t>
      </w:r>
    </w:p>
    <w:p w:rsidR="00B257F9" w:rsidRPr="00C81976" w:rsidRDefault="00B257F9" w:rsidP="00B257F9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энергетическая</w:t>
      </w:r>
    </w:p>
    <w:p w:rsidR="00B257F9" w:rsidRPr="00C81976" w:rsidRDefault="00B257F9" w:rsidP="00B257F9">
      <w:pPr>
        <w:pStyle w:val="a7"/>
        <w:numPr>
          <w:ilvl w:val="0"/>
          <w:numId w:val="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матричная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СПЕЦИФИЧЕСКИМИ ФУНКЦИЯМИ БИОЛОГИЧЕСКИХ МЕМБРАН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рецепторная</w:t>
      </w:r>
    </w:p>
    <w:p w:rsidR="00B257F9" w:rsidRPr="00C81976" w:rsidRDefault="00B257F9" w:rsidP="00B257F9">
      <w:pPr>
        <w:pStyle w:val="a7"/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генерация и проведение биопотенциалов</w:t>
      </w:r>
    </w:p>
    <w:p w:rsidR="00B257F9" w:rsidRPr="00C81976" w:rsidRDefault="00B257F9" w:rsidP="00B257F9">
      <w:pPr>
        <w:pStyle w:val="a7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матричная</w:t>
      </w:r>
    </w:p>
    <w:p w:rsidR="00B257F9" w:rsidRPr="00C81976" w:rsidRDefault="00B257F9" w:rsidP="00B257F9">
      <w:pPr>
        <w:pStyle w:val="a7"/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энергетическая</w:t>
      </w:r>
    </w:p>
    <w:p w:rsidR="00B257F9" w:rsidRPr="00C81976" w:rsidRDefault="00B257F9" w:rsidP="00B257F9">
      <w:pPr>
        <w:pStyle w:val="a7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барьерная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 </w:t>
      </w: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ПЛАЗМАТИЧЕСКОЙ МЕМБРАНОЙ </w:t>
      </w:r>
      <w:proofErr w:type="gramStart"/>
      <w:r w:rsidRPr="00C81976">
        <w:rPr>
          <w:rFonts w:ascii="Times New Roman" w:hAnsi="Times New Roman"/>
          <w:sz w:val="24"/>
          <w:szCs w:val="24"/>
        </w:rPr>
        <w:t>ОКРУЖЕНЫ</w:t>
      </w:r>
      <w:proofErr w:type="gramEnd"/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ядра</w:t>
      </w:r>
    </w:p>
    <w:p w:rsidR="00B257F9" w:rsidRPr="00C81976" w:rsidRDefault="00B257F9" w:rsidP="00B257F9">
      <w:pPr>
        <w:pStyle w:val="a7"/>
        <w:numPr>
          <w:ilvl w:val="0"/>
          <w:numId w:val="37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клетки</w:t>
      </w:r>
    </w:p>
    <w:p w:rsidR="00B257F9" w:rsidRPr="00C81976" w:rsidRDefault="00B257F9" w:rsidP="00B257F9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митохондрии</w:t>
      </w:r>
    </w:p>
    <w:p w:rsidR="00B257F9" w:rsidRPr="00C81976" w:rsidRDefault="00B257F9" w:rsidP="00B257F9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лизосомы</w:t>
      </w:r>
    </w:p>
    <w:p w:rsidR="00B257F9" w:rsidRDefault="00B257F9" w:rsidP="00B257F9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вакуоли </w:t>
      </w:r>
    </w:p>
    <w:p w:rsidR="00B257F9" w:rsidRPr="00396F6D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СИТНТЕЗ АТФ ОСУЩЕСТВЛЯЕТСЯ НА МЕМБРАНАХ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аппарата </w:t>
      </w:r>
      <w:proofErr w:type="spellStart"/>
      <w:r>
        <w:rPr>
          <w:rFonts w:ascii="Times New Roman" w:hAnsi="Times New Roman"/>
          <w:sz w:val="24"/>
          <w:szCs w:val="24"/>
        </w:rPr>
        <w:t>Гольджи</w:t>
      </w:r>
      <w:proofErr w:type="spellEnd"/>
    </w:p>
    <w:p w:rsidR="00B257F9" w:rsidRPr="00396F6D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м</w:t>
      </w:r>
      <w:r w:rsidRPr="00396F6D">
        <w:rPr>
          <w:rFonts w:ascii="Times New Roman" w:hAnsi="Times New Roman"/>
          <w:color w:val="FF0000"/>
          <w:sz w:val="24"/>
          <w:szCs w:val="24"/>
        </w:rPr>
        <w:t>итохондий</w:t>
      </w:r>
      <w:proofErr w:type="spellEnd"/>
      <w:r w:rsidRPr="00396F6D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эндоплазматического </w:t>
      </w:r>
      <w:proofErr w:type="spellStart"/>
      <w:r>
        <w:rPr>
          <w:rFonts w:ascii="Times New Roman" w:hAnsi="Times New Roman"/>
          <w:sz w:val="24"/>
          <w:szCs w:val="24"/>
        </w:rPr>
        <w:t>ретикулума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вакуолей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лизосом</w:t>
      </w:r>
    </w:p>
    <w:p w:rsidR="00B257F9" w:rsidRDefault="00B257F9" w:rsidP="00B257F9">
      <w:pPr>
        <w:pStyle w:val="a7"/>
        <w:ind w:left="1134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ОКИСЛЕНИЕ ЧУЖЕРОДНЫХ СОЕДИНЕНИЙ (КСЕНОБИОТИКОВ) И РЯДА ЛЕКАРСТВЕННЫХ ВЕЩЕСТВ ОСУЩЕСТВЛЯЕТСЯ НА МЕМБРАНАХ</w:t>
      </w:r>
    </w:p>
    <w:p w:rsidR="00B257F9" w:rsidRPr="00DF2634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F2634">
        <w:rPr>
          <w:rFonts w:ascii="Times New Roman" w:hAnsi="Times New Roman"/>
          <w:color w:val="FF0000"/>
          <w:sz w:val="24"/>
          <w:szCs w:val="24"/>
        </w:rPr>
        <w:t>Эндоплазматического</w:t>
      </w:r>
      <w:proofErr w:type="gramEnd"/>
      <w:r w:rsidRPr="00DF263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F2634">
        <w:rPr>
          <w:rFonts w:ascii="Times New Roman" w:hAnsi="Times New Roman"/>
          <w:color w:val="FF0000"/>
          <w:sz w:val="24"/>
          <w:szCs w:val="24"/>
        </w:rPr>
        <w:t>ретикулума</w:t>
      </w:r>
      <w:proofErr w:type="spellEnd"/>
      <w:r w:rsidRPr="00DF2634">
        <w:rPr>
          <w:rFonts w:ascii="Times New Roman" w:hAnsi="Times New Roman"/>
          <w:color w:val="FF0000"/>
          <w:sz w:val="24"/>
          <w:szCs w:val="24"/>
        </w:rPr>
        <w:t xml:space="preserve">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ретикулума</w:t>
      </w:r>
      <w:proofErr w:type="spellEnd"/>
      <w:r>
        <w:rPr>
          <w:rFonts w:ascii="Times New Roman" w:hAnsi="Times New Roman"/>
          <w:sz w:val="24"/>
          <w:szCs w:val="24"/>
        </w:rPr>
        <w:t xml:space="preserve">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Митохондрий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Клеток зрительного эпителия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Большинства клеток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СВЯЗЫВАНИЕ ГОРМОНОВ И ВКЛЮЧЕНИЕ МЕХАНИЗМОВ ВНУТРИКЛЕТОЧНОЙ СИГНАЛИЗАЦИИ ОСУЩЕСТВЛЯЕТСЯ НА МЕМБРАНАХ</w:t>
      </w:r>
    </w:p>
    <w:p w:rsidR="00B257F9" w:rsidRPr="00DF2634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DF2634"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 w:rsidRPr="00DF26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634">
        <w:rPr>
          <w:rFonts w:ascii="Times New Roman" w:hAnsi="Times New Roman"/>
          <w:sz w:val="24"/>
          <w:szCs w:val="24"/>
        </w:rPr>
        <w:t>ретикулума</w:t>
      </w:r>
      <w:proofErr w:type="spellEnd"/>
      <w:r w:rsidRPr="00DF2634">
        <w:rPr>
          <w:rFonts w:ascii="Times New Roman" w:hAnsi="Times New Roman"/>
          <w:sz w:val="24"/>
          <w:szCs w:val="24"/>
        </w:rPr>
        <w:t xml:space="preserve">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ретикулума</w:t>
      </w:r>
      <w:proofErr w:type="spellEnd"/>
      <w:r>
        <w:rPr>
          <w:rFonts w:ascii="Times New Roman" w:hAnsi="Times New Roman"/>
          <w:sz w:val="24"/>
          <w:szCs w:val="24"/>
        </w:rPr>
        <w:t xml:space="preserve">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Митохондрий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Клеток зрительного эпителия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DF2634">
        <w:rPr>
          <w:rFonts w:ascii="Times New Roman" w:hAnsi="Times New Roman"/>
          <w:color w:val="FF0000"/>
          <w:sz w:val="24"/>
          <w:szCs w:val="24"/>
        </w:rPr>
        <w:t>Большинства клеток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color w:val="FF0000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2634">
        <w:rPr>
          <w:rFonts w:ascii="Times New Roman" w:hAnsi="Times New Roman"/>
          <w:color w:val="000000"/>
          <w:sz w:val="24"/>
          <w:szCs w:val="24"/>
        </w:rPr>
        <w:t>ГЕНЕРАЦИЯ ПОТЕНЦИАЛА ПОКОЯ И РАСПРОСТРАНЕНИЕ ПОТЕНЦИАЛА ДЕЙСТВИЯ</w:t>
      </w:r>
      <w:r w:rsidRPr="00DF26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ОСУЩЕСТВЛЯЕТСЯ НА МЕМБРАНАХ</w:t>
      </w:r>
    </w:p>
    <w:p w:rsidR="00B257F9" w:rsidRPr="00DF2634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DF2634"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 w:rsidRPr="00DF26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634">
        <w:rPr>
          <w:rFonts w:ascii="Times New Roman" w:hAnsi="Times New Roman"/>
          <w:sz w:val="24"/>
          <w:szCs w:val="24"/>
        </w:rPr>
        <w:t>ретикулума</w:t>
      </w:r>
      <w:proofErr w:type="spellEnd"/>
      <w:r w:rsidRPr="00DF2634">
        <w:rPr>
          <w:rFonts w:ascii="Times New Roman" w:hAnsi="Times New Roman"/>
          <w:sz w:val="24"/>
          <w:szCs w:val="24"/>
        </w:rPr>
        <w:t xml:space="preserve">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ретикулума</w:t>
      </w:r>
      <w:proofErr w:type="spellEnd"/>
      <w:r>
        <w:rPr>
          <w:rFonts w:ascii="Times New Roman" w:hAnsi="Times New Roman"/>
          <w:sz w:val="24"/>
          <w:szCs w:val="24"/>
        </w:rPr>
        <w:t xml:space="preserve">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Митохондрий клеток печени</w:t>
      </w:r>
    </w:p>
    <w:p w:rsidR="00B257F9" w:rsidRPr="00DF2634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DF2634">
        <w:rPr>
          <w:rFonts w:ascii="Times New Roman" w:hAnsi="Times New Roman"/>
          <w:color w:val="FF0000"/>
          <w:sz w:val="24"/>
          <w:szCs w:val="24"/>
        </w:rPr>
        <w:t>Нервных и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Клеток зрительного эпителия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АКТИВНЫЙ ТРАНСПОРТ ИОНОВ КАЛИЯ, НАТРИЯ И КАЛЬЦИЯ, ПОДДЕРЖАНИЕ ОСМОТИЧЕСКОГО РАВНОВЕСИЯ ОСУЩЕСТВЛЯЕТСЯ НА МЕМБРАНАХ</w:t>
      </w:r>
    </w:p>
    <w:p w:rsidR="00B257F9" w:rsidRPr="00DF2634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DF2634"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 w:rsidRPr="00DF26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634">
        <w:rPr>
          <w:rFonts w:ascii="Times New Roman" w:hAnsi="Times New Roman"/>
          <w:sz w:val="24"/>
          <w:szCs w:val="24"/>
        </w:rPr>
        <w:t>ретикулума</w:t>
      </w:r>
      <w:proofErr w:type="spellEnd"/>
      <w:r w:rsidRPr="00DF2634">
        <w:rPr>
          <w:rFonts w:ascii="Times New Roman" w:hAnsi="Times New Roman"/>
          <w:sz w:val="24"/>
          <w:szCs w:val="24"/>
        </w:rPr>
        <w:t xml:space="preserve">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ретикулума</w:t>
      </w:r>
      <w:proofErr w:type="spellEnd"/>
      <w:r>
        <w:rPr>
          <w:rFonts w:ascii="Times New Roman" w:hAnsi="Times New Roman"/>
          <w:sz w:val="24"/>
          <w:szCs w:val="24"/>
        </w:rPr>
        <w:t xml:space="preserve">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Митохондрий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Клеток зрительного эпителия</w:t>
      </w:r>
    </w:p>
    <w:p w:rsidR="00B257F9" w:rsidRPr="009E6D9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DF2634">
        <w:rPr>
          <w:rFonts w:ascii="Times New Roman" w:hAnsi="Times New Roman"/>
          <w:color w:val="FF0000"/>
          <w:sz w:val="24"/>
          <w:szCs w:val="24"/>
        </w:rPr>
        <w:t>Большинства клеток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ПЕРЕНОС ИОНОВ КАЛЬЦИЯ ИЗ КЛЕТОЧНОГО СОКА ВНУТРЬ ВЕЗИКУЛ</w:t>
      </w:r>
      <w:r w:rsidRPr="009E6D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ОСУЩЕСТВЛЯЕТСЯ НА МЕМБРАНАХ</w:t>
      </w:r>
    </w:p>
    <w:p w:rsidR="00B257F9" w:rsidRPr="00DF2634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DF2634"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 w:rsidRPr="00DF26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634">
        <w:rPr>
          <w:rFonts w:ascii="Times New Roman" w:hAnsi="Times New Roman"/>
          <w:sz w:val="24"/>
          <w:szCs w:val="24"/>
        </w:rPr>
        <w:t>ретикулума</w:t>
      </w:r>
      <w:proofErr w:type="spellEnd"/>
      <w:r w:rsidRPr="00DF2634">
        <w:rPr>
          <w:rFonts w:ascii="Times New Roman" w:hAnsi="Times New Roman"/>
          <w:sz w:val="24"/>
          <w:szCs w:val="24"/>
        </w:rPr>
        <w:t xml:space="preserve"> клеток печени</w:t>
      </w:r>
    </w:p>
    <w:p w:rsidR="00B257F9" w:rsidRPr="009E6D9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9E6D97">
        <w:rPr>
          <w:rFonts w:ascii="Times New Roman" w:hAnsi="Times New Roman"/>
          <w:color w:val="FF0000"/>
          <w:sz w:val="24"/>
          <w:szCs w:val="24"/>
        </w:rPr>
        <w:t xml:space="preserve">Эндоплазматического </w:t>
      </w:r>
      <w:proofErr w:type="spellStart"/>
      <w:r w:rsidRPr="009E6D97">
        <w:rPr>
          <w:rFonts w:ascii="Times New Roman" w:hAnsi="Times New Roman"/>
          <w:color w:val="FF0000"/>
          <w:sz w:val="24"/>
          <w:szCs w:val="24"/>
        </w:rPr>
        <w:t>ретикулума</w:t>
      </w:r>
      <w:proofErr w:type="spellEnd"/>
      <w:r w:rsidRPr="009E6D97">
        <w:rPr>
          <w:rFonts w:ascii="Times New Roman" w:hAnsi="Times New Roman"/>
          <w:color w:val="FF0000"/>
          <w:sz w:val="24"/>
          <w:szCs w:val="24"/>
        </w:rPr>
        <w:t xml:space="preserve">  большинства клеток (кроме эритроцитов)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Митохондрий клеток печени</w:t>
      </w:r>
    </w:p>
    <w:p w:rsidR="00B257F9" w:rsidRPr="009E6D9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9E6D97">
        <w:rPr>
          <w:rFonts w:ascii="Times New Roman" w:hAnsi="Times New Roman"/>
          <w:sz w:val="24"/>
          <w:szCs w:val="24"/>
        </w:rPr>
        <w:t>Нервных и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Клеток зрительного эпителия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ПОГЛОЩЕНИЕ КВАНТОВ СВЕТА И ГЕНЕРАЦИЯ ВНУТРИКЛЕТОЧНОГО СИГНАЛА</w:t>
      </w:r>
      <w:r w:rsidRPr="009E6D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ОСУЩЕСТВЛЯЕТСЯ НА МЕМБРАНАХ</w:t>
      </w:r>
    </w:p>
    <w:p w:rsidR="00B257F9" w:rsidRPr="009E6D9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9E6D97"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 w:rsidRPr="009E6D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D97">
        <w:rPr>
          <w:rFonts w:ascii="Times New Roman" w:hAnsi="Times New Roman"/>
          <w:sz w:val="24"/>
          <w:szCs w:val="24"/>
        </w:rPr>
        <w:t>ретикулума</w:t>
      </w:r>
      <w:proofErr w:type="spellEnd"/>
      <w:r w:rsidRPr="009E6D97">
        <w:rPr>
          <w:rFonts w:ascii="Times New Roman" w:hAnsi="Times New Roman"/>
          <w:sz w:val="24"/>
          <w:szCs w:val="24"/>
        </w:rPr>
        <w:t xml:space="preserve"> клеток печени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Эндоплазматического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ретикулума</w:t>
      </w:r>
      <w:proofErr w:type="spellEnd"/>
      <w:r>
        <w:rPr>
          <w:rFonts w:ascii="Times New Roman" w:hAnsi="Times New Roman"/>
          <w:sz w:val="24"/>
          <w:szCs w:val="24"/>
        </w:rPr>
        <w:t xml:space="preserve"> мышечных клеток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Митохондрий клеток печени</w:t>
      </w:r>
    </w:p>
    <w:p w:rsidR="00B257F9" w:rsidRPr="009E6D9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9E6D97">
        <w:rPr>
          <w:rFonts w:ascii="Times New Roman" w:hAnsi="Times New Roman"/>
          <w:color w:val="FF0000"/>
          <w:sz w:val="24"/>
          <w:szCs w:val="24"/>
        </w:rPr>
        <w:t>Клеток зрительного эпителия</w:t>
      </w:r>
    </w:p>
    <w:p w:rsidR="00B257F9" w:rsidRPr="009E6D9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Большинства клеток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СОСТАВ БИОЛОГИЧЕСКИХ МЕМБРАН ВХОДЯТ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углеводы</w:t>
      </w:r>
    </w:p>
    <w:p w:rsidR="00B257F9" w:rsidRPr="00C81976" w:rsidRDefault="00B257F9" w:rsidP="00B257F9">
      <w:pPr>
        <w:pStyle w:val="a7"/>
        <w:numPr>
          <w:ilvl w:val="0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белки</w:t>
      </w:r>
    </w:p>
    <w:p w:rsidR="00B257F9" w:rsidRPr="00C81976" w:rsidRDefault="00B257F9" w:rsidP="00B257F9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жиры</w:t>
      </w:r>
    </w:p>
    <w:p w:rsidR="00B257F9" w:rsidRPr="00C81976" w:rsidRDefault="00B257F9" w:rsidP="00B257F9">
      <w:pPr>
        <w:pStyle w:val="a7"/>
        <w:numPr>
          <w:ilvl w:val="0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липиды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МЕМБРАННЫЕ ЛИПИДЫ ОТНОСЯТСЯ К КЛАССАМ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гликолипиды</w:t>
      </w:r>
    </w:p>
    <w:p w:rsidR="00B257F9" w:rsidRPr="00C81976" w:rsidRDefault="00B257F9" w:rsidP="00B257F9">
      <w:pPr>
        <w:pStyle w:val="a7"/>
        <w:numPr>
          <w:ilvl w:val="0"/>
          <w:numId w:val="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стероиды</w:t>
      </w:r>
    </w:p>
    <w:p w:rsidR="00B257F9" w:rsidRPr="00C81976" w:rsidRDefault="00B257F9" w:rsidP="00B257F9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C81976">
        <w:rPr>
          <w:rFonts w:ascii="Times New Roman" w:hAnsi="Times New Roman"/>
          <w:sz w:val="24"/>
          <w:szCs w:val="24"/>
        </w:rPr>
        <w:t>сфингомиелины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фосфолипиды</w:t>
      </w:r>
    </w:p>
    <w:p w:rsidR="00B257F9" w:rsidRPr="00C81976" w:rsidRDefault="00B257F9" w:rsidP="00B257F9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C81976">
        <w:rPr>
          <w:rFonts w:ascii="Times New Roman" w:hAnsi="Times New Roman"/>
          <w:sz w:val="24"/>
          <w:szCs w:val="24"/>
        </w:rPr>
        <w:t>глицерофосфолипиды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СРЕДИ МЕМБРАННЫХ ЛИПИДОВ ПРЕЛАЛАДАЮТ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C81976">
        <w:rPr>
          <w:rFonts w:ascii="Times New Roman" w:hAnsi="Times New Roman"/>
          <w:sz w:val="24"/>
          <w:szCs w:val="24"/>
        </w:rPr>
        <w:lastRenderedPageBreak/>
        <w:t>сфинголипиды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фосфолипиды</w:t>
      </w:r>
    </w:p>
    <w:p w:rsidR="00B257F9" w:rsidRPr="00C81976" w:rsidRDefault="00B257F9" w:rsidP="00B257F9">
      <w:pPr>
        <w:pStyle w:val="a7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гликолипиды</w:t>
      </w:r>
    </w:p>
    <w:p w:rsidR="00B257F9" w:rsidRPr="00C81976" w:rsidRDefault="00B257F9" w:rsidP="00B257F9">
      <w:pPr>
        <w:pStyle w:val="a7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стероиды</w:t>
      </w:r>
    </w:p>
    <w:p w:rsidR="00B257F9" w:rsidRPr="00C81976" w:rsidRDefault="00B257F9" w:rsidP="00B257F9">
      <w:pPr>
        <w:pStyle w:val="a7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гликопротеиды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ПРЕДОТВРАЩАЮТ СЛИПАНИЕ СОСЕДНИХ КЛЕТОК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8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гликолипиды</w:t>
      </w:r>
    </w:p>
    <w:p w:rsidR="00B257F9" w:rsidRPr="00C81976" w:rsidRDefault="00B257F9" w:rsidP="00B257F9">
      <w:pPr>
        <w:pStyle w:val="a7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интегральные белки</w:t>
      </w:r>
    </w:p>
    <w:p w:rsidR="00B257F9" w:rsidRPr="00C81976" w:rsidRDefault="00B257F9" w:rsidP="00B257F9">
      <w:pPr>
        <w:pStyle w:val="a7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стероиды</w:t>
      </w:r>
    </w:p>
    <w:p w:rsidR="00B257F9" w:rsidRPr="00C81976" w:rsidRDefault="00B257F9" w:rsidP="00B257F9">
      <w:pPr>
        <w:pStyle w:val="a7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холестерин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МОЛЕКУЛА МЕМБРАННОГО ЛИПИДА СОСТОИТ </w:t>
      </w:r>
      <w:proofErr w:type="gramStart"/>
      <w:r w:rsidRPr="00C81976">
        <w:rPr>
          <w:rFonts w:ascii="Times New Roman" w:hAnsi="Times New Roman"/>
          <w:sz w:val="24"/>
          <w:szCs w:val="24"/>
        </w:rPr>
        <w:t>ИЗ</w:t>
      </w:r>
      <w:proofErr w:type="gramEnd"/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шейки</w:t>
      </w:r>
    </w:p>
    <w:p w:rsidR="00B257F9" w:rsidRPr="00C81976" w:rsidRDefault="00B257F9" w:rsidP="00B257F9">
      <w:pPr>
        <w:pStyle w:val="a7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ножек </w:t>
      </w:r>
    </w:p>
    <w:p w:rsidR="00B257F9" w:rsidRPr="00C81976" w:rsidRDefault="00B257F9" w:rsidP="00B257F9">
      <w:pPr>
        <w:pStyle w:val="a7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хвостов</w:t>
      </w:r>
    </w:p>
    <w:p w:rsidR="00B257F9" w:rsidRPr="00C81976" w:rsidRDefault="00B257F9" w:rsidP="00B257F9">
      <w:pPr>
        <w:pStyle w:val="a7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головки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ГИДРОФИЛЬНОЙ ЧАСТЬЮ МЕБРАННОГО ЛИПИДА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8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головка</w:t>
      </w:r>
    </w:p>
    <w:p w:rsidR="00B257F9" w:rsidRPr="00C81976" w:rsidRDefault="00B257F9" w:rsidP="00B257F9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хвосты</w:t>
      </w:r>
    </w:p>
    <w:p w:rsidR="00B257F9" w:rsidRPr="00C81976" w:rsidRDefault="00B257F9" w:rsidP="00B257F9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весь липид</w:t>
      </w:r>
    </w:p>
    <w:p w:rsidR="00B257F9" w:rsidRPr="00C81976" w:rsidRDefault="00B257F9" w:rsidP="00B257F9">
      <w:pPr>
        <w:pStyle w:val="a7"/>
        <w:numPr>
          <w:ilvl w:val="0"/>
          <w:numId w:val="8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шейка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ГИДРОФОБНОЙ ЧАСТЬЮ МЕМРАННОГО ЛИПИДА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шейка</w:t>
      </w:r>
    </w:p>
    <w:p w:rsidR="00B257F9" w:rsidRPr="00C81976" w:rsidRDefault="00B257F9" w:rsidP="00B257F9">
      <w:pPr>
        <w:pStyle w:val="a7"/>
        <w:numPr>
          <w:ilvl w:val="0"/>
          <w:numId w:val="9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хвосты</w:t>
      </w:r>
    </w:p>
    <w:p w:rsidR="00B257F9" w:rsidRPr="00C81976" w:rsidRDefault="00B257F9" w:rsidP="00B257F9">
      <w:pPr>
        <w:pStyle w:val="a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головка</w:t>
      </w:r>
    </w:p>
    <w:p w:rsidR="00B257F9" w:rsidRPr="00C81976" w:rsidRDefault="00B257F9" w:rsidP="00B257F9">
      <w:pPr>
        <w:pStyle w:val="a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весь липид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СОСТАВ ГОЛОВКИ ФОСФОЛИПИДА ВХОДЯТ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остаток фосфорной кислоты</w:t>
      </w:r>
    </w:p>
    <w:p w:rsidR="00B257F9" w:rsidRPr="00C81976" w:rsidRDefault="00B257F9" w:rsidP="00B257F9">
      <w:pPr>
        <w:pStyle w:val="a7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остаток спирта или аминокислоты</w:t>
      </w:r>
    </w:p>
    <w:p w:rsidR="00B257F9" w:rsidRPr="00C81976" w:rsidRDefault="00B257F9" w:rsidP="00B257F9">
      <w:pPr>
        <w:pStyle w:val="a7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глицерин</w:t>
      </w:r>
    </w:p>
    <w:p w:rsidR="00B257F9" w:rsidRPr="00C81976" w:rsidRDefault="00B257F9" w:rsidP="00B257F9">
      <w:pPr>
        <w:pStyle w:val="a7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сахара </w:t>
      </w:r>
    </w:p>
    <w:p w:rsidR="00B257F9" w:rsidRDefault="00B257F9" w:rsidP="00B257F9">
      <w:pPr>
        <w:pStyle w:val="a7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сфингозин</w:t>
      </w:r>
      <w:proofErr w:type="spellEnd"/>
    </w:p>
    <w:p w:rsidR="00B257F9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396F6D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96F6D">
        <w:rPr>
          <w:rFonts w:ascii="Times New Roman" w:hAnsi="Times New Roman"/>
          <w:sz w:val="24"/>
          <w:szCs w:val="24"/>
        </w:rPr>
        <w:t>СВЯЗУЮЩИМ ЗВЕНОМ МЕЖДУ ХВОСТОМ И ГОЛОВКОЙ ЛИПИДА СЛУЖИТ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остаток фосфорной кислоты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полисахарид</w:t>
      </w:r>
    </w:p>
    <w:p w:rsidR="00B257F9" w:rsidRPr="00396F6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о</w:t>
      </w:r>
      <w:r w:rsidRPr="00396F6D">
        <w:rPr>
          <w:rFonts w:ascii="Times New Roman" w:hAnsi="Times New Roman"/>
          <w:color w:val="FF0000"/>
          <w:sz w:val="24"/>
          <w:szCs w:val="24"/>
        </w:rPr>
        <w:t>статок глицерина</w:t>
      </w:r>
    </w:p>
    <w:p w:rsidR="00B257F9" w:rsidRPr="00396F6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сфингозин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ЛИПИДНЫЕ МОЛЕКУЛЫ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lastRenderedPageBreak/>
        <w:t>гидрофильными соединениями</w:t>
      </w:r>
    </w:p>
    <w:p w:rsidR="00B257F9" w:rsidRPr="00C81976" w:rsidRDefault="00B257F9" w:rsidP="00B257F9">
      <w:pPr>
        <w:pStyle w:val="a7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гидрофобными соединениями</w:t>
      </w:r>
    </w:p>
    <w:p w:rsidR="00B257F9" w:rsidRDefault="00B257F9" w:rsidP="00B257F9">
      <w:pPr>
        <w:pStyle w:val="a7"/>
        <w:numPr>
          <w:ilvl w:val="0"/>
          <w:numId w:val="18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амфифильными соединениями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1761D">
        <w:rPr>
          <w:rFonts w:ascii="Times New Roman" w:hAnsi="Times New Roman"/>
          <w:sz w:val="24"/>
          <w:szCs w:val="24"/>
        </w:rPr>
        <w:t>ЛИПИДНЫЕ МОЛЕКУЛЫ, НЕПОСРЕДСТВЕННО СВЯЗАННЫЕ С ИНТЕГРАЛЬНЫМИ БЕЛКАМИ НАЗЫВАЮТ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Интегральными липидами</w:t>
      </w:r>
    </w:p>
    <w:p w:rsidR="00B257F9" w:rsidRPr="00A1761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1761D">
        <w:rPr>
          <w:rFonts w:ascii="Times New Roman" w:hAnsi="Times New Roman"/>
          <w:color w:val="FF0000"/>
          <w:sz w:val="24"/>
          <w:szCs w:val="24"/>
        </w:rPr>
        <w:t>Аннулярными</w:t>
      </w:r>
      <w:proofErr w:type="spellEnd"/>
      <w:r w:rsidRPr="00A1761D">
        <w:rPr>
          <w:rFonts w:ascii="Times New Roman" w:hAnsi="Times New Roman"/>
          <w:color w:val="FF0000"/>
          <w:sz w:val="24"/>
          <w:szCs w:val="24"/>
        </w:rPr>
        <w:t xml:space="preserve"> липидами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Связанными липидами</w:t>
      </w:r>
    </w:p>
    <w:p w:rsidR="00B257F9" w:rsidRPr="00A1761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Гетерогенными липидами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МОЛЕКУЛЫ ЛИПИДОВ В МЕМБРАНЕ ВЫСТРОЕНЫ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в виде </w:t>
      </w:r>
      <w:proofErr w:type="spellStart"/>
      <w:r w:rsidRPr="00C81976">
        <w:rPr>
          <w:rFonts w:ascii="Times New Roman" w:hAnsi="Times New Roman"/>
          <w:sz w:val="24"/>
          <w:szCs w:val="24"/>
        </w:rPr>
        <w:t>монослоя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в виде </w:t>
      </w:r>
      <w:proofErr w:type="spellStart"/>
      <w:r w:rsidRPr="00C81976">
        <w:rPr>
          <w:rFonts w:ascii="Times New Roman" w:hAnsi="Times New Roman"/>
          <w:sz w:val="24"/>
          <w:szCs w:val="24"/>
        </w:rPr>
        <w:t>бислоя</w:t>
      </w:r>
      <w:proofErr w:type="spellEnd"/>
      <w:r w:rsidRPr="00C81976">
        <w:rPr>
          <w:rFonts w:ascii="Times New Roman" w:hAnsi="Times New Roman"/>
          <w:sz w:val="24"/>
          <w:szCs w:val="24"/>
        </w:rPr>
        <w:t>, головками друг к другу</w:t>
      </w:r>
    </w:p>
    <w:p w:rsidR="00B257F9" w:rsidRPr="00C81976" w:rsidRDefault="00B257F9" w:rsidP="00B257F9">
      <w:pPr>
        <w:pStyle w:val="a7"/>
        <w:numPr>
          <w:ilvl w:val="0"/>
          <w:numId w:val="1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в виде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бислоя</w:t>
      </w:r>
      <w:proofErr w:type="spellEnd"/>
      <w:r w:rsidRPr="00C81976">
        <w:rPr>
          <w:rFonts w:ascii="Times New Roman" w:hAnsi="Times New Roman"/>
          <w:color w:val="FF0000"/>
          <w:sz w:val="24"/>
          <w:szCs w:val="24"/>
        </w:rPr>
        <w:t>, хвостами друг к другу</w:t>
      </w:r>
    </w:p>
    <w:p w:rsidR="00B257F9" w:rsidRDefault="00B257F9" w:rsidP="00B257F9">
      <w:pPr>
        <w:pStyle w:val="a7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хаотично</w:t>
      </w:r>
    </w:p>
    <w:p w:rsidR="00B257F9" w:rsidRPr="00D03F72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ПОВЕРХНОСТИ РАЗДЕЛА ВОДА-ВОЗДУХ МОЛЕКУЛЫ ФОСФОЛИПИДОВ ОБРАЗУЮТ</w:t>
      </w:r>
    </w:p>
    <w:p w:rsidR="00B257F9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Мономолекулярный слой с головками, погруженными в неполярную среду</w:t>
      </w:r>
    </w:p>
    <w:p w:rsidR="00B257F9" w:rsidRPr="00D03F72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D03F72">
        <w:rPr>
          <w:rFonts w:ascii="Times New Roman" w:hAnsi="Times New Roman"/>
          <w:color w:val="FF0000"/>
          <w:sz w:val="24"/>
          <w:szCs w:val="24"/>
        </w:rPr>
        <w:t>Мономолекулярный слой с головками, погруженными в полярную среду</w:t>
      </w:r>
    </w:p>
    <w:p w:rsidR="00B257F9" w:rsidRPr="00D03F72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Бислой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РАЗНОВИДНОСТЯМИ ИСКУССТВЕННЫХ ЛИПИДНЫХ МЕМБРАН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9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липосомы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39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плоские бимолекулярные фосфолипидные мембраны</w:t>
      </w:r>
    </w:p>
    <w:p w:rsidR="00B257F9" w:rsidRPr="00C81976" w:rsidRDefault="00B257F9" w:rsidP="00B257F9">
      <w:pPr>
        <w:pStyle w:val="a7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модель сэндвича</w:t>
      </w:r>
    </w:p>
    <w:p w:rsidR="00B257F9" w:rsidRPr="00C81976" w:rsidRDefault="00B257F9" w:rsidP="00B257F9">
      <w:pPr>
        <w:pStyle w:val="a7"/>
        <w:numPr>
          <w:ilvl w:val="0"/>
          <w:numId w:val="39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монослои</w:t>
      </w:r>
      <w:proofErr w:type="spellEnd"/>
      <w:r w:rsidRPr="00C81976">
        <w:rPr>
          <w:rFonts w:ascii="Times New Roman" w:hAnsi="Times New Roman"/>
          <w:color w:val="FF0000"/>
          <w:sz w:val="24"/>
          <w:szCs w:val="24"/>
        </w:rPr>
        <w:t xml:space="preserve"> липидов на поверхности раздела вода – воздух или вода – масло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МЕМРАННЫЕ БЕЛКИ ВЫПОЛНЯЮТ СЛЕДУЮЩИЕ ФУНКЦИИ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1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транспортную </w:t>
      </w:r>
    </w:p>
    <w:p w:rsidR="00B257F9" w:rsidRPr="00C81976" w:rsidRDefault="00B257F9" w:rsidP="00B257F9">
      <w:pPr>
        <w:pStyle w:val="a7"/>
        <w:numPr>
          <w:ilvl w:val="0"/>
          <w:numId w:val="11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рецепторную </w:t>
      </w:r>
    </w:p>
    <w:p w:rsidR="00B257F9" w:rsidRPr="00C81976" w:rsidRDefault="00B257F9" w:rsidP="00B257F9">
      <w:pPr>
        <w:pStyle w:val="a7"/>
        <w:numPr>
          <w:ilvl w:val="0"/>
          <w:numId w:val="11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каталитическую</w:t>
      </w:r>
    </w:p>
    <w:p w:rsidR="00B257F9" w:rsidRPr="00C81976" w:rsidRDefault="00B257F9" w:rsidP="00B257F9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определяют группу крови</w:t>
      </w:r>
    </w:p>
    <w:p w:rsidR="00B257F9" w:rsidRPr="00C81976" w:rsidRDefault="00B257F9" w:rsidP="00B257F9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э</w:t>
      </w:r>
      <w:proofErr w:type="spellStart"/>
      <w:r w:rsidRPr="00C81976">
        <w:rPr>
          <w:rFonts w:ascii="Times New Roman" w:hAnsi="Times New Roman"/>
          <w:sz w:val="24"/>
          <w:szCs w:val="24"/>
          <w:lang w:val="en-US"/>
        </w:rPr>
        <w:t>нерг</w:t>
      </w:r>
      <w:proofErr w:type="spellEnd"/>
      <w:r w:rsidRPr="00C81976">
        <w:rPr>
          <w:rFonts w:ascii="Times New Roman" w:hAnsi="Times New Roman"/>
          <w:sz w:val="24"/>
          <w:szCs w:val="24"/>
        </w:rPr>
        <w:t>е</w:t>
      </w:r>
      <w:proofErr w:type="spellStart"/>
      <w:r w:rsidRPr="00C81976">
        <w:rPr>
          <w:rFonts w:ascii="Times New Roman" w:hAnsi="Times New Roman"/>
          <w:sz w:val="24"/>
          <w:szCs w:val="24"/>
          <w:lang w:val="en-US"/>
        </w:rPr>
        <w:t>тическую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</w:t>
      </w:r>
      <w:r w:rsidRPr="00C8197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257F9" w:rsidRPr="00C81976" w:rsidRDefault="00B257F9" w:rsidP="00B257F9">
      <w:pPr>
        <w:pStyle w:val="a7"/>
        <w:numPr>
          <w:ilvl w:val="0"/>
          <w:numId w:val="11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структурную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ПО РАСПОЛОЖЕНИЮ В МЕМБРАНЕ БЕЛКИ ПОДРАЗДЕЛЯЮТСЯ </w:t>
      </w:r>
      <w:proofErr w:type="gramStart"/>
      <w:r w:rsidRPr="00C81976">
        <w:rPr>
          <w:rFonts w:ascii="Times New Roman" w:hAnsi="Times New Roman"/>
          <w:sz w:val="24"/>
          <w:szCs w:val="24"/>
        </w:rPr>
        <w:t>НА</w:t>
      </w:r>
      <w:proofErr w:type="gramEnd"/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рецепторные</w:t>
      </w:r>
    </w:p>
    <w:p w:rsidR="00B257F9" w:rsidRPr="00C81976" w:rsidRDefault="00B257F9" w:rsidP="00B257F9">
      <w:pPr>
        <w:pStyle w:val="a7"/>
        <w:numPr>
          <w:ilvl w:val="0"/>
          <w:numId w:val="19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периферические</w:t>
      </w:r>
    </w:p>
    <w:p w:rsidR="00B257F9" w:rsidRPr="00C81976" w:rsidRDefault="00B257F9" w:rsidP="00B257F9">
      <w:pPr>
        <w:pStyle w:val="a7"/>
        <w:numPr>
          <w:ilvl w:val="0"/>
          <w:numId w:val="19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интегральные</w:t>
      </w:r>
    </w:p>
    <w:p w:rsidR="00B257F9" w:rsidRPr="00C81976" w:rsidRDefault="00B257F9" w:rsidP="00B257F9">
      <w:pPr>
        <w:pStyle w:val="a7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ферментативные</w:t>
      </w:r>
    </w:p>
    <w:p w:rsidR="00B257F9" w:rsidRPr="00C81976" w:rsidRDefault="00B257F9" w:rsidP="00B257F9">
      <w:pPr>
        <w:pStyle w:val="a7"/>
        <w:numPr>
          <w:ilvl w:val="0"/>
          <w:numId w:val="19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полуинтегральные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ПО ХАРАКТЕРУ ВЗАИМОДЕЙСТВИЯ С МЕМБРАНОЙ БЕЛКИ ДЕЛЯТСЯ </w:t>
      </w:r>
      <w:proofErr w:type="gramStart"/>
      <w:r w:rsidRPr="00C81976">
        <w:rPr>
          <w:rFonts w:ascii="Times New Roman" w:hAnsi="Times New Roman"/>
          <w:sz w:val="24"/>
          <w:szCs w:val="24"/>
        </w:rPr>
        <w:t>НА</w:t>
      </w:r>
      <w:proofErr w:type="gramEnd"/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монотопические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периферические</w:t>
      </w:r>
    </w:p>
    <w:p w:rsidR="00B257F9" w:rsidRPr="00C81976" w:rsidRDefault="00B257F9" w:rsidP="00B257F9">
      <w:pPr>
        <w:pStyle w:val="a7"/>
        <w:numPr>
          <w:ilvl w:val="0"/>
          <w:numId w:val="3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битопические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3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политопические</w:t>
      </w:r>
      <w:proofErr w:type="spellEnd"/>
    </w:p>
    <w:p w:rsidR="00B257F9" w:rsidRDefault="00B257F9" w:rsidP="00B257F9">
      <w:pPr>
        <w:pStyle w:val="a7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интегральные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СРЕДИ МЕМБРАННЫХ БЕЛКОВ ОБЩИРНЫЕ ГИДРОФОБНЫЕ УЧАСТКИ НА ПОВЕРХНОСТИ ИМЕЮТ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Перефирические</w:t>
      </w:r>
      <w:proofErr w:type="spellEnd"/>
      <w:r>
        <w:rPr>
          <w:rFonts w:ascii="Times New Roman" w:hAnsi="Times New Roman"/>
          <w:sz w:val="24"/>
          <w:szCs w:val="24"/>
        </w:rPr>
        <w:t xml:space="preserve"> белки</w:t>
      </w:r>
    </w:p>
    <w:p w:rsidR="00B257F9" w:rsidRPr="00BA6F4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A6F4D">
        <w:rPr>
          <w:rFonts w:ascii="Times New Roman" w:hAnsi="Times New Roman"/>
          <w:color w:val="FF0000"/>
          <w:sz w:val="24"/>
          <w:szCs w:val="24"/>
        </w:rPr>
        <w:t>Интегральные белки</w:t>
      </w:r>
    </w:p>
    <w:p w:rsidR="00B257F9" w:rsidRPr="00BA6F4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Полуинтегральные</w:t>
      </w:r>
      <w:proofErr w:type="spellEnd"/>
      <w:r>
        <w:rPr>
          <w:rFonts w:ascii="Times New Roman" w:hAnsi="Times New Roman"/>
          <w:sz w:val="24"/>
          <w:szCs w:val="24"/>
        </w:rPr>
        <w:t xml:space="preserve"> белки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ОСНОВНУЮ РОЛЬ В ОБРАЗОВАНИИ ТРЕТИЧНОЙ СТРУКТУРЫ БЕЛКОВ ИГРАЮТ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водородные связи</w:t>
      </w:r>
    </w:p>
    <w:p w:rsidR="00B257F9" w:rsidRPr="00C81976" w:rsidRDefault="00B257F9" w:rsidP="00B257F9">
      <w:pPr>
        <w:pStyle w:val="a7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пептидные связи</w:t>
      </w:r>
    </w:p>
    <w:p w:rsidR="00B257F9" w:rsidRPr="00C81976" w:rsidRDefault="00B257F9" w:rsidP="00B257F9">
      <w:pPr>
        <w:pStyle w:val="a7"/>
        <w:numPr>
          <w:ilvl w:val="0"/>
          <w:numId w:val="4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гидрофобные взаимодействия</w:t>
      </w:r>
    </w:p>
    <w:p w:rsidR="00B257F9" w:rsidRDefault="00B257F9" w:rsidP="00B257F9">
      <w:pPr>
        <w:pStyle w:val="a7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proofErr w:type="spellStart"/>
      <w:r w:rsidRPr="00C81976">
        <w:rPr>
          <w:rFonts w:ascii="Times New Roman" w:hAnsi="Times New Roman"/>
          <w:sz w:val="24"/>
          <w:szCs w:val="24"/>
        </w:rPr>
        <w:t>ван</w:t>
      </w:r>
      <w:proofErr w:type="spellEnd"/>
      <w:r w:rsidRPr="00C81976">
        <w:rPr>
          <w:rFonts w:ascii="Times New Roman" w:hAnsi="Times New Roman"/>
          <w:sz w:val="24"/>
          <w:szCs w:val="24"/>
        </w:rPr>
        <w:t>-дер-</w:t>
      </w:r>
      <w:proofErr w:type="spellStart"/>
      <w:r w:rsidRPr="00C81976">
        <w:rPr>
          <w:rFonts w:ascii="Times New Roman" w:hAnsi="Times New Roman"/>
          <w:sz w:val="24"/>
          <w:szCs w:val="24"/>
        </w:rPr>
        <w:t>Ваальсовы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взаимодействия</w:t>
      </w:r>
    </w:p>
    <w:p w:rsidR="00B257F9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МЕМБРАННЫЕ БЕЛКИ МОГУТ БЫТЬ «ЗАЯКОРЕНЫ» В МЕМРАНЕ </w:t>
      </w:r>
    </w:p>
    <w:p w:rsidR="00B257F9" w:rsidRPr="00815B3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815B38">
        <w:rPr>
          <w:rFonts w:ascii="Times New Roman" w:hAnsi="Times New Roman"/>
          <w:color w:val="FF0000"/>
          <w:sz w:val="24"/>
          <w:szCs w:val="24"/>
        </w:rPr>
        <w:t>Микротрубочками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Аппаратом </w:t>
      </w:r>
      <w:proofErr w:type="spellStart"/>
      <w:r>
        <w:rPr>
          <w:rFonts w:ascii="Times New Roman" w:hAnsi="Times New Roman"/>
          <w:sz w:val="24"/>
          <w:szCs w:val="24"/>
        </w:rPr>
        <w:t>Гольджи</w:t>
      </w:r>
      <w:proofErr w:type="spellEnd"/>
    </w:p>
    <w:p w:rsidR="00B257F9" w:rsidRPr="00815B3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815B38">
        <w:rPr>
          <w:rFonts w:ascii="Times New Roman" w:hAnsi="Times New Roman"/>
          <w:color w:val="FF0000"/>
          <w:sz w:val="24"/>
          <w:szCs w:val="24"/>
        </w:rPr>
        <w:t>Микрофиламентами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Лизосомами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МИКРОТРУБОЧКИ СОСТОЯТ ИЗ ОСОБОГО БЕЛКА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Альбумина</w:t>
      </w:r>
    </w:p>
    <w:p w:rsidR="00B257F9" w:rsidRPr="00815B3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815B38">
        <w:rPr>
          <w:rFonts w:ascii="Times New Roman" w:hAnsi="Times New Roman"/>
          <w:color w:val="FF0000"/>
          <w:sz w:val="24"/>
          <w:szCs w:val="24"/>
        </w:rPr>
        <w:t>Тубулина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Актина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Миозина 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МИКРОФИЛАМЕНТЫ СОСТОЯТ ИЗ БЕЛКА</w:t>
      </w:r>
    </w:p>
    <w:p w:rsidR="00B257F9" w:rsidRPr="003F111B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3F111B">
        <w:rPr>
          <w:rFonts w:ascii="Times New Roman" w:hAnsi="Times New Roman"/>
          <w:sz w:val="24"/>
          <w:szCs w:val="24"/>
        </w:rPr>
        <w:t>Миозина</w:t>
      </w:r>
    </w:p>
    <w:p w:rsidR="00B257F9" w:rsidRPr="00815B3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15B38">
        <w:rPr>
          <w:rFonts w:ascii="Times New Roman" w:hAnsi="Times New Roman"/>
          <w:color w:val="000000"/>
          <w:sz w:val="24"/>
          <w:szCs w:val="24"/>
        </w:rPr>
        <w:t>Тубулина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815B38">
        <w:rPr>
          <w:rFonts w:ascii="Times New Roman" w:hAnsi="Times New Roman"/>
          <w:color w:val="FF0000"/>
          <w:sz w:val="24"/>
          <w:szCs w:val="24"/>
        </w:rPr>
        <w:t>Актина</w:t>
      </w:r>
    </w:p>
    <w:p w:rsidR="00B257F9" w:rsidRPr="003F111B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3F111B">
        <w:rPr>
          <w:rFonts w:ascii="Times New Roman" w:hAnsi="Times New Roman"/>
          <w:sz w:val="24"/>
          <w:szCs w:val="24"/>
        </w:rPr>
        <w:t>тропомиозина</w:t>
      </w:r>
      <w:proofErr w:type="spellEnd"/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альбумина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УГЛЕВОДЫ БИОЛОГИЧЕСКИХ МЕМБРАН ПРИСУТСТВУЮТ В ВИДЕ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гликолипидов</w:t>
      </w:r>
    </w:p>
    <w:p w:rsidR="00B257F9" w:rsidRPr="00C81976" w:rsidRDefault="00B257F9" w:rsidP="00B257F9">
      <w:pPr>
        <w:pStyle w:val="a7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фосфолипидов</w:t>
      </w:r>
    </w:p>
    <w:p w:rsidR="00B257F9" w:rsidRPr="00C81976" w:rsidRDefault="00B257F9" w:rsidP="00B257F9">
      <w:pPr>
        <w:pStyle w:val="a7"/>
        <w:numPr>
          <w:ilvl w:val="0"/>
          <w:numId w:val="1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гликопротеидов</w:t>
      </w:r>
    </w:p>
    <w:p w:rsidR="00B257F9" w:rsidRPr="00C81976" w:rsidRDefault="00B257F9" w:rsidP="00B257F9">
      <w:pPr>
        <w:pStyle w:val="a7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полисахаридов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ФУНКЦИЯМИ МЕМБРАННЫХ УГЛЕВОДОВ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рецепторная</w:t>
      </w:r>
    </w:p>
    <w:p w:rsidR="00B257F9" w:rsidRPr="00C81976" w:rsidRDefault="00B257F9" w:rsidP="00B257F9">
      <w:pPr>
        <w:pStyle w:val="a7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матричная</w:t>
      </w:r>
    </w:p>
    <w:p w:rsidR="00B257F9" w:rsidRPr="00C81976" w:rsidRDefault="00B257F9" w:rsidP="00B257F9">
      <w:pPr>
        <w:pStyle w:val="a7"/>
        <w:numPr>
          <w:ilvl w:val="0"/>
          <w:numId w:val="2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lastRenderedPageBreak/>
        <w:t>межклеточные контакты</w:t>
      </w:r>
    </w:p>
    <w:p w:rsidR="00B257F9" w:rsidRDefault="00B257F9" w:rsidP="00B257F9">
      <w:pPr>
        <w:pStyle w:val="a7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транспортная </w:t>
      </w:r>
    </w:p>
    <w:p w:rsidR="00B257F9" w:rsidRPr="009B744A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9B744A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КЛЕТОЧНУЮ ГРАНИЦУ, КОТОРОЙ СВОЙСТВЕННА ПОЛУПРОНИЦАЕМОСТЬ, НАЗЫВАЮТ_________________________</w:t>
      </w:r>
      <w:r w:rsidRPr="00C959A1">
        <w:rPr>
          <w:rFonts w:ascii="Times New Roman" w:hAnsi="Times New Roman"/>
          <w:color w:val="FF0000"/>
          <w:sz w:val="24"/>
          <w:szCs w:val="24"/>
        </w:rPr>
        <w:t>(мембраной)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ПЕРВАЯ МОДЕЛЬ СТРОЕНИЯ БИОЛОГИЧЕСКОЙ МЕМБРАНЫ БЫЛА ПРЕДЛОЖЕНА 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в 1902 году</w:t>
      </w:r>
    </w:p>
    <w:p w:rsidR="00B257F9" w:rsidRPr="00C81976" w:rsidRDefault="00B257F9" w:rsidP="00B257F9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1925 году</w:t>
      </w:r>
    </w:p>
    <w:p w:rsidR="00B257F9" w:rsidRPr="00C81976" w:rsidRDefault="00B257F9" w:rsidP="00B257F9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1935 году</w:t>
      </w:r>
    </w:p>
    <w:p w:rsidR="00B257F9" w:rsidRPr="00C81976" w:rsidRDefault="00B257F9" w:rsidP="00B257F9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1972 году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АВТОРАМИ ЖИДКОСТНО-МОЗАИЧНОЙ МОДЕЛИ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И. </w:t>
      </w:r>
      <w:proofErr w:type="spellStart"/>
      <w:r w:rsidRPr="00C81976">
        <w:rPr>
          <w:rFonts w:ascii="Times New Roman" w:hAnsi="Times New Roman"/>
          <w:sz w:val="24"/>
          <w:szCs w:val="24"/>
        </w:rPr>
        <w:t>Гортер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и А. </w:t>
      </w:r>
      <w:proofErr w:type="spellStart"/>
      <w:r w:rsidRPr="00C81976">
        <w:rPr>
          <w:rFonts w:ascii="Times New Roman" w:hAnsi="Times New Roman"/>
          <w:sz w:val="24"/>
          <w:szCs w:val="24"/>
        </w:rPr>
        <w:t>Грендел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1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С.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Синджер</w:t>
      </w:r>
      <w:proofErr w:type="spellEnd"/>
      <w:r w:rsidRPr="00C81976">
        <w:rPr>
          <w:rFonts w:ascii="Times New Roman" w:hAnsi="Times New Roman"/>
          <w:color w:val="FF0000"/>
          <w:sz w:val="24"/>
          <w:szCs w:val="24"/>
        </w:rPr>
        <w:t xml:space="preserve"> и Г. Николсон </w:t>
      </w:r>
    </w:p>
    <w:p w:rsidR="00B257F9" w:rsidRPr="00C81976" w:rsidRDefault="00B257F9" w:rsidP="00B257F9">
      <w:pPr>
        <w:pStyle w:val="a7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Уотсон и Крик</w:t>
      </w:r>
    </w:p>
    <w:p w:rsidR="00B257F9" w:rsidRPr="00C81976" w:rsidRDefault="00B257F9" w:rsidP="00B257F9">
      <w:pPr>
        <w:pStyle w:val="a7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Р. Даниели и Н. </w:t>
      </w:r>
      <w:proofErr w:type="spellStart"/>
      <w:r w:rsidRPr="00C81976">
        <w:rPr>
          <w:rFonts w:ascii="Times New Roman" w:hAnsi="Times New Roman"/>
          <w:sz w:val="24"/>
          <w:szCs w:val="24"/>
        </w:rPr>
        <w:t>Даусон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ЖИДКОСТНО-МОЗАИЧНАЯ МОДЕЛЬ ВКЛЮЧАЕТ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липидный </w:t>
      </w:r>
      <w:proofErr w:type="spellStart"/>
      <w:r w:rsidRPr="00C81976">
        <w:rPr>
          <w:rFonts w:ascii="Times New Roman" w:hAnsi="Times New Roman"/>
          <w:sz w:val="24"/>
          <w:szCs w:val="24"/>
        </w:rPr>
        <w:t>бислой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и один слой белков</w:t>
      </w:r>
    </w:p>
    <w:p w:rsidR="00B257F9" w:rsidRPr="00C81976" w:rsidRDefault="00B257F9" w:rsidP="00B257F9">
      <w:pPr>
        <w:pStyle w:val="a7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липиды, белки и холестерин</w:t>
      </w:r>
    </w:p>
    <w:p w:rsidR="00B257F9" w:rsidRPr="00C81976" w:rsidRDefault="00B257F9" w:rsidP="00B257F9">
      <w:pPr>
        <w:pStyle w:val="a7"/>
        <w:numPr>
          <w:ilvl w:val="0"/>
          <w:numId w:val="15"/>
        </w:num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C81976">
        <w:rPr>
          <w:rFonts w:ascii="Times New Roman" w:hAnsi="Times New Roman"/>
          <w:color w:val="FF0000"/>
          <w:sz w:val="24"/>
          <w:szCs w:val="24"/>
        </w:rPr>
        <w:t>липидный</w:t>
      </w:r>
      <w:proofErr w:type="gramEnd"/>
      <w:r w:rsidRPr="00C8197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бислой</w:t>
      </w:r>
      <w:proofErr w:type="spellEnd"/>
      <w:r w:rsidRPr="00C81976">
        <w:rPr>
          <w:rFonts w:ascii="Times New Roman" w:hAnsi="Times New Roman"/>
          <w:color w:val="FF0000"/>
          <w:sz w:val="24"/>
          <w:szCs w:val="24"/>
        </w:rPr>
        <w:t>, в котором размещены различным образом погруженные белки</w:t>
      </w:r>
    </w:p>
    <w:p w:rsidR="00B257F9" w:rsidRDefault="00B257F9" w:rsidP="00B257F9">
      <w:pPr>
        <w:pStyle w:val="a7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липидный </w:t>
      </w:r>
      <w:proofErr w:type="spellStart"/>
      <w:r w:rsidRPr="00C81976">
        <w:rPr>
          <w:rFonts w:ascii="Times New Roman" w:hAnsi="Times New Roman"/>
          <w:sz w:val="24"/>
          <w:szCs w:val="24"/>
        </w:rPr>
        <w:t>монослой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и белки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СЭНДВИЧА ВКЛЮЧАЕТ</w:t>
      </w:r>
    </w:p>
    <w:p w:rsidR="00B257F9" w:rsidRPr="00E240C1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E240C1">
        <w:rPr>
          <w:rFonts w:ascii="Times New Roman" w:hAnsi="Times New Roman"/>
          <w:color w:val="FF0000"/>
          <w:sz w:val="24"/>
          <w:szCs w:val="24"/>
        </w:rPr>
        <w:t>Липидный</w:t>
      </w:r>
      <w:proofErr w:type="gramEnd"/>
      <w:r w:rsidRPr="00E240C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240C1">
        <w:rPr>
          <w:rFonts w:ascii="Times New Roman" w:hAnsi="Times New Roman"/>
          <w:color w:val="FF0000"/>
          <w:sz w:val="24"/>
          <w:szCs w:val="24"/>
        </w:rPr>
        <w:t>бислой</w:t>
      </w:r>
      <w:proofErr w:type="spellEnd"/>
      <w:r w:rsidRPr="00E240C1">
        <w:rPr>
          <w:rFonts w:ascii="Times New Roman" w:hAnsi="Times New Roman"/>
          <w:color w:val="FF0000"/>
          <w:sz w:val="24"/>
          <w:szCs w:val="24"/>
        </w:rPr>
        <w:t>, на поверхности которого с обеих сторон расположены белки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Липидный </w:t>
      </w:r>
      <w:proofErr w:type="spellStart"/>
      <w:r>
        <w:rPr>
          <w:rFonts w:ascii="Times New Roman" w:hAnsi="Times New Roman"/>
          <w:sz w:val="24"/>
          <w:szCs w:val="24"/>
        </w:rPr>
        <w:t>бислой</w:t>
      </w:r>
      <w:proofErr w:type="spellEnd"/>
      <w:r>
        <w:rPr>
          <w:rFonts w:ascii="Times New Roman" w:hAnsi="Times New Roman"/>
          <w:sz w:val="24"/>
          <w:szCs w:val="24"/>
        </w:rPr>
        <w:t xml:space="preserve"> и один слой белков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Липидный </w:t>
      </w:r>
      <w:proofErr w:type="spellStart"/>
      <w:r>
        <w:rPr>
          <w:rFonts w:ascii="Times New Roman" w:hAnsi="Times New Roman"/>
          <w:sz w:val="24"/>
          <w:szCs w:val="24"/>
        </w:rPr>
        <w:t>монослой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Липидный </w:t>
      </w:r>
      <w:proofErr w:type="spellStart"/>
      <w:r>
        <w:rPr>
          <w:rFonts w:ascii="Times New Roman" w:hAnsi="Times New Roman"/>
          <w:sz w:val="24"/>
          <w:szCs w:val="24"/>
        </w:rPr>
        <w:t>монослой</w:t>
      </w:r>
      <w:proofErr w:type="spellEnd"/>
      <w:r>
        <w:rPr>
          <w:rFonts w:ascii="Times New Roman" w:hAnsi="Times New Roman"/>
          <w:sz w:val="24"/>
          <w:szCs w:val="24"/>
        </w:rPr>
        <w:t>, на поверхности которого с обеих сторон расположены белки</w:t>
      </w: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АВТОРАМИ МОДЕЛИ СЭНДВИЧА ЯВЛЯЮТСЯ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0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И. </w:t>
      </w:r>
      <w:proofErr w:type="spellStart"/>
      <w:r w:rsidRPr="00C81976">
        <w:rPr>
          <w:rFonts w:ascii="Times New Roman" w:hAnsi="Times New Roman"/>
          <w:sz w:val="24"/>
          <w:szCs w:val="24"/>
        </w:rPr>
        <w:t>Гортер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и А. </w:t>
      </w:r>
      <w:proofErr w:type="spellStart"/>
      <w:r w:rsidRPr="00C81976">
        <w:rPr>
          <w:rFonts w:ascii="Times New Roman" w:hAnsi="Times New Roman"/>
          <w:sz w:val="24"/>
          <w:szCs w:val="24"/>
        </w:rPr>
        <w:t>Грендел</w:t>
      </w:r>
      <w:proofErr w:type="spellEnd"/>
    </w:p>
    <w:p w:rsidR="00B257F9" w:rsidRPr="00E240C1" w:rsidRDefault="00B257F9" w:rsidP="00B257F9">
      <w:pPr>
        <w:pStyle w:val="a7"/>
        <w:numPr>
          <w:ilvl w:val="0"/>
          <w:numId w:val="107"/>
        </w:numPr>
        <w:rPr>
          <w:rFonts w:ascii="Times New Roman" w:hAnsi="Times New Roman"/>
          <w:sz w:val="24"/>
          <w:szCs w:val="24"/>
        </w:rPr>
      </w:pPr>
      <w:r w:rsidRPr="00E240C1">
        <w:rPr>
          <w:rFonts w:ascii="Times New Roman" w:hAnsi="Times New Roman"/>
          <w:sz w:val="24"/>
          <w:szCs w:val="24"/>
        </w:rPr>
        <w:t xml:space="preserve">С. </w:t>
      </w:r>
      <w:proofErr w:type="spellStart"/>
      <w:r w:rsidRPr="00E240C1">
        <w:rPr>
          <w:rFonts w:ascii="Times New Roman" w:hAnsi="Times New Roman"/>
          <w:sz w:val="24"/>
          <w:szCs w:val="24"/>
        </w:rPr>
        <w:t>Синджер</w:t>
      </w:r>
      <w:proofErr w:type="spellEnd"/>
      <w:r w:rsidRPr="00E240C1">
        <w:rPr>
          <w:rFonts w:ascii="Times New Roman" w:hAnsi="Times New Roman"/>
          <w:sz w:val="24"/>
          <w:szCs w:val="24"/>
        </w:rPr>
        <w:t xml:space="preserve"> и Г. Николсон </w:t>
      </w:r>
    </w:p>
    <w:p w:rsidR="00B257F9" w:rsidRPr="00C81976" w:rsidRDefault="00B257F9" w:rsidP="00B257F9">
      <w:pPr>
        <w:pStyle w:val="a7"/>
        <w:numPr>
          <w:ilvl w:val="0"/>
          <w:numId w:val="10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Уотсон и Крик</w:t>
      </w:r>
    </w:p>
    <w:p w:rsidR="00B257F9" w:rsidRDefault="00B257F9" w:rsidP="00B257F9">
      <w:pPr>
        <w:pStyle w:val="a7"/>
        <w:numPr>
          <w:ilvl w:val="0"/>
          <w:numId w:val="107"/>
        </w:numPr>
        <w:rPr>
          <w:rFonts w:ascii="Times New Roman" w:hAnsi="Times New Roman"/>
          <w:color w:val="FF0000"/>
          <w:sz w:val="24"/>
          <w:szCs w:val="24"/>
        </w:rPr>
      </w:pPr>
      <w:r w:rsidRPr="00E240C1">
        <w:rPr>
          <w:rFonts w:ascii="Times New Roman" w:hAnsi="Times New Roman"/>
          <w:color w:val="FF0000"/>
          <w:sz w:val="24"/>
          <w:szCs w:val="24"/>
        </w:rPr>
        <w:t xml:space="preserve">Р. Даниели и Н. </w:t>
      </w:r>
      <w:proofErr w:type="spellStart"/>
      <w:r w:rsidRPr="00E240C1">
        <w:rPr>
          <w:rFonts w:ascii="Times New Roman" w:hAnsi="Times New Roman"/>
          <w:color w:val="FF0000"/>
          <w:sz w:val="24"/>
          <w:szCs w:val="24"/>
        </w:rPr>
        <w:t>Даусон</w:t>
      </w:r>
      <w:proofErr w:type="spellEnd"/>
    </w:p>
    <w:p w:rsidR="00B257F9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240C1">
        <w:rPr>
          <w:rFonts w:ascii="Times New Roman" w:hAnsi="Times New Roman"/>
          <w:sz w:val="24"/>
          <w:szCs w:val="24"/>
        </w:rPr>
        <w:t>БИСЛОЙНУЮ ОРГАНИЗАЦИЮ ЛИПИДОВ В БИОЛОГИЧЕСКОЙ МЕМБРАНЕ ДОКАЗАЛИ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E240C1" w:rsidRDefault="00B257F9" w:rsidP="00B257F9">
      <w:pPr>
        <w:pStyle w:val="a7"/>
        <w:numPr>
          <w:ilvl w:val="0"/>
          <w:numId w:val="108"/>
        </w:numPr>
        <w:rPr>
          <w:rFonts w:ascii="Times New Roman" w:hAnsi="Times New Roman"/>
          <w:color w:val="FF0000"/>
          <w:sz w:val="24"/>
          <w:szCs w:val="24"/>
        </w:rPr>
      </w:pPr>
      <w:r w:rsidRPr="00E240C1">
        <w:rPr>
          <w:rFonts w:ascii="Times New Roman" w:hAnsi="Times New Roman"/>
          <w:color w:val="FF0000"/>
          <w:sz w:val="24"/>
          <w:szCs w:val="24"/>
        </w:rPr>
        <w:t xml:space="preserve">И. </w:t>
      </w:r>
      <w:proofErr w:type="spellStart"/>
      <w:r w:rsidRPr="00E240C1">
        <w:rPr>
          <w:rFonts w:ascii="Times New Roman" w:hAnsi="Times New Roman"/>
          <w:color w:val="FF0000"/>
          <w:sz w:val="24"/>
          <w:szCs w:val="24"/>
        </w:rPr>
        <w:t>Гортер</w:t>
      </w:r>
      <w:proofErr w:type="spellEnd"/>
      <w:r w:rsidRPr="00E240C1">
        <w:rPr>
          <w:rFonts w:ascii="Times New Roman" w:hAnsi="Times New Roman"/>
          <w:color w:val="FF0000"/>
          <w:sz w:val="24"/>
          <w:szCs w:val="24"/>
        </w:rPr>
        <w:t xml:space="preserve"> и А. </w:t>
      </w:r>
      <w:proofErr w:type="spellStart"/>
      <w:r w:rsidRPr="00E240C1">
        <w:rPr>
          <w:rFonts w:ascii="Times New Roman" w:hAnsi="Times New Roman"/>
          <w:color w:val="FF0000"/>
          <w:sz w:val="24"/>
          <w:szCs w:val="24"/>
        </w:rPr>
        <w:t>Грендел</w:t>
      </w:r>
      <w:proofErr w:type="spellEnd"/>
    </w:p>
    <w:p w:rsidR="00B257F9" w:rsidRPr="00E240C1" w:rsidRDefault="00B257F9" w:rsidP="00B257F9">
      <w:pPr>
        <w:pStyle w:val="a7"/>
        <w:numPr>
          <w:ilvl w:val="0"/>
          <w:numId w:val="108"/>
        </w:numPr>
        <w:rPr>
          <w:rFonts w:ascii="Times New Roman" w:hAnsi="Times New Roman"/>
          <w:sz w:val="24"/>
          <w:szCs w:val="24"/>
        </w:rPr>
      </w:pPr>
      <w:r w:rsidRPr="00E240C1">
        <w:rPr>
          <w:rFonts w:ascii="Times New Roman" w:hAnsi="Times New Roman"/>
          <w:sz w:val="24"/>
          <w:szCs w:val="24"/>
        </w:rPr>
        <w:t xml:space="preserve">С. </w:t>
      </w:r>
      <w:proofErr w:type="spellStart"/>
      <w:r w:rsidRPr="00E240C1">
        <w:rPr>
          <w:rFonts w:ascii="Times New Roman" w:hAnsi="Times New Roman"/>
          <w:sz w:val="24"/>
          <w:szCs w:val="24"/>
        </w:rPr>
        <w:t>Синджер</w:t>
      </w:r>
      <w:proofErr w:type="spellEnd"/>
      <w:r w:rsidRPr="00E240C1">
        <w:rPr>
          <w:rFonts w:ascii="Times New Roman" w:hAnsi="Times New Roman"/>
          <w:sz w:val="24"/>
          <w:szCs w:val="24"/>
        </w:rPr>
        <w:t xml:space="preserve"> и Г. Николсон </w:t>
      </w:r>
    </w:p>
    <w:p w:rsidR="00B257F9" w:rsidRPr="00C81976" w:rsidRDefault="00B257F9" w:rsidP="00B257F9">
      <w:pPr>
        <w:pStyle w:val="a7"/>
        <w:numPr>
          <w:ilvl w:val="0"/>
          <w:numId w:val="10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Уотсон и Крик</w:t>
      </w:r>
    </w:p>
    <w:p w:rsidR="00B257F9" w:rsidRPr="00E240C1" w:rsidRDefault="00B257F9" w:rsidP="00B257F9">
      <w:pPr>
        <w:pStyle w:val="a7"/>
        <w:numPr>
          <w:ilvl w:val="0"/>
          <w:numId w:val="10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Р. Даниели и Н. </w:t>
      </w:r>
      <w:proofErr w:type="spellStart"/>
      <w:r w:rsidRPr="00C81976">
        <w:rPr>
          <w:rFonts w:ascii="Times New Roman" w:hAnsi="Times New Roman"/>
          <w:sz w:val="24"/>
          <w:szCs w:val="24"/>
        </w:rPr>
        <w:t>Даусон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ОБЩЕПРИНЯТОЙ МОДЕЛЬЮ СТРОЕНИЯ МЕМБРАН ЯВЛЯЛЯЕТСЯ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жидкостно-кристаллическая модель</w:t>
      </w:r>
    </w:p>
    <w:p w:rsidR="00B257F9" w:rsidRPr="00C81976" w:rsidRDefault="00B257F9" w:rsidP="00B257F9">
      <w:pPr>
        <w:pStyle w:val="a7"/>
        <w:numPr>
          <w:ilvl w:val="0"/>
          <w:numId w:val="1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жидкостно-мозаичная модель</w:t>
      </w:r>
    </w:p>
    <w:p w:rsidR="00B257F9" w:rsidRPr="00C81976" w:rsidRDefault="00B257F9" w:rsidP="00B257F9">
      <w:pPr>
        <w:pStyle w:val="a7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одель сэ</w:t>
      </w:r>
      <w:r w:rsidRPr="00C81976">
        <w:rPr>
          <w:rFonts w:ascii="Times New Roman" w:hAnsi="Times New Roman"/>
          <w:sz w:val="24"/>
          <w:szCs w:val="24"/>
        </w:rPr>
        <w:t>ндвича</w:t>
      </w:r>
    </w:p>
    <w:p w:rsidR="00B257F9" w:rsidRDefault="00B257F9" w:rsidP="00B257F9">
      <w:pPr>
        <w:pStyle w:val="a7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модель однослойной мембраны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ГИПОТЕЗУ ОБ </w:t>
      </w:r>
      <w:proofErr w:type="gramStart"/>
      <w:r>
        <w:rPr>
          <w:rFonts w:ascii="Times New Roman" w:hAnsi="Times New Roman"/>
          <w:sz w:val="24"/>
          <w:szCs w:val="24"/>
        </w:rPr>
        <w:t>УНИТАРНОМ</w:t>
      </w:r>
      <w:proofErr w:type="gramEnd"/>
      <w:r>
        <w:rPr>
          <w:rFonts w:ascii="Times New Roman" w:hAnsi="Times New Roman"/>
          <w:sz w:val="24"/>
          <w:szCs w:val="24"/>
        </w:rPr>
        <w:t xml:space="preserve"> СТОЕНИИ ВСЕХ КЛЕТОЧНЫХ И ВНУТРИКЛЕТОЧНЫХ МЕМБРАН ВЫДВИНУЛ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Гортел</w:t>
      </w:r>
      <w:proofErr w:type="spellEnd"/>
    </w:p>
    <w:p w:rsidR="00B257F9" w:rsidRPr="00BA6F4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A6F4D">
        <w:rPr>
          <w:rFonts w:ascii="Times New Roman" w:hAnsi="Times New Roman"/>
          <w:color w:val="FF0000"/>
          <w:sz w:val="24"/>
          <w:szCs w:val="24"/>
        </w:rPr>
        <w:t>Робертсон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Даниели 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Николсон 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ДЛЯ ИЗУЧЕНИЯ СТРУКТУРЫ МЕМБРАННЫХ БЕЛКОВ И ЛИПИДОВ ИСПОЛЬЗУЮТ</w:t>
      </w:r>
    </w:p>
    <w:p w:rsidR="00B257F9" w:rsidRPr="00BA6F4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A6F4D">
        <w:rPr>
          <w:rFonts w:ascii="Times New Roman" w:hAnsi="Times New Roman"/>
          <w:color w:val="FF0000"/>
          <w:sz w:val="24"/>
          <w:szCs w:val="24"/>
        </w:rPr>
        <w:t>Электронную микроскопию</w:t>
      </w:r>
    </w:p>
    <w:p w:rsidR="00B257F9" w:rsidRPr="00BA6F4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A6F4D">
        <w:rPr>
          <w:rFonts w:ascii="Times New Roman" w:hAnsi="Times New Roman"/>
          <w:color w:val="FF0000"/>
          <w:sz w:val="24"/>
          <w:szCs w:val="24"/>
        </w:rPr>
        <w:t>Рентгеноструктурный анализ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Спектрофотомерию</w:t>
      </w:r>
    </w:p>
    <w:p w:rsidR="00B257F9" w:rsidRPr="00BA6F4D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A6F4D">
        <w:rPr>
          <w:rFonts w:ascii="Times New Roman" w:hAnsi="Times New Roman"/>
          <w:color w:val="FF0000"/>
          <w:sz w:val="24"/>
          <w:szCs w:val="24"/>
        </w:rPr>
        <w:t>Ядерный магнитный резонанс</w:t>
      </w:r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Газовую хроматографию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C81976">
        <w:rPr>
          <w:rFonts w:ascii="Times New Roman" w:hAnsi="Times New Roman"/>
          <w:sz w:val="24"/>
          <w:szCs w:val="24"/>
        </w:rPr>
        <w:t>В ОДНОСЛОЙНЫХ ЛИПОСОМАХ МОЛЕКУЛЫ ЛИПИДОВ РАСПОЛОЖЕНЫ</w:t>
      </w:r>
      <w:proofErr w:type="gramEnd"/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7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полярными частями наружу</w:t>
      </w:r>
    </w:p>
    <w:p w:rsidR="00B257F9" w:rsidRPr="00C81976" w:rsidRDefault="00B257F9" w:rsidP="00B257F9">
      <w:pPr>
        <w:pStyle w:val="a7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неполярными частями наружу</w:t>
      </w:r>
    </w:p>
    <w:p w:rsidR="00B257F9" w:rsidRPr="00C81976" w:rsidRDefault="00B257F9" w:rsidP="00B257F9">
      <w:pPr>
        <w:pStyle w:val="a7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proofErr w:type="spellStart"/>
      <w:r w:rsidRPr="00C81976">
        <w:rPr>
          <w:rFonts w:ascii="Times New Roman" w:hAnsi="Times New Roman"/>
          <w:sz w:val="24"/>
          <w:szCs w:val="24"/>
        </w:rPr>
        <w:t>липосомы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не содержат молекул липидов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 ПРИ НОРМАЛЬНЫХ УСЛОВИЯХ МЕМБРАНЫ НАХОДЯТСЯ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1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в жидком кристаллическом состоянии</w:t>
      </w:r>
    </w:p>
    <w:p w:rsidR="00B257F9" w:rsidRPr="00C81976" w:rsidRDefault="00B257F9" w:rsidP="00B257F9">
      <w:pPr>
        <w:pStyle w:val="a7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твердом кристаллическом состоянии</w:t>
      </w:r>
    </w:p>
    <w:p w:rsidR="00B257F9" w:rsidRPr="00C81976" w:rsidRDefault="00B257F9" w:rsidP="00B257F9">
      <w:pPr>
        <w:pStyle w:val="a7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жидком аморфном состоянии</w:t>
      </w:r>
    </w:p>
    <w:p w:rsidR="00B257F9" w:rsidRPr="00C81976" w:rsidRDefault="00B257F9" w:rsidP="00B257F9">
      <w:pPr>
        <w:pStyle w:val="a7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твердом аморфном</w:t>
      </w:r>
    </w:p>
    <w:p w:rsidR="00B257F9" w:rsidRPr="00C81976" w:rsidRDefault="00B257F9" w:rsidP="00B257F9">
      <w:pPr>
        <w:pStyle w:val="a7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 состоянии золя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ПРИ ПОНИЖЕНИИ ТЕМПЕРАТУРЫ МЕМБРАНЫ ПРИОБРЕТАЮТ СВОЙСТВО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жидкого кристалла</w:t>
      </w:r>
    </w:p>
    <w:p w:rsidR="00B257F9" w:rsidRPr="00C81976" w:rsidRDefault="00B257F9" w:rsidP="00B257F9">
      <w:pPr>
        <w:pStyle w:val="a7"/>
        <w:numPr>
          <w:ilvl w:val="0"/>
          <w:numId w:val="2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твердого кристалла</w:t>
      </w:r>
    </w:p>
    <w:p w:rsidR="00B257F9" w:rsidRPr="00C81976" w:rsidRDefault="00B257F9" w:rsidP="00B257F9">
      <w:pPr>
        <w:pStyle w:val="a7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аморфного вещества</w:t>
      </w:r>
    </w:p>
    <w:p w:rsidR="00B257F9" w:rsidRPr="00C81976" w:rsidRDefault="00B257F9" w:rsidP="00B257F9">
      <w:pPr>
        <w:pStyle w:val="a7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золя 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ФАЗОВЫЙ ПЕРЕХОД МЕМРАНЫ ИЗ ЖИДКОГО КРИСТАЛЛА В ГЕЛЬ СОПРОВОЖДАЕТСЯ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уменьшением толщины мембраны</w:t>
      </w:r>
    </w:p>
    <w:p w:rsidR="00B257F9" w:rsidRPr="00C81976" w:rsidRDefault="00B257F9" w:rsidP="00B257F9">
      <w:pPr>
        <w:pStyle w:val="a7"/>
        <w:numPr>
          <w:ilvl w:val="0"/>
          <w:numId w:val="2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увеличением толщины мембраны</w:t>
      </w:r>
    </w:p>
    <w:p w:rsidR="00B257F9" w:rsidRPr="00C81976" w:rsidRDefault="00B257F9" w:rsidP="00B257F9">
      <w:pPr>
        <w:pStyle w:val="a7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толщина мембраны не меняется</w:t>
      </w:r>
    </w:p>
    <w:p w:rsidR="00B257F9" w:rsidRPr="009C1E73" w:rsidRDefault="00B257F9" w:rsidP="00B257F9">
      <w:pPr>
        <w:pStyle w:val="a7"/>
        <w:numPr>
          <w:ilvl w:val="0"/>
          <w:numId w:val="23"/>
        </w:numPr>
        <w:rPr>
          <w:rFonts w:ascii="Times New Roman" w:hAnsi="Times New Roman"/>
          <w:color w:val="FF0000"/>
          <w:sz w:val="24"/>
          <w:szCs w:val="24"/>
        </w:rPr>
      </w:pPr>
      <w:r w:rsidRPr="009C1E73">
        <w:rPr>
          <w:rFonts w:ascii="Times New Roman" w:hAnsi="Times New Roman"/>
          <w:color w:val="FF0000"/>
          <w:sz w:val="24"/>
          <w:szCs w:val="24"/>
        </w:rPr>
        <w:lastRenderedPageBreak/>
        <w:t>уменьшением площади мембраны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БИСЛОЙНАЯ ЛИПИДНАЯ ФАЗА БИОЛОГИЧЕСКИХ МЕМБРАН СООТВЕТСТВУЕТ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Аморфному жидкокристаллическому состоянию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Нематическому</w:t>
      </w:r>
      <w:proofErr w:type="spellEnd"/>
      <w:r>
        <w:rPr>
          <w:rFonts w:ascii="Times New Roman" w:hAnsi="Times New Roman"/>
          <w:sz w:val="24"/>
          <w:szCs w:val="24"/>
        </w:rPr>
        <w:t xml:space="preserve"> жидкокристаллическому состоянию</w:t>
      </w:r>
    </w:p>
    <w:p w:rsidR="00B257F9" w:rsidRPr="00120A5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120A58">
        <w:rPr>
          <w:rFonts w:ascii="Times New Roman" w:hAnsi="Times New Roman"/>
          <w:color w:val="FF0000"/>
          <w:sz w:val="24"/>
          <w:szCs w:val="24"/>
        </w:rPr>
        <w:t>Смектическому</w:t>
      </w:r>
      <w:proofErr w:type="spellEnd"/>
      <w:r w:rsidRPr="00120A58">
        <w:rPr>
          <w:rFonts w:ascii="Times New Roman" w:hAnsi="Times New Roman"/>
          <w:color w:val="FF0000"/>
          <w:sz w:val="24"/>
          <w:szCs w:val="24"/>
        </w:rPr>
        <w:t xml:space="preserve"> жидкокристаллическому состоянию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Холестическому</w:t>
      </w:r>
      <w:proofErr w:type="spellEnd"/>
      <w:r>
        <w:rPr>
          <w:rFonts w:ascii="Times New Roman" w:hAnsi="Times New Roman"/>
          <w:sz w:val="24"/>
          <w:szCs w:val="24"/>
        </w:rPr>
        <w:t xml:space="preserve"> жидкокристаллическому состоянию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ГЕЛЬ </w:t>
      </w:r>
      <w:proofErr w:type="gramStart"/>
      <w:r>
        <w:rPr>
          <w:rFonts w:ascii="Times New Roman" w:hAnsi="Times New Roman"/>
          <w:sz w:val="24"/>
          <w:szCs w:val="24"/>
        </w:rPr>
        <w:t>СОСТОЯНИИ</w:t>
      </w:r>
      <w:proofErr w:type="gramEnd"/>
      <w:r>
        <w:rPr>
          <w:rFonts w:ascii="Times New Roman" w:hAnsi="Times New Roman"/>
          <w:sz w:val="24"/>
          <w:szCs w:val="24"/>
        </w:rPr>
        <w:t xml:space="preserve"> МОЛЕКУЛЫ ФОСФОЛИПИДОВ</w:t>
      </w:r>
    </w:p>
    <w:p w:rsidR="00B257F9" w:rsidRPr="009C1E73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9C1E73">
        <w:rPr>
          <w:rFonts w:ascii="Times New Roman" w:hAnsi="Times New Roman"/>
          <w:color w:val="FF0000"/>
          <w:sz w:val="24"/>
          <w:szCs w:val="24"/>
        </w:rPr>
        <w:t>Расположены более упорядочено</w:t>
      </w:r>
      <w:proofErr w:type="gramEnd"/>
    </w:p>
    <w:p w:rsidR="00B257F9" w:rsidRPr="009C1E73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9C1E73">
        <w:rPr>
          <w:rFonts w:ascii="Times New Roman" w:hAnsi="Times New Roman"/>
          <w:color w:val="FF0000"/>
          <w:sz w:val="24"/>
          <w:szCs w:val="24"/>
        </w:rPr>
        <w:t>Имеют хвосты полностью в транс-</w:t>
      </w:r>
      <w:proofErr w:type="spellStart"/>
      <w:r w:rsidRPr="009C1E73">
        <w:rPr>
          <w:rFonts w:ascii="Times New Roman" w:hAnsi="Times New Roman"/>
          <w:color w:val="FF0000"/>
          <w:sz w:val="24"/>
          <w:szCs w:val="24"/>
        </w:rPr>
        <w:t>конформации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Расположены менее упорядочено</w:t>
      </w:r>
      <w:proofErr w:type="gramEnd"/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Имеют хвосты полностью в </w:t>
      </w:r>
      <w:proofErr w:type="spellStart"/>
      <w:r>
        <w:rPr>
          <w:rFonts w:ascii="Times New Roman" w:hAnsi="Times New Roman"/>
          <w:sz w:val="24"/>
          <w:szCs w:val="24"/>
        </w:rPr>
        <w:t>гош-конформации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ТОЛЩИНА </w:t>
      </w:r>
      <w:proofErr w:type="gramStart"/>
      <w:r>
        <w:rPr>
          <w:rFonts w:ascii="Times New Roman" w:hAnsi="Times New Roman"/>
          <w:sz w:val="24"/>
          <w:szCs w:val="24"/>
        </w:rPr>
        <w:t>ЛИПИДНОГО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БИСЛОЯ В ЖИДКО</w:t>
      </w:r>
      <w:r w:rsidRPr="00C81976">
        <w:rPr>
          <w:rFonts w:ascii="Times New Roman" w:hAnsi="Times New Roman"/>
          <w:sz w:val="24"/>
          <w:szCs w:val="24"/>
        </w:rPr>
        <w:t>КРИСТАЛЛИЧЕСКОМ СОСТОЯНИИ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2 нм </w:t>
      </w:r>
    </w:p>
    <w:p w:rsidR="00B257F9" w:rsidRPr="00C81976" w:rsidRDefault="00B257F9" w:rsidP="00B257F9">
      <w:pPr>
        <w:pStyle w:val="a7"/>
        <w:numPr>
          <w:ilvl w:val="0"/>
          <w:numId w:val="2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3,6 нм</w:t>
      </w:r>
    </w:p>
    <w:p w:rsidR="00B257F9" w:rsidRPr="00C81976" w:rsidRDefault="00B257F9" w:rsidP="00B257F9">
      <w:pPr>
        <w:pStyle w:val="a7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4,7 нм</w:t>
      </w:r>
    </w:p>
    <w:p w:rsidR="00B257F9" w:rsidRDefault="00B257F9" w:rsidP="00B257F9">
      <w:pPr>
        <w:pStyle w:val="a7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5,5 нм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ТОЛЩИНА </w:t>
      </w:r>
      <w:proofErr w:type="gramStart"/>
      <w:r>
        <w:rPr>
          <w:rFonts w:ascii="Times New Roman" w:hAnsi="Times New Roman"/>
          <w:sz w:val="24"/>
          <w:szCs w:val="24"/>
        </w:rPr>
        <w:t>ЛИПИДНОГО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БИСЛОЯ</w:t>
      </w:r>
      <w:r w:rsidRPr="00C81976"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</w:rPr>
        <w:t xml:space="preserve">ТВЕРДОКРИСТАЛЛИЧЕСКОМ </w:t>
      </w:r>
      <w:r w:rsidRPr="00C81976">
        <w:rPr>
          <w:rFonts w:ascii="Times New Roman" w:hAnsi="Times New Roman"/>
          <w:sz w:val="24"/>
          <w:szCs w:val="24"/>
        </w:rPr>
        <w:t>СОСТОЯНИИ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2 нм </w:t>
      </w:r>
    </w:p>
    <w:p w:rsidR="00B257F9" w:rsidRPr="004D2527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4D2527">
        <w:rPr>
          <w:rFonts w:ascii="Times New Roman" w:hAnsi="Times New Roman"/>
          <w:color w:val="000000"/>
          <w:sz w:val="24"/>
          <w:szCs w:val="24"/>
        </w:rPr>
        <w:t>3,6 нм</w:t>
      </w:r>
    </w:p>
    <w:p w:rsidR="00B257F9" w:rsidRPr="009C1E73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9C1E73">
        <w:rPr>
          <w:rFonts w:ascii="Times New Roman" w:hAnsi="Times New Roman"/>
          <w:color w:val="FF0000"/>
          <w:sz w:val="24"/>
          <w:szCs w:val="24"/>
        </w:rPr>
        <w:t>4,7 нм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5,5 нм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ОСНОВНЫЕ ТИПЫ МОЛЕКУЛЯРНОГО ДВИЖЕНИЯ В МЕМБРАНЕ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5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флип</w:t>
      </w:r>
      <w:proofErr w:type="spellEnd"/>
      <w:r w:rsidRPr="00C81976">
        <w:rPr>
          <w:rFonts w:ascii="Times New Roman" w:hAnsi="Times New Roman"/>
          <w:color w:val="FF0000"/>
          <w:sz w:val="24"/>
          <w:szCs w:val="24"/>
        </w:rPr>
        <w:t>-флоп перемещения</w:t>
      </w:r>
    </w:p>
    <w:p w:rsidR="00B257F9" w:rsidRPr="00C81976" w:rsidRDefault="00B257F9" w:rsidP="00B257F9">
      <w:pPr>
        <w:pStyle w:val="a7"/>
        <w:numPr>
          <w:ilvl w:val="0"/>
          <w:numId w:val="2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латеральная диффузия</w:t>
      </w:r>
    </w:p>
    <w:p w:rsidR="00B257F9" w:rsidRPr="00C81976" w:rsidRDefault="00B257F9" w:rsidP="00B257F9">
      <w:pPr>
        <w:pStyle w:val="a7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фазовые переходы</w:t>
      </w:r>
    </w:p>
    <w:p w:rsidR="00B257F9" w:rsidRPr="00C81976" w:rsidRDefault="00B257F9" w:rsidP="00B257F9">
      <w:pPr>
        <w:pStyle w:val="a7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образование </w:t>
      </w:r>
      <w:proofErr w:type="spellStart"/>
      <w:r w:rsidRPr="00C81976">
        <w:rPr>
          <w:rFonts w:ascii="Times New Roman" w:hAnsi="Times New Roman"/>
          <w:sz w:val="24"/>
          <w:szCs w:val="24"/>
        </w:rPr>
        <w:t>кинков</w:t>
      </w:r>
      <w:proofErr w:type="spellEnd"/>
    </w:p>
    <w:p w:rsidR="00B257F9" w:rsidRDefault="00B257F9" w:rsidP="00B257F9">
      <w:pPr>
        <w:pStyle w:val="a7"/>
        <w:numPr>
          <w:ilvl w:val="0"/>
          <w:numId w:val="2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вращательная диффузия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81976">
        <w:rPr>
          <w:rFonts w:ascii="Times New Roman" w:hAnsi="Times New Roman"/>
          <w:sz w:val="24"/>
          <w:szCs w:val="24"/>
        </w:rPr>
        <w:t xml:space="preserve">ВРЕМЯ ПЕРЕНОСА МОЛЕКУЛЫ ФОСФОЛЕПИДА ПРИ </w:t>
      </w:r>
      <w:r>
        <w:rPr>
          <w:rFonts w:ascii="Times New Roman" w:hAnsi="Times New Roman"/>
          <w:sz w:val="24"/>
          <w:szCs w:val="24"/>
        </w:rPr>
        <w:t>ЛАТЕРАЛЬНОЙ ДИФФУЗИИ</w:t>
      </w:r>
    </w:p>
    <w:p w:rsidR="00B257F9" w:rsidRPr="00815B3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815B38">
        <w:rPr>
          <w:rFonts w:ascii="Times New Roman" w:hAnsi="Times New Roman"/>
          <w:color w:val="FF0000"/>
          <w:sz w:val="24"/>
          <w:szCs w:val="24"/>
        </w:rPr>
        <w:t>10</w:t>
      </w:r>
      <w:r w:rsidRPr="00815B38">
        <w:rPr>
          <w:rFonts w:ascii="Times New Roman" w:hAnsi="Times New Roman"/>
          <w:color w:val="FF0000"/>
          <w:sz w:val="24"/>
          <w:szCs w:val="24"/>
          <w:vertAlign w:val="superscript"/>
        </w:rPr>
        <w:t>-5</w:t>
      </w:r>
      <w:r w:rsidRPr="00815B38">
        <w:rPr>
          <w:rFonts w:ascii="Times New Roman" w:hAnsi="Times New Roman"/>
          <w:color w:val="FF0000"/>
          <w:sz w:val="24"/>
          <w:szCs w:val="24"/>
        </w:rPr>
        <w:t xml:space="preserve"> – 10</w:t>
      </w:r>
      <w:r w:rsidRPr="00815B38">
        <w:rPr>
          <w:rFonts w:ascii="Times New Roman" w:hAnsi="Times New Roman"/>
          <w:color w:val="FF0000"/>
          <w:sz w:val="24"/>
          <w:szCs w:val="24"/>
          <w:vertAlign w:val="superscript"/>
        </w:rPr>
        <w:t>-8</w:t>
      </w:r>
      <w:r w:rsidRPr="00815B38">
        <w:rPr>
          <w:rFonts w:ascii="Times New Roman" w:hAnsi="Times New Roman"/>
          <w:color w:val="FF0000"/>
          <w:sz w:val="24"/>
          <w:szCs w:val="24"/>
        </w:rPr>
        <w:t xml:space="preserve"> с</w:t>
      </w:r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1-2 с</w:t>
      </w:r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10-60 с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815B38">
        <w:rPr>
          <w:rFonts w:ascii="Times New Roman" w:hAnsi="Times New Roman"/>
          <w:sz w:val="24"/>
          <w:szCs w:val="24"/>
        </w:rPr>
        <w:t>около 1 часа</w:t>
      </w:r>
    </w:p>
    <w:p w:rsidR="00B257F9" w:rsidRPr="00815B38" w:rsidRDefault="00B257F9" w:rsidP="00B257F9">
      <w:pPr>
        <w:pStyle w:val="a7"/>
        <w:ind w:left="1211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120A58">
        <w:rPr>
          <w:rFonts w:ascii="Times New Roman" w:hAnsi="Times New Roman"/>
          <w:color w:val="000000"/>
          <w:sz w:val="24"/>
          <w:szCs w:val="24"/>
        </w:rPr>
        <w:t xml:space="preserve"> ВРЕМЯ ОСЕДЛОЙ ЖИЗНИ ФОСФОЛИПИДНОЙ МОЛЕКУЛЫ СОСТАВЛЯЕТ</w:t>
      </w:r>
    </w:p>
    <w:p w:rsidR="00B257F9" w:rsidRPr="00815B3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815B38">
        <w:rPr>
          <w:rFonts w:ascii="Times New Roman" w:hAnsi="Times New Roman"/>
          <w:color w:val="FF0000"/>
          <w:sz w:val="24"/>
          <w:szCs w:val="24"/>
        </w:rPr>
        <w:t>10</w:t>
      </w:r>
      <w:r w:rsidRPr="00815B38">
        <w:rPr>
          <w:rFonts w:ascii="Times New Roman" w:hAnsi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/>
          <w:color w:val="FF0000"/>
          <w:sz w:val="24"/>
          <w:szCs w:val="24"/>
          <w:vertAlign w:val="superscript"/>
        </w:rPr>
        <w:t>7</w:t>
      </w:r>
      <w:r w:rsidRPr="00815B38">
        <w:rPr>
          <w:rFonts w:ascii="Times New Roman" w:hAnsi="Times New Roman"/>
          <w:color w:val="FF0000"/>
          <w:sz w:val="24"/>
          <w:szCs w:val="24"/>
        </w:rPr>
        <w:t xml:space="preserve"> – 10</w:t>
      </w:r>
      <w:r w:rsidRPr="00815B38">
        <w:rPr>
          <w:rFonts w:ascii="Times New Roman" w:hAnsi="Times New Roman"/>
          <w:color w:val="FF0000"/>
          <w:sz w:val="24"/>
          <w:szCs w:val="24"/>
          <w:vertAlign w:val="superscript"/>
        </w:rPr>
        <w:t>-8</w:t>
      </w:r>
      <w:r w:rsidRPr="00815B38">
        <w:rPr>
          <w:rFonts w:ascii="Times New Roman" w:hAnsi="Times New Roman"/>
          <w:color w:val="FF0000"/>
          <w:sz w:val="24"/>
          <w:szCs w:val="24"/>
        </w:rPr>
        <w:t xml:space="preserve"> с</w:t>
      </w:r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1-2 с</w:t>
      </w:r>
    </w:p>
    <w:p w:rsidR="00B257F9" w:rsidRPr="00C8197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10-60 с</w:t>
      </w:r>
    </w:p>
    <w:p w:rsidR="00B257F9" w:rsidRPr="00120A58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815B38">
        <w:rPr>
          <w:rFonts w:ascii="Times New Roman" w:hAnsi="Times New Roman"/>
          <w:sz w:val="24"/>
          <w:szCs w:val="24"/>
        </w:rPr>
        <w:lastRenderedPageBreak/>
        <w:t>около 1 часа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ВРЕМЯ ПЕРЕНОСА МОЛЕКУЛЫ ФОСФОЛЕПИДА ПРИ ФЛИП-ФЛОП ПЕРЕМЕЩЕНИИ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10</w:t>
      </w:r>
      <w:r w:rsidRPr="00C81976">
        <w:rPr>
          <w:rFonts w:ascii="Times New Roman" w:hAnsi="Times New Roman"/>
          <w:sz w:val="24"/>
          <w:szCs w:val="24"/>
          <w:vertAlign w:val="superscript"/>
        </w:rPr>
        <w:t>-5</w:t>
      </w:r>
      <w:r w:rsidRPr="00C81976">
        <w:rPr>
          <w:rFonts w:ascii="Times New Roman" w:hAnsi="Times New Roman"/>
          <w:sz w:val="24"/>
          <w:szCs w:val="24"/>
        </w:rPr>
        <w:t xml:space="preserve"> – 10</w:t>
      </w:r>
      <w:r w:rsidRPr="00C81976">
        <w:rPr>
          <w:rFonts w:ascii="Times New Roman" w:hAnsi="Times New Roman"/>
          <w:sz w:val="24"/>
          <w:szCs w:val="24"/>
          <w:vertAlign w:val="superscript"/>
        </w:rPr>
        <w:t>-8</w:t>
      </w:r>
      <w:r w:rsidRPr="00C81976">
        <w:rPr>
          <w:rFonts w:ascii="Times New Roman" w:hAnsi="Times New Roman"/>
          <w:sz w:val="24"/>
          <w:szCs w:val="24"/>
        </w:rPr>
        <w:t xml:space="preserve"> с</w:t>
      </w:r>
    </w:p>
    <w:p w:rsidR="00B257F9" w:rsidRPr="00C81976" w:rsidRDefault="00B257F9" w:rsidP="00B257F9">
      <w:pPr>
        <w:pStyle w:val="a7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1-2 с</w:t>
      </w:r>
    </w:p>
    <w:p w:rsidR="00B257F9" w:rsidRPr="00C81976" w:rsidRDefault="00B257F9" w:rsidP="00B257F9">
      <w:pPr>
        <w:pStyle w:val="a7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10-60 с</w:t>
      </w:r>
    </w:p>
    <w:p w:rsidR="00B257F9" w:rsidRPr="00C81976" w:rsidRDefault="00B257F9" w:rsidP="00B257F9">
      <w:pPr>
        <w:pStyle w:val="a7"/>
        <w:numPr>
          <w:ilvl w:val="0"/>
          <w:numId w:val="2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около 1 часа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ЛАТЕРАЛЬНАЯ ДИФФУЗИЯ ПРЕДСТАВЛЯЕТ СОБОЙ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7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перемещение молекул в пределах одной стороны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бислоя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перемещение молекул поперек мембраны</w:t>
      </w:r>
    </w:p>
    <w:p w:rsidR="00B257F9" w:rsidRPr="00C81976" w:rsidRDefault="00B257F9" w:rsidP="00B257F9">
      <w:pPr>
        <w:pStyle w:val="a7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вращение молекул вокруг оси</w:t>
      </w:r>
    </w:p>
    <w:p w:rsidR="00B257F9" w:rsidRPr="00C81976" w:rsidRDefault="00B257F9" w:rsidP="00B257F9">
      <w:pPr>
        <w:pStyle w:val="a7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перемещение молекул с помощью переносчика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ВРАЩАТЕЛЬНАЯ ДИФФУЗИЯ ПРЕДСТАВЛЯЕТ СОБОЙ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перемещение молекул в пределах одной стороны </w:t>
      </w:r>
      <w:proofErr w:type="spellStart"/>
      <w:r w:rsidRPr="00C81976">
        <w:rPr>
          <w:rFonts w:ascii="Times New Roman" w:hAnsi="Times New Roman"/>
          <w:sz w:val="24"/>
          <w:szCs w:val="24"/>
        </w:rPr>
        <w:t>бислоя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перемещение молекул поперек мембраны</w:t>
      </w:r>
    </w:p>
    <w:p w:rsidR="00B257F9" w:rsidRPr="00C81976" w:rsidRDefault="00B257F9" w:rsidP="00B257F9">
      <w:pPr>
        <w:pStyle w:val="a7"/>
        <w:numPr>
          <w:ilvl w:val="0"/>
          <w:numId w:val="28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вращение молекул вокруг оси</w:t>
      </w:r>
    </w:p>
    <w:p w:rsidR="00B257F9" w:rsidRPr="00C81976" w:rsidRDefault="00B257F9" w:rsidP="00B257F9">
      <w:pPr>
        <w:pStyle w:val="a7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перемещение молекул с помощью переносчика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ДИФФУЗИЯ В ВИДЕ ФЛИП-ФЛОП ПЕРЕМЕЩЕНИЯ ПРЕДСТАВЛЯЕТ СОБОЙ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перемещение молекул в пределах одной стороны </w:t>
      </w:r>
      <w:proofErr w:type="spellStart"/>
      <w:r w:rsidRPr="00C81976">
        <w:rPr>
          <w:rFonts w:ascii="Times New Roman" w:hAnsi="Times New Roman"/>
          <w:sz w:val="24"/>
          <w:szCs w:val="24"/>
        </w:rPr>
        <w:t>бислоя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29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перемещение молекул поперек мембраны</w:t>
      </w:r>
    </w:p>
    <w:p w:rsidR="00B257F9" w:rsidRPr="00C81976" w:rsidRDefault="00B257F9" w:rsidP="00B257F9">
      <w:pPr>
        <w:pStyle w:val="a7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вращение молекул вокруг оси</w:t>
      </w:r>
    </w:p>
    <w:p w:rsidR="00B257F9" w:rsidRPr="00C81976" w:rsidRDefault="00B257F9" w:rsidP="00B257F9">
      <w:pPr>
        <w:pStyle w:val="a7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перемещение молекул с помощью переносчика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ТРАНСПОРТ ВЕЩЕСТВ ЧЕРЕЗ МЕМБРАНУ МОЖЕТ ПРОИСХОДИТЬ С ПОМОЩЬЮ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латеральной диффузии</w:t>
      </w:r>
    </w:p>
    <w:p w:rsidR="00B257F9" w:rsidRPr="00C81976" w:rsidRDefault="00B257F9" w:rsidP="00B257F9">
      <w:pPr>
        <w:pStyle w:val="a7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вращательной диффузии </w:t>
      </w:r>
    </w:p>
    <w:p w:rsidR="00B257F9" w:rsidRPr="00C81976" w:rsidRDefault="00B257F9" w:rsidP="00B257F9">
      <w:pPr>
        <w:pStyle w:val="a7"/>
        <w:numPr>
          <w:ilvl w:val="0"/>
          <w:numId w:val="30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образования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кинков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proofErr w:type="spellStart"/>
      <w:r w:rsidRPr="00C81976">
        <w:rPr>
          <w:rFonts w:ascii="Times New Roman" w:hAnsi="Times New Roman"/>
          <w:sz w:val="24"/>
          <w:szCs w:val="24"/>
        </w:rPr>
        <w:t>флип</w:t>
      </w:r>
      <w:proofErr w:type="spellEnd"/>
      <w:r w:rsidRPr="00C81976">
        <w:rPr>
          <w:rFonts w:ascii="Times New Roman" w:hAnsi="Times New Roman"/>
          <w:sz w:val="24"/>
          <w:szCs w:val="24"/>
        </w:rPr>
        <w:t>-флоп перемещений</w:t>
      </w:r>
    </w:p>
    <w:p w:rsidR="00B257F9" w:rsidRPr="00C81976" w:rsidRDefault="00B257F9" w:rsidP="00B257F9">
      <w:pPr>
        <w:pStyle w:val="a7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фазовых переходов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КИНКИ В ЛИПИДНОМ БИСЛОЕ ОБРАЗУЮТСЯ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41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при переходе из тран</w:t>
      </w:r>
      <w:proofErr w:type="gramStart"/>
      <w:r w:rsidRPr="00C81976">
        <w:rPr>
          <w:rFonts w:ascii="Times New Roman" w:hAnsi="Times New Roman"/>
          <w:color w:val="FF0000"/>
          <w:sz w:val="24"/>
          <w:szCs w:val="24"/>
        </w:rPr>
        <w:t>с-</w:t>
      </w:r>
      <w:proofErr w:type="gramEnd"/>
      <w:r w:rsidRPr="00C81976">
        <w:rPr>
          <w:rFonts w:ascii="Times New Roman" w:hAnsi="Times New Roman"/>
          <w:color w:val="FF0000"/>
          <w:sz w:val="24"/>
          <w:szCs w:val="24"/>
        </w:rPr>
        <w:t xml:space="preserve"> в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гош-конформацию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при переходе из </w:t>
      </w:r>
      <w:proofErr w:type="spellStart"/>
      <w:r w:rsidRPr="00C81976">
        <w:rPr>
          <w:rFonts w:ascii="Times New Roman" w:hAnsi="Times New Roman"/>
          <w:sz w:val="24"/>
          <w:szCs w:val="24"/>
        </w:rPr>
        <w:t>го</w:t>
      </w:r>
      <w:proofErr w:type="gramStart"/>
      <w:r w:rsidRPr="00C81976">
        <w:rPr>
          <w:rFonts w:ascii="Times New Roman" w:hAnsi="Times New Roman"/>
          <w:sz w:val="24"/>
          <w:szCs w:val="24"/>
        </w:rPr>
        <w:t>ш</w:t>
      </w:r>
      <w:proofErr w:type="spellEnd"/>
      <w:r w:rsidRPr="00C81976">
        <w:rPr>
          <w:rFonts w:ascii="Times New Roman" w:hAnsi="Times New Roman"/>
          <w:sz w:val="24"/>
          <w:szCs w:val="24"/>
        </w:rPr>
        <w:t>-</w:t>
      </w:r>
      <w:proofErr w:type="gramEnd"/>
      <w:r w:rsidRPr="00C81976">
        <w:rPr>
          <w:rFonts w:ascii="Times New Roman" w:hAnsi="Times New Roman"/>
          <w:sz w:val="24"/>
          <w:szCs w:val="24"/>
        </w:rPr>
        <w:t xml:space="preserve"> в транс-</w:t>
      </w:r>
      <w:proofErr w:type="spellStart"/>
      <w:r w:rsidRPr="00C81976">
        <w:rPr>
          <w:rFonts w:ascii="Times New Roman" w:hAnsi="Times New Roman"/>
          <w:sz w:val="24"/>
          <w:szCs w:val="24"/>
        </w:rPr>
        <w:t>конформацию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при переходе из </w:t>
      </w:r>
      <w:proofErr w:type="spellStart"/>
      <w:r w:rsidRPr="00C81976">
        <w:rPr>
          <w:rFonts w:ascii="Times New Roman" w:hAnsi="Times New Roman"/>
          <w:sz w:val="24"/>
          <w:szCs w:val="24"/>
        </w:rPr>
        <w:t>ци</w:t>
      </w:r>
      <w:proofErr w:type="gramStart"/>
      <w:r w:rsidRPr="00C81976">
        <w:rPr>
          <w:rFonts w:ascii="Times New Roman" w:hAnsi="Times New Roman"/>
          <w:sz w:val="24"/>
          <w:szCs w:val="24"/>
        </w:rPr>
        <w:t>с</w:t>
      </w:r>
      <w:proofErr w:type="spellEnd"/>
      <w:r w:rsidRPr="00C81976">
        <w:rPr>
          <w:rFonts w:ascii="Times New Roman" w:hAnsi="Times New Roman"/>
          <w:sz w:val="24"/>
          <w:szCs w:val="24"/>
        </w:rPr>
        <w:t>-</w:t>
      </w:r>
      <w:proofErr w:type="gramEnd"/>
      <w:r w:rsidRPr="00C81976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C81976">
        <w:rPr>
          <w:rFonts w:ascii="Times New Roman" w:hAnsi="Times New Roman"/>
          <w:sz w:val="24"/>
          <w:szCs w:val="24"/>
        </w:rPr>
        <w:t>гош-конформацию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при переходе из </w:t>
      </w:r>
      <w:proofErr w:type="spellStart"/>
      <w:r w:rsidRPr="00C81976">
        <w:rPr>
          <w:rFonts w:ascii="Times New Roman" w:hAnsi="Times New Roman"/>
          <w:sz w:val="24"/>
          <w:szCs w:val="24"/>
        </w:rPr>
        <w:t>го</w:t>
      </w:r>
      <w:proofErr w:type="gramStart"/>
      <w:r w:rsidRPr="00C81976">
        <w:rPr>
          <w:rFonts w:ascii="Times New Roman" w:hAnsi="Times New Roman"/>
          <w:sz w:val="24"/>
          <w:szCs w:val="24"/>
        </w:rPr>
        <w:t>ш</w:t>
      </w:r>
      <w:proofErr w:type="spellEnd"/>
      <w:r w:rsidRPr="00C81976">
        <w:rPr>
          <w:rFonts w:ascii="Times New Roman" w:hAnsi="Times New Roman"/>
          <w:sz w:val="24"/>
          <w:szCs w:val="24"/>
        </w:rPr>
        <w:t>-</w:t>
      </w:r>
      <w:proofErr w:type="gramEnd"/>
      <w:r w:rsidRPr="00C81976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C81976">
        <w:rPr>
          <w:rFonts w:ascii="Times New Roman" w:hAnsi="Times New Roman"/>
          <w:sz w:val="24"/>
          <w:szCs w:val="24"/>
        </w:rPr>
        <w:t>цис-конформацию</w:t>
      </w:r>
      <w:proofErr w:type="spellEnd"/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 МЕХАНИЧЕСКИМ СВОЙСТВАМ МЕМБРАНЫ ОТНОСЯТСЯ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вязкость </w:t>
      </w:r>
    </w:p>
    <w:p w:rsidR="00B257F9" w:rsidRPr="00C81976" w:rsidRDefault="00B257F9" w:rsidP="00B257F9">
      <w:pPr>
        <w:pStyle w:val="a7"/>
        <w:numPr>
          <w:ilvl w:val="0"/>
          <w:numId w:val="3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коэффициент поверхностного натяжения</w:t>
      </w:r>
    </w:p>
    <w:p w:rsidR="00B257F9" w:rsidRPr="00C81976" w:rsidRDefault="00B257F9" w:rsidP="00B257F9">
      <w:pPr>
        <w:pStyle w:val="a7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lastRenderedPageBreak/>
        <w:t>удельное сопротивление</w:t>
      </w:r>
    </w:p>
    <w:p w:rsidR="00B257F9" w:rsidRPr="00C81976" w:rsidRDefault="00B257F9" w:rsidP="00B257F9">
      <w:pPr>
        <w:pStyle w:val="a7"/>
        <w:numPr>
          <w:ilvl w:val="0"/>
          <w:numId w:val="3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толщина</w:t>
      </w:r>
    </w:p>
    <w:p w:rsidR="00B257F9" w:rsidRPr="00C81976" w:rsidRDefault="00B257F9" w:rsidP="00B257F9">
      <w:pPr>
        <w:pStyle w:val="a7"/>
        <w:numPr>
          <w:ilvl w:val="0"/>
          <w:numId w:val="3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модуль Юнга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 ЭЛЕКТРИЧЕСКИМ СВОЙСТВАМ МЕМБРАНЫ ОТНОСЯТСЯ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разность потенциалов</w:t>
      </w:r>
    </w:p>
    <w:p w:rsidR="00B257F9" w:rsidRPr="00C81976" w:rsidRDefault="00B257F9" w:rsidP="00B257F9">
      <w:pPr>
        <w:pStyle w:val="a7"/>
        <w:numPr>
          <w:ilvl w:val="0"/>
          <w:numId w:val="3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электрическая емкость</w:t>
      </w:r>
    </w:p>
    <w:p w:rsidR="00B257F9" w:rsidRPr="00C81976" w:rsidRDefault="00B257F9" w:rsidP="00B257F9">
      <w:pPr>
        <w:pStyle w:val="a7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модуль Юнга</w:t>
      </w:r>
    </w:p>
    <w:p w:rsidR="00B257F9" w:rsidRPr="00C81976" w:rsidRDefault="00B257F9" w:rsidP="00B257F9">
      <w:pPr>
        <w:pStyle w:val="a7"/>
        <w:numPr>
          <w:ilvl w:val="0"/>
          <w:numId w:val="3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удельное сопротивление</w:t>
      </w:r>
    </w:p>
    <w:p w:rsidR="00B257F9" w:rsidRPr="00C81976" w:rsidRDefault="00B257F9" w:rsidP="00B257F9">
      <w:pPr>
        <w:pStyle w:val="a7"/>
        <w:numPr>
          <w:ilvl w:val="0"/>
          <w:numId w:val="3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электрическая постоянная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ВЯЗКОСТЬ БИОЛОГИЧЕСКОЙ МЕМБРАНЫ СОСТАВЛЯЕТ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0,03-0,1 Па•</w:t>
      </w:r>
      <w:proofErr w:type="gramStart"/>
      <w:r w:rsidRPr="00C81976">
        <w:rPr>
          <w:rFonts w:ascii="Times New Roman" w:hAnsi="Times New Roman"/>
          <w:color w:val="FF0000"/>
          <w:sz w:val="24"/>
          <w:szCs w:val="24"/>
        </w:rPr>
        <w:t>с</w:t>
      </w:r>
      <w:proofErr w:type="gramEnd"/>
    </w:p>
    <w:p w:rsidR="00B257F9" w:rsidRPr="00C81976" w:rsidRDefault="00B257F9" w:rsidP="00B257F9">
      <w:pPr>
        <w:pStyle w:val="a7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0,2-0,5 Па•</w:t>
      </w:r>
      <w:proofErr w:type="gramStart"/>
      <w:r w:rsidRPr="00C81976">
        <w:rPr>
          <w:rFonts w:ascii="Times New Roman" w:hAnsi="Times New Roman"/>
          <w:sz w:val="24"/>
          <w:szCs w:val="24"/>
        </w:rPr>
        <w:t>с</w:t>
      </w:r>
      <w:proofErr w:type="gramEnd"/>
    </w:p>
    <w:p w:rsidR="00B257F9" w:rsidRPr="00C81976" w:rsidRDefault="00B257F9" w:rsidP="00B257F9">
      <w:pPr>
        <w:pStyle w:val="a7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1-1,5 Па•</w:t>
      </w:r>
      <w:proofErr w:type="gramStart"/>
      <w:r w:rsidRPr="00C81976">
        <w:rPr>
          <w:rFonts w:ascii="Times New Roman" w:hAnsi="Times New Roman"/>
          <w:sz w:val="24"/>
          <w:szCs w:val="24"/>
        </w:rPr>
        <w:t>с</w:t>
      </w:r>
      <w:proofErr w:type="gramEnd"/>
    </w:p>
    <w:p w:rsidR="00B257F9" w:rsidRPr="002564CF" w:rsidRDefault="00B257F9" w:rsidP="00B257F9">
      <w:pPr>
        <w:pStyle w:val="a7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2-10 Па•</w:t>
      </w:r>
      <w:proofErr w:type="gramStart"/>
      <w:r w:rsidRPr="00C81976">
        <w:rPr>
          <w:rFonts w:ascii="Times New Roman" w:hAnsi="Times New Roman"/>
          <w:sz w:val="24"/>
          <w:szCs w:val="24"/>
        </w:rPr>
        <w:t>с</w:t>
      </w:r>
      <w:proofErr w:type="gramEnd"/>
    </w:p>
    <w:p w:rsidR="00B257F9" w:rsidRPr="002564CF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2564CF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564CF">
        <w:rPr>
          <w:rFonts w:ascii="Times New Roman" w:hAnsi="Times New Roman"/>
          <w:sz w:val="24"/>
          <w:szCs w:val="24"/>
        </w:rPr>
        <w:t xml:space="preserve"> ВЯЗКОСТЬ БИОЛОГИЧЕСКОЙ МЕМБРАНЫ ИЗМЕНЯЕТСЯ ПРИ ДЕЙСТВИИ</w:t>
      </w:r>
    </w:p>
    <w:p w:rsidR="00B257F9" w:rsidRPr="002564CF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и</w:t>
      </w:r>
      <w:r w:rsidRPr="002564CF">
        <w:rPr>
          <w:rFonts w:ascii="Times New Roman" w:hAnsi="Times New Roman"/>
          <w:color w:val="FF0000"/>
          <w:sz w:val="24"/>
          <w:szCs w:val="24"/>
        </w:rPr>
        <w:t>онизирующей радиации</w:t>
      </w:r>
    </w:p>
    <w:p w:rsidR="00B257F9" w:rsidRPr="002564CF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г</w:t>
      </w:r>
      <w:r w:rsidRPr="002564CF">
        <w:rPr>
          <w:rFonts w:ascii="Times New Roman" w:hAnsi="Times New Roman"/>
          <w:color w:val="FF0000"/>
          <w:sz w:val="24"/>
          <w:szCs w:val="24"/>
        </w:rPr>
        <w:t>ормонов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ферментов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н</w:t>
      </w:r>
      <w:r w:rsidRPr="002564CF">
        <w:rPr>
          <w:rFonts w:ascii="Times New Roman" w:hAnsi="Times New Roman"/>
          <w:color w:val="FF0000"/>
          <w:sz w:val="24"/>
          <w:szCs w:val="24"/>
        </w:rPr>
        <w:t>екоторых фармакологических препаратов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хлороформа</w:t>
      </w:r>
    </w:p>
    <w:p w:rsidR="00B257F9" w:rsidRPr="002564CF" w:rsidRDefault="00B257F9" w:rsidP="00B257F9">
      <w:pPr>
        <w:pStyle w:val="a7"/>
        <w:ind w:left="1134"/>
        <w:rPr>
          <w:rFonts w:ascii="Times New Roman" w:hAnsi="Times New Roman"/>
          <w:sz w:val="24"/>
          <w:szCs w:val="24"/>
        </w:rPr>
      </w:pPr>
    </w:p>
    <w:p w:rsidR="00B257F9" w:rsidRPr="002564CF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564CF">
        <w:rPr>
          <w:rFonts w:ascii="Times New Roman" w:hAnsi="Times New Roman"/>
          <w:sz w:val="24"/>
          <w:szCs w:val="24"/>
        </w:rPr>
        <w:t xml:space="preserve"> НА ВЯЗКОСТЬ МЕМБРАН ВЛИЯЕТ СОДЕРЖАНИЕ В НИХ</w:t>
      </w:r>
    </w:p>
    <w:p w:rsidR="00B257F9" w:rsidRPr="002564CF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</w:t>
      </w:r>
      <w:r w:rsidRPr="002564CF">
        <w:rPr>
          <w:rFonts w:ascii="Times New Roman" w:hAnsi="Times New Roman"/>
          <w:sz w:val="24"/>
          <w:szCs w:val="24"/>
        </w:rPr>
        <w:t>фингозина</w:t>
      </w:r>
      <w:proofErr w:type="spellEnd"/>
    </w:p>
    <w:p w:rsidR="00B257F9" w:rsidRPr="002564CF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2564CF">
        <w:rPr>
          <w:rFonts w:ascii="Times New Roman" w:hAnsi="Times New Roman"/>
          <w:sz w:val="24"/>
          <w:szCs w:val="24"/>
        </w:rPr>
        <w:t>лицерина</w:t>
      </w:r>
    </w:p>
    <w:p w:rsidR="00B257F9" w:rsidRPr="002564CF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х</w:t>
      </w:r>
      <w:r w:rsidRPr="002564CF">
        <w:rPr>
          <w:rFonts w:ascii="Times New Roman" w:hAnsi="Times New Roman"/>
          <w:color w:val="FF0000"/>
          <w:sz w:val="24"/>
          <w:szCs w:val="24"/>
        </w:rPr>
        <w:t>олестерина</w:t>
      </w:r>
    </w:p>
    <w:p w:rsidR="00B257F9" w:rsidRDefault="00B257F9" w:rsidP="00B257F9">
      <w:pPr>
        <w:pStyle w:val="a7"/>
        <w:numPr>
          <w:ilvl w:val="2"/>
          <w:numId w:val="1"/>
        </w:numPr>
        <w:ind w:left="1134"/>
        <w:rPr>
          <w:rFonts w:ascii="Times New Roman" w:hAnsi="Times New Roman"/>
          <w:sz w:val="24"/>
          <w:szCs w:val="24"/>
        </w:rPr>
      </w:pPr>
      <w:r w:rsidRPr="002564CF">
        <w:rPr>
          <w:rFonts w:ascii="Times New Roman" w:hAnsi="Times New Roman"/>
          <w:sz w:val="24"/>
          <w:szCs w:val="24"/>
        </w:rPr>
        <w:t>гликолипидов</w:t>
      </w:r>
    </w:p>
    <w:p w:rsidR="00B257F9" w:rsidRDefault="00B257F9" w:rsidP="00B257F9">
      <w:pPr>
        <w:pStyle w:val="a7"/>
        <w:ind w:left="1134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ЖИДКОЕ ИЛИ ТВЕРДОЕ СОСТОЯНИЕ МЕМБАН ЗАВИСИТ </w:t>
      </w:r>
      <w:proofErr w:type="gramStart"/>
      <w:r>
        <w:rPr>
          <w:rFonts w:ascii="Times New Roman" w:hAnsi="Times New Roman"/>
          <w:sz w:val="24"/>
          <w:szCs w:val="24"/>
        </w:rPr>
        <w:t>ОТ</w:t>
      </w:r>
      <w:proofErr w:type="gramEnd"/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Разности электрических зарядов на внутренней и внешней поверхности мембраны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Количества белков в мембране</w:t>
      </w:r>
    </w:p>
    <w:p w:rsidR="00B257F9" w:rsidRPr="000028F5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0028F5">
        <w:rPr>
          <w:rFonts w:ascii="Times New Roman" w:hAnsi="Times New Roman"/>
          <w:color w:val="FF0000"/>
          <w:sz w:val="24"/>
          <w:szCs w:val="24"/>
        </w:rPr>
        <w:t>Состава липидов</w:t>
      </w:r>
    </w:p>
    <w:p w:rsidR="00B257F9" w:rsidRPr="000028F5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0028F5">
        <w:rPr>
          <w:rFonts w:ascii="Times New Roman" w:hAnsi="Times New Roman"/>
          <w:color w:val="FF0000"/>
          <w:sz w:val="24"/>
          <w:szCs w:val="24"/>
        </w:rPr>
        <w:t>Температуры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от чего не зависит, мембраны всех клеток имеют одинаковую вязкость</w:t>
      </w:r>
    </w:p>
    <w:p w:rsidR="00B257F9" w:rsidRDefault="00B257F9" w:rsidP="00B257F9">
      <w:pPr>
        <w:pStyle w:val="a7"/>
        <w:ind w:left="1134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ОСНОВНУЮ РОЛЬ В ПРОЧНОСТЬ БИОЛОГИЧЕСКИХ МЕМБРАН ВНОСЯТ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липиды</w:t>
      </w:r>
    </w:p>
    <w:p w:rsidR="00B257F9" w:rsidRPr="00564013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564013">
        <w:rPr>
          <w:rFonts w:ascii="Times New Roman" w:hAnsi="Times New Roman"/>
          <w:color w:val="FF0000"/>
          <w:sz w:val="24"/>
          <w:szCs w:val="24"/>
        </w:rPr>
        <w:t>белки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углеводы </w:t>
      </w:r>
    </w:p>
    <w:p w:rsidR="00B257F9" w:rsidRPr="00564013" w:rsidRDefault="00B257F9" w:rsidP="00B257F9">
      <w:pPr>
        <w:pStyle w:val="a7"/>
        <w:numPr>
          <w:ilvl w:val="2"/>
          <w:numId w:val="1"/>
        </w:numPr>
        <w:ind w:left="1276" w:hanging="425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564013">
        <w:rPr>
          <w:rFonts w:ascii="Times New Roman" w:hAnsi="Times New Roman"/>
          <w:color w:val="FF0000"/>
          <w:sz w:val="24"/>
          <w:szCs w:val="24"/>
        </w:rPr>
        <w:t>микрофиламенты</w:t>
      </w:r>
      <w:proofErr w:type="spellEnd"/>
      <w:r w:rsidRPr="00564013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ЭЛЕКТРИЧЕСКОЕ СОПРОТИВЛЕНИЕ МЕМБРАНЫ СОСТАВЛЯЕТ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E2A4A">
        <w:rPr>
          <w:rFonts w:ascii="Times New Roman" w:hAnsi="Times New Roman"/>
          <w:color w:val="FF0000"/>
          <w:sz w:val="24"/>
          <w:szCs w:val="24"/>
        </w:rPr>
        <w:t>10</w:t>
      </w:r>
      <w:r w:rsidRPr="00BE2A4A">
        <w:rPr>
          <w:rFonts w:ascii="Times New Roman" w:hAnsi="Times New Roman"/>
          <w:color w:val="FF0000"/>
          <w:sz w:val="24"/>
          <w:szCs w:val="24"/>
          <w:vertAlign w:val="superscript"/>
        </w:rPr>
        <w:t>2</w:t>
      </w:r>
      <w:r w:rsidRPr="00BE2A4A">
        <w:rPr>
          <w:rFonts w:ascii="Times New Roman" w:hAnsi="Times New Roman"/>
          <w:color w:val="FF0000"/>
          <w:sz w:val="24"/>
          <w:szCs w:val="24"/>
        </w:rPr>
        <w:t xml:space="preserve"> – 10</w:t>
      </w:r>
      <w:r w:rsidRPr="00BE2A4A">
        <w:rPr>
          <w:rFonts w:ascii="Times New Roman" w:hAnsi="Times New Roman"/>
          <w:color w:val="FF0000"/>
          <w:sz w:val="24"/>
          <w:szCs w:val="24"/>
          <w:vertAlign w:val="superscript"/>
        </w:rPr>
        <w:t>5</w:t>
      </w:r>
      <w:r w:rsidRPr="00BE2A4A">
        <w:rPr>
          <w:rFonts w:ascii="Times New Roman" w:hAnsi="Times New Roman"/>
          <w:color w:val="FF0000"/>
          <w:sz w:val="24"/>
          <w:szCs w:val="24"/>
        </w:rPr>
        <w:t xml:space="preserve"> Ом•см</w:t>
      </w:r>
      <w:proofErr w:type="gramStart"/>
      <w:r w:rsidRPr="00BE2A4A">
        <w:rPr>
          <w:rFonts w:ascii="Times New Roman" w:hAnsi="Times New Roman"/>
          <w:color w:val="FF0000"/>
          <w:sz w:val="24"/>
          <w:szCs w:val="24"/>
          <w:vertAlign w:val="superscript"/>
        </w:rPr>
        <w:t>2</w:t>
      </w:r>
      <w:proofErr w:type="gramEnd"/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BE2A4A">
        <w:rPr>
          <w:rFonts w:ascii="Times New Roman" w:hAnsi="Times New Roman"/>
          <w:color w:val="000000"/>
          <w:sz w:val="24"/>
          <w:szCs w:val="24"/>
        </w:rPr>
        <w:t>10</w:t>
      </w:r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BE2A4A">
        <w:rPr>
          <w:rFonts w:ascii="Times New Roman" w:hAnsi="Times New Roman"/>
          <w:color w:val="000000"/>
          <w:sz w:val="24"/>
          <w:szCs w:val="24"/>
        </w:rPr>
        <w:t xml:space="preserve"> – 10</w:t>
      </w:r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5</w:t>
      </w:r>
      <w:r w:rsidRPr="00BE2A4A">
        <w:rPr>
          <w:rFonts w:ascii="Times New Roman" w:hAnsi="Times New Roman"/>
          <w:color w:val="000000"/>
          <w:sz w:val="24"/>
          <w:szCs w:val="24"/>
        </w:rPr>
        <w:t xml:space="preserve"> Ом•м</w:t>
      </w:r>
      <w:proofErr w:type="gramStart"/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proofErr w:type="gramEnd"/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BE2A4A">
        <w:rPr>
          <w:rFonts w:ascii="Times New Roman" w:hAnsi="Times New Roman"/>
          <w:color w:val="000000"/>
          <w:sz w:val="24"/>
          <w:szCs w:val="24"/>
        </w:rPr>
        <w:t>10</w:t>
      </w:r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5 </w:t>
      </w:r>
      <w:r w:rsidRPr="00BE2A4A">
        <w:rPr>
          <w:rFonts w:ascii="Times New Roman" w:hAnsi="Times New Roman"/>
          <w:color w:val="000000"/>
          <w:sz w:val="24"/>
          <w:szCs w:val="24"/>
        </w:rPr>
        <w:t>– 10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9</w:t>
      </w:r>
      <w:r w:rsidRPr="00BE2A4A">
        <w:rPr>
          <w:rFonts w:ascii="Times New Roman" w:hAnsi="Times New Roman"/>
          <w:color w:val="000000"/>
          <w:sz w:val="24"/>
          <w:szCs w:val="24"/>
        </w:rPr>
        <w:t xml:space="preserve"> Ом•см</w:t>
      </w:r>
      <w:proofErr w:type="gramStart"/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proofErr w:type="gramEnd"/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BE2A4A">
        <w:rPr>
          <w:rFonts w:ascii="Times New Roman" w:hAnsi="Times New Roman"/>
          <w:color w:val="000000"/>
          <w:sz w:val="24"/>
          <w:szCs w:val="24"/>
        </w:rPr>
        <w:t>10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5</w:t>
      </w:r>
      <w:r w:rsidRPr="00BE2A4A">
        <w:rPr>
          <w:rFonts w:ascii="Times New Roman" w:hAnsi="Times New Roman"/>
          <w:color w:val="000000"/>
          <w:sz w:val="24"/>
          <w:szCs w:val="24"/>
        </w:rPr>
        <w:t xml:space="preserve"> – 10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9</w:t>
      </w:r>
      <w:r w:rsidRPr="00BE2A4A">
        <w:rPr>
          <w:rFonts w:ascii="Times New Roman" w:hAnsi="Times New Roman"/>
          <w:color w:val="000000"/>
          <w:sz w:val="24"/>
          <w:szCs w:val="24"/>
        </w:rPr>
        <w:t xml:space="preserve"> Ом•м</w:t>
      </w:r>
      <w:proofErr w:type="gramStart"/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proofErr w:type="gramEnd"/>
    </w:p>
    <w:p w:rsidR="00B257F9" w:rsidRDefault="00B257F9" w:rsidP="00B257F9">
      <w:pPr>
        <w:pStyle w:val="a7"/>
        <w:ind w:left="2340"/>
        <w:rPr>
          <w:rFonts w:ascii="Times New Roman" w:hAnsi="Times New Roman"/>
          <w:color w:val="000000"/>
          <w:sz w:val="24"/>
          <w:szCs w:val="24"/>
          <w:vertAlign w:val="superscript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ЭЛЕКТРОЕМКОСТЬ 1 ММ</w:t>
      </w:r>
      <w:proofErr w:type="gramStart"/>
      <w:r w:rsidRPr="00166096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МЕМБРАНЫ СОСТАВЛЯЕТ</w:t>
      </w:r>
    </w:p>
    <w:p w:rsidR="00B257F9" w:rsidRPr="00166096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166096">
        <w:rPr>
          <w:rFonts w:ascii="Times New Roman" w:hAnsi="Times New Roman"/>
          <w:color w:val="FF0000"/>
          <w:sz w:val="24"/>
          <w:szCs w:val="24"/>
        </w:rPr>
        <w:t>5 – 13 нФ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– 13 мкФ</w:t>
      </w:r>
    </w:p>
    <w:p w:rsidR="00B257F9" w:rsidRPr="001D4E5E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– 13 мФ</w:t>
      </w:r>
    </w:p>
    <w:p w:rsidR="00B257F9" w:rsidRPr="00D03F72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– 13 Ф</w:t>
      </w:r>
    </w:p>
    <w:p w:rsidR="00B257F9" w:rsidRDefault="00B257F9" w:rsidP="00B257F9">
      <w:pPr>
        <w:pStyle w:val="a7"/>
        <w:ind w:left="1211"/>
        <w:rPr>
          <w:rFonts w:ascii="Times New Roman" w:hAnsi="Times New Roman"/>
          <w:color w:val="000000"/>
          <w:sz w:val="24"/>
          <w:szCs w:val="24"/>
          <w:vertAlign w:val="superscript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БИОЛОГИЧЕСКУЮ МЕМБРАНУ МОЖНО РАССМАТРИВАТЬ КАК </w:t>
      </w:r>
    </w:p>
    <w:p w:rsidR="00B257F9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Резистор</w:t>
      </w:r>
    </w:p>
    <w:p w:rsidR="00B257F9" w:rsidRPr="00D03F72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D03F72">
        <w:rPr>
          <w:rFonts w:ascii="Times New Roman" w:hAnsi="Times New Roman"/>
          <w:color w:val="FF0000"/>
          <w:sz w:val="24"/>
          <w:szCs w:val="24"/>
        </w:rPr>
        <w:t>Конденсатор</w:t>
      </w:r>
    </w:p>
    <w:p w:rsidR="00B257F9" w:rsidRPr="00D03F72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Катушку индуктивности</w:t>
      </w:r>
    </w:p>
    <w:p w:rsidR="00B257F9" w:rsidRDefault="00B257F9" w:rsidP="00B257F9">
      <w:pPr>
        <w:pStyle w:val="a7"/>
        <w:ind w:left="2340"/>
        <w:rPr>
          <w:rFonts w:ascii="Times New Roman" w:hAnsi="Times New Roman"/>
          <w:color w:val="000000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ПОВЕРХНОСТНОЕ НАТЯЖЕНИЕ МЕМБРАНЫ СОСТАВЛЯЕТ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0,001 – 0,03 мН</w:t>
      </w:r>
      <w:r w:rsidRPr="00BE2A4A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>м</w:t>
      </w:r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-1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E2A4A">
        <w:rPr>
          <w:rFonts w:ascii="Times New Roman" w:hAnsi="Times New Roman"/>
          <w:color w:val="FF0000"/>
          <w:sz w:val="24"/>
          <w:szCs w:val="24"/>
        </w:rPr>
        <w:t>0,03 – 3 мН•м</w:t>
      </w:r>
      <w:r w:rsidRPr="00BE2A4A">
        <w:rPr>
          <w:rFonts w:ascii="Times New Roman" w:hAnsi="Times New Roman"/>
          <w:color w:val="FF0000"/>
          <w:sz w:val="24"/>
          <w:szCs w:val="24"/>
          <w:vertAlign w:val="superscript"/>
        </w:rPr>
        <w:t>-1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 – 10 мН</w:t>
      </w:r>
      <w:r w:rsidRPr="00BE2A4A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>м</w:t>
      </w:r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-1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– 30  мН</w:t>
      </w:r>
      <w:r w:rsidRPr="00BE2A4A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>м</w:t>
      </w:r>
      <w:r w:rsidRPr="00BE2A4A">
        <w:rPr>
          <w:rFonts w:ascii="Times New Roman" w:hAnsi="Times New Roman"/>
          <w:color w:val="000000"/>
          <w:sz w:val="24"/>
          <w:szCs w:val="24"/>
          <w:vertAlign w:val="superscript"/>
        </w:rPr>
        <w:t>-1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ВНЕШНЯЯ ПОВЕРХНОСТЬ МЕМБР</w:t>
      </w:r>
      <w:r>
        <w:rPr>
          <w:rFonts w:ascii="Times New Roman" w:hAnsi="Times New Roman"/>
          <w:sz w:val="24"/>
          <w:szCs w:val="24"/>
        </w:rPr>
        <w:t>АНЫ ЗАРЯЖЕНА _________</w:t>
      </w:r>
      <w:r w:rsidRPr="00383001">
        <w:rPr>
          <w:rFonts w:ascii="Times New Roman" w:hAnsi="Times New Roman"/>
          <w:color w:val="FF0000"/>
          <w:sz w:val="24"/>
          <w:szCs w:val="24"/>
        </w:rPr>
        <w:t>(отрицательно)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РАЗНОСТЬ ПОТЕНЦИАЛОВ СНАРУЖИ И ВНУТРИ МЕМБАНЫ СОСТАВЛЯЕТ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-20-(-40) мВ</w:t>
      </w:r>
    </w:p>
    <w:p w:rsidR="00B257F9" w:rsidRPr="00C81976" w:rsidRDefault="00B257F9" w:rsidP="00B257F9">
      <w:pPr>
        <w:pStyle w:val="a7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-40-(-70) мВ</w:t>
      </w:r>
    </w:p>
    <w:p w:rsidR="00B257F9" w:rsidRPr="00C81976" w:rsidRDefault="00B257F9" w:rsidP="00B257F9">
      <w:pPr>
        <w:pStyle w:val="a7"/>
        <w:numPr>
          <w:ilvl w:val="0"/>
          <w:numId w:val="3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-60-(-90) мВ</w:t>
      </w:r>
    </w:p>
    <w:p w:rsidR="00B257F9" w:rsidRPr="00C81976" w:rsidRDefault="00B257F9" w:rsidP="00B257F9">
      <w:pPr>
        <w:pStyle w:val="a7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-90-(-120) мВ</w:t>
      </w:r>
    </w:p>
    <w:p w:rsidR="00B257F9" w:rsidRPr="00C81976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ПОВРЕЖДЕНИЕ МЕМБРАН ОБУСЛОВЛЕНО</w:t>
      </w:r>
    </w:p>
    <w:p w:rsidR="00B257F9" w:rsidRPr="00C81976" w:rsidRDefault="00B257F9" w:rsidP="00B257F9">
      <w:pPr>
        <w:pStyle w:val="a7"/>
        <w:rPr>
          <w:rFonts w:ascii="Times New Roman" w:hAnsi="Times New Roman"/>
          <w:sz w:val="24"/>
          <w:szCs w:val="24"/>
        </w:rPr>
      </w:pPr>
    </w:p>
    <w:p w:rsidR="00B257F9" w:rsidRPr="00C81976" w:rsidRDefault="00B257F9" w:rsidP="00B257F9">
      <w:pPr>
        <w:pStyle w:val="a7"/>
        <w:numPr>
          <w:ilvl w:val="0"/>
          <w:numId w:val="36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свободнорадикальным</w:t>
      </w:r>
      <w:proofErr w:type="spellEnd"/>
      <w:r w:rsidRPr="00C81976">
        <w:rPr>
          <w:rFonts w:ascii="Times New Roman" w:hAnsi="Times New Roman"/>
          <w:color w:val="FF0000"/>
          <w:sz w:val="24"/>
          <w:szCs w:val="24"/>
        </w:rPr>
        <w:t xml:space="preserve"> окислением</w:t>
      </w:r>
    </w:p>
    <w:p w:rsidR="00B257F9" w:rsidRPr="00C81976" w:rsidRDefault="00B257F9" w:rsidP="00B257F9">
      <w:pPr>
        <w:pStyle w:val="a7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фазовыми переходами</w:t>
      </w:r>
    </w:p>
    <w:p w:rsidR="00B257F9" w:rsidRPr="00C81976" w:rsidRDefault="00B257F9" w:rsidP="00B257F9">
      <w:pPr>
        <w:pStyle w:val="a7"/>
        <w:numPr>
          <w:ilvl w:val="0"/>
          <w:numId w:val="3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действием </w:t>
      </w:r>
      <w:proofErr w:type="gramStart"/>
      <w:r w:rsidRPr="00C81976">
        <w:rPr>
          <w:rFonts w:ascii="Times New Roman" w:hAnsi="Times New Roman"/>
          <w:color w:val="FF0000"/>
          <w:sz w:val="24"/>
          <w:szCs w:val="24"/>
        </w:rPr>
        <w:t>мембранных</w:t>
      </w:r>
      <w:proofErr w:type="gramEnd"/>
      <w:r w:rsidRPr="00C8197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81976">
        <w:rPr>
          <w:rFonts w:ascii="Times New Roman" w:hAnsi="Times New Roman"/>
          <w:color w:val="FF0000"/>
          <w:sz w:val="24"/>
          <w:szCs w:val="24"/>
        </w:rPr>
        <w:t>фосфолипаз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3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 xml:space="preserve">осмотическим растяжением </w:t>
      </w:r>
    </w:p>
    <w:p w:rsidR="00B257F9" w:rsidRDefault="00B257F9" w:rsidP="00B257F9">
      <w:pPr>
        <w:pStyle w:val="a7"/>
        <w:numPr>
          <w:ilvl w:val="0"/>
          <w:numId w:val="3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электрическим пробоем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color w:val="FF0000"/>
          <w:sz w:val="24"/>
          <w:szCs w:val="24"/>
        </w:rPr>
      </w:pPr>
    </w:p>
    <w:p w:rsidR="00B257F9" w:rsidRPr="00BE2A4A" w:rsidRDefault="00B257F9" w:rsidP="00B257F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E2A4A">
        <w:rPr>
          <w:rFonts w:ascii="Times New Roman" w:hAnsi="Times New Roman"/>
          <w:sz w:val="24"/>
          <w:szCs w:val="24"/>
        </w:rPr>
        <w:t xml:space="preserve"> НАПРЯЖЕНИЕ ПРОБОЯ МЕМБРАНЫ СОСТАВЛЯЕТ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BE2A4A">
        <w:rPr>
          <w:rFonts w:ascii="Times New Roman" w:hAnsi="Times New Roman"/>
          <w:sz w:val="24"/>
          <w:szCs w:val="24"/>
        </w:rPr>
        <w:t>50 мВ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E2A4A">
        <w:rPr>
          <w:rFonts w:ascii="Times New Roman" w:hAnsi="Times New Roman"/>
          <w:color w:val="FF0000"/>
          <w:sz w:val="24"/>
          <w:szCs w:val="24"/>
        </w:rPr>
        <w:t>100 мВ</w:t>
      </w:r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BE2A4A">
        <w:rPr>
          <w:rFonts w:ascii="Times New Roman" w:hAnsi="Times New Roman"/>
          <w:sz w:val="24"/>
          <w:szCs w:val="24"/>
        </w:rPr>
        <w:t>50</w:t>
      </w:r>
      <w:proofErr w:type="gramStart"/>
      <w:r w:rsidRPr="00BE2A4A">
        <w:rPr>
          <w:rFonts w:ascii="Times New Roman" w:hAnsi="Times New Roman"/>
          <w:sz w:val="24"/>
          <w:szCs w:val="24"/>
        </w:rPr>
        <w:t xml:space="preserve"> В</w:t>
      </w:r>
      <w:proofErr w:type="gramEnd"/>
    </w:p>
    <w:p w:rsidR="00B257F9" w:rsidRPr="00BE2A4A" w:rsidRDefault="00B257F9" w:rsidP="00B257F9">
      <w:pPr>
        <w:pStyle w:val="a7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BE2A4A">
        <w:rPr>
          <w:rFonts w:ascii="Times New Roman" w:hAnsi="Times New Roman"/>
          <w:sz w:val="24"/>
          <w:szCs w:val="24"/>
        </w:rPr>
        <w:t>100</w:t>
      </w:r>
      <w:proofErr w:type="gramStart"/>
      <w:r w:rsidRPr="00BE2A4A">
        <w:rPr>
          <w:rFonts w:ascii="Times New Roman" w:hAnsi="Times New Roman"/>
          <w:sz w:val="24"/>
          <w:szCs w:val="24"/>
        </w:rPr>
        <w:t xml:space="preserve"> В</w:t>
      </w:r>
      <w:proofErr w:type="gramEnd"/>
    </w:p>
    <w:p w:rsidR="00B257F9" w:rsidRPr="00C81976" w:rsidRDefault="00B257F9" w:rsidP="00B257F9">
      <w:pPr>
        <w:pStyle w:val="style76"/>
        <w:numPr>
          <w:ilvl w:val="0"/>
          <w:numId w:val="1"/>
        </w:numPr>
        <w:rPr>
          <w:rStyle w:val="fontstyle267"/>
        </w:rPr>
      </w:pPr>
      <w:r w:rsidRPr="00C81976">
        <w:rPr>
          <w:rStyle w:val="fontstyle267"/>
        </w:rPr>
        <w:t>В БИОЛОГИЧЕСКОЙ СИСТЕМЕ УРАВНЕНИЮ НЕРНСТА НАИБОЛЕЕ СООТВЕТСТВУЕТ РАСПРЕДЕЛЕНИЕ</w:t>
      </w:r>
    </w:p>
    <w:p w:rsidR="00B257F9" w:rsidRPr="00C81976" w:rsidRDefault="00B257F9" w:rsidP="00B257F9">
      <w:pPr>
        <w:pStyle w:val="a7"/>
        <w:numPr>
          <w:ilvl w:val="0"/>
          <w:numId w:val="102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калия</w:t>
      </w:r>
    </w:p>
    <w:p w:rsidR="00B257F9" w:rsidRPr="00C81976" w:rsidRDefault="00B257F9" w:rsidP="00B257F9">
      <w:pPr>
        <w:pStyle w:val="a7"/>
        <w:numPr>
          <w:ilvl w:val="0"/>
          <w:numId w:val="10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кальция</w:t>
      </w:r>
    </w:p>
    <w:p w:rsidR="00B257F9" w:rsidRPr="00C81976" w:rsidRDefault="00B257F9" w:rsidP="00B257F9">
      <w:pPr>
        <w:pStyle w:val="a7"/>
        <w:numPr>
          <w:ilvl w:val="0"/>
          <w:numId w:val="10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водорода</w:t>
      </w:r>
    </w:p>
    <w:p w:rsidR="00B257F9" w:rsidRPr="00C81976" w:rsidRDefault="00B257F9" w:rsidP="00B257F9">
      <w:pPr>
        <w:pStyle w:val="a7"/>
        <w:numPr>
          <w:ilvl w:val="0"/>
          <w:numId w:val="10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натрия</w:t>
      </w:r>
    </w:p>
    <w:p w:rsidR="00B257F9" w:rsidRDefault="00B257F9" w:rsidP="00B257F9">
      <w:pPr>
        <w:pStyle w:val="a7"/>
        <w:numPr>
          <w:ilvl w:val="0"/>
          <w:numId w:val="102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железа</w:t>
      </w:r>
    </w:p>
    <w:p w:rsidR="00B257F9" w:rsidRDefault="00B257F9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6E1F26" w:rsidRDefault="006E1F26" w:rsidP="00B257F9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B257F9" w:rsidRDefault="00B257F9" w:rsidP="00B257F9">
      <w:pPr>
        <w:pStyle w:val="a7"/>
        <w:numPr>
          <w:ilvl w:val="0"/>
          <w:numId w:val="1"/>
        </w:numPr>
        <w:rPr>
          <w:rStyle w:val="fontstyle267"/>
          <w:rFonts w:ascii="Times New Roman" w:hAnsi="Times New Roman"/>
          <w:sz w:val="24"/>
          <w:szCs w:val="24"/>
        </w:rPr>
      </w:pPr>
      <w:r>
        <w:rPr>
          <w:rStyle w:val="fontstyle267"/>
          <w:rFonts w:ascii="Times New Roman" w:hAnsi="Times New Roman"/>
          <w:sz w:val="24"/>
          <w:szCs w:val="24"/>
        </w:rPr>
        <w:lastRenderedPageBreak/>
        <w:t xml:space="preserve"> СВОЙСТВА БИОЛОГИЧЕСКОЙ МЕМБРАНЫ</w:t>
      </w:r>
    </w:p>
    <w:p w:rsidR="00B257F9" w:rsidRPr="000028F5" w:rsidRDefault="00B257F9" w:rsidP="00B257F9">
      <w:pPr>
        <w:pStyle w:val="a7"/>
        <w:numPr>
          <w:ilvl w:val="2"/>
          <w:numId w:val="1"/>
        </w:numPr>
        <w:rPr>
          <w:rStyle w:val="fontstyle267"/>
          <w:rFonts w:ascii="Times New Roman" w:hAnsi="Times New Roman"/>
          <w:color w:val="FF0000"/>
          <w:sz w:val="24"/>
          <w:szCs w:val="24"/>
        </w:rPr>
      </w:pPr>
      <w:r w:rsidRPr="000028F5">
        <w:rPr>
          <w:rStyle w:val="fontstyle267"/>
          <w:rFonts w:ascii="Times New Roman" w:hAnsi="Times New Roman"/>
          <w:color w:val="FF0000"/>
          <w:sz w:val="24"/>
          <w:szCs w:val="24"/>
        </w:rPr>
        <w:t>Текучесть</w:t>
      </w:r>
    </w:p>
    <w:p w:rsidR="00B257F9" w:rsidRPr="000028F5" w:rsidRDefault="00B257F9" w:rsidP="00B257F9">
      <w:pPr>
        <w:pStyle w:val="a7"/>
        <w:numPr>
          <w:ilvl w:val="2"/>
          <w:numId w:val="1"/>
        </w:numPr>
        <w:rPr>
          <w:rStyle w:val="fontstyle267"/>
          <w:rFonts w:ascii="Times New Roman" w:hAnsi="Times New Roman"/>
          <w:color w:val="FF0000"/>
          <w:sz w:val="24"/>
          <w:szCs w:val="24"/>
        </w:rPr>
      </w:pPr>
      <w:proofErr w:type="spellStart"/>
      <w:r w:rsidRPr="000028F5">
        <w:rPr>
          <w:rStyle w:val="fontstyle267"/>
          <w:rFonts w:ascii="Times New Roman" w:hAnsi="Times New Roman"/>
          <w:color w:val="FF0000"/>
          <w:sz w:val="24"/>
          <w:szCs w:val="24"/>
        </w:rPr>
        <w:t>Ассиметрия</w:t>
      </w:r>
      <w:proofErr w:type="spellEnd"/>
    </w:p>
    <w:p w:rsidR="00B257F9" w:rsidRDefault="00B257F9" w:rsidP="00B257F9">
      <w:pPr>
        <w:pStyle w:val="a7"/>
        <w:numPr>
          <w:ilvl w:val="2"/>
          <w:numId w:val="1"/>
        </w:numPr>
        <w:rPr>
          <w:rStyle w:val="fontstyle267"/>
          <w:rFonts w:ascii="Times New Roman" w:hAnsi="Times New Roman"/>
          <w:sz w:val="24"/>
          <w:szCs w:val="24"/>
        </w:rPr>
      </w:pPr>
      <w:r>
        <w:rPr>
          <w:rStyle w:val="fontstyle267"/>
          <w:rFonts w:ascii="Times New Roman" w:hAnsi="Times New Roman"/>
          <w:sz w:val="24"/>
          <w:szCs w:val="24"/>
        </w:rPr>
        <w:t>Симметрия</w:t>
      </w:r>
    </w:p>
    <w:p w:rsidR="00B257F9" w:rsidRPr="000028F5" w:rsidRDefault="00B257F9" w:rsidP="00B257F9">
      <w:pPr>
        <w:pStyle w:val="a7"/>
        <w:numPr>
          <w:ilvl w:val="2"/>
          <w:numId w:val="1"/>
        </w:numPr>
        <w:rPr>
          <w:rStyle w:val="fontstyle267"/>
          <w:rFonts w:ascii="Times New Roman" w:hAnsi="Times New Roman"/>
          <w:color w:val="FF0000"/>
          <w:sz w:val="24"/>
          <w:szCs w:val="24"/>
        </w:rPr>
      </w:pPr>
      <w:r w:rsidRPr="000028F5">
        <w:rPr>
          <w:rStyle w:val="fontstyle267"/>
          <w:rFonts w:ascii="Times New Roman" w:hAnsi="Times New Roman"/>
          <w:color w:val="FF0000"/>
          <w:sz w:val="24"/>
          <w:szCs w:val="24"/>
        </w:rPr>
        <w:t>Полярность</w:t>
      </w:r>
    </w:p>
    <w:p w:rsidR="00B257F9" w:rsidRDefault="00B257F9" w:rsidP="00B257F9">
      <w:pPr>
        <w:pStyle w:val="a7"/>
        <w:numPr>
          <w:ilvl w:val="2"/>
          <w:numId w:val="1"/>
        </w:numPr>
        <w:rPr>
          <w:rStyle w:val="fontstyle267"/>
          <w:rFonts w:ascii="Times New Roman" w:hAnsi="Times New Roman"/>
          <w:color w:val="FF0000"/>
          <w:sz w:val="24"/>
          <w:szCs w:val="24"/>
        </w:rPr>
      </w:pPr>
      <w:r w:rsidRPr="000028F5">
        <w:rPr>
          <w:rStyle w:val="fontstyle267"/>
          <w:rFonts w:ascii="Times New Roman" w:hAnsi="Times New Roman"/>
          <w:color w:val="FF0000"/>
          <w:sz w:val="24"/>
          <w:szCs w:val="24"/>
        </w:rPr>
        <w:t>Избирательная проницаемость</w:t>
      </w:r>
    </w:p>
    <w:p w:rsidR="00646223" w:rsidRDefault="00646223" w:rsidP="00646223">
      <w:pPr>
        <w:pStyle w:val="a7"/>
        <w:ind w:left="1211"/>
        <w:rPr>
          <w:rStyle w:val="fontstyle267"/>
          <w:rFonts w:ascii="Times New Roman" w:hAnsi="Times New Roman"/>
          <w:color w:val="FF0000"/>
          <w:sz w:val="24"/>
          <w:szCs w:val="24"/>
        </w:rPr>
      </w:pPr>
    </w:p>
    <w:p w:rsidR="00646223" w:rsidRDefault="00646223" w:rsidP="00646223">
      <w:pPr>
        <w:rPr>
          <w:rStyle w:val="fontstyle267"/>
          <w:rFonts w:ascii="Times New Roman" w:hAnsi="Times New Roman"/>
          <w:sz w:val="24"/>
          <w:szCs w:val="24"/>
        </w:rPr>
      </w:pPr>
      <w:r w:rsidRPr="00646223">
        <w:rPr>
          <w:rStyle w:val="fontstyle267"/>
          <w:rFonts w:ascii="Times New Roman" w:hAnsi="Times New Roman"/>
          <w:sz w:val="24"/>
          <w:szCs w:val="24"/>
        </w:rPr>
        <w:t>БИОФИЗИКА ПРОЦЕССОВ ФОРМИРОВАНИЯ БИОПОТЕНЦИАЛОВ. ИОННЫЕ КАНАЛЫ.</w:t>
      </w:r>
      <w:r w:rsidR="00956742">
        <w:rPr>
          <w:rStyle w:val="fontstyle267"/>
          <w:rFonts w:ascii="Times New Roman" w:hAnsi="Times New Roman"/>
          <w:sz w:val="24"/>
          <w:szCs w:val="24"/>
        </w:rPr>
        <w:t xml:space="preserve"> АКТИВНЫЙ И ПАССИВНЫЙ ТРАНСПОРТ ЧЕРЕЗ МЕМБРАНЫ.</w:t>
      </w:r>
    </w:p>
    <w:p w:rsidR="00B257F9" w:rsidRPr="006E1F26" w:rsidRDefault="00B257F9" w:rsidP="00956742">
      <w:pPr>
        <w:pStyle w:val="a7"/>
        <w:numPr>
          <w:ilvl w:val="0"/>
          <w:numId w:val="109"/>
        </w:numPr>
        <w:rPr>
          <w:rFonts w:ascii="Times New Roman" w:hAnsi="Times New Roman"/>
        </w:rPr>
      </w:pPr>
      <w:r w:rsidRPr="006E1F26">
        <w:rPr>
          <w:rFonts w:ascii="Times New Roman" w:hAnsi="Times New Roman"/>
        </w:rPr>
        <w:t>КОЭФФИЦИЕНТ ПРОНИЦАЕМОСТИ В УРАВНЕНИИ ГОЛЬДМАНА – ЭТО ВЕЛИЧИНА, ХАРАКТЕРИЗУЮЩАЯ СВОЙСТВА МЕМБРАНЫ ПО ОТНОШЕНИЮ</w:t>
      </w:r>
    </w:p>
    <w:p w:rsidR="00B257F9" w:rsidRPr="00C81976" w:rsidRDefault="00B257F9" w:rsidP="00B257F9">
      <w:pPr>
        <w:pStyle w:val="a7"/>
        <w:numPr>
          <w:ilvl w:val="0"/>
          <w:numId w:val="103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к тому или иному проникающему иону</w:t>
      </w:r>
    </w:p>
    <w:p w:rsidR="00B257F9" w:rsidRPr="00C81976" w:rsidRDefault="00B257F9" w:rsidP="00B257F9">
      <w:pPr>
        <w:pStyle w:val="a7"/>
        <w:numPr>
          <w:ilvl w:val="0"/>
          <w:numId w:val="10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 степени разности потенциалов по разные стороны мембраны</w:t>
      </w:r>
    </w:p>
    <w:p w:rsidR="00B257F9" w:rsidRPr="00C81976" w:rsidRDefault="00B257F9" w:rsidP="00B257F9">
      <w:pPr>
        <w:pStyle w:val="a7"/>
        <w:numPr>
          <w:ilvl w:val="0"/>
          <w:numId w:val="10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 её функциональному состоянию</w:t>
      </w:r>
    </w:p>
    <w:p w:rsidR="00B257F9" w:rsidRPr="00C81976" w:rsidRDefault="00B257F9" w:rsidP="00B257F9">
      <w:pPr>
        <w:pStyle w:val="a7"/>
        <w:numPr>
          <w:ilvl w:val="0"/>
          <w:numId w:val="10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 отношению белков и липидов на определённом участке мембраны</w:t>
      </w:r>
    </w:p>
    <w:p w:rsidR="00B257F9" w:rsidRPr="00C81976" w:rsidRDefault="00B257F9" w:rsidP="00B257F9">
      <w:pPr>
        <w:pStyle w:val="a7"/>
        <w:numPr>
          <w:ilvl w:val="0"/>
          <w:numId w:val="103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работы каналов пассивного переноса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t>УРАВНЕНИЕ, КОТОРОЕ ЯВЛЯЕТСЯ ЧАСТНЫМ СЛУЧАЕМ УРАВНЕНИЯ ГОЛЬДМАНА</w:t>
      </w:r>
    </w:p>
    <w:p w:rsidR="00B257F9" w:rsidRPr="00C81976" w:rsidRDefault="00B257F9" w:rsidP="00B257F9">
      <w:pPr>
        <w:pStyle w:val="a7"/>
        <w:numPr>
          <w:ilvl w:val="0"/>
          <w:numId w:val="10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уравнение </w:t>
      </w:r>
      <w:proofErr w:type="spellStart"/>
      <w:r w:rsidRPr="00C81976">
        <w:rPr>
          <w:rFonts w:ascii="Times New Roman" w:hAnsi="Times New Roman"/>
          <w:sz w:val="24"/>
          <w:szCs w:val="24"/>
        </w:rPr>
        <w:t>Фика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10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уравнение </w:t>
      </w:r>
      <w:proofErr w:type="spellStart"/>
      <w:r w:rsidRPr="00C81976">
        <w:rPr>
          <w:rFonts w:ascii="Times New Roman" w:hAnsi="Times New Roman"/>
          <w:sz w:val="24"/>
          <w:szCs w:val="24"/>
        </w:rPr>
        <w:t>Тиорелла</w:t>
      </w:r>
      <w:proofErr w:type="spellEnd"/>
    </w:p>
    <w:p w:rsidR="00B257F9" w:rsidRPr="00C81976" w:rsidRDefault="00B257F9" w:rsidP="00B257F9">
      <w:pPr>
        <w:pStyle w:val="a7"/>
        <w:numPr>
          <w:ilvl w:val="0"/>
          <w:numId w:val="104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уравнение Нернста</w:t>
      </w:r>
    </w:p>
    <w:p w:rsidR="00B257F9" w:rsidRPr="00C81976" w:rsidRDefault="00B257F9" w:rsidP="00B257F9">
      <w:pPr>
        <w:pStyle w:val="a7"/>
        <w:numPr>
          <w:ilvl w:val="0"/>
          <w:numId w:val="10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уравнение Планка</w:t>
      </w:r>
    </w:p>
    <w:p w:rsidR="00B257F9" w:rsidRPr="00C81976" w:rsidRDefault="00B257F9" w:rsidP="00B257F9">
      <w:pPr>
        <w:pStyle w:val="a7"/>
        <w:numPr>
          <w:ilvl w:val="0"/>
          <w:numId w:val="104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соотношение </w:t>
      </w:r>
      <w:proofErr w:type="spellStart"/>
      <w:r w:rsidRPr="00C81976">
        <w:rPr>
          <w:rFonts w:ascii="Times New Roman" w:hAnsi="Times New Roman"/>
          <w:sz w:val="24"/>
          <w:szCs w:val="24"/>
        </w:rPr>
        <w:t>Доннана</w:t>
      </w:r>
      <w:proofErr w:type="spellEnd"/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УРАВНЕНИЕ НЕРНСТА ПОЗВОЛЯЕТ ОПРЕДЕЛИТЬ НАПРАВЛЕНИЕ ИОНОВ</w:t>
      </w:r>
    </w:p>
    <w:p w:rsidR="00B257F9" w:rsidRPr="00C81976" w:rsidRDefault="00B257F9" w:rsidP="00B257F9">
      <w:pPr>
        <w:pStyle w:val="a7"/>
        <w:numPr>
          <w:ilvl w:val="0"/>
          <w:numId w:val="10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кальция</w:t>
      </w:r>
    </w:p>
    <w:p w:rsidR="00B257F9" w:rsidRPr="00C81976" w:rsidRDefault="00B257F9" w:rsidP="00B257F9">
      <w:pPr>
        <w:pStyle w:val="a7"/>
        <w:numPr>
          <w:ilvl w:val="0"/>
          <w:numId w:val="105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калия</w:t>
      </w:r>
    </w:p>
    <w:p w:rsidR="00B257F9" w:rsidRPr="00C81976" w:rsidRDefault="00B257F9" w:rsidP="00B257F9">
      <w:pPr>
        <w:pStyle w:val="a7"/>
        <w:numPr>
          <w:ilvl w:val="0"/>
          <w:numId w:val="10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водорода</w:t>
      </w:r>
    </w:p>
    <w:p w:rsidR="00B257F9" w:rsidRPr="00C81976" w:rsidRDefault="00B257F9" w:rsidP="00B257F9">
      <w:pPr>
        <w:pStyle w:val="a7"/>
        <w:numPr>
          <w:ilvl w:val="0"/>
          <w:numId w:val="105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железа</w:t>
      </w:r>
    </w:p>
    <w:p w:rsidR="00B257F9" w:rsidRPr="00C81976" w:rsidRDefault="00B257F9" w:rsidP="00B257F9">
      <w:pPr>
        <w:pStyle w:val="a7"/>
        <w:numPr>
          <w:ilvl w:val="0"/>
          <w:numId w:val="105"/>
        </w:numPr>
        <w:rPr>
          <w:rStyle w:val="fontstyle267"/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хлора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 xml:space="preserve">НА ОСНОВАНИИ УРАВНЕНИЯ НЕРНСТА МОЖНО ОПРЕДЕЛИТЬ НАПРАВЛЕНИЕ ИОННОГО ТРАНСПОРТА В ЗАВИСИМОСТИ </w:t>
      </w:r>
      <w:proofErr w:type="gramStart"/>
      <w:r w:rsidRPr="00C81976">
        <w:t>ОТ</w:t>
      </w:r>
      <w:proofErr w:type="gramEnd"/>
    </w:p>
    <w:p w:rsidR="00B257F9" w:rsidRPr="00C81976" w:rsidRDefault="00B257F9" w:rsidP="00B257F9">
      <w:pPr>
        <w:pStyle w:val="a7"/>
        <w:numPr>
          <w:ilvl w:val="0"/>
          <w:numId w:val="106"/>
        </w:numPr>
        <w:rPr>
          <w:rFonts w:ascii="Times New Roman" w:hAnsi="Times New Roman"/>
          <w:color w:val="FF0000"/>
          <w:sz w:val="24"/>
          <w:szCs w:val="24"/>
        </w:rPr>
      </w:pPr>
      <w:r w:rsidRPr="00C81976">
        <w:rPr>
          <w:rFonts w:ascii="Times New Roman" w:hAnsi="Times New Roman"/>
          <w:color w:val="FF0000"/>
          <w:sz w:val="24"/>
          <w:szCs w:val="24"/>
        </w:rPr>
        <w:t>величины мембранного потенциала</w:t>
      </w:r>
    </w:p>
    <w:p w:rsidR="00B257F9" w:rsidRPr="00C81976" w:rsidRDefault="00B257F9" w:rsidP="00B257F9">
      <w:pPr>
        <w:pStyle w:val="a7"/>
        <w:numPr>
          <w:ilvl w:val="0"/>
          <w:numId w:val="10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величины потенциала покоя</w:t>
      </w:r>
    </w:p>
    <w:p w:rsidR="00B257F9" w:rsidRPr="00C81976" w:rsidRDefault="00B257F9" w:rsidP="00B257F9">
      <w:pPr>
        <w:pStyle w:val="a7"/>
        <w:numPr>
          <w:ilvl w:val="0"/>
          <w:numId w:val="10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величины потенциала действия</w:t>
      </w:r>
    </w:p>
    <w:p w:rsidR="00B257F9" w:rsidRPr="00C81976" w:rsidRDefault="00B257F9" w:rsidP="00B257F9">
      <w:pPr>
        <w:pStyle w:val="a7"/>
        <w:numPr>
          <w:ilvl w:val="0"/>
          <w:numId w:val="10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 xml:space="preserve">скорости </w:t>
      </w:r>
      <w:proofErr w:type="spellStart"/>
      <w:r w:rsidRPr="00C81976">
        <w:rPr>
          <w:rFonts w:ascii="Times New Roman" w:hAnsi="Times New Roman"/>
          <w:sz w:val="24"/>
          <w:szCs w:val="24"/>
        </w:rPr>
        <w:t>реполяризации</w:t>
      </w:r>
      <w:proofErr w:type="spellEnd"/>
      <w:r w:rsidRPr="00C81976">
        <w:rPr>
          <w:rFonts w:ascii="Times New Roman" w:hAnsi="Times New Roman"/>
          <w:sz w:val="24"/>
          <w:szCs w:val="24"/>
        </w:rPr>
        <w:t xml:space="preserve"> мембраны</w:t>
      </w:r>
    </w:p>
    <w:p w:rsidR="00B257F9" w:rsidRDefault="00B257F9" w:rsidP="00B257F9">
      <w:pPr>
        <w:pStyle w:val="a7"/>
        <w:numPr>
          <w:ilvl w:val="0"/>
          <w:numId w:val="106"/>
        </w:numPr>
        <w:rPr>
          <w:rFonts w:ascii="Times New Roman" w:hAnsi="Times New Roman"/>
          <w:sz w:val="24"/>
          <w:szCs w:val="24"/>
        </w:rPr>
      </w:pPr>
      <w:r w:rsidRPr="00C81976">
        <w:rPr>
          <w:rFonts w:ascii="Times New Roman" w:hAnsi="Times New Roman"/>
          <w:sz w:val="24"/>
          <w:szCs w:val="24"/>
        </w:rPr>
        <w:t>скорости деполяризации мембраны</w:t>
      </w:r>
    </w:p>
    <w:p w:rsidR="00646223" w:rsidRDefault="00646223" w:rsidP="00646223">
      <w:pPr>
        <w:pStyle w:val="a7"/>
        <w:ind w:left="1080"/>
        <w:rPr>
          <w:rFonts w:ascii="Times New Roman" w:hAnsi="Times New Roman"/>
          <w:sz w:val="24"/>
          <w:szCs w:val="24"/>
        </w:rPr>
      </w:pP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ИОННЫЕ КАНАЛЫ</w:t>
      </w:r>
      <w:r>
        <w:t>,</w:t>
      </w:r>
      <w:r w:rsidRPr="00C81976">
        <w:t xml:space="preserve"> ОСУЩЕСТВЛЯЮЩИЕ ПАССИВНЫЙ ТРАНСПОРТ</w:t>
      </w:r>
      <w:r>
        <w:t>,</w:t>
      </w:r>
      <w:r w:rsidRPr="00C81976">
        <w:t xml:space="preserve"> </w:t>
      </w:r>
      <w:r>
        <w:t>ЗАПОЛНЕ</w:t>
      </w:r>
      <w:r w:rsidRPr="00C81976">
        <w:t>НЫ (КРОМЕ ПЕРЕНОСИМЫХ ИОНОВ)</w:t>
      </w:r>
    </w:p>
    <w:p w:rsidR="00646223" w:rsidRPr="00C81976" w:rsidRDefault="00646223" w:rsidP="00646223">
      <w:pPr>
        <w:pStyle w:val="style76"/>
        <w:numPr>
          <w:ilvl w:val="0"/>
          <w:numId w:val="9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водой</w:t>
      </w:r>
    </w:p>
    <w:p w:rsidR="00646223" w:rsidRPr="00C81976" w:rsidRDefault="00646223" w:rsidP="00646223">
      <w:pPr>
        <w:pStyle w:val="style76"/>
        <w:numPr>
          <w:ilvl w:val="0"/>
          <w:numId w:val="99"/>
        </w:numPr>
        <w:rPr>
          <w:rStyle w:val="fontstyle267"/>
        </w:rPr>
      </w:pPr>
      <w:r w:rsidRPr="00C81976">
        <w:rPr>
          <w:rStyle w:val="fontstyle267"/>
        </w:rPr>
        <w:t>глюкозой</w:t>
      </w:r>
    </w:p>
    <w:p w:rsidR="00646223" w:rsidRPr="00C81976" w:rsidRDefault="00646223" w:rsidP="00646223">
      <w:pPr>
        <w:pStyle w:val="style76"/>
        <w:numPr>
          <w:ilvl w:val="0"/>
          <w:numId w:val="99"/>
        </w:numPr>
        <w:rPr>
          <w:rStyle w:val="fontstyle267"/>
        </w:rPr>
      </w:pPr>
      <w:r w:rsidRPr="00C81976">
        <w:rPr>
          <w:rStyle w:val="fontstyle267"/>
        </w:rPr>
        <w:t>солями натрия</w:t>
      </w:r>
    </w:p>
    <w:p w:rsidR="00646223" w:rsidRPr="00C81976" w:rsidRDefault="00646223" w:rsidP="00646223">
      <w:pPr>
        <w:pStyle w:val="style76"/>
        <w:numPr>
          <w:ilvl w:val="0"/>
          <w:numId w:val="99"/>
        </w:numPr>
        <w:rPr>
          <w:rStyle w:val="fontstyle267"/>
        </w:rPr>
      </w:pPr>
      <w:r w:rsidRPr="00C81976">
        <w:rPr>
          <w:rStyle w:val="fontstyle267"/>
        </w:rPr>
        <w:t>молекулами водорода</w:t>
      </w:r>
    </w:p>
    <w:p w:rsidR="00646223" w:rsidRPr="00C81976" w:rsidRDefault="00646223" w:rsidP="00646223">
      <w:pPr>
        <w:pStyle w:val="style76"/>
        <w:numPr>
          <w:ilvl w:val="0"/>
          <w:numId w:val="99"/>
        </w:numPr>
      </w:pPr>
      <w:r w:rsidRPr="00C81976">
        <w:rPr>
          <w:rStyle w:val="fontstyle267"/>
        </w:rPr>
        <w:t>кислородными радикалами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lastRenderedPageBreak/>
        <w:t>ВАРИАН</w:t>
      </w:r>
      <w:r>
        <w:t>ТЫ, КОТОРЫЕ МОГУТ БЫТЬ ПРИЧИНОЙ</w:t>
      </w:r>
      <w:r w:rsidRPr="00C81976">
        <w:t xml:space="preserve"> РАЗЛИЧИЯ КОНЦЕНТРАЦИИ РАЗЛИЧНЫХ ИОНОВ</w:t>
      </w:r>
    </w:p>
    <w:p w:rsidR="00646223" w:rsidRPr="00C81976" w:rsidRDefault="00646223" w:rsidP="00646223">
      <w:pPr>
        <w:pStyle w:val="style76"/>
        <w:numPr>
          <w:ilvl w:val="0"/>
          <w:numId w:val="9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узость канала для некоторых ионов</w:t>
      </w:r>
    </w:p>
    <w:p w:rsidR="00646223" w:rsidRPr="00C81976" w:rsidRDefault="00646223" w:rsidP="00646223">
      <w:pPr>
        <w:pStyle w:val="style76"/>
        <w:numPr>
          <w:ilvl w:val="0"/>
          <w:numId w:val="9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канал слишком широк для некоторых ионов и происходит уменьшение прочности связи с каналом</w:t>
      </w:r>
    </w:p>
    <w:p w:rsidR="00646223" w:rsidRPr="00C81976" w:rsidRDefault="00646223" w:rsidP="00646223">
      <w:pPr>
        <w:pStyle w:val="style76"/>
        <w:numPr>
          <w:ilvl w:val="0"/>
          <w:numId w:val="98"/>
        </w:numPr>
        <w:rPr>
          <w:rStyle w:val="fontstyle267"/>
        </w:rPr>
      </w:pPr>
      <w:r w:rsidRPr="00C81976">
        <w:rPr>
          <w:rStyle w:val="fontstyle267"/>
        </w:rPr>
        <w:t>различные затраты АТФ на перенос различных ионов</w:t>
      </w:r>
    </w:p>
    <w:p w:rsidR="00646223" w:rsidRPr="00C81976" w:rsidRDefault="00646223" w:rsidP="00646223">
      <w:pPr>
        <w:pStyle w:val="style76"/>
        <w:numPr>
          <w:ilvl w:val="0"/>
          <w:numId w:val="9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сродство ионов к каналу переносчику</w:t>
      </w:r>
    </w:p>
    <w:p w:rsidR="00646223" w:rsidRPr="00C81976" w:rsidRDefault="00646223" w:rsidP="00646223">
      <w:pPr>
        <w:pStyle w:val="style76"/>
        <w:numPr>
          <w:ilvl w:val="0"/>
          <w:numId w:val="98"/>
        </w:numPr>
        <w:rPr>
          <w:color w:val="FF0000"/>
        </w:rPr>
      </w:pPr>
      <w:r w:rsidRPr="00C81976">
        <w:rPr>
          <w:rStyle w:val="fontstyle267"/>
          <w:color w:val="FF0000"/>
        </w:rPr>
        <w:t>гидратная оболочка вокруг иона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ДОКАЗАТЕЛЬСТВОМ НАЛИЧИЯ В МЕМБРАНЕ ИОННЫХ КАНАЛОВ МОЖЕТ БЫТЬ</w:t>
      </w:r>
    </w:p>
    <w:p w:rsidR="00646223" w:rsidRPr="00C81976" w:rsidRDefault="00646223" w:rsidP="00646223">
      <w:pPr>
        <w:pStyle w:val="style76"/>
        <w:numPr>
          <w:ilvl w:val="0"/>
          <w:numId w:val="9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 существование веществ, блокирующих ионные токи через мембрану</w:t>
      </w:r>
    </w:p>
    <w:p w:rsidR="00646223" w:rsidRPr="00C81976" w:rsidRDefault="00646223" w:rsidP="00646223">
      <w:pPr>
        <w:pStyle w:val="style76"/>
        <w:numPr>
          <w:ilvl w:val="0"/>
          <w:numId w:val="95"/>
        </w:numPr>
        <w:rPr>
          <w:rStyle w:val="fontstyle267"/>
        </w:rPr>
      </w:pPr>
      <w:r w:rsidRPr="00C81976">
        <w:rPr>
          <w:rStyle w:val="fontstyle267"/>
        </w:rPr>
        <w:t xml:space="preserve"> разность концентрац</w:t>
      </w:r>
      <w:proofErr w:type="gramStart"/>
      <w:r w:rsidRPr="00C81976">
        <w:rPr>
          <w:rStyle w:val="fontstyle267"/>
        </w:rPr>
        <w:t>ии ио</w:t>
      </w:r>
      <w:proofErr w:type="gramEnd"/>
      <w:r w:rsidRPr="00C81976">
        <w:rPr>
          <w:rStyle w:val="fontstyle267"/>
        </w:rPr>
        <w:t>нов по разные стороны мембраны</w:t>
      </w:r>
    </w:p>
    <w:p w:rsidR="00646223" w:rsidRPr="00C81976" w:rsidRDefault="00646223" w:rsidP="00646223">
      <w:pPr>
        <w:pStyle w:val="style76"/>
        <w:numPr>
          <w:ilvl w:val="0"/>
          <w:numId w:val="95"/>
        </w:numPr>
        <w:rPr>
          <w:rStyle w:val="fontstyle267"/>
        </w:rPr>
      </w:pPr>
      <w:r w:rsidRPr="00C81976">
        <w:rPr>
          <w:rStyle w:val="fontstyle267"/>
        </w:rPr>
        <w:t xml:space="preserve"> затрата энергии АТФ на перенос ионов через мембрану</w:t>
      </w:r>
    </w:p>
    <w:p w:rsidR="00646223" w:rsidRPr="00C81976" w:rsidRDefault="00646223" w:rsidP="00646223">
      <w:pPr>
        <w:pStyle w:val="style76"/>
        <w:numPr>
          <w:ilvl w:val="0"/>
          <w:numId w:val="9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 различ</w:t>
      </w:r>
      <w:r>
        <w:rPr>
          <w:rStyle w:val="fontstyle267"/>
          <w:color w:val="FF0000"/>
        </w:rPr>
        <w:t>ная степень проницаемости мембраны для</w:t>
      </w:r>
      <w:r w:rsidRPr="00C81976">
        <w:rPr>
          <w:rStyle w:val="fontstyle267"/>
          <w:color w:val="FF0000"/>
        </w:rPr>
        <w:t xml:space="preserve"> различных ионов</w:t>
      </w:r>
    </w:p>
    <w:p w:rsidR="00646223" w:rsidRPr="00C81976" w:rsidRDefault="00646223" w:rsidP="00646223">
      <w:pPr>
        <w:pStyle w:val="style76"/>
        <w:numPr>
          <w:ilvl w:val="0"/>
          <w:numId w:val="95"/>
        </w:numPr>
      </w:pPr>
      <w:r w:rsidRPr="00C81976">
        <w:rPr>
          <w:rStyle w:val="fontstyle267"/>
        </w:rPr>
        <w:t xml:space="preserve"> наличие встроенных в мембрану белков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МЕМБРАННАЯ ТЕОРИЯ БИОПОТЕНЦИАЛОВ БЫЛА ВЫДВИНУТА</w:t>
      </w:r>
    </w:p>
    <w:p w:rsidR="00646223" w:rsidRPr="00C81976" w:rsidRDefault="00646223" w:rsidP="00646223">
      <w:pPr>
        <w:pStyle w:val="style76"/>
        <w:numPr>
          <w:ilvl w:val="0"/>
          <w:numId w:val="8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Бернштейном</w:t>
      </w:r>
    </w:p>
    <w:p w:rsidR="00646223" w:rsidRPr="00C81976" w:rsidRDefault="00646223" w:rsidP="00646223">
      <w:pPr>
        <w:pStyle w:val="style76"/>
        <w:numPr>
          <w:ilvl w:val="0"/>
          <w:numId w:val="88"/>
        </w:numPr>
        <w:rPr>
          <w:rStyle w:val="fontstyle267"/>
        </w:rPr>
      </w:pPr>
      <w:proofErr w:type="spellStart"/>
      <w:r w:rsidRPr="00C81976">
        <w:rPr>
          <w:rStyle w:val="fontstyle267"/>
        </w:rPr>
        <w:t>Ходжкином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88"/>
        </w:numPr>
        <w:rPr>
          <w:rStyle w:val="fontstyle267"/>
        </w:rPr>
      </w:pPr>
      <w:proofErr w:type="spellStart"/>
      <w:r w:rsidRPr="00C81976">
        <w:rPr>
          <w:rStyle w:val="fontstyle267"/>
        </w:rPr>
        <w:t>Катцем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88"/>
        </w:numPr>
        <w:rPr>
          <w:rStyle w:val="fontstyle267"/>
        </w:rPr>
      </w:pPr>
      <w:r w:rsidRPr="00C81976">
        <w:rPr>
          <w:rStyle w:val="fontstyle267"/>
        </w:rPr>
        <w:t>Гольдманом</w:t>
      </w:r>
    </w:p>
    <w:p w:rsidR="00646223" w:rsidRPr="00C81976" w:rsidRDefault="00646223" w:rsidP="00646223">
      <w:pPr>
        <w:pStyle w:val="style76"/>
        <w:numPr>
          <w:ilvl w:val="0"/>
          <w:numId w:val="88"/>
        </w:numPr>
      </w:pPr>
      <w:r w:rsidRPr="00C81976">
        <w:rPr>
          <w:rStyle w:val="fontstyle267"/>
        </w:rPr>
        <w:t>Нернстом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СТАЦИОНАРНОЕ СОСТОЯНИЕ ПОТЕНЦИАЛА ПОКОЯ ХАРАКТЕРИЗУЕТСЯ ТЕМ, ЧТО</w:t>
      </w:r>
    </w:p>
    <w:p w:rsidR="00646223" w:rsidRPr="00C81976" w:rsidRDefault="00646223" w:rsidP="00646223">
      <w:pPr>
        <w:pStyle w:val="style76"/>
        <w:numPr>
          <w:ilvl w:val="0"/>
          <w:numId w:val="86"/>
        </w:numPr>
        <w:rPr>
          <w:rStyle w:val="fontstyle267"/>
        </w:rPr>
      </w:pPr>
      <w:r w:rsidRPr="00C81976">
        <w:rPr>
          <w:rStyle w:val="fontstyle267"/>
        </w:rPr>
        <w:t>отсутствует ток через мембрану</w:t>
      </w:r>
    </w:p>
    <w:p w:rsidR="00646223" w:rsidRPr="00C81976" w:rsidRDefault="00646223" w:rsidP="00646223">
      <w:pPr>
        <w:pStyle w:val="style76"/>
        <w:numPr>
          <w:ilvl w:val="0"/>
          <w:numId w:val="86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число различных ионов проходящих в единицу времени через мембрану внутрь клетки равно числу выходящих из </w:t>
      </w:r>
      <w:r>
        <w:rPr>
          <w:rStyle w:val="fontstyle267"/>
          <w:color w:val="FF0000"/>
        </w:rPr>
        <w:t>нее</w:t>
      </w:r>
      <w:r w:rsidRPr="00C81976">
        <w:rPr>
          <w:rStyle w:val="fontstyle267"/>
          <w:color w:val="FF0000"/>
        </w:rPr>
        <w:t xml:space="preserve"> ионов</w:t>
      </w:r>
    </w:p>
    <w:p w:rsidR="00646223" w:rsidRPr="00C81976" w:rsidRDefault="00646223" w:rsidP="00646223">
      <w:pPr>
        <w:pStyle w:val="style76"/>
        <w:numPr>
          <w:ilvl w:val="0"/>
          <w:numId w:val="86"/>
        </w:numPr>
        <w:rPr>
          <w:rStyle w:val="fontstyle267"/>
        </w:rPr>
      </w:pPr>
      <w:r w:rsidRPr="00C81976">
        <w:rPr>
          <w:rStyle w:val="fontstyle267"/>
        </w:rPr>
        <w:t>число ионов натрия проходящих в клетку через мембрану в единицу времени равно числу выходящих из клетки ионов калия</w:t>
      </w:r>
    </w:p>
    <w:p w:rsidR="00646223" w:rsidRPr="00C81976" w:rsidRDefault="00646223" w:rsidP="00646223">
      <w:pPr>
        <w:pStyle w:val="style76"/>
        <w:numPr>
          <w:ilvl w:val="0"/>
          <w:numId w:val="86"/>
        </w:numPr>
        <w:rPr>
          <w:rStyle w:val="fontstyle267"/>
        </w:rPr>
      </w:pPr>
      <w:r w:rsidRPr="00C81976">
        <w:rPr>
          <w:rStyle w:val="fontstyle267"/>
        </w:rPr>
        <w:t>число ионов калия проходящих в клетку через мембрану в единицу времени равно числу выходящих из клетки ионов натрия</w:t>
      </w:r>
    </w:p>
    <w:p w:rsidR="00646223" w:rsidRPr="00C81976" w:rsidRDefault="00646223" w:rsidP="00646223">
      <w:pPr>
        <w:pStyle w:val="style76"/>
        <w:numPr>
          <w:ilvl w:val="0"/>
          <w:numId w:val="86"/>
        </w:numPr>
      </w:pPr>
      <w:r w:rsidRPr="00C81976">
        <w:rPr>
          <w:rStyle w:val="fontstyle267"/>
        </w:rPr>
        <w:t>число ионов натрия проходящих в клетку через мембрану в единицу времени равно числу выходящих из клетки ионов натрия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В УРАВНЕНИИ ГОЛЬДМАНА-ХОДЖКИНА-КАТЦА УЧИТЫВАЮТСЯ ПОТОКИ ИОНОВ</w:t>
      </w:r>
    </w:p>
    <w:p w:rsidR="00646223" w:rsidRPr="00C81976" w:rsidRDefault="00646223" w:rsidP="00646223">
      <w:pPr>
        <w:pStyle w:val="style76"/>
        <w:numPr>
          <w:ilvl w:val="0"/>
          <w:numId w:val="8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калия</w:t>
      </w:r>
    </w:p>
    <w:p w:rsidR="00646223" w:rsidRPr="00C81976" w:rsidRDefault="00646223" w:rsidP="00646223">
      <w:pPr>
        <w:pStyle w:val="style76"/>
        <w:numPr>
          <w:ilvl w:val="0"/>
          <w:numId w:val="85"/>
        </w:numPr>
        <w:rPr>
          <w:rStyle w:val="fontstyle267"/>
        </w:rPr>
      </w:pPr>
      <w:r w:rsidRPr="00C81976">
        <w:rPr>
          <w:rStyle w:val="fontstyle267"/>
        </w:rPr>
        <w:t>кальция</w:t>
      </w:r>
    </w:p>
    <w:p w:rsidR="00646223" w:rsidRPr="00C81976" w:rsidRDefault="00646223" w:rsidP="00646223">
      <w:pPr>
        <w:pStyle w:val="style76"/>
        <w:numPr>
          <w:ilvl w:val="0"/>
          <w:numId w:val="8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натрия</w:t>
      </w:r>
    </w:p>
    <w:p w:rsidR="00646223" w:rsidRPr="00C81976" w:rsidRDefault="00646223" w:rsidP="00646223">
      <w:pPr>
        <w:pStyle w:val="style76"/>
        <w:numPr>
          <w:ilvl w:val="0"/>
          <w:numId w:val="85"/>
        </w:numPr>
        <w:rPr>
          <w:rStyle w:val="fontstyle267"/>
        </w:rPr>
      </w:pPr>
      <w:r w:rsidRPr="00C81976">
        <w:rPr>
          <w:rStyle w:val="fontstyle267"/>
        </w:rPr>
        <w:t>водорода</w:t>
      </w:r>
    </w:p>
    <w:p w:rsidR="00646223" w:rsidRPr="00C81976" w:rsidRDefault="00646223" w:rsidP="00646223">
      <w:pPr>
        <w:pStyle w:val="style76"/>
        <w:numPr>
          <w:ilvl w:val="0"/>
          <w:numId w:val="85"/>
        </w:numPr>
        <w:rPr>
          <w:color w:val="FF0000"/>
        </w:rPr>
      </w:pPr>
      <w:r w:rsidRPr="00C81976">
        <w:rPr>
          <w:rStyle w:val="fontstyle267"/>
          <w:color w:val="FF0000"/>
        </w:rPr>
        <w:t>хлора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 xml:space="preserve">СО СТОРОНЫ ВНУТРИКЛЕТОЧНОГО ПРОСТРАНСТВА ПОТЕНЦИАЛ </w:t>
      </w:r>
      <w:proofErr w:type="gramStart"/>
      <w:r w:rsidRPr="00C81976">
        <w:t>ПОКОЯ, РАССЧИТЫВАЮЩЕГОСЯ ПО ФОРМУЛЕ ГОЛЬДМАНА-ХОДЖКИНА-КАТЦА СОСТАВЛЯЕТ</w:t>
      </w:r>
      <w:proofErr w:type="gramEnd"/>
    </w:p>
    <w:p w:rsidR="00646223" w:rsidRPr="00C81976" w:rsidRDefault="00646223" w:rsidP="00646223">
      <w:pPr>
        <w:pStyle w:val="style76"/>
        <w:numPr>
          <w:ilvl w:val="0"/>
          <w:numId w:val="84"/>
        </w:numPr>
        <w:rPr>
          <w:rStyle w:val="fontstyle267"/>
        </w:rPr>
      </w:pPr>
      <w:r w:rsidRPr="00C81976">
        <w:rPr>
          <w:rStyle w:val="fontstyle267"/>
        </w:rPr>
        <w:t>+40 м</w:t>
      </w:r>
      <w:r>
        <w:rPr>
          <w:rStyle w:val="fontstyle267"/>
        </w:rPr>
        <w:t>В</w:t>
      </w:r>
    </w:p>
    <w:p w:rsidR="00646223" w:rsidRPr="00C81976" w:rsidRDefault="00646223" w:rsidP="00646223">
      <w:pPr>
        <w:pStyle w:val="style76"/>
        <w:numPr>
          <w:ilvl w:val="0"/>
          <w:numId w:val="84"/>
        </w:numPr>
        <w:rPr>
          <w:rStyle w:val="fontstyle267"/>
        </w:rPr>
      </w:pPr>
      <w:r w:rsidRPr="00C81976">
        <w:rPr>
          <w:rStyle w:val="fontstyle267"/>
        </w:rPr>
        <w:t>+50 м</w:t>
      </w:r>
      <w:r>
        <w:rPr>
          <w:rStyle w:val="fontstyle267"/>
        </w:rPr>
        <w:t>В</w:t>
      </w:r>
    </w:p>
    <w:p w:rsidR="00646223" w:rsidRPr="00C81976" w:rsidRDefault="00646223" w:rsidP="00646223">
      <w:pPr>
        <w:pStyle w:val="style76"/>
        <w:numPr>
          <w:ilvl w:val="0"/>
          <w:numId w:val="84"/>
        </w:numPr>
        <w:rPr>
          <w:rStyle w:val="fontstyle267"/>
        </w:rPr>
      </w:pPr>
      <w:r>
        <w:rPr>
          <w:rStyle w:val="fontstyle267"/>
        </w:rPr>
        <w:t>+60 мВ</w:t>
      </w:r>
    </w:p>
    <w:p w:rsidR="00646223" w:rsidRPr="00C81976" w:rsidRDefault="00646223" w:rsidP="00646223">
      <w:pPr>
        <w:pStyle w:val="style76"/>
        <w:numPr>
          <w:ilvl w:val="0"/>
          <w:numId w:val="84"/>
        </w:numPr>
        <w:rPr>
          <w:rStyle w:val="fontstyle267"/>
          <w:color w:val="FF0000"/>
        </w:rPr>
      </w:pPr>
      <w:r>
        <w:rPr>
          <w:rStyle w:val="fontstyle267"/>
          <w:color w:val="FF0000"/>
        </w:rPr>
        <w:t>– 60 мВ</w:t>
      </w:r>
    </w:p>
    <w:p w:rsidR="00646223" w:rsidRPr="00C81976" w:rsidRDefault="00646223" w:rsidP="00646223">
      <w:pPr>
        <w:pStyle w:val="style76"/>
        <w:numPr>
          <w:ilvl w:val="0"/>
          <w:numId w:val="84"/>
        </w:numPr>
      </w:pPr>
      <w:r w:rsidRPr="00C81976">
        <w:rPr>
          <w:rStyle w:val="fontstyle267"/>
        </w:rPr>
        <w:t>– 80 м</w:t>
      </w:r>
      <w:r>
        <w:rPr>
          <w:rStyle w:val="fontstyle267"/>
        </w:rPr>
        <w:t>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>
        <w:lastRenderedPageBreak/>
        <w:t>ПОТЕНЦИАЛ</w:t>
      </w:r>
      <w:r w:rsidRPr="00C81976">
        <w:t xml:space="preserve"> ПОКОЯ - ЭТО ХИМИЧЕСКАЯ СИЛА, КОТОРАЯ </w:t>
      </w:r>
    </w:p>
    <w:p w:rsidR="00646223" w:rsidRPr="00C81976" w:rsidRDefault="00646223" w:rsidP="00646223">
      <w:pPr>
        <w:pStyle w:val="style76"/>
        <w:numPr>
          <w:ilvl w:val="0"/>
          <w:numId w:val="83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выталкивает ионы калия из </w:t>
      </w:r>
      <w:proofErr w:type="gramStart"/>
      <w:r w:rsidRPr="00C81976">
        <w:rPr>
          <w:rStyle w:val="fontstyle267"/>
          <w:color w:val="FF0000"/>
        </w:rPr>
        <w:t>клетки</w:t>
      </w:r>
      <w:proofErr w:type="gramEnd"/>
      <w:r w:rsidRPr="00C81976">
        <w:rPr>
          <w:rStyle w:val="fontstyle267"/>
          <w:color w:val="FF0000"/>
        </w:rPr>
        <w:t xml:space="preserve"> и стремиться затянуть в клетку ионы натрия</w:t>
      </w:r>
    </w:p>
    <w:p w:rsidR="00646223" w:rsidRPr="00C81976" w:rsidRDefault="00646223" w:rsidP="00646223">
      <w:pPr>
        <w:pStyle w:val="style76"/>
        <w:numPr>
          <w:ilvl w:val="0"/>
          <w:numId w:val="83"/>
        </w:numPr>
        <w:rPr>
          <w:rStyle w:val="fontstyle267"/>
        </w:rPr>
      </w:pPr>
      <w:r w:rsidRPr="00C81976">
        <w:rPr>
          <w:rStyle w:val="fontstyle267"/>
        </w:rPr>
        <w:t xml:space="preserve">выталкивает ионы натрия из </w:t>
      </w:r>
      <w:proofErr w:type="gramStart"/>
      <w:r w:rsidRPr="00C81976">
        <w:rPr>
          <w:rStyle w:val="fontstyle267"/>
        </w:rPr>
        <w:t>клетки</w:t>
      </w:r>
      <w:proofErr w:type="gramEnd"/>
      <w:r w:rsidRPr="00C81976">
        <w:rPr>
          <w:rStyle w:val="fontstyle267"/>
        </w:rPr>
        <w:t xml:space="preserve"> и стремиться затянуть в клетку ионы калия</w:t>
      </w:r>
    </w:p>
    <w:p w:rsidR="00646223" w:rsidRPr="00C81976" w:rsidRDefault="00646223" w:rsidP="00646223">
      <w:pPr>
        <w:pStyle w:val="style76"/>
        <w:numPr>
          <w:ilvl w:val="0"/>
          <w:numId w:val="83"/>
        </w:numPr>
        <w:rPr>
          <w:rStyle w:val="fontstyle267"/>
        </w:rPr>
      </w:pPr>
      <w:r w:rsidRPr="00C81976">
        <w:rPr>
          <w:rStyle w:val="fontstyle267"/>
        </w:rPr>
        <w:t>затягивает в клетку ионы натрия и калия</w:t>
      </w:r>
    </w:p>
    <w:p w:rsidR="00646223" w:rsidRPr="00C81976" w:rsidRDefault="00646223" w:rsidP="00646223">
      <w:pPr>
        <w:pStyle w:val="style76"/>
        <w:numPr>
          <w:ilvl w:val="0"/>
          <w:numId w:val="83"/>
        </w:numPr>
        <w:rPr>
          <w:rStyle w:val="fontstyle267"/>
        </w:rPr>
      </w:pPr>
      <w:r w:rsidRPr="00C81976">
        <w:rPr>
          <w:rStyle w:val="fontstyle267"/>
        </w:rPr>
        <w:t>выталкивает из клетки ионы калия и натрия</w:t>
      </w:r>
    </w:p>
    <w:p w:rsidR="00646223" w:rsidRPr="00C81976" w:rsidRDefault="00646223" w:rsidP="00646223">
      <w:pPr>
        <w:pStyle w:val="style76"/>
        <w:numPr>
          <w:ilvl w:val="0"/>
          <w:numId w:val="83"/>
        </w:numPr>
      </w:pPr>
      <w:r w:rsidRPr="00C81976">
        <w:rPr>
          <w:rStyle w:val="fontstyle267"/>
        </w:rPr>
        <w:t>ионы калия и натрия не подвергаются воздействия со стороны химической силы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proofErr w:type="spellStart"/>
      <w:r w:rsidRPr="00C81976">
        <w:t>Na</w:t>
      </w:r>
      <w:proofErr w:type="spellEnd"/>
      <w:r w:rsidRPr="00C81976">
        <w:t>-K-</w:t>
      </w:r>
      <w:proofErr w:type="spellStart"/>
      <w:r w:rsidRPr="00C81976">
        <w:t>АТФаза</w:t>
      </w:r>
      <w:proofErr w:type="spellEnd"/>
      <w:r w:rsidRPr="00C81976">
        <w:t xml:space="preserve"> ПОДДЕРЖИВАЕТ ПОТЕНЦИАЛ ПОКОЯ В КЛЕТКАХ БЛАГОДАРЯ ТОМУ, ЧТО</w:t>
      </w:r>
    </w:p>
    <w:p w:rsidR="00646223" w:rsidRPr="00C81976" w:rsidRDefault="00646223" w:rsidP="00646223">
      <w:pPr>
        <w:pStyle w:val="style76"/>
        <w:numPr>
          <w:ilvl w:val="0"/>
          <w:numId w:val="82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транспортирует ионы против градиента концентрации</w:t>
      </w:r>
    </w:p>
    <w:p w:rsidR="00646223" w:rsidRPr="00C81976" w:rsidRDefault="00646223" w:rsidP="00646223">
      <w:pPr>
        <w:pStyle w:val="style76"/>
        <w:numPr>
          <w:ilvl w:val="0"/>
          <w:numId w:val="82"/>
        </w:numPr>
        <w:rPr>
          <w:rStyle w:val="fontstyle267"/>
        </w:rPr>
      </w:pPr>
      <w:r w:rsidRPr="00C81976">
        <w:rPr>
          <w:rStyle w:val="fontstyle267"/>
        </w:rPr>
        <w:t>имеет белковую природу</w:t>
      </w:r>
    </w:p>
    <w:p w:rsidR="00646223" w:rsidRPr="00C81976" w:rsidRDefault="00646223" w:rsidP="00646223">
      <w:pPr>
        <w:pStyle w:val="style76"/>
        <w:numPr>
          <w:ilvl w:val="0"/>
          <w:numId w:val="82"/>
        </w:numPr>
        <w:rPr>
          <w:rStyle w:val="fontstyle267"/>
        </w:rPr>
      </w:pPr>
      <w:proofErr w:type="gramStart"/>
      <w:r w:rsidRPr="00C81976">
        <w:rPr>
          <w:rStyle w:val="fontstyle267"/>
        </w:rPr>
        <w:t>интегрирована</w:t>
      </w:r>
      <w:proofErr w:type="gramEnd"/>
      <w:r w:rsidRPr="00C81976">
        <w:rPr>
          <w:rStyle w:val="fontstyle267"/>
        </w:rPr>
        <w:t xml:space="preserve"> в мембрану клетки</w:t>
      </w:r>
    </w:p>
    <w:p w:rsidR="00646223" w:rsidRPr="00C81976" w:rsidRDefault="00646223" w:rsidP="00646223">
      <w:pPr>
        <w:pStyle w:val="style76"/>
        <w:numPr>
          <w:ilvl w:val="0"/>
          <w:numId w:val="82"/>
        </w:numPr>
        <w:rPr>
          <w:rStyle w:val="fontstyle267"/>
        </w:rPr>
      </w:pPr>
      <w:r w:rsidRPr="00C81976">
        <w:rPr>
          <w:rStyle w:val="fontstyle267"/>
        </w:rPr>
        <w:t>имеет специфичность для определённых ионов</w:t>
      </w:r>
    </w:p>
    <w:p w:rsidR="00646223" w:rsidRPr="00C81976" w:rsidRDefault="00646223" w:rsidP="00646223">
      <w:pPr>
        <w:pStyle w:val="style76"/>
        <w:numPr>
          <w:ilvl w:val="0"/>
          <w:numId w:val="82"/>
        </w:numPr>
      </w:pPr>
      <w:r w:rsidRPr="00C81976">
        <w:rPr>
          <w:rStyle w:val="fontstyle267"/>
        </w:rPr>
        <w:t>использует для работы АТФ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ДЛЯ УЧЁТА РАБОТЫ ЭЛЕКТРОННЫХ ИОННЫХ НАСОСОВ</w:t>
      </w:r>
      <w:r>
        <w:t xml:space="preserve"> ПРИ ПОТЕНЦИАЛЕ ПОКОЯ БЫЛО ПОЛУ</w:t>
      </w:r>
      <w:r w:rsidRPr="00C81976">
        <w:t>ЧЕНО УРАВНЕНИЕ</w:t>
      </w:r>
    </w:p>
    <w:p w:rsidR="00646223" w:rsidRPr="00C81976" w:rsidRDefault="00646223" w:rsidP="00646223">
      <w:pPr>
        <w:pStyle w:val="style76"/>
        <w:numPr>
          <w:ilvl w:val="0"/>
          <w:numId w:val="81"/>
        </w:numPr>
        <w:rPr>
          <w:rStyle w:val="fontstyle267"/>
        </w:rPr>
      </w:pPr>
      <w:r w:rsidRPr="00C81976">
        <w:rPr>
          <w:rStyle w:val="fontstyle267"/>
        </w:rPr>
        <w:t>Нернста</w:t>
      </w:r>
    </w:p>
    <w:p w:rsidR="00646223" w:rsidRPr="00C81976" w:rsidRDefault="00646223" w:rsidP="00646223">
      <w:pPr>
        <w:pStyle w:val="style76"/>
        <w:numPr>
          <w:ilvl w:val="0"/>
          <w:numId w:val="81"/>
        </w:numPr>
        <w:rPr>
          <w:rStyle w:val="fontstyle267"/>
        </w:rPr>
      </w:pPr>
      <w:proofErr w:type="spellStart"/>
      <w:r w:rsidRPr="00C81976">
        <w:rPr>
          <w:rStyle w:val="fontstyle267"/>
        </w:rPr>
        <w:t>Фика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8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Томаса</w:t>
      </w:r>
    </w:p>
    <w:p w:rsidR="00646223" w:rsidRPr="00C81976" w:rsidRDefault="00646223" w:rsidP="00646223">
      <w:pPr>
        <w:pStyle w:val="style76"/>
        <w:numPr>
          <w:ilvl w:val="0"/>
          <w:numId w:val="81"/>
        </w:numPr>
        <w:rPr>
          <w:rStyle w:val="fontstyle267"/>
        </w:rPr>
      </w:pPr>
      <w:r w:rsidRPr="00C81976">
        <w:rPr>
          <w:rStyle w:val="fontstyle267"/>
        </w:rPr>
        <w:t>Гольдмана-</w:t>
      </w:r>
      <w:proofErr w:type="spellStart"/>
      <w:r w:rsidRPr="00C81976">
        <w:rPr>
          <w:rStyle w:val="fontstyle267"/>
        </w:rPr>
        <w:t>Ходжкина</w:t>
      </w:r>
      <w:proofErr w:type="spellEnd"/>
      <w:r w:rsidRPr="00C81976">
        <w:rPr>
          <w:rStyle w:val="fontstyle267"/>
        </w:rPr>
        <w:t>-</w:t>
      </w:r>
      <w:proofErr w:type="spellStart"/>
      <w:r w:rsidRPr="00C81976">
        <w:rPr>
          <w:rStyle w:val="fontstyle267"/>
        </w:rPr>
        <w:t>Катца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81"/>
        </w:numPr>
      </w:pPr>
      <w:r w:rsidRPr="00C81976">
        <w:rPr>
          <w:rStyle w:val="fontstyle267"/>
        </w:rPr>
        <w:t>Планка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ДЛЯ УЧЁТА РАБОТЫ ЭЛЕКТРОГЕННЫХ НАСОСОВ ДЛЯ ПОТЕНЦИАЛА ПОКОЯ БЫЛО ПОЛУЧЕНО УРАВНЕНИЕ</w:t>
      </w:r>
    </w:p>
    <w:p w:rsidR="00646223" w:rsidRPr="00C81976" w:rsidRDefault="00646223" w:rsidP="00646223">
      <w:pPr>
        <w:pStyle w:val="style76"/>
        <w:numPr>
          <w:ilvl w:val="0"/>
          <w:numId w:val="80"/>
        </w:numPr>
        <w:rPr>
          <w:rStyle w:val="fontstyle267"/>
        </w:rPr>
      </w:pPr>
      <w:r w:rsidRPr="00C81976">
        <w:rPr>
          <w:rStyle w:val="fontstyle267"/>
        </w:rPr>
        <w:t>Нернста</w:t>
      </w:r>
    </w:p>
    <w:p w:rsidR="00646223" w:rsidRPr="00C81976" w:rsidRDefault="00646223" w:rsidP="00646223">
      <w:pPr>
        <w:pStyle w:val="style76"/>
        <w:numPr>
          <w:ilvl w:val="0"/>
          <w:numId w:val="80"/>
        </w:numPr>
        <w:rPr>
          <w:rStyle w:val="fontstyle267"/>
        </w:rPr>
      </w:pPr>
      <w:proofErr w:type="spellStart"/>
      <w:r w:rsidRPr="00C81976">
        <w:rPr>
          <w:rStyle w:val="fontstyle267"/>
        </w:rPr>
        <w:t>Фика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80"/>
        </w:numPr>
        <w:rPr>
          <w:rStyle w:val="fontstyle267"/>
          <w:color w:val="000000"/>
        </w:rPr>
      </w:pPr>
      <w:r w:rsidRPr="00C81976">
        <w:rPr>
          <w:rStyle w:val="fontstyle267"/>
          <w:color w:val="000000"/>
        </w:rPr>
        <w:t>Томаса</w:t>
      </w:r>
    </w:p>
    <w:p w:rsidR="00646223" w:rsidRPr="00C81976" w:rsidRDefault="00646223" w:rsidP="00646223">
      <w:pPr>
        <w:pStyle w:val="style76"/>
        <w:numPr>
          <w:ilvl w:val="0"/>
          <w:numId w:val="80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Гольдмана-</w:t>
      </w:r>
      <w:proofErr w:type="spellStart"/>
      <w:r w:rsidRPr="00C81976">
        <w:rPr>
          <w:rStyle w:val="fontstyle267"/>
          <w:color w:val="FF0000"/>
        </w:rPr>
        <w:t>Ходжкина</w:t>
      </w:r>
      <w:proofErr w:type="spellEnd"/>
      <w:r w:rsidRPr="00C81976">
        <w:rPr>
          <w:rStyle w:val="fontstyle267"/>
          <w:color w:val="FF0000"/>
        </w:rPr>
        <w:t>-</w:t>
      </w:r>
      <w:proofErr w:type="spellStart"/>
      <w:r w:rsidRPr="00C81976">
        <w:rPr>
          <w:rStyle w:val="fontstyle267"/>
          <w:color w:val="FF0000"/>
        </w:rPr>
        <w:t>Катца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80"/>
        </w:numPr>
      </w:pPr>
      <w:r w:rsidRPr="00C81976">
        <w:rPr>
          <w:rStyle w:val="fontstyle267"/>
        </w:rPr>
        <w:t>Планка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proofErr w:type="spellStart"/>
      <w:r w:rsidRPr="00C81976">
        <w:t>Na</w:t>
      </w:r>
      <w:proofErr w:type="spellEnd"/>
      <w:r w:rsidRPr="00C81976">
        <w:t>-K-</w:t>
      </w:r>
      <w:proofErr w:type="spellStart"/>
      <w:r w:rsidRPr="00C81976">
        <w:t>АТФаза</w:t>
      </w:r>
      <w:proofErr w:type="spellEnd"/>
      <w:r w:rsidRPr="00C81976">
        <w:t xml:space="preserve"> ПЕРЕНОСИТ ИОНЫ ЧЕРЕЗ МЕМБРАНУ В СООТНОШЕНИИ</w:t>
      </w:r>
    </w:p>
    <w:p w:rsidR="00646223" w:rsidRPr="00C81976" w:rsidRDefault="00646223" w:rsidP="00646223">
      <w:pPr>
        <w:pStyle w:val="style76"/>
        <w:numPr>
          <w:ilvl w:val="0"/>
          <w:numId w:val="79"/>
        </w:numPr>
        <w:rPr>
          <w:rStyle w:val="fontstyle267"/>
        </w:rPr>
      </w:pPr>
      <w:r w:rsidRPr="00C81976">
        <w:rPr>
          <w:rStyle w:val="fontstyle267"/>
        </w:rPr>
        <w:t>3 иона калия наружу, 2 иона натрия внутрь</w:t>
      </w:r>
    </w:p>
    <w:p w:rsidR="00646223" w:rsidRPr="00C81976" w:rsidRDefault="00646223" w:rsidP="00646223">
      <w:pPr>
        <w:pStyle w:val="style76"/>
        <w:numPr>
          <w:ilvl w:val="0"/>
          <w:numId w:val="7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3 иона натрия наружу, 2 иона калия внутрь</w:t>
      </w:r>
    </w:p>
    <w:p w:rsidR="00646223" w:rsidRPr="00C81976" w:rsidRDefault="00646223" w:rsidP="00646223">
      <w:pPr>
        <w:pStyle w:val="style76"/>
        <w:numPr>
          <w:ilvl w:val="0"/>
          <w:numId w:val="79"/>
        </w:numPr>
        <w:rPr>
          <w:rStyle w:val="fontstyle267"/>
        </w:rPr>
      </w:pPr>
      <w:r w:rsidRPr="00C81976">
        <w:rPr>
          <w:rStyle w:val="fontstyle267"/>
        </w:rPr>
        <w:t>3 иона калия наружу, 3 иона натрия внутрь</w:t>
      </w:r>
    </w:p>
    <w:p w:rsidR="00646223" w:rsidRPr="00C81976" w:rsidRDefault="00646223" w:rsidP="00646223">
      <w:pPr>
        <w:pStyle w:val="style76"/>
        <w:numPr>
          <w:ilvl w:val="0"/>
          <w:numId w:val="79"/>
        </w:numPr>
        <w:rPr>
          <w:rStyle w:val="fontstyle267"/>
        </w:rPr>
      </w:pPr>
      <w:r w:rsidRPr="00C81976">
        <w:rPr>
          <w:rStyle w:val="fontstyle267"/>
        </w:rPr>
        <w:t>3 иона калия внутрь, 2 иона натрия наружу</w:t>
      </w:r>
    </w:p>
    <w:p w:rsidR="00646223" w:rsidRPr="00C81976" w:rsidRDefault="00646223" w:rsidP="00646223">
      <w:pPr>
        <w:pStyle w:val="style76"/>
        <w:numPr>
          <w:ilvl w:val="0"/>
          <w:numId w:val="79"/>
        </w:numPr>
      </w:pPr>
      <w:r w:rsidRPr="00C81976">
        <w:rPr>
          <w:rStyle w:val="fontstyle267"/>
        </w:rPr>
        <w:t>2 иона калия наружу, 3 иона натрия внутрь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>
        <w:t>БЛОКИРОВАНИЕ</w:t>
      </w:r>
      <w:r w:rsidRPr="00C81976">
        <w:t xml:space="preserve"> </w:t>
      </w:r>
      <w:r>
        <w:t xml:space="preserve"> </w:t>
      </w:r>
      <w:proofErr w:type="spellStart"/>
      <w:r w:rsidRPr="00C81976">
        <w:t>Na</w:t>
      </w:r>
      <w:proofErr w:type="spellEnd"/>
      <w:r w:rsidRPr="00C81976">
        <w:t>-K-</w:t>
      </w:r>
      <w:proofErr w:type="spellStart"/>
      <w:r w:rsidRPr="00C81976">
        <w:t>АТФазы</w:t>
      </w:r>
      <w:proofErr w:type="spellEnd"/>
      <w:r w:rsidRPr="00C81976">
        <w:t xml:space="preserve"> ПРИВОДИТ </w:t>
      </w:r>
      <w:proofErr w:type="gramStart"/>
      <w:r w:rsidRPr="00C81976">
        <w:t>К</w:t>
      </w:r>
      <w:proofErr w:type="gramEnd"/>
    </w:p>
    <w:p w:rsidR="00646223" w:rsidRPr="00C81976" w:rsidRDefault="00646223" w:rsidP="00646223">
      <w:pPr>
        <w:pStyle w:val="style76"/>
        <w:numPr>
          <w:ilvl w:val="0"/>
          <w:numId w:val="77"/>
        </w:numPr>
        <w:rPr>
          <w:rStyle w:val="fontstyle267"/>
        </w:rPr>
      </w:pPr>
      <w:r w:rsidRPr="00C81976">
        <w:rPr>
          <w:rStyle w:val="fontstyle267"/>
        </w:rPr>
        <w:t>увеличению 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7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уменьшению 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77"/>
        </w:numPr>
        <w:rPr>
          <w:rStyle w:val="fontstyle267"/>
        </w:rPr>
      </w:pPr>
      <w:r w:rsidRPr="00C81976">
        <w:rPr>
          <w:rStyle w:val="fontstyle267"/>
        </w:rPr>
        <w:t>увеличению сопротивлению мембраны</w:t>
      </w:r>
    </w:p>
    <w:p w:rsidR="00646223" w:rsidRPr="00C81976" w:rsidRDefault="00646223" w:rsidP="00646223">
      <w:pPr>
        <w:pStyle w:val="style76"/>
        <w:numPr>
          <w:ilvl w:val="0"/>
          <w:numId w:val="77"/>
        </w:numPr>
        <w:rPr>
          <w:rStyle w:val="fontstyle267"/>
        </w:rPr>
      </w:pPr>
      <w:r>
        <w:rPr>
          <w:rStyle w:val="fontstyle267"/>
        </w:rPr>
        <w:t>уменьшению</w:t>
      </w:r>
      <w:r w:rsidRPr="00C81976">
        <w:rPr>
          <w:rStyle w:val="fontstyle267"/>
        </w:rPr>
        <w:t xml:space="preserve"> сопротивления мембраны</w:t>
      </w:r>
    </w:p>
    <w:p w:rsidR="00646223" w:rsidRPr="00C81976" w:rsidRDefault="00646223" w:rsidP="00646223">
      <w:pPr>
        <w:pStyle w:val="style76"/>
        <w:numPr>
          <w:ilvl w:val="0"/>
          <w:numId w:val="77"/>
        </w:numPr>
      </w:pPr>
      <w:r>
        <w:rPr>
          <w:rStyle w:val="fontstyle267"/>
        </w:rPr>
        <w:t>увеличению</w:t>
      </w:r>
      <w:r w:rsidRPr="00C81976">
        <w:rPr>
          <w:rStyle w:val="fontstyle267"/>
        </w:rPr>
        <w:t xml:space="preserve"> порогового значения при генерации потенциала действия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ДОННАНОВСКИЙ ПОТЕНЦИАЛ ОБРАЗУЕТСЯ ЗА СЧЁТ</w:t>
      </w:r>
    </w:p>
    <w:p w:rsidR="00646223" w:rsidRPr="00C81976" w:rsidRDefault="00646223" w:rsidP="00646223">
      <w:pPr>
        <w:pStyle w:val="style76"/>
        <w:numPr>
          <w:ilvl w:val="0"/>
          <w:numId w:val="76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белков</w:t>
      </w:r>
    </w:p>
    <w:p w:rsidR="00646223" w:rsidRPr="00C81976" w:rsidRDefault="00646223" w:rsidP="00646223">
      <w:pPr>
        <w:pStyle w:val="style76"/>
        <w:numPr>
          <w:ilvl w:val="0"/>
          <w:numId w:val="76"/>
        </w:numPr>
        <w:rPr>
          <w:rStyle w:val="fontstyle267"/>
        </w:rPr>
      </w:pPr>
      <w:r w:rsidRPr="00C81976">
        <w:rPr>
          <w:rStyle w:val="fontstyle267"/>
        </w:rPr>
        <w:t>ионов</w:t>
      </w:r>
    </w:p>
    <w:p w:rsidR="00646223" w:rsidRPr="00C81976" w:rsidRDefault="00646223" w:rsidP="00646223">
      <w:pPr>
        <w:pStyle w:val="style76"/>
        <w:numPr>
          <w:ilvl w:val="0"/>
          <w:numId w:val="76"/>
        </w:numPr>
        <w:rPr>
          <w:rStyle w:val="fontstyle267"/>
        </w:rPr>
      </w:pPr>
      <w:r w:rsidRPr="00C81976">
        <w:rPr>
          <w:rStyle w:val="fontstyle267"/>
        </w:rPr>
        <w:t>спиртов</w:t>
      </w:r>
    </w:p>
    <w:p w:rsidR="00646223" w:rsidRPr="00C81976" w:rsidRDefault="00646223" w:rsidP="00646223">
      <w:pPr>
        <w:pStyle w:val="style76"/>
        <w:numPr>
          <w:ilvl w:val="0"/>
          <w:numId w:val="76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нуклеиновых кислот</w:t>
      </w:r>
    </w:p>
    <w:p w:rsidR="00646223" w:rsidRPr="00C81976" w:rsidRDefault="00646223" w:rsidP="00646223">
      <w:pPr>
        <w:pStyle w:val="style76"/>
        <w:numPr>
          <w:ilvl w:val="0"/>
          <w:numId w:val="76"/>
        </w:numPr>
      </w:pPr>
      <w:r w:rsidRPr="00C81976">
        <w:rPr>
          <w:rStyle w:val="fontstyle267"/>
        </w:rPr>
        <w:lastRenderedPageBreak/>
        <w:t>эфиров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У СИЛЬНОПОВРЕЖДЁННЫХ КЛЕТОК СОХРАНЯЕТСЯ ОТРИЦАТЕЛЬНЫЙ МЕМБРАННЫЙ ПОТЕНЦИАЛ ПОКОЯ ЗА СЧЁТ</w:t>
      </w:r>
    </w:p>
    <w:p w:rsidR="00646223" w:rsidRPr="00C81976" w:rsidRDefault="00646223" w:rsidP="00646223">
      <w:pPr>
        <w:pStyle w:val="style76"/>
        <w:numPr>
          <w:ilvl w:val="0"/>
          <w:numId w:val="75"/>
        </w:numPr>
        <w:rPr>
          <w:rStyle w:val="fontstyle267"/>
          <w:color w:val="FF0000"/>
        </w:rPr>
      </w:pPr>
      <w:proofErr w:type="spellStart"/>
      <w:r w:rsidRPr="00C81976">
        <w:rPr>
          <w:rStyle w:val="fontstyle267"/>
          <w:color w:val="FF0000"/>
        </w:rPr>
        <w:t>полианионов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75"/>
        </w:numPr>
        <w:rPr>
          <w:rStyle w:val="fontstyle267"/>
        </w:rPr>
      </w:pPr>
      <w:proofErr w:type="spellStart"/>
      <w:r w:rsidRPr="00C81976">
        <w:rPr>
          <w:rStyle w:val="fontstyle267"/>
        </w:rPr>
        <w:t>поликатионов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75"/>
        </w:numPr>
        <w:rPr>
          <w:rStyle w:val="fontstyle267"/>
        </w:rPr>
      </w:pPr>
      <w:r w:rsidRPr="00C81976">
        <w:rPr>
          <w:rStyle w:val="fontstyle267"/>
        </w:rPr>
        <w:t>ионов металлов</w:t>
      </w:r>
    </w:p>
    <w:p w:rsidR="00646223" w:rsidRPr="00C81976" w:rsidRDefault="00646223" w:rsidP="00646223">
      <w:pPr>
        <w:pStyle w:val="style76"/>
        <w:numPr>
          <w:ilvl w:val="0"/>
          <w:numId w:val="75"/>
        </w:numPr>
        <w:rPr>
          <w:rStyle w:val="fontstyle267"/>
        </w:rPr>
      </w:pPr>
      <w:r w:rsidRPr="00C81976">
        <w:rPr>
          <w:rStyle w:val="fontstyle267"/>
        </w:rPr>
        <w:t>ионов неметаллов</w:t>
      </w:r>
    </w:p>
    <w:p w:rsidR="00646223" w:rsidRPr="00C81976" w:rsidRDefault="00646223" w:rsidP="00646223">
      <w:pPr>
        <w:pStyle w:val="style76"/>
        <w:numPr>
          <w:ilvl w:val="0"/>
          <w:numId w:val="75"/>
        </w:numPr>
      </w:pPr>
      <w:r w:rsidRPr="00C81976">
        <w:rPr>
          <w:rStyle w:val="fontstyle267"/>
        </w:rPr>
        <w:t>ядер протонов на внешней стороне клеток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В УРАВНЕНИИ ГОЛЬДМАНА-ХОДЖКИНА-КАТЦА В ЧИСЛИТЕЛЕ ВЫРАЖЕНИЯ, СТОЯЩЕГО ПОД ЗНАКОМ ЛОГАРИФМА</w:t>
      </w:r>
      <w:r>
        <w:t>, ПРЕДСТАВЛЕ</w:t>
      </w:r>
      <w:r w:rsidRPr="00C81976">
        <w:t>НА КОНЦЕНТРАЦИЯ</w:t>
      </w:r>
    </w:p>
    <w:p w:rsidR="00646223" w:rsidRPr="00C81976" w:rsidRDefault="00646223" w:rsidP="00646223">
      <w:pPr>
        <w:pStyle w:val="style76"/>
        <w:numPr>
          <w:ilvl w:val="0"/>
          <w:numId w:val="74"/>
        </w:numPr>
        <w:rPr>
          <w:rStyle w:val="fontstyle267"/>
        </w:rPr>
      </w:pPr>
      <w:r w:rsidRPr="00C81976">
        <w:rPr>
          <w:rStyle w:val="fontstyle267"/>
        </w:rPr>
        <w:t>внутриклеточного  калия и внеклеточного натрия и хлора</w:t>
      </w:r>
    </w:p>
    <w:p w:rsidR="00646223" w:rsidRPr="00C81976" w:rsidRDefault="00646223" w:rsidP="00646223">
      <w:pPr>
        <w:pStyle w:val="style76"/>
        <w:numPr>
          <w:ilvl w:val="0"/>
          <w:numId w:val="74"/>
        </w:numPr>
        <w:rPr>
          <w:rStyle w:val="fontstyle267"/>
        </w:rPr>
      </w:pPr>
      <w:r w:rsidRPr="00C81976">
        <w:rPr>
          <w:rStyle w:val="fontstyle267"/>
        </w:rPr>
        <w:t>внутриклеточного хлора  и внеклеточного калия и натрия</w:t>
      </w:r>
    </w:p>
    <w:p w:rsidR="00646223" w:rsidRPr="00C81976" w:rsidRDefault="00646223" w:rsidP="00646223">
      <w:pPr>
        <w:pStyle w:val="style76"/>
        <w:numPr>
          <w:ilvl w:val="0"/>
          <w:numId w:val="74"/>
        </w:numPr>
        <w:rPr>
          <w:rStyle w:val="fontstyle267"/>
        </w:rPr>
      </w:pPr>
      <w:r w:rsidRPr="00C81976">
        <w:rPr>
          <w:rStyle w:val="fontstyle267"/>
        </w:rPr>
        <w:t>внутриклеточного натрия и внеклеточного калия и хлора</w:t>
      </w:r>
    </w:p>
    <w:p w:rsidR="00646223" w:rsidRPr="00C81976" w:rsidRDefault="00646223" w:rsidP="00646223">
      <w:pPr>
        <w:pStyle w:val="style76"/>
        <w:numPr>
          <w:ilvl w:val="0"/>
          <w:numId w:val="74"/>
        </w:numPr>
        <w:rPr>
          <w:rStyle w:val="fontstyle267"/>
        </w:rPr>
      </w:pPr>
      <w:r w:rsidRPr="00C81976">
        <w:rPr>
          <w:rStyle w:val="fontstyle267"/>
        </w:rPr>
        <w:t>внутриклеточного калия и хлора  и внеклеточного натрия</w:t>
      </w:r>
    </w:p>
    <w:p w:rsidR="00646223" w:rsidRPr="00C81976" w:rsidRDefault="00646223" w:rsidP="00646223">
      <w:pPr>
        <w:pStyle w:val="style76"/>
        <w:numPr>
          <w:ilvl w:val="0"/>
          <w:numId w:val="74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внутриклеточного калия и натрия и внеклеточного хлора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В УРАВНЕНИИ ГОЛЬДМАНА-ХОДЖКИНА-КАТЦА В ЗНАМЕНАТЕЛЕ  ВЫРАЖЕНИЯ, СТОЯЩЕГО ПОД ЗНАКОМ ЛОГАРИФМА</w:t>
      </w:r>
      <w:r>
        <w:t>, ПРЕДСТАВЛЕ</w:t>
      </w:r>
      <w:r w:rsidRPr="00C81976">
        <w:t>НА КОНЦЕНТРАЦИЯ</w:t>
      </w:r>
    </w:p>
    <w:p w:rsidR="00646223" w:rsidRPr="00C81976" w:rsidRDefault="00646223" w:rsidP="00646223">
      <w:pPr>
        <w:pStyle w:val="style76"/>
        <w:numPr>
          <w:ilvl w:val="0"/>
          <w:numId w:val="73"/>
        </w:numPr>
        <w:rPr>
          <w:rStyle w:val="fontstyle267"/>
        </w:rPr>
      </w:pPr>
      <w:r w:rsidRPr="00C81976">
        <w:rPr>
          <w:rStyle w:val="fontstyle267"/>
        </w:rPr>
        <w:t>внутриклеточного  калия и внеклеточного натрия и хлора</w:t>
      </w:r>
    </w:p>
    <w:p w:rsidR="00646223" w:rsidRPr="00C81976" w:rsidRDefault="00646223" w:rsidP="00646223">
      <w:pPr>
        <w:pStyle w:val="style76"/>
        <w:numPr>
          <w:ilvl w:val="0"/>
          <w:numId w:val="73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внутриклеточного хлора  и внеклеточного калия и натрия</w:t>
      </w:r>
    </w:p>
    <w:p w:rsidR="00646223" w:rsidRPr="00C81976" w:rsidRDefault="00646223" w:rsidP="00646223">
      <w:pPr>
        <w:pStyle w:val="style76"/>
        <w:numPr>
          <w:ilvl w:val="0"/>
          <w:numId w:val="73"/>
        </w:numPr>
        <w:rPr>
          <w:rStyle w:val="fontstyle267"/>
        </w:rPr>
      </w:pPr>
      <w:r w:rsidRPr="00C81976">
        <w:rPr>
          <w:rStyle w:val="fontstyle267"/>
        </w:rPr>
        <w:t>внутриклеточного натрия и внеклеточного калия и хлора</w:t>
      </w:r>
    </w:p>
    <w:p w:rsidR="00646223" w:rsidRPr="00C81976" w:rsidRDefault="00646223" w:rsidP="00646223">
      <w:pPr>
        <w:pStyle w:val="style76"/>
        <w:numPr>
          <w:ilvl w:val="0"/>
          <w:numId w:val="73"/>
        </w:numPr>
        <w:rPr>
          <w:rStyle w:val="fontstyle267"/>
        </w:rPr>
      </w:pPr>
      <w:r w:rsidRPr="00C81976">
        <w:rPr>
          <w:rStyle w:val="fontstyle267"/>
        </w:rPr>
        <w:t>внутриклеточного калия и хлора  и внеклеточного натрия</w:t>
      </w:r>
    </w:p>
    <w:p w:rsidR="00646223" w:rsidRPr="00C81976" w:rsidRDefault="00646223" w:rsidP="00646223">
      <w:pPr>
        <w:pStyle w:val="style76"/>
        <w:numPr>
          <w:ilvl w:val="0"/>
          <w:numId w:val="73"/>
        </w:numPr>
      </w:pPr>
      <w:r w:rsidRPr="00C81976">
        <w:rPr>
          <w:rStyle w:val="fontstyle267"/>
        </w:rPr>
        <w:t>внутриклеточного калия и натрия и внеклеточного хлора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В УРАВНЕНИИ НЕРНСТА ДЛЯ МЕМБРАННОГО ПОТЕНЦИАЛА ПОКОЯ ИСПОЛЬЗУЕТСЯ ПРОНИЦАЕМОСТЬ ИОНОВ</w:t>
      </w:r>
    </w:p>
    <w:p w:rsidR="00646223" w:rsidRPr="00C81976" w:rsidRDefault="00646223" w:rsidP="00646223">
      <w:pPr>
        <w:pStyle w:val="style76"/>
        <w:numPr>
          <w:ilvl w:val="0"/>
          <w:numId w:val="72"/>
        </w:numPr>
        <w:rPr>
          <w:rStyle w:val="fontstyle267"/>
        </w:rPr>
      </w:pPr>
      <w:r w:rsidRPr="00C81976">
        <w:rPr>
          <w:rStyle w:val="fontstyle267"/>
        </w:rPr>
        <w:t>хлора</w:t>
      </w:r>
    </w:p>
    <w:p w:rsidR="00646223" w:rsidRPr="00C81976" w:rsidRDefault="00646223" w:rsidP="00646223">
      <w:pPr>
        <w:pStyle w:val="style76"/>
        <w:numPr>
          <w:ilvl w:val="0"/>
          <w:numId w:val="72"/>
        </w:numPr>
        <w:rPr>
          <w:rStyle w:val="fontstyle267"/>
        </w:rPr>
      </w:pPr>
      <w:r w:rsidRPr="00C81976">
        <w:rPr>
          <w:rStyle w:val="fontstyle267"/>
        </w:rPr>
        <w:t>натрия</w:t>
      </w:r>
    </w:p>
    <w:p w:rsidR="00646223" w:rsidRPr="00C81976" w:rsidRDefault="00646223" w:rsidP="00646223">
      <w:pPr>
        <w:pStyle w:val="style76"/>
        <w:numPr>
          <w:ilvl w:val="0"/>
          <w:numId w:val="72"/>
        </w:numPr>
        <w:rPr>
          <w:rStyle w:val="fontstyle267"/>
        </w:rPr>
      </w:pPr>
      <w:r w:rsidRPr="00C81976">
        <w:rPr>
          <w:rStyle w:val="fontstyle267"/>
        </w:rPr>
        <w:t>кальция</w:t>
      </w:r>
    </w:p>
    <w:p w:rsidR="00646223" w:rsidRPr="00C81976" w:rsidRDefault="00646223" w:rsidP="00646223">
      <w:pPr>
        <w:pStyle w:val="style76"/>
        <w:numPr>
          <w:ilvl w:val="0"/>
          <w:numId w:val="72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калия</w:t>
      </w:r>
    </w:p>
    <w:p w:rsidR="00646223" w:rsidRPr="00C81976" w:rsidRDefault="00646223" w:rsidP="00646223">
      <w:pPr>
        <w:pStyle w:val="style76"/>
        <w:numPr>
          <w:ilvl w:val="0"/>
          <w:numId w:val="72"/>
        </w:numPr>
      </w:pPr>
      <w:r w:rsidRPr="00C81976">
        <w:rPr>
          <w:rStyle w:val="fontstyle267"/>
        </w:rPr>
        <w:t>водорода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ОДНОВРЕМЕННАЯ ДИФФУЗИЯ ЧЕРЕЗ МЕМБРАНУ ИОНОВ КАЛИЯ, НАТРИЯ, ХЛОРА УЧИТЫВАЕТСЯ УРАВНЕНИЕМ</w:t>
      </w:r>
    </w:p>
    <w:p w:rsidR="00646223" w:rsidRPr="00C81976" w:rsidRDefault="00646223" w:rsidP="00646223">
      <w:pPr>
        <w:pStyle w:val="style76"/>
        <w:numPr>
          <w:ilvl w:val="0"/>
          <w:numId w:val="71"/>
        </w:numPr>
        <w:rPr>
          <w:rStyle w:val="fontstyle267"/>
        </w:rPr>
      </w:pPr>
      <w:r w:rsidRPr="00C81976">
        <w:rPr>
          <w:rStyle w:val="fontstyle267"/>
        </w:rPr>
        <w:t>Нернста</w:t>
      </w:r>
    </w:p>
    <w:p w:rsidR="00646223" w:rsidRPr="00C81976" w:rsidRDefault="00646223" w:rsidP="00646223">
      <w:pPr>
        <w:pStyle w:val="style76"/>
        <w:numPr>
          <w:ilvl w:val="0"/>
          <w:numId w:val="71"/>
        </w:numPr>
        <w:rPr>
          <w:rStyle w:val="fontstyle267"/>
        </w:rPr>
      </w:pPr>
      <w:proofErr w:type="spellStart"/>
      <w:r w:rsidRPr="00C81976">
        <w:rPr>
          <w:rStyle w:val="fontstyle267"/>
        </w:rPr>
        <w:t>Фика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71"/>
        </w:numPr>
        <w:rPr>
          <w:rStyle w:val="fontstyle267"/>
        </w:rPr>
      </w:pPr>
      <w:r w:rsidRPr="00C81976">
        <w:rPr>
          <w:rStyle w:val="fontstyle267"/>
        </w:rPr>
        <w:t>Томаса</w:t>
      </w:r>
    </w:p>
    <w:p w:rsidR="00646223" w:rsidRPr="00C81976" w:rsidRDefault="00646223" w:rsidP="00646223">
      <w:pPr>
        <w:pStyle w:val="style76"/>
        <w:numPr>
          <w:ilvl w:val="0"/>
          <w:numId w:val="7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Гольдмана-</w:t>
      </w:r>
      <w:proofErr w:type="spellStart"/>
      <w:r w:rsidRPr="00C81976">
        <w:rPr>
          <w:rStyle w:val="fontstyle267"/>
          <w:color w:val="FF0000"/>
        </w:rPr>
        <w:t>Ходжкина</w:t>
      </w:r>
      <w:proofErr w:type="spellEnd"/>
      <w:r w:rsidRPr="00C81976">
        <w:rPr>
          <w:rStyle w:val="fontstyle267"/>
          <w:color w:val="FF0000"/>
        </w:rPr>
        <w:t>-</w:t>
      </w:r>
      <w:proofErr w:type="spellStart"/>
      <w:r w:rsidRPr="00C81976">
        <w:rPr>
          <w:rStyle w:val="fontstyle267"/>
          <w:color w:val="FF0000"/>
        </w:rPr>
        <w:t>Катца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71"/>
        </w:numPr>
      </w:pPr>
      <w:r w:rsidRPr="00C81976">
        <w:rPr>
          <w:rStyle w:val="fontstyle267"/>
        </w:rPr>
        <w:t>Планка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proofErr w:type="spellStart"/>
      <w:r w:rsidRPr="00C81976">
        <w:t>Na</w:t>
      </w:r>
      <w:proofErr w:type="spellEnd"/>
      <w:r w:rsidRPr="00C81976">
        <w:t>-K-</w:t>
      </w:r>
      <w:proofErr w:type="spellStart"/>
      <w:r w:rsidRPr="00C81976">
        <w:t>АТФаза</w:t>
      </w:r>
      <w:proofErr w:type="spellEnd"/>
      <w:r w:rsidRPr="00C81976">
        <w:t xml:space="preserve"> ВО ВРЕМЯ СВОЕЙ РАБОТЫ СОЗДАЁТ ПОТЕНЦИАЛЫ</w:t>
      </w:r>
    </w:p>
    <w:p w:rsidR="00646223" w:rsidRPr="00C81976" w:rsidRDefault="00646223" w:rsidP="00646223">
      <w:pPr>
        <w:pStyle w:val="style76"/>
        <w:numPr>
          <w:ilvl w:val="0"/>
          <w:numId w:val="70"/>
        </w:numPr>
        <w:rPr>
          <w:rStyle w:val="fontstyle267"/>
          <w:color w:val="FF0000"/>
        </w:rPr>
      </w:pPr>
      <w:proofErr w:type="gramStart"/>
      <w:r w:rsidRPr="00C81976">
        <w:rPr>
          <w:rStyle w:val="fontstyle267"/>
          <w:color w:val="FF0000"/>
        </w:rPr>
        <w:t>электрический</w:t>
      </w:r>
      <w:proofErr w:type="gramEnd"/>
      <w:r w:rsidRPr="00C81976">
        <w:rPr>
          <w:rStyle w:val="fontstyle267"/>
          <w:color w:val="FF0000"/>
        </w:rPr>
        <w:t xml:space="preserve"> (положительные ионы</w:t>
      </w:r>
      <w:r>
        <w:rPr>
          <w:rStyle w:val="fontstyle267"/>
          <w:color w:val="FF0000"/>
        </w:rPr>
        <w:t xml:space="preserve"> идут</w:t>
      </w:r>
      <w:r w:rsidRPr="00B84CD6">
        <w:rPr>
          <w:rStyle w:val="fontstyle267"/>
          <w:color w:val="FF0000"/>
        </w:rPr>
        <w:t xml:space="preserve"> </w:t>
      </w:r>
      <w:r w:rsidRPr="00C81976">
        <w:rPr>
          <w:rStyle w:val="fontstyle267"/>
          <w:color w:val="FF0000"/>
        </w:rPr>
        <w:t>внутрь клетки)</w:t>
      </w:r>
    </w:p>
    <w:p w:rsidR="00646223" w:rsidRPr="00C81976" w:rsidRDefault="00646223" w:rsidP="00646223">
      <w:pPr>
        <w:pStyle w:val="style76"/>
        <w:numPr>
          <w:ilvl w:val="0"/>
          <w:numId w:val="70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ионный натриевый потенциал (ионы</w:t>
      </w:r>
      <w:r w:rsidRPr="00B84CD6">
        <w:rPr>
          <w:rStyle w:val="fontstyle267"/>
          <w:color w:val="FF0000"/>
        </w:rPr>
        <w:t xml:space="preserve"> </w:t>
      </w:r>
      <w:r>
        <w:rPr>
          <w:rStyle w:val="fontstyle267"/>
          <w:color w:val="FF0000"/>
        </w:rPr>
        <w:t xml:space="preserve">идут </w:t>
      </w:r>
      <w:r w:rsidRPr="00C81976">
        <w:rPr>
          <w:rStyle w:val="fontstyle267"/>
          <w:color w:val="FF0000"/>
        </w:rPr>
        <w:t>внутрь клетки)</w:t>
      </w:r>
    </w:p>
    <w:p w:rsidR="00646223" w:rsidRPr="00C81976" w:rsidRDefault="00646223" w:rsidP="00646223">
      <w:pPr>
        <w:pStyle w:val="style76"/>
        <w:numPr>
          <w:ilvl w:val="0"/>
          <w:numId w:val="70"/>
        </w:numPr>
        <w:rPr>
          <w:rStyle w:val="fontstyle267"/>
        </w:rPr>
      </w:pPr>
      <w:r w:rsidRPr="00C81976">
        <w:rPr>
          <w:rStyle w:val="fontstyle267"/>
        </w:rPr>
        <w:t>ионный натриевы</w:t>
      </w:r>
      <w:r>
        <w:rPr>
          <w:rStyle w:val="fontstyle267"/>
        </w:rPr>
        <w:t>й потенциал (ионы</w:t>
      </w:r>
      <w:r w:rsidRPr="00B84CD6">
        <w:rPr>
          <w:rStyle w:val="fontstyle267"/>
        </w:rPr>
        <w:t xml:space="preserve"> </w:t>
      </w:r>
      <w:r>
        <w:rPr>
          <w:rStyle w:val="fontstyle267"/>
        </w:rPr>
        <w:t>идут наружу клетки</w:t>
      </w:r>
      <w:r w:rsidRPr="00C81976">
        <w:rPr>
          <w:rStyle w:val="fontstyle267"/>
        </w:rPr>
        <w:t>)</w:t>
      </w:r>
    </w:p>
    <w:p w:rsidR="00646223" w:rsidRPr="00C81976" w:rsidRDefault="00646223" w:rsidP="00646223">
      <w:pPr>
        <w:pStyle w:val="style76"/>
        <w:numPr>
          <w:ilvl w:val="0"/>
          <w:numId w:val="70"/>
        </w:numPr>
        <w:rPr>
          <w:rStyle w:val="fontstyle267"/>
        </w:rPr>
      </w:pPr>
      <w:r w:rsidRPr="00C81976">
        <w:rPr>
          <w:rStyle w:val="fontstyle267"/>
        </w:rPr>
        <w:t>ионный калиевый потенциал (ионы</w:t>
      </w:r>
      <w:r w:rsidRPr="00B84CD6">
        <w:rPr>
          <w:rStyle w:val="fontstyle267"/>
        </w:rPr>
        <w:t xml:space="preserve"> </w:t>
      </w:r>
      <w:r>
        <w:rPr>
          <w:rStyle w:val="fontstyle267"/>
        </w:rPr>
        <w:t xml:space="preserve">идут </w:t>
      </w:r>
      <w:r w:rsidRPr="00C81976">
        <w:rPr>
          <w:rStyle w:val="fontstyle267"/>
        </w:rPr>
        <w:t>внутрь клетки)</w:t>
      </w:r>
    </w:p>
    <w:p w:rsidR="00646223" w:rsidRPr="00C81976" w:rsidRDefault="00646223" w:rsidP="00646223">
      <w:pPr>
        <w:pStyle w:val="style76"/>
        <w:numPr>
          <w:ilvl w:val="0"/>
          <w:numId w:val="70"/>
        </w:numPr>
        <w:rPr>
          <w:color w:val="FF0000"/>
        </w:rPr>
      </w:pPr>
      <w:r w:rsidRPr="00C81976">
        <w:rPr>
          <w:rStyle w:val="fontstyle267"/>
          <w:color w:val="FF0000"/>
        </w:rPr>
        <w:t>ионный калиевый потенциал (ионы</w:t>
      </w:r>
      <w:r w:rsidRPr="00B84CD6">
        <w:rPr>
          <w:rStyle w:val="fontstyle267"/>
          <w:color w:val="FF0000"/>
        </w:rPr>
        <w:t xml:space="preserve"> </w:t>
      </w:r>
      <w:r>
        <w:rPr>
          <w:rStyle w:val="fontstyle267"/>
          <w:color w:val="FF0000"/>
        </w:rPr>
        <w:t xml:space="preserve">идут </w:t>
      </w:r>
      <w:r w:rsidRPr="00C81976">
        <w:rPr>
          <w:rStyle w:val="fontstyle267"/>
          <w:color w:val="FF0000"/>
        </w:rPr>
        <w:t>наружу клетки)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lastRenderedPageBreak/>
        <w:t xml:space="preserve">НА ПЕРВОМ ЭТАПЕ ПОТЕНЦИАЛ ПОКОЯ, СФОРМИРОВАННЫЙ ЗА СЧЁТ </w:t>
      </w:r>
      <w:proofErr w:type="spellStart"/>
      <w:r w:rsidRPr="00C81976">
        <w:t>Na</w:t>
      </w:r>
      <w:proofErr w:type="spellEnd"/>
      <w:r w:rsidRPr="00C81976">
        <w:t>-K-</w:t>
      </w:r>
      <w:proofErr w:type="spellStart"/>
      <w:r w:rsidRPr="00C81976">
        <w:t>АТФазы</w:t>
      </w:r>
      <w:proofErr w:type="spellEnd"/>
      <w:r w:rsidRPr="00C81976">
        <w:t>, СОСТАВЛЯЕТ ПОРЯДКА</w:t>
      </w:r>
    </w:p>
    <w:p w:rsidR="00646223" w:rsidRPr="00C81976" w:rsidRDefault="00646223" w:rsidP="00646223">
      <w:pPr>
        <w:pStyle w:val="style76"/>
        <w:numPr>
          <w:ilvl w:val="0"/>
          <w:numId w:val="69"/>
        </w:numPr>
        <w:rPr>
          <w:rStyle w:val="fontstyle267"/>
        </w:rPr>
      </w:pPr>
      <w:r>
        <w:rPr>
          <w:rStyle w:val="fontstyle267"/>
        </w:rPr>
        <w:t>+10 мВ</w:t>
      </w:r>
    </w:p>
    <w:p w:rsidR="00646223" w:rsidRPr="00C81976" w:rsidRDefault="00646223" w:rsidP="00646223">
      <w:pPr>
        <w:pStyle w:val="style76"/>
        <w:numPr>
          <w:ilvl w:val="0"/>
          <w:numId w:val="69"/>
        </w:numPr>
        <w:rPr>
          <w:rStyle w:val="fontstyle267"/>
        </w:rPr>
      </w:pPr>
      <w:r>
        <w:rPr>
          <w:rStyle w:val="fontstyle267"/>
        </w:rPr>
        <w:t>0 мВ</w:t>
      </w:r>
    </w:p>
    <w:p w:rsidR="00646223" w:rsidRPr="00C81976" w:rsidRDefault="00646223" w:rsidP="00646223">
      <w:pPr>
        <w:pStyle w:val="style76"/>
        <w:numPr>
          <w:ilvl w:val="0"/>
          <w:numId w:val="6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-10 м</w:t>
      </w:r>
      <w:r>
        <w:rPr>
          <w:rStyle w:val="fontstyle267"/>
          <w:color w:val="FF0000"/>
        </w:rPr>
        <w:t>В</w:t>
      </w:r>
    </w:p>
    <w:p w:rsidR="00646223" w:rsidRPr="00C81976" w:rsidRDefault="00646223" w:rsidP="00646223">
      <w:pPr>
        <w:pStyle w:val="style76"/>
        <w:numPr>
          <w:ilvl w:val="0"/>
          <w:numId w:val="69"/>
        </w:numPr>
        <w:rPr>
          <w:rStyle w:val="fontstyle267"/>
        </w:rPr>
      </w:pPr>
      <w:r w:rsidRPr="00C81976">
        <w:rPr>
          <w:rStyle w:val="fontstyle267"/>
        </w:rPr>
        <w:t>-20 м</w:t>
      </w:r>
      <w:r>
        <w:rPr>
          <w:rStyle w:val="fontstyle267"/>
        </w:rPr>
        <w:t>В</w:t>
      </w:r>
    </w:p>
    <w:p w:rsidR="00646223" w:rsidRPr="00C81976" w:rsidRDefault="00646223" w:rsidP="00646223">
      <w:pPr>
        <w:pStyle w:val="style76"/>
        <w:numPr>
          <w:ilvl w:val="0"/>
          <w:numId w:val="69"/>
        </w:numPr>
      </w:pPr>
      <w:r w:rsidRPr="00C81976">
        <w:rPr>
          <w:rStyle w:val="fontstyle267"/>
        </w:rPr>
        <w:t>-30 м</w:t>
      </w:r>
      <w:r>
        <w:rPr>
          <w:rStyle w:val="fontstyle267"/>
        </w:rPr>
        <w:t>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 xml:space="preserve">В УРАВНЕНИИ НЕРНСТА ДЛЯ МЕМБРАННОГО ПОТЕНЦИАЛА ПОКОЯ ИСПОЛЬЗУЮТСЯ </w:t>
      </w:r>
    </w:p>
    <w:p w:rsidR="00646223" w:rsidRPr="00C81976" w:rsidRDefault="00646223" w:rsidP="00646223">
      <w:pPr>
        <w:pStyle w:val="style76"/>
        <w:numPr>
          <w:ilvl w:val="0"/>
          <w:numId w:val="6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газовая постоянная</w:t>
      </w:r>
    </w:p>
    <w:p w:rsidR="00646223" w:rsidRPr="00C81976" w:rsidRDefault="00646223" w:rsidP="00646223">
      <w:pPr>
        <w:pStyle w:val="style76"/>
        <w:numPr>
          <w:ilvl w:val="0"/>
          <w:numId w:val="68"/>
        </w:numPr>
        <w:rPr>
          <w:rStyle w:val="fontstyle267"/>
        </w:rPr>
      </w:pPr>
      <w:r w:rsidRPr="00C81976">
        <w:rPr>
          <w:rStyle w:val="fontstyle267"/>
        </w:rPr>
        <w:t>постоянная Планка</w:t>
      </w:r>
    </w:p>
    <w:p w:rsidR="00646223" w:rsidRPr="00C81976" w:rsidRDefault="00646223" w:rsidP="00646223">
      <w:pPr>
        <w:pStyle w:val="style76"/>
        <w:numPr>
          <w:ilvl w:val="0"/>
          <w:numId w:val="68"/>
        </w:numPr>
        <w:rPr>
          <w:rStyle w:val="fontstyle267"/>
          <w:color w:val="FF0000"/>
        </w:rPr>
      </w:pPr>
      <w:proofErr w:type="gramStart"/>
      <w:r w:rsidRPr="00C81976">
        <w:rPr>
          <w:rStyle w:val="fontstyle267"/>
          <w:color w:val="FF0000"/>
        </w:rPr>
        <w:t>постоянная</w:t>
      </w:r>
      <w:proofErr w:type="gramEnd"/>
      <w:r w:rsidRPr="00C81976">
        <w:rPr>
          <w:rStyle w:val="fontstyle267"/>
          <w:color w:val="FF0000"/>
        </w:rPr>
        <w:t xml:space="preserve"> Фарадея</w:t>
      </w:r>
    </w:p>
    <w:p w:rsidR="00646223" w:rsidRPr="00C81976" w:rsidRDefault="00646223" w:rsidP="00646223">
      <w:pPr>
        <w:pStyle w:val="style76"/>
        <w:numPr>
          <w:ilvl w:val="0"/>
          <w:numId w:val="6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температура по Кельвину</w:t>
      </w:r>
    </w:p>
    <w:p w:rsidR="00646223" w:rsidRPr="00C81976" w:rsidRDefault="00646223" w:rsidP="00646223">
      <w:pPr>
        <w:pStyle w:val="style76"/>
        <w:numPr>
          <w:ilvl w:val="0"/>
          <w:numId w:val="68"/>
        </w:numPr>
      </w:pPr>
      <w:r w:rsidRPr="00C81976">
        <w:rPr>
          <w:rStyle w:val="fontstyle267"/>
        </w:rPr>
        <w:t>температура по Цельсию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 xml:space="preserve">НА ВТОРОМ ЭТАПЕ ПОТЕНЦИАЛ ПОКОЯ ФОРМИРУЕТЯ ЗА СЧЁТ </w:t>
      </w:r>
    </w:p>
    <w:p w:rsidR="00646223" w:rsidRPr="00C81976" w:rsidRDefault="00646223" w:rsidP="00646223">
      <w:pPr>
        <w:pStyle w:val="style76"/>
        <w:numPr>
          <w:ilvl w:val="0"/>
          <w:numId w:val="67"/>
        </w:numPr>
        <w:rPr>
          <w:rStyle w:val="fontstyle267"/>
        </w:rPr>
      </w:pPr>
      <w:r w:rsidRPr="00C81976">
        <w:rPr>
          <w:rStyle w:val="fontstyle267"/>
        </w:rPr>
        <w:t xml:space="preserve">работы </w:t>
      </w:r>
      <w:proofErr w:type="spellStart"/>
      <w:r w:rsidRPr="00C81976">
        <w:rPr>
          <w:rStyle w:val="fontstyle267"/>
        </w:rPr>
        <w:t>Na</w:t>
      </w:r>
      <w:proofErr w:type="spellEnd"/>
      <w:r w:rsidRPr="00C81976">
        <w:rPr>
          <w:rStyle w:val="fontstyle267"/>
        </w:rPr>
        <w:t>-K-</w:t>
      </w:r>
      <w:proofErr w:type="spellStart"/>
      <w:r w:rsidRPr="00C81976">
        <w:rPr>
          <w:rStyle w:val="fontstyle267"/>
        </w:rPr>
        <w:t>АТФазы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7"/>
        </w:numPr>
        <w:rPr>
          <w:rStyle w:val="fontstyle267"/>
        </w:rPr>
      </w:pPr>
      <w:r w:rsidRPr="00C81976">
        <w:rPr>
          <w:rStyle w:val="fontstyle267"/>
        </w:rPr>
        <w:t>электрического потенциала (положительные ионы покидают клетку)</w:t>
      </w:r>
    </w:p>
    <w:p w:rsidR="00646223" w:rsidRPr="00C81976" w:rsidRDefault="00646223" w:rsidP="00646223">
      <w:pPr>
        <w:pStyle w:val="style76"/>
        <w:numPr>
          <w:ilvl w:val="0"/>
          <w:numId w:val="67"/>
        </w:numPr>
        <w:rPr>
          <w:rStyle w:val="fontstyle267"/>
        </w:rPr>
      </w:pPr>
      <w:r w:rsidRPr="00C81976">
        <w:rPr>
          <w:rStyle w:val="fontstyle267"/>
        </w:rPr>
        <w:t>электрического потенциала (положительные ионы проникают в клетку)</w:t>
      </w:r>
    </w:p>
    <w:p w:rsidR="00646223" w:rsidRPr="00C81976" w:rsidRDefault="00646223" w:rsidP="00646223">
      <w:pPr>
        <w:pStyle w:val="style76"/>
        <w:numPr>
          <w:ilvl w:val="0"/>
          <w:numId w:val="67"/>
        </w:numPr>
        <w:rPr>
          <w:rStyle w:val="fontstyle267"/>
        </w:rPr>
      </w:pPr>
      <w:r w:rsidRPr="00C81976">
        <w:rPr>
          <w:rStyle w:val="fontstyle267"/>
        </w:rPr>
        <w:t>химического потенциала (ионы натрия проникают в клетку)</w:t>
      </w:r>
    </w:p>
    <w:p w:rsidR="00646223" w:rsidRPr="00C81976" w:rsidRDefault="00646223" w:rsidP="00646223">
      <w:pPr>
        <w:pStyle w:val="style76"/>
        <w:numPr>
          <w:ilvl w:val="0"/>
          <w:numId w:val="67"/>
        </w:numPr>
        <w:rPr>
          <w:color w:val="FF0000"/>
        </w:rPr>
      </w:pPr>
      <w:r w:rsidRPr="00C81976">
        <w:rPr>
          <w:rStyle w:val="fontstyle267"/>
          <w:color w:val="FF0000"/>
        </w:rPr>
        <w:t>химического потенциала (ионы калия покидают клетку)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НАИБОЛЬШИЙ ВКЛАД В ИЗУЧЕНИЕ ПОТЕНЦИАЛА ДЕЙСТВИЯ ВНЁС</w:t>
      </w:r>
    </w:p>
    <w:p w:rsidR="00646223" w:rsidRPr="00C81976" w:rsidRDefault="00646223" w:rsidP="00646223">
      <w:pPr>
        <w:pStyle w:val="style76"/>
        <w:numPr>
          <w:ilvl w:val="0"/>
          <w:numId w:val="66"/>
        </w:numPr>
        <w:rPr>
          <w:rStyle w:val="fontstyle267"/>
        </w:rPr>
      </w:pPr>
      <w:proofErr w:type="spellStart"/>
      <w:r w:rsidRPr="00C81976">
        <w:rPr>
          <w:rStyle w:val="fontstyle267"/>
        </w:rPr>
        <w:t>Фик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6"/>
        </w:numPr>
        <w:rPr>
          <w:rStyle w:val="fontstyle267"/>
        </w:rPr>
      </w:pPr>
      <w:proofErr w:type="spellStart"/>
      <w:r w:rsidRPr="00C81976">
        <w:rPr>
          <w:rStyle w:val="fontstyle267"/>
        </w:rPr>
        <w:t>Тиорелл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6"/>
        </w:numPr>
        <w:rPr>
          <w:rStyle w:val="fontstyle267"/>
        </w:rPr>
      </w:pPr>
      <w:proofErr w:type="spellStart"/>
      <w:r w:rsidRPr="00C81976">
        <w:rPr>
          <w:rStyle w:val="fontstyle267"/>
        </w:rPr>
        <w:t>Катц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6"/>
        </w:numPr>
        <w:rPr>
          <w:rStyle w:val="fontstyle267"/>
        </w:rPr>
      </w:pPr>
      <w:r w:rsidRPr="00C81976">
        <w:rPr>
          <w:rStyle w:val="fontstyle267"/>
        </w:rPr>
        <w:t>Гольдман</w:t>
      </w:r>
    </w:p>
    <w:p w:rsidR="00646223" w:rsidRPr="00C81976" w:rsidRDefault="00646223" w:rsidP="00646223">
      <w:pPr>
        <w:pStyle w:val="style76"/>
        <w:numPr>
          <w:ilvl w:val="0"/>
          <w:numId w:val="66"/>
        </w:numPr>
        <w:rPr>
          <w:color w:val="FF0000"/>
        </w:rPr>
      </w:pPr>
      <w:proofErr w:type="spellStart"/>
      <w:r w:rsidRPr="00C81976">
        <w:rPr>
          <w:rStyle w:val="fontstyle267"/>
          <w:color w:val="FF0000"/>
        </w:rPr>
        <w:t>Ходжкин</w:t>
      </w:r>
      <w:proofErr w:type="spellEnd"/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ИЗ ПЕРЕЧИСЛЕННЫХ ПРОЦЕССОВ ПОТЕНЦИАЛУ ДЕЙСТВИЯ СООТВЕТСТВУЕТ</w:t>
      </w:r>
    </w:p>
    <w:p w:rsidR="00646223" w:rsidRPr="00C81976" w:rsidRDefault="00646223" w:rsidP="00646223">
      <w:pPr>
        <w:pStyle w:val="style76"/>
        <w:numPr>
          <w:ilvl w:val="0"/>
          <w:numId w:val="6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изменение ионной проницаемости</w:t>
      </w:r>
    </w:p>
    <w:p w:rsidR="00646223" w:rsidRPr="00C81976" w:rsidRDefault="00646223" w:rsidP="00646223">
      <w:pPr>
        <w:pStyle w:val="style76"/>
        <w:numPr>
          <w:ilvl w:val="0"/>
          <w:numId w:val="65"/>
        </w:numPr>
        <w:rPr>
          <w:rStyle w:val="fontstyle267"/>
        </w:rPr>
      </w:pPr>
      <w:r w:rsidRPr="00C81976">
        <w:rPr>
          <w:rStyle w:val="fontstyle267"/>
        </w:rPr>
        <w:t>изменение структуры мембраны</w:t>
      </w:r>
    </w:p>
    <w:p w:rsidR="00646223" w:rsidRPr="00C81976" w:rsidRDefault="00646223" w:rsidP="00646223">
      <w:pPr>
        <w:pStyle w:val="style76"/>
        <w:numPr>
          <w:ilvl w:val="0"/>
          <w:numId w:val="6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распространение по нервным клеткам возбуждения</w:t>
      </w:r>
    </w:p>
    <w:p w:rsidR="00646223" w:rsidRPr="00C81976" w:rsidRDefault="00646223" w:rsidP="00646223">
      <w:pPr>
        <w:pStyle w:val="style76"/>
        <w:numPr>
          <w:ilvl w:val="0"/>
          <w:numId w:val="6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распространение по мышечным клеткам возбуждения</w:t>
      </w:r>
    </w:p>
    <w:p w:rsidR="00646223" w:rsidRPr="00C81976" w:rsidRDefault="00646223" w:rsidP="00646223">
      <w:pPr>
        <w:pStyle w:val="style76"/>
        <w:numPr>
          <w:ilvl w:val="0"/>
          <w:numId w:val="65"/>
        </w:numPr>
      </w:pPr>
      <w:r w:rsidRPr="00C81976">
        <w:rPr>
          <w:rStyle w:val="fontstyle267"/>
        </w:rPr>
        <w:t>стационарная разность электрических потенциалов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 xml:space="preserve">ИССЛЕДОВАНИЕ ПОТЕНЦИАЛА ДЕЙСТВИЯ ПРОВОДИЛОСЬ </w:t>
      </w:r>
      <w:proofErr w:type="gramStart"/>
      <w:r w:rsidRPr="00C81976">
        <w:t>НА</w:t>
      </w:r>
      <w:proofErr w:type="gramEnd"/>
    </w:p>
    <w:p w:rsidR="00646223" w:rsidRPr="00C81976" w:rsidRDefault="00646223" w:rsidP="00646223">
      <w:pPr>
        <w:pStyle w:val="style76"/>
        <w:numPr>
          <w:ilvl w:val="0"/>
          <w:numId w:val="64"/>
        </w:numPr>
        <w:rPr>
          <w:rStyle w:val="fontstyle267"/>
          <w:color w:val="FF0000"/>
        </w:rPr>
      </w:pPr>
      <w:proofErr w:type="gramStart"/>
      <w:r w:rsidRPr="00C81976">
        <w:rPr>
          <w:rStyle w:val="fontstyle267"/>
          <w:color w:val="FF0000"/>
        </w:rPr>
        <w:t>аксоне</w:t>
      </w:r>
      <w:proofErr w:type="gramEnd"/>
      <w:r w:rsidRPr="00C81976">
        <w:rPr>
          <w:rStyle w:val="fontstyle267"/>
          <w:color w:val="FF0000"/>
        </w:rPr>
        <w:t xml:space="preserve"> кальмара</w:t>
      </w:r>
    </w:p>
    <w:p w:rsidR="00646223" w:rsidRPr="00C81976" w:rsidRDefault="00646223" w:rsidP="00646223">
      <w:pPr>
        <w:pStyle w:val="style76"/>
        <w:numPr>
          <w:ilvl w:val="0"/>
          <w:numId w:val="64"/>
        </w:numPr>
        <w:rPr>
          <w:rStyle w:val="fontstyle267"/>
        </w:rPr>
      </w:pPr>
      <w:r w:rsidRPr="00C81976">
        <w:rPr>
          <w:rStyle w:val="fontstyle267"/>
        </w:rPr>
        <w:t>мышечной клетке лягушки</w:t>
      </w:r>
    </w:p>
    <w:p w:rsidR="00646223" w:rsidRPr="00C81976" w:rsidRDefault="00646223" w:rsidP="00646223">
      <w:pPr>
        <w:pStyle w:val="style76"/>
        <w:numPr>
          <w:ilvl w:val="0"/>
          <w:numId w:val="64"/>
        </w:numPr>
        <w:rPr>
          <w:rStyle w:val="fontstyle267"/>
        </w:rPr>
      </w:pPr>
      <w:r w:rsidRPr="00C81976">
        <w:rPr>
          <w:rStyle w:val="fontstyle267"/>
        </w:rPr>
        <w:t>мышечной клетке крысы</w:t>
      </w:r>
    </w:p>
    <w:p w:rsidR="00646223" w:rsidRPr="00C81976" w:rsidRDefault="00646223" w:rsidP="00646223">
      <w:pPr>
        <w:pStyle w:val="style76"/>
        <w:numPr>
          <w:ilvl w:val="0"/>
          <w:numId w:val="64"/>
        </w:numPr>
        <w:rPr>
          <w:rStyle w:val="fontstyle267"/>
        </w:rPr>
      </w:pPr>
      <w:proofErr w:type="gramStart"/>
      <w:r w:rsidRPr="00C81976">
        <w:rPr>
          <w:rStyle w:val="fontstyle267"/>
        </w:rPr>
        <w:t>аксон</w:t>
      </w:r>
      <w:r>
        <w:rPr>
          <w:rStyle w:val="fontstyle267"/>
        </w:rPr>
        <w:t>е</w:t>
      </w:r>
      <w:proofErr w:type="gramEnd"/>
      <w:r w:rsidRPr="00C81976">
        <w:rPr>
          <w:rStyle w:val="fontstyle267"/>
        </w:rPr>
        <w:t xml:space="preserve"> крысы</w:t>
      </w:r>
    </w:p>
    <w:p w:rsidR="00646223" w:rsidRPr="00C81976" w:rsidRDefault="00646223" w:rsidP="00646223">
      <w:pPr>
        <w:pStyle w:val="style76"/>
        <w:numPr>
          <w:ilvl w:val="0"/>
          <w:numId w:val="64"/>
        </w:numPr>
      </w:pPr>
      <w:proofErr w:type="gramStart"/>
      <w:r w:rsidRPr="00C81976">
        <w:rPr>
          <w:rStyle w:val="fontstyle267"/>
        </w:rPr>
        <w:t>нейроне</w:t>
      </w:r>
      <w:proofErr w:type="gramEnd"/>
      <w:r w:rsidRPr="00C81976">
        <w:rPr>
          <w:rStyle w:val="fontstyle267"/>
        </w:rPr>
        <w:t xml:space="preserve"> собаки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ПРИ ИЗМЕРЕНИИ ПОТЕНЦИАЛА ДЕЙСТВИЯ НА МИКРОЭЛЕКТРОД ПОДАЁТСЯ ИМПУЛЬС С ОПРЕДЕЛЁННОЙ АМПЛИТУДОЙ ОТ ГЕНЕРАТОРА ПРЯМОУГОЛЬНЫХ ИМПУЛЬСОВ, ПРИ ЭТОМ ПРОИСХОДИТ ИЗМЕНЕНИЕ</w:t>
      </w:r>
    </w:p>
    <w:p w:rsidR="00646223" w:rsidRPr="00C81976" w:rsidRDefault="00646223" w:rsidP="00646223">
      <w:pPr>
        <w:pStyle w:val="style76"/>
        <w:numPr>
          <w:ilvl w:val="0"/>
          <w:numId w:val="63"/>
        </w:numPr>
        <w:rPr>
          <w:rStyle w:val="fontstyle267"/>
        </w:rPr>
      </w:pPr>
      <w:r w:rsidRPr="00C81976">
        <w:rPr>
          <w:rStyle w:val="fontstyle267"/>
        </w:rPr>
        <w:t>сопротивления мембраны</w:t>
      </w:r>
    </w:p>
    <w:p w:rsidR="00646223" w:rsidRPr="00C81976" w:rsidRDefault="00646223" w:rsidP="00646223">
      <w:pPr>
        <w:pStyle w:val="style76"/>
        <w:numPr>
          <w:ilvl w:val="0"/>
          <w:numId w:val="63"/>
        </w:numPr>
        <w:rPr>
          <w:rStyle w:val="fontstyle267"/>
        </w:rPr>
      </w:pPr>
      <w:r w:rsidRPr="00C81976">
        <w:rPr>
          <w:rStyle w:val="fontstyle267"/>
        </w:rPr>
        <w:t>концентрац</w:t>
      </w:r>
      <w:proofErr w:type="gramStart"/>
      <w:r w:rsidRPr="00C81976">
        <w:rPr>
          <w:rStyle w:val="fontstyle267"/>
        </w:rPr>
        <w:t>ии ио</w:t>
      </w:r>
      <w:proofErr w:type="gramEnd"/>
      <w:r w:rsidRPr="00C81976">
        <w:rPr>
          <w:rStyle w:val="fontstyle267"/>
        </w:rPr>
        <w:t>нов калия</w:t>
      </w:r>
    </w:p>
    <w:p w:rsidR="00646223" w:rsidRPr="00C81976" w:rsidRDefault="00646223" w:rsidP="00646223">
      <w:pPr>
        <w:pStyle w:val="style76"/>
        <w:numPr>
          <w:ilvl w:val="0"/>
          <w:numId w:val="63"/>
        </w:numPr>
        <w:rPr>
          <w:rStyle w:val="fontstyle267"/>
        </w:rPr>
      </w:pPr>
      <w:r>
        <w:rPr>
          <w:rStyle w:val="fontstyle267"/>
        </w:rPr>
        <w:t>концентрац</w:t>
      </w:r>
      <w:proofErr w:type="gramStart"/>
      <w:r>
        <w:rPr>
          <w:rStyle w:val="fontstyle267"/>
        </w:rPr>
        <w:t>ии</w:t>
      </w:r>
      <w:r w:rsidRPr="00C81976">
        <w:rPr>
          <w:rStyle w:val="fontstyle267"/>
        </w:rPr>
        <w:t xml:space="preserve"> ио</w:t>
      </w:r>
      <w:proofErr w:type="gramEnd"/>
      <w:r w:rsidRPr="00C81976">
        <w:rPr>
          <w:rStyle w:val="fontstyle267"/>
        </w:rPr>
        <w:t>нов натрия</w:t>
      </w:r>
    </w:p>
    <w:p w:rsidR="00646223" w:rsidRPr="00C81976" w:rsidRDefault="00646223" w:rsidP="00646223">
      <w:pPr>
        <w:pStyle w:val="style76"/>
        <w:numPr>
          <w:ilvl w:val="0"/>
          <w:numId w:val="63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lastRenderedPageBreak/>
        <w:t>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63"/>
        </w:numPr>
      </w:pPr>
      <w:r w:rsidRPr="00C81976">
        <w:rPr>
          <w:rStyle w:val="fontstyle267"/>
        </w:rPr>
        <w:t>толщины мембраны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ДЛИТЕЛЬНОСТЬ ПОТЕНЦИАЛА ДЕЙСТВИЯ ИЗМЕРЯЕТСЯ ВРЕМЕННЫМ ПОРЯДКОМ НЕСКОЛЬКИХ</w:t>
      </w:r>
    </w:p>
    <w:p w:rsidR="00646223" w:rsidRPr="00C81976" w:rsidRDefault="00646223" w:rsidP="00646223">
      <w:pPr>
        <w:pStyle w:val="style76"/>
        <w:numPr>
          <w:ilvl w:val="0"/>
          <w:numId w:val="62"/>
        </w:numPr>
        <w:rPr>
          <w:rStyle w:val="fontstyle267"/>
        </w:rPr>
      </w:pPr>
      <w:r w:rsidRPr="00C81976">
        <w:rPr>
          <w:rStyle w:val="fontstyle267"/>
        </w:rPr>
        <w:t>пикосекунд</w:t>
      </w:r>
    </w:p>
    <w:p w:rsidR="00646223" w:rsidRPr="00C81976" w:rsidRDefault="00646223" w:rsidP="00646223">
      <w:pPr>
        <w:pStyle w:val="style76"/>
        <w:numPr>
          <w:ilvl w:val="0"/>
          <w:numId w:val="62"/>
        </w:numPr>
        <w:rPr>
          <w:rStyle w:val="fontstyle267"/>
        </w:rPr>
      </w:pPr>
      <w:r w:rsidRPr="00C81976">
        <w:rPr>
          <w:rStyle w:val="fontstyle267"/>
        </w:rPr>
        <w:t>наносекунд</w:t>
      </w:r>
    </w:p>
    <w:p w:rsidR="00646223" w:rsidRPr="00C81976" w:rsidRDefault="00646223" w:rsidP="00646223">
      <w:pPr>
        <w:pStyle w:val="style76"/>
        <w:numPr>
          <w:ilvl w:val="0"/>
          <w:numId w:val="62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миллисекунд</w:t>
      </w:r>
    </w:p>
    <w:p w:rsidR="00646223" w:rsidRPr="00C81976" w:rsidRDefault="00646223" w:rsidP="00646223">
      <w:pPr>
        <w:pStyle w:val="style76"/>
        <w:numPr>
          <w:ilvl w:val="0"/>
          <w:numId w:val="62"/>
        </w:numPr>
        <w:rPr>
          <w:rStyle w:val="fontstyle267"/>
        </w:rPr>
      </w:pPr>
      <w:proofErr w:type="spellStart"/>
      <w:r w:rsidRPr="00C81976">
        <w:rPr>
          <w:rStyle w:val="fontstyle267"/>
        </w:rPr>
        <w:t>децисекунд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2"/>
        </w:numPr>
      </w:pPr>
      <w:r w:rsidRPr="00C81976">
        <w:rPr>
          <w:rStyle w:val="fontstyle267"/>
        </w:rPr>
        <w:t>секунд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ХАРАКТЕРНЫМИ СВОЙСТВАМИ ПОТЕНЦИАЛА ДЕЙСТВИЯ ЯВЛЯЮТСЯ</w:t>
      </w:r>
    </w:p>
    <w:p w:rsidR="00646223" w:rsidRPr="00C81976" w:rsidRDefault="00646223" w:rsidP="00646223">
      <w:pPr>
        <w:pStyle w:val="style76"/>
        <w:numPr>
          <w:ilvl w:val="0"/>
          <w:numId w:val="6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наличие порогового значения </w:t>
      </w:r>
      <w:proofErr w:type="spellStart"/>
      <w:r w:rsidRPr="00C81976">
        <w:rPr>
          <w:rStyle w:val="fontstyle267"/>
          <w:color w:val="FF0000"/>
        </w:rPr>
        <w:t>деполяризационного</w:t>
      </w:r>
      <w:proofErr w:type="spellEnd"/>
      <w:r w:rsidRPr="00C81976">
        <w:rPr>
          <w:rStyle w:val="fontstyle267"/>
          <w:color w:val="FF0000"/>
        </w:rPr>
        <w:t xml:space="preserve"> потенциала</w:t>
      </w:r>
    </w:p>
    <w:p w:rsidR="00646223" w:rsidRPr="00C81976" w:rsidRDefault="00646223" w:rsidP="00646223">
      <w:pPr>
        <w:pStyle w:val="style76"/>
        <w:numPr>
          <w:ilvl w:val="0"/>
          <w:numId w:val="61"/>
        </w:numPr>
        <w:rPr>
          <w:rStyle w:val="fontstyle267"/>
        </w:rPr>
      </w:pPr>
      <w:r>
        <w:rPr>
          <w:rStyle w:val="fontstyle267"/>
        </w:rPr>
        <w:t>снижение проницаемости</w:t>
      </w:r>
      <w:r w:rsidRPr="00C81976">
        <w:rPr>
          <w:rStyle w:val="fontstyle267"/>
        </w:rPr>
        <w:t xml:space="preserve"> мембраны сразу для всех ионов</w:t>
      </w:r>
    </w:p>
    <w:p w:rsidR="00646223" w:rsidRPr="00C81976" w:rsidRDefault="00646223" w:rsidP="00646223">
      <w:pPr>
        <w:pStyle w:val="style76"/>
        <w:numPr>
          <w:ilvl w:val="0"/>
          <w:numId w:val="6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наличие периода </w:t>
      </w:r>
      <w:proofErr w:type="spellStart"/>
      <w:r w:rsidRPr="00C81976">
        <w:rPr>
          <w:rStyle w:val="fontstyle267"/>
          <w:color w:val="FF0000"/>
        </w:rPr>
        <w:t>рефрактерности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принцип «всё или ничего»</w:t>
      </w:r>
    </w:p>
    <w:p w:rsidR="00646223" w:rsidRPr="00C81976" w:rsidRDefault="00646223" w:rsidP="00646223">
      <w:pPr>
        <w:pStyle w:val="style76"/>
        <w:numPr>
          <w:ilvl w:val="0"/>
          <w:numId w:val="61"/>
        </w:numPr>
        <w:rPr>
          <w:color w:val="FF0000"/>
        </w:rPr>
      </w:pPr>
      <w:r w:rsidRPr="00C81976">
        <w:rPr>
          <w:rStyle w:val="fontstyle267"/>
          <w:color w:val="FF0000"/>
        </w:rPr>
        <w:t>резко</w:t>
      </w:r>
      <w:r>
        <w:rPr>
          <w:rStyle w:val="fontstyle267"/>
          <w:color w:val="FF0000"/>
        </w:rPr>
        <w:t>е снижение</w:t>
      </w:r>
      <w:r w:rsidRPr="00C81976">
        <w:rPr>
          <w:rStyle w:val="fontstyle267"/>
          <w:color w:val="FF0000"/>
        </w:rPr>
        <w:t xml:space="preserve"> сопротивлени</w:t>
      </w:r>
      <w:r>
        <w:rPr>
          <w:rStyle w:val="fontstyle267"/>
          <w:color w:val="FF0000"/>
        </w:rPr>
        <w:t>я</w:t>
      </w:r>
      <w:r w:rsidRPr="00C81976">
        <w:rPr>
          <w:rStyle w:val="fontstyle267"/>
          <w:color w:val="FF0000"/>
        </w:rPr>
        <w:t xml:space="preserve"> мембраны</w:t>
      </w:r>
      <w:r w:rsidRPr="00B84CD6">
        <w:rPr>
          <w:rStyle w:val="fontstyle267"/>
          <w:color w:val="FF0000"/>
        </w:rPr>
        <w:t xml:space="preserve"> </w:t>
      </w:r>
      <w:r w:rsidRPr="00C81976">
        <w:rPr>
          <w:rStyle w:val="fontstyle267"/>
          <w:color w:val="FF0000"/>
        </w:rPr>
        <w:t>в момент возбуждения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t>ВОЗБУЖДЕНИЕ МЕМБРАНЫ ОПИСЫВАЕТСЯ УРАВНЕНИЕМ</w:t>
      </w:r>
    </w:p>
    <w:p w:rsidR="00646223" w:rsidRPr="00C81976" w:rsidRDefault="00646223" w:rsidP="00646223">
      <w:pPr>
        <w:pStyle w:val="style76"/>
        <w:numPr>
          <w:ilvl w:val="0"/>
          <w:numId w:val="60"/>
        </w:numPr>
        <w:rPr>
          <w:rStyle w:val="fontstyle267"/>
        </w:rPr>
      </w:pPr>
      <w:r w:rsidRPr="00C81976">
        <w:rPr>
          <w:rStyle w:val="fontstyle267"/>
        </w:rPr>
        <w:t>Томаса</w:t>
      </w:r>
    </w:p>
    <w:p w:rsidR="00646223" w:rsidRPr="00C81976" w:rsidRDefault="00646223" w:rsidP="00646223">
      <w:pPr>
        <w:pStyle w:val="style76"/>
        <w:numPr>
          <w:ilvl w:val="0"/>
          <w:numId w:val="60"/>
        </w:numPr>
        <w:rPr>
          <w:rStyle w:val="fontstyle267"/>
        </w:rPr>
      </w:pPr>
      <w:proofErr w:type="spellStart"/>
      <w:r w:rsidRPr="00C81976">
        <w:rPr>
          <w:rStyle w:val="fontstyle267"/>
        </w:rPr>
        <w:t>Фика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60"/>
        </w:numPr>
        <w:rPr>
          <w:rStyle w:val="fontstyle267"/>
          <w:color w:val="FF0000"/>
        </w:rPr>
      </w:pPr>
      <w:proofErr w:type="spellStart"/>
      <w:r w:rsidRPr="00C81976">
        <w:rPr>
          <w:rStyle w:val="fontstyle267"/>
          <w:color w:val="FF0000"/>
        </w:rPr>
        <w:t>Ходжкина</w:t>
      </w:r>
      <w:proofErr w:type="spellEnd"/>
      <w:r w:rsidRPr="00C81976">
        <w:rPr>
          <w:rStyle w:val="fontstyle267"/>
          <w:color w:val="FF0000"/>
        </w:rPr>
        <w:t>-Хаксли</w:t>
      </w:r>
    </w:p>
    <w:p w:rsidR="00646223" w:rsidRPr="00C81976" w:rsidRDefault="00646223" w:rsidP="00646223">
      <w:pPr>
        <w:pStyle w:val="style76"/>
        <w:numPr>
          <w:ilvl w:val="0"/>
          <w:numId w:val="60"/>
        </w:numPr>
        <w:rPr>
          <w:rStyle w:val="fontstyle267"/>
        </w:rPr>
      </w:pPr>
      <w:r w:rsidRPr="00C81976">
        <w:rPr>
          <w:rStyle w:val="fontstyle267"/>
        </w:rPr>
        <w:t>Нернста</w:t>
      </w:r>
    </w:p>
    <w:p w:rsidR="00646223" w:rsidRPr="00C81976" w:rsidRDefault="00646223" w:rsidP="00646223">
      <w:pPr>
        <w:pStyle w:val="style76"/>
        <w:numPr>
          <w:ilvl w:val="0"/>
          <w:numId w:val="60"/>
        </w:numPr>
      </w:pPr>
      <w:r w:rsidRPr="00C81976">
        <w:rPr>
          <w:rStyle w:val="fontstyle267"/>
        </w:rPr>
        <w:t>Гольдмана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СОГЛАСНО ТЕОРИИ ХОДЖКИНА-ХАКСЛИ, ВОЗБУЖДЕНИЕ  МЕМБРАНЫ СВЯЗАНО С ИЗМЕНЕНИЕМ ПРОВОДИМОСТИ МЕМБРАНЫ ДЛЯ ИОНОВ</w:t>
      </w:r>
    </w:p>
    <w:p w:rsidR="00646223" w:rsidRPr="00C81976" w:rsidRDefault="00646223" w:rsidP="00646223">
      <w:pPr>
        <w:pStyle w:val="style76"/>
        <w:numPr>
          <w:ilvl w:val="0"/>
          <w:numId w:val="5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натрия</w:t>
      </w:r>
    </w:p>
    <w:p w:rsidR="00646223" w:rsidRPr="00C81976" w:rsidRDefault="00646223" w:rsidP="00646223">
      <w:pPr>
        <w:pStyle w:val="style76"/>
        <w:numPr>
          <w:ilvl w:val="0"/>
          <w:numId w:val="5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калия</w:t>
      </w:r>
    </w:p>
    <w:p w:rsidR="00646223" w:rsidRPr="00C81976" w:rsidRDefault="00646223" w:rsidP="00646223">
      <w:pPr>
        <w:pStyle w:val="style76"/>
        <w:numPr>
          <w:ilvl w:val="0"/>
          <w:numId w:val="59"/>
        </w:numPr>
        <w:rPr>
          <w:rStyle w:val="fontstyle267"/>
        </w:rPr>
      </w:pPr>
      <w:r w:rsidRPr="00C81976">
        <w:rPr>
          <w:rStyle w:val="fontstyle267"/>
        </w:rPr>
        <w:t>хлора</w:t>
      </w:r>
    </w:p>
    <w:p w:rsidR="00646223" w:rsidRPr="00C81976" w:rsidRDefault="00646223" w:rsidP="00646223">
      <w:pPr>
        <w:pStyle w:val="style76"/>
        <w:numPr>
          <w:ilvl w:val="0"/>
          <w:numId w:val="59"/>
        </w:numPr>
        <w:rPr>
          <w:rStyle w:val="fontstyle267"/>
        </w:rPr>
      </w:pPr>
      <w:r w:rsidRPr="00C81976">
        <w:rPr>
          <w:rStyle w:val="fontstyle267"/>
        </w:rPr>
        <w:t>кальция</w:t>
      </w:r>
    </w:p>
    <w:p w:rsidR="00646223" w:rsidRPr="00C81976" w:rsidRDefault="00646223" w:rsidP="00646223">
      <w:pPr>
        <w:pStyle w:val="style76"/>
        <w:numPr>
          <w:ilvl w:val="0"/>
          <w:numId w:val="59"/>
        </w:numPr>
      </w:pPr>
      <w:r w:rsidRPr="00C81976">
        <w:rPr>
          <w:rStyle w:val="fontstyle267"/>
        </w:rPr>
        <w:t>водорода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ПОТЕНЦИАЛ ДЕЙСТВИЯ ФОРМИРУЕТСЯ ИОННЫМИ ПОТОКАМИ</w:t>
      </w:r>
    </w:p>
    <w:p w:rsidR="00646223" w:rsidRPr="00C81976" w:rsidRDefault="00646223" w:rsidP="00646223">
      <w:pPr>
        <w:pStyle w:val="style76"/>
        <w:numPr>
          <w:ilvl w:val="0"/>
          <w:numId w:val="58"/>
        </w:numPr>
        <w:rPr>
          <w:rStyle w:val="fontstyle267"/>
        </w:rPr>
      </w:pPr>
      <w:r w:rsidRPr="00C81976">
        <w:rPr>
          <w:rStyle w:val="fontstyle267"/>
        </w:rPr>
        <w:t>сначала ионы калия поступают внутрь клетки, потом ионы натрия поступают внутрь клетки</w:t>
      </w:r>
    </w:p>
    <w:p w:rsidR="00646223" w:rsidRPr="00C81976" w:rsidRDefault="00646223" w:rsidP="00646223">
      <w:pPr>
        <w:pStyle w:val="style76"/>
        <w:numPr>
          <w:ilvl w:val="0"/>
          <w:numId w:val="58"/>
        </w:numPr>
        <w:rPr>
          <w:rStyle w:val="fontstyle267"/>
        </w:rPr>
      </w:pPr>
      <w:r w:rsidRPr="00C81976">
        <w:rPr>
          <w:rStyle w:val="fontstyle267"/>
        </w:rPr>
        <w:t>сначала ионы кальция поступают внутрь клетки, потом ионы натрия выходят из клетки</w:t>
      </w:r>
    </w:p>
    <w:p w:rsidR="00646223" w:rsidRPr="00C81976" w:rsidRDefault="00646223" w:rsidP="00646223">
      <w:pPr>
        <w:pStyle w:val="style76"/>
        <w:numPr>
          <w:ilvl w:val="0"/>
          <w:numId w:val="58"/>
        </w:numPr>
        <w:rPr>
          <w:rStyle w:val="fontstyle267"/>
        </w:rPr>
      </w:pPr>
      <w:r w:rsidRPr="00C81976">
        <w:rPr>
          <w:rStyle w:val="fontstyle267"/>
        </w:rPr>
        <w:t>сначала ионы натрия поступают внутрь клетки, потом ионы кальция выходят из клетки</w:t>
      </w:r>
    </w:p>
    <w:p w:rsidR="00646223" w:rsidRPr="00C81976" w:rsidRDefault="00646223" w:rsidP="00646223">
      <w:pPr>
        <w:pStyle w:val="style76"/>
        <w:numPr>
          <w:ilvl w:val="0"/>
          <w:numId w:val="5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сначала ионы натрия поступают внутрь клетки, потом ионы калия выходят из клетки</w:t>
      </w:r>
    </w:p>
    <w:p w:rsidR="00646223" w:rsidRPr="00C81976" w:rsidRDefault="00646223" w:rsidP="00646223">
      <w:pPr>
        <w:pStyle w:val="style76"/>
        <w:numPr>
          <w:ilvl w:val="0"/>
          <w:numId w:val="58"/>
        </w:numPr>
      </w:pPr>
      <w:r w:rsidRPr="00C81976">
        <w:rPr>
          <w:rStyle w:val="fontstyle267"/>
        </w:rPr>
        <w:t>сначала ионы калия поступают внутрь клетки, потом ионы натрия выходят из клетки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ВО ВРЕМЯ ИССЛЕДОВАНИЯ ПОТЕНЦИАЛА ДЕЙСТВИЯ  ПРИ ПОДАЧЕ С ЭЛЕКТРОДА ВОЗБУЖДАЮЩЕГО ИМПУЛЬСА СО СМЕЩЕНИЕМ ЕГО ЕЩЁ БОЛЬШЕ В ОТРИЦАТЕЛЬНУЮ СТОРОНУ НАБЛЮДАЕТСЯ</w:t>
      </w:r>
    </w:p>
    <w:p w:rsidR="00646223" w:rsidRPr="00C81976" w:rsidRDefault="00646223" w:rsidP="00646223">
      <w:pPr>
        <w:pStyle w:val="style76"/>
        <w:numPr>
          <w:ilvl w:val="0"/>
          <w:numId w:val="57"/>
        </w:numPr>
        <w:rPr>
          <w:rStyle w:val="fontstyle267"/>
        </w:rPr>
      </w:pPr>
      <w:r w:rsidRPr="00C81976">
        <w:rPr>
          <w:rStyle w:val="fontstyle267"/>
        </w:rPr>
        <w:t>деполяризация мембраны</w:t>
      </w:r>
    </w:p>
    <w:p w:rsidR="00646223" w:rsidRPr="00C81976" w:rsidRDefault="00646223" w:rsidP="00646223">
      <w:pPr>
        <w:pStyle w:val="style76"/>
        <w:numPr>
          <w:ilvl w:val="0"/>
          <w:numId w:val="57"/>
        </w:numPr>
        <w:rPr>
          <w:rStyle w:val="fontstyle267"/>
        </w:rPr>
      </w:pPr>
      <w:r w:rsidRPr="00C81976">
        <w:rPr>
          <w:rStyle w:val="fontstyle267"/>
        </w:rPr>
        <w:t>генерация потенциала действия</w:t>
      </w:r>
    </w:p>
    <w:p w:rsidR="00646223" w:rsidRPr="00C81976" w:rsidRDefault="00646223" w:rsidP="00646223">
      <w:pPr>
        <w:pStyle w:val="style76"/>
        <w:numPr>
          <w:ilvl w:val="0"/>
          <w:numId w:val="57"/>
        </w:numPr>
        <w:rPr>
          <w:rStyle w:val="fontstyle267"/>
        </w:rPr>
      </w:pPr>
      <w:r w:rsidRPr="00C81976">
        <w:rPr>
          <w:rStyle w:val="fontstyle267"/>
        </w:rPr>
        <w:t>увеличение порогового значения</w:t>
      </w:r>
    </w:p>
    <w:p w:rsidR="00646223" w:rsidRPr="00C81976" w:rsidRDefault="00646223" w:rsidP="00646223">
      <w:pPr>
        <w:pStyle w:val="style76"/>
        <w:numPr>
          <w:ilvl w:val="0"/>
          <w:numId w:val="57"/>
        </w:numPr>
        <w:rPr>
          <w:rStyle w:val="fontstyle267"/>
        </w:rPr>
      </w:pPr>
      <w:r w:rsidRPr="00C81976">
        <w:rPr>
          <w:rStyle w:val="fontstyle267"/>
        </w:rPr>
        <w:t>восстановление потенциала покоя</w:t>
      </w:r>
    </w:p>
    <w:p w:rsidR="00646223" w:rsidRPr="00C81976" w:rsidRDefault="00646223" w:rsidP="00646223">
      <w:pPr>
        <w:pStyle w:val="style76"/>
        <w:numPr>
          <w:ilvl w:val="0"/>
          <w:numId w:val="57"/>
        </w:numPr>
        <w:rPr>
          <w:color w:val="FF0000"/>
        </w:rPr>
      </w:pPr>
      <w:proofErr w:type="spellStart"/>
      <w:r w:rsidRPr="00C81976">
        <w:rPr>
          <w:rStyle w:val="fontstyle267"/>
          <w:color w:val="FF0000"/>
        </w:rPr>
        <w:lastRenderedPageBreak/>
        <w:t>гиперполяризация</w:t>
      </w:r>
      <w:proofErr w:type="spellEnd"/>
      <w:r w:rsidRPr="00C81976">
        <w:rPr>
          <w:rStyle w:val="fontstyle267"/>
          <w:color w:val="FF0000"/>
        </w:rPr>
        <w:t xml:space="preserve"> мембраны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ЁМКОСТНЫЙ ТОК, ПРОХОДЯЩИЙ ЧЕРЕЗ МЕМБРАНУ, ОБУСЛОВЛЕН ПЕРЕЗАРЯДКОЙ КОНДЕНСАТОРА, КОТОРЫЙ ПРЕДСТАВЛЯЕТ СОБОЙ</w:t>
      </w:r>
    </w:p>
    <w:p w:rsidR="00646223" w:rsidRPr="00C81976" w:rsidRDefault="00646223" w:rsidP="00646223">
      <w:pPr>
        <w:pStyle w:val="style76"/>
        <w:numPr>
          <w:ilvl w:val="0"/>
          <w:numId w:val="56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мембрану</w:t>
      </w:r>
    </w:p>
    <w:p w:rsidR="00646223" w:rsidRPr="00C81976" w:rsidRDefault="00646223" w:rsidP="00646223">
      <w:pPr>
        <w:pStyle w:val="style76"/>
        <w:numPr>
          <w:ilvl w:val="0"/>
          <w:numId w:val="56"/>
        </w:numPr>
        <w:rPr>
          <w:rStyle w:val="fontstyle267"/>
        </w:rPr>
      </w:pPr>
      <w:r w:rsidRPr="00C81976">
        <w:rPr>
          <w:rStyle w:val="fontstyle267"/>
        </w:rPr>
        <w:t>цитоплазму</w:t>
      </w:r>
    </w:p>
    <w:p w:rsidR="00646223" w:rsidRPr="00C81976" w:rsidRDefault="00646223" w:rsidP="00646223">
      <w:pPr>
        <w:pStyle w:val="style76"/>
        <w:numPr>
          <w:ilvl w:val="0"/>
          <w:numId w:val="56"/>
        </w:numPr>
        <w:rPr>
          <w:rStyle w:val="fontstyle267"/>
        </w:rPr>
      </w:pPr>
      <w:r w:rsidRPr="00C81976">
        <w:rPr>
          <w:rStyle w:val="fontstyle267"/>
        </w:rPr>
        <w:t>межклеточную жидкость</w:t>
      </w:r>
    </w:p>
    <w:p w:rsidR="00646223" w:rsidRPr="00C81976" w:rsidRDefault="00646223" w:rsidP="00646223">
      <w:pPr>
        <w:pStyle w:val="style76"/>
        <w:numPr>
          <w:ilvl w:val="0"/>
          <w:numId w:val="56"/>
        </w:numPr>
        <w:rPr>
          <w:rStyle w:val="fontstyle267"/>
        </w:rPr>
      </w:pPr>
      <w:r w:rsidRPr="00C81976">
        <w:rPr>
          <w:rStyle w:val="fontstyle267"/>
        </w:rPr>
        <w:t>макромолекулы в межклеточной среде</w:t>
      </w:r>
    </w:p>
    <w:p w:rsidR="00646223" w:rsidRPr="00C81976" w:rsidRDefault="00646223" w:rsidP="00646223">
      <w:pPr>
        <w:pStyle w:val="style76"/>
        <w:numPr>
          <w:ilvl w:val="0"/>
          <w:numId w:val="56"/>
        </w:numPr>
      </w:pPr>
      <w:r w:rsidRPr="00C81976">
        <w:rPr>
          <w:rStyle w:val="fontstyle267"/>
        </w:rPr>
        <w:t>цитоплазму и межклеточную жидкость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 xml:space="preserve">ЭЛЕКТРИЧЕСКИЙ </w:t>
      </w:r>
      <w:proofErr w:type="gramStart"/>
      <w:r w:rsidRPr="00C81976">
        <w:rPr>
          <w:rStyle w:val="fontstyle267"/>
        </w:rPr>
        <w:t>ТОК</w:t>
      </w:r>
      <w:proofErr w:type="gramEnd"/>
      <w:r w:rsidRPr="00C81976">
        <w:rPr>
          <w:rStyle w:val="fontstyle267"/>
        </w:rPr>
        <w:t xml:space="preserve"> ПРОХОДЯЩИЙ ЧЕРЕЗ МЕМБРАНУ СКЛАДЫВАЕТСЯ ИЗ</w:t>
      </w:r>
    </w:p>
    <w:p w:rsidR="00646223" w:rsidRPr="00C81976" w:rsidRDefault="00646223" w:rsidP="00646223">
      <w:pPr>
        <w:pStyle w:val="style76"/>
        <w:numPr>
          <w:ilvl w:val="0"/>
          <w:numId w:val="55"/>
        </w:numPr>
        <w:rPr>
          <w:rStyle w:val="fontstyle267"/>
        </w:rPr>
      </w:pPr>
      <w:r w:rsidRPr="00C81976">
        <w:rPr>
          <w:rStyle w:val="fontstyle267"/>
        </w:rPr>
        <w:t>кругового тока</w:t>
      </w:r>
    </w:p>
    <w:p w:rsidR="00646223" w:rsidRPr="00C81976" w:rsidRDefault="00646223" w:rsidP="00646223">
      <w:pPr>
        <w:pStyle w:val="style76"/>
        <w:numPr>
          <w:ilvl w:val="0"/>
          <w:numId w:val="5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ионных токов</w:t>
      </w:r>
    </w:p>
    <w:p w:rsidR="00646223" w:rsidRPr="00C81976" w:rsidRDefault="00646223" w:rsidP="00646223">
      <w:pPr>
        <w:pStyle w:val="style76"/>
        <w:numPr>
          <w:ilvl w:val="0"/>
          <w:numId w:val="55"/>
        </w:numPr>
        <w:rPr>
          <w:rStyle w:val="fontstyle267"/>
        </w:rPr>
      </w:pPr>
      <w:r w:rsidRPr="00C81976">
        <w:rPr>
          <w:rStyle w:val="fontstyle267"/>
        </w:rPr>
        <w:t>квазистационарного тока</w:t>
      </w:r>
    </w:p>
    <w:p w:rsidR="00646223" w:rsidRPr="00C81976" w:rsidRDefault="00646223" w:rsidP="00646223">
      <w:pPr>
        <w:pStyle w:val="style76"/>
        <w:numPr>
          <w:ilvl w:val="0"/>
          <w:numId w:val="5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ёмкостного тока</w:t>
      </w:r>
    </w:p>
    <w:p w:rsidR="00646223" w:rsidRPr="00C81976" w:rsidRDefault="00646223" w:rsidP="00646223">
      <w:pPr>
        <w:pStyle w:val="style76"/>
        <w:numPr>
          <w:ilvl w:val="0"/>
          <w:numId w:val="55"/>
        </w:numPr>
      </w:pPr>
      <w:r w:rsidRPr="00C81976">
        <w:rPr>
          <w:rStyle w:val="fontstyle267"/>
        </w:rPr>
        <w:t>индукционного тока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КАЖДЫЙ ИОННЫЙ ТОК ЧЕРЕЗ МЕМБРАНУ ОПРЕДЕЛЯЕТСЯ</w:t>
      </w:r>
    </w:p>
    <w:p w:rsidR="00646223" w:rsidRPr="00C81976" w:rsidRDefault="00646223" w:rsidP="00646223">
      <w:pPr>
        <w:pStyle w:val="style76"/>
        <w:numPr>
          <w:ilvl w:val="0"/>
          <w:numId w:val="54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разностью 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54"/>
        </w:numPr>
        <w:rPr>
          <w:rStyle w:val="fontstyle267"/>
        </w:rPr>
      </w:pPr>
      <w:r w:rsidRPr="00C81976">
        <w:rPr>
          <w:rStyle w:val="fontstyle267"/>
        </w:rPr>
        <w:t>ионизационным потенциалом</w:t>
      </w:r>
    </w:p>
    <w:p w:rsidR="00646223" w:rsidRPr="00C81976" w:rsidRDefault="00646223" w:rsidP="00646223">
      <w:pPr>
        <w:pStyle w:val="style76"/>
        <w:numPr>
          <w:ilvl w:val="0"/>
          <w:numId w:val="54"/>
        </w:numPr>
        <w:rPr>
          <w:rStyle w:val="fontstyle267"/>
        </w:rPr>
      </w:pPr>
      <w:r w:rsidRPr="00C81976">
        <w:rPr>
          <w:rStyle w:val="fontstyle267"/>
        </w:rPr>
        <w:t>потенциалом покоя</w:t>
      </w:r>
    </w:p>
    <w:p w:rsidR="00646223" w:rsidRPr="00C81976" w:rsidRDefault="00646223" w:rsidP="00646223">
      <w:pPr>
        <w:pStyle w:val="style76"/>
        <w:numPr>
          <w:ilvl w:val="0"/>
          <w:numId w:val="54"/>
        </w:numPr>
        <w:rPr>
          <w:rStyle w:val="fontstyle267"/>
        </w:rPr>
      </w:pPr>
      <w:r w:rsidRPr="00C81976">
        <w:rPr>
          <w:rStyle w:val="fontstyle267"/>
        </w:rPr>
        <w:t>потенциалом электрического поля</w:t>
      </w:r>
    </w:p>
    <w:p w:rsidR="00646223" w:rsidRPr="00C81976" w:rsidRDefault="00646223" w:rsidP="00646223">
      <w:pPr>
        <w:pStyle w:val="style76"/>
        <w:numPr>
          <w:ilvl w:val="0"/>
          <w:numId w:val="54"/>
        </w:numPr>
        <w:rPr>
          <w:color w:val="FF0000"/>
        </w:rPr>
      </w:pPr>
      <w:r w:rsidRPr="00C81976">
        <w:rPr>
          <w:rStyle w:val="fontstyle267"/>
          <w:color w:val="FF0000"/>
        </w:rPr>
        <w:t xml:space="preserve">равновесным </w:t>
      </w:r>
      <w:proofErr w:type="spellStart"/>
      <w:r w:rsidRPr="00C81976">
        <w:rPr>
          <w:rStyle w:val="fontstyle267"/>
          <w:color w:val="FF0000"/>
        </w:rPr>
        <w:t>Нернстовым</w:t>
      </w:r>
      <w:proofErr w:type="spellEnd"/>
      <w:r w:rsidRPr="00C81976">
        <w:rPr>
          <w:rStyle w:val="fontstyle267"/>
          <w:color w:val="FF0000"/>
        </w:rPr>
        <w:t xml:space="preserve"> потенциалом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ДЛЯ ДОКАЗАТЕЛЬСТВА РЕШАЮЩЕЙ РОЛИ ИОННЫХ ТОКОВ В ГЕНЕРАЦИИ НЕРВНОГО ИМПУЛЬСА БЫЛИ ПРОВЕДЕНЫ ОПЫТЫ</w:t>
      </w:r>
    </w:p>
    <w:p w:rsidR="00646223" w:rsidRPr="00C81976" w:rsidRDefault="00646223" w:rsidP="00646223">
      <w:pPr>
        <w:pStyle w:val="style76"/>
        <w:numPr>
          <w:ilvl w:val="0"/>
          <w:numId w:val="53"/>
        </w:numPr>
        <w:rPr>
          <w:rStyle w:val="fontstyle267"/>
        </w:rPr>
      </w:pPr>
      <w:r w:rsidRPr="00C81976">
        <w:rPr>
          <w:rStyle w:val="fontstyle267"/>
        </w:rPr>
        <w:t>с генерацией токового импульса</w:t>
      </w:r>
    </w:p>
    <w:p w:rsidR="00646223" w:rsidRPr="00C81976" w:rsidRDefault="00646223" w:rsidP="00646223">
      <w:pPr>
        <w:pStyle w:val="style76"/>
        <w:numPr>
          <w:ilvl w:val="0"/>
          <w:numId w:val="53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с фиксацией 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53"/>
        </w:numPr>
        <w:rPr>
          <w:rStyle w:val="fontstyle267"/>
        </w:rPr>
      </w:pPr>
      <w:r w:rsidRPr="00C81976">
        <w:rPr>
          <w:rStyle w:val="fontstyle267"/>
        </w:rPr>
        <w:t>с уменьшением 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53"/>
        </w:numPr>
        <w:rPr>
          <w:rStyle w:val="fontstyle267"/>
        </w:rPr>
      </w:pPr>
      <w:r w:rsidRPr="00C81976">
        <w:rPr>
          <w:rStyle w:val="fontstyle267"/>
        </w:rPr>
        <w:t>с увеличением 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53"/>
        </w:numPr>
      </w:pPr>
      <w:r w:rsidRPr="00C81976">
        <w:rPr>
          <w:rStyle w:val="fontstyle267"/>
        </w:rPr>
        <w:t>со сменой частот токовых импульсов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 xml:space="preserve">ПЕРВАЯ ФАЗА РАЗВИТИЯ ПОТЕНЦИАЛА ДЕЙСТВИЯ СВЯЗАНА </w:t>
      </w:r>
      <w:proofErr w:type="gramStart"/>
      <w:r w:rsidRPr="00C81976">
        <w:rPr>
          <w:rStyle w:val="fontstyle267"/>
        </w:rPr>
        <w:t>С</w:t>
      </w:r>
      <w:proofErr w:type="gramEnd"/>
      <w:r w:rsidRPr="00C81976">
        <w:rPr>
          <w:rStyle w:val="fontstyle267"/>
        </w:rPr>
        <w:t xml:space="preserve"> </w:t>
      </w:r>
    </w:p>
    <w:p w:rsidR="00646223" w:rsidRPr="00C81976" w:rsidRDefault="00646223" w:rsidP="00646223">
      <w:pPr>
        <w:pStyle w:val="style76"/>
        <w:numPr>
          <w:ilvl w:val="0"/>
          <w:numId w:val="52"/>
        </w:numPr>
        <w:rPr>
          <w:rStyle w:val="fontstyle267"/>
        </w:rPr>
      </w:pPr>
      <w:r w:rsidRPr="00C81976">
        <w:rPr>
          <w:rStyle w:val="fontstyle267"/>
        </w:rPr>
        <w:t>увеличением проницаемости мембраны для ионов калия</w:t>
      </w:r>
    </w:p>
    <w:p w:rsidR="00646223" w:rsidRPr="00C81976" w:rsidRDefault="00646223" w:rsidP="00646223">
      <w:pPr>
        <w:pStyle w:val="style76"/>
        <w:numPr>
          <w:ilvl w:val="0"/>
          <w:numId w:val="52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увеличением проницаемости мембраны для ионов натрия</w:t>
      </w:r>
    </w:p>
    <w:p w:rsidR="00646223" w:rsidRPr="00C81976" w:rsidRDefault="00646223" w:rsidP="00646223">
      <w:pPr>
        <w:pStyle w:val="style76"/>
        <w:numPr>
          <w:ilvl w:val="0"/>
          <w:numId w:val="52"/>
        </w:numPr>
        <w:rPr>
          <w:rStyle w:val="fontstyle267"/>
        </w:rPr>
      </w:pPr>
      <w:r w:rsidRPr="00C81976">
        <w:rPr>
          <w:rStyle w:val="fontstyle267"/>
        </w:rPr>
        <w:t>увеличением проницаемости мембраны для ионов кальция</w:t>
      </w:r>
    </w:p>
    <w:p w:rsidR="00646223" w:rsidRPr="00C81976" w:rsidRDefault="00646223" w:rsidP="00646223">
      <w:pPr>
        <w:pStyle w:val="style76"/>
        <w:numPr>
          <w:ilvl w:val="0"/>
          <w:numId w:val="52"/>
        </w:numPr>
        <w:rPr>
          <w:rStyle w:val="fontstyle267"/>
        </w:rPr>
      </w:pPr>
      <w:r w:rsidRPr="00C81976">
        <w:rPr>
          <w:rStyle w:val="fontstyle267"/>
        </w:rPr>
        <w:t>уменьшением проницаемости мембраны для ионов натрия</w:t>
      </w:r>
    </w:p>
    <w:p w:rsidR="00646223" w:rsidRPr="00C81976" w:rsidRDefault="00646223" w:rsidP="00646223">
      <w:pPr>
        <w:pStyle w:val="style76"/>
        <w:numPr>
          <w:ilvl w:val="0"/>
          <w:numId w:val="52"/>
        </w:numPr>
        <w:rPr>
          <w:rStyle w:val="fontstyle267"/>
        </w:rPr>
      </w:pPr>
      <w:r w:rsidRPr="00C81976">
        <w:rPr>
          <w:rStyle w:val="fontstyle267"/>
        </w:rPr>
        <w:t>уменьшением проницаемости мембраны для ионов кальция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</w:pPr>
      <w:r w:rsidRPr="00C81976">
        <w:rPr>
          <w:rStyle w:val="fontstyle267"/>
        </w:rPr>
        <w:t xml:space="preserve">ВТОРАЯ ФАЗА РАЗВИТИЯ ПОТЕНЦИАЛА ДЕЙСТВИЯ СВЯЗАНА </w:t>
      </w:r>
      <w:proofErr w:type="gramStart"/>
      <w:r w:rsidRPr="00C81976">
        <w:rPr>
          <w:rStyle w:val="fontstyle267"/>
        </w:rPr>
        <w:t>С</w:t>
      </w:r>
      <w:proofErr w:type="gramEnd"/>
      <w:r w:rsidRPr="00C81976">
        <w:rPr>
          <w:rStyle w:val="fontstyle267"/>
        </w:rPr>
        <w:t xml:space="preserve"> </w:t>
      </w:r>
    </w:p>
    <w:p w:rsidR="00646223" w:rsidRPr="00C81976" w:rsidRDefault="00646223" w:rsidP="00646223">
      <w:pPr>
        <w:pStyle w:val="style76"/>
        <w:numPr>
          <w:ilvl w:val="0"/>
          <w:numId w:val="51"/>
        </w:numPr>
        <w:rPr>
          <w:rStyle w:val="fontstyle267"/>
        </w:rPr>
      </w:pPr>
      <w:r w:rsidRPr="00C81976">
        <w:rPr>
          <w:rStyle w:val="fontstyle267"/>
        </w:rPr>
        <w:t>резким увеличением проницаемости мембраны для ионов водорода</w:t>
      </w:r>
    </w:p>
    <w:p w:rsidR="00646223" w:rsidRPr="00C81976" w:rsidRDefault="00646223" w:rsidP="00646223">
      <w:pPr>
        <w:pStyle w:val="style76"/>
        <w:numPr>
          <w:ilvl w:val="0"/>
          <w:numId w:val="51"/>
        </w:numPr>
        <w:rPr>
          <w:rStyle w:val="fontstyle267"/>
        </w:rPr>
      </w:pPr>
      <w:r w:rsidRPr="00C81976">
        <w:rPr>
          <w:rStyle w:val="fontstyle267"/>
        </w:rPr>
        <w:t>резким увеличением проницаемости мембраны для ионов  натрия</w:t>
      </w:r>
    </w:p>
    <w:p w:rsidR="00646223" w:rsidRPr="00C81976" w:rsidRDefault="00646223" w:rsidP="00646223">
      <w:pPr>
        <w:pStyle w:val="style76"/>
        <w:numPr>
          <w:ilvl w:val="0"/>
          <w:numId w:val="5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резким увеличением проницаемости мембраны для ионов калия</w:t>
      </w:r>
    </w:p>
    <w:p w:rsidR="00646223" w:rsidRPr="00C81976" w:rsidRDefault="00646223" w:rsidP="00646223">
      <w:pPr>
        <w:pStyle w:val="style76"/>
        <w:numPr>
          <w:ilvl w:val="0"/>
          <w:numId w:val="51"/>
        </w:numPr>
        <w:rPr>
          <w:rStyle w:val="fontstyle267"/>
        </w:rPr>
      </w:pPr>
      <w:r w:rsidRPr="00C81976">
        <w:rPr>
          <w:rStyle w:val="fontstyle267"/>
        </w:rPr>
        <w:t>резким увеличением проницаемости мембраны для ионов кальция</w:t>
      </w:r>
    </w:p>
    <w:p w:rsidR="00646223" w:rsidRPr="00C81976" w:rsidRDefault="00646223" w:rsidP="00646223">
      <w:pPr>
        <w:pStyle w:val="style76"/>
        <w:numPr>
          <w:ilvl w:val="0"/>
          <w:numId w:val="51"/>
        </w:numPr>
      </w:pPr>
      <w:r w:rsidRPr="00C81976">
        <w:rPr>
          <w:rStyle w:val="fontstyle267"/>
        </w:rPr>
        <w:t>резким увеличением проницаемости мембраны для ионов хлора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ИЗМЕНЕНИЕ  ПРОНИЦАЕМОСТИ РЯДА ИОНОВ ЧЕРЕЗ МЕМБРАНУ ПРИ ГЕНЕРАЦИИ ПОТЕНЦИАЛА ДЕЙСТВИЯ СВЯЗАНО</w:t>
      </w:r>
      <w:r>
        <w:rPr>
          <w:rStyle w:val="fontstyle267"/>
        </w:rPr>
        <w:t xml:space="preserve"> </w:t>
      </w:r>
      <w:proofErr w:type="gramStart"/>
      <w:r>
        <w:rPr>
          <w:rStyle w:val="fontstyle267"/>
        </w:rPr>
        <w:t>С</w:t>
      </w:r>
      <w:proofErr w:type="gramEnd"/>
      <w:r w:rsidRPr="00C81976">
        <w:rPr>
          <w:rStyle w:val="fontstyle267"/>
        </w:rPr>
        <w:t xml:space="preserve"> </w:t>
      </w:r>
    </w:p>
    <w:p w:rsidR="00646223" w:rsidRPr="00C81976" w:rsidRDefault="00646223" w:rsidP="00646223">
      <w:pPr>
        <w:pStyle w:val="style76"/>
        <w:numPr>
          <w:ilvl w:val="0"/>
          <w:numId w:val="50"/>
        </w:numPr>
        <w:rPr>
          <w:rStyle w:val="fontstyle267"/>
        </w:rPr>
      </w:pPr>
      <w:r w:rsidRPr="00C81976">
        <w:rPr>
          <w:rStyle w:val="fontstyle267"/>
        </w:rPr>
        <w:t>изменением потенциала мембраны</w:t>
      </w:r>
    </w:p>
    <w:p w:rsidR="00646223" w:rsidRPr="00C81976" w:rsidRDefault="00646223" w:rsidP="00646223">
      <w:pPr>
        <w:pStyle w:val="style76"/>
        <w:numPr>
          <w:ilvl w:val="0"/>
          <w:numId w:val="50"/>
        </w:numPr>
        <w:rPr>
          <w:rStyle w:val="fontstyle267"/>
        </w:rPr>
      </w:pPr>
      <w:r w:rsidRPr="00C81976">
        <w:rPr>
          <w:rStyle w:val="fontstyle267"/>
        </w:rPr>
        <w:t>изменением концентрац</w:t>
      </w:r>
      <w:proofErr w:type="gramStart"/>
      <w:r w:rsidRPr="00C81976">
        <w:rPr>
          <w:rStyle w:val="fontstyle267"/>
        </w:rPr>
        <w:t>ии ио</w:t>
      </w:r>
      <w:proofErr w:type="gramEnd"/>
      <w:r w:rsidRPr="00C81976">
        <w:rPr>
          <w:rStyle w:val="fontstyle267"/>
        </w:rPr>
        <w:t>нов в цитоплазме клетки</w:t>
      </w:r>
    </w:p>
    <w:p w:rsidR="00646223" w:rsidRPr="00C81976" w:rsidRDefault="00646223" w:rsidP="00646223">
      <w:pPr>
        <w:pStyle w:val="style76"/>
        <w:numPr>
          <w:ilvl w:val="0"/>
          <w:numId w:val="50"/>
        </w:numPr>
        <w:rPr>
          <w:rStyle w:val="fontstyle267"/>
        </w:rPr>
      </w:pPr>
      <w:r w:rsidRPr="00C81976">
        <w:rPr>
          <w:rStyle w:val="fontstyle267"/>
        </w:rPr>
        <w:lastRenderedPageBreak/>
        <w:t>изменением концентрац</w:t>
      </w:r>
      <w:proofErr w:type="gramStart"/>
      <w:r w:rsidRPr="00C81976">
        <w:rPr>
          <w:rStyle w:val="fontstyle267"/>
        </w:rPr>
        <w:t>ии ио</w:t>
      </w:r>
      <w:proofErr w:type="gramEnd"/>
      <w:r w:rsidRPr="00C81976">
        <w:rPr>
          <w:rStyle w:val="fontstyle267"/>
        </w:rPr>
        <w:t>нов в межклеточной среде</w:t>
      </w:r>
    </w:p>
    <w:p w:rsidR="00646223" w:rsidRPr="00C81976" w:rsidRDefault="00646223" w:rsidP="00646223">
      <w:pPr>
        <w:pStyle w:val="style76"/>
        <w:numPr>
          <w:ilvl w:val="0"/>
          <w:numId w:val="50"/>
        </w:numPr>
        <w:rPr>
          <w:rStyle w:val="fontstyle267"/>
        </w:rPr>
      </w:pPr>
      <w:r w:rsidRPr="00C81976">
        <w:rPr>
          <w:rStyle w:val="fontstyle267"/>
        </w:rPr>
        <w:t>увеличением ёмкостного тока</w:t>
      </w:r>
    </w:p>
    <w:p w:rsidR="00646223" w:rsidRPr="00C81976" w:rsidRDefault="00646223" w:rsidP="00646223">
      <w:pPr>
        <w:pStyle w:val="style76"/>
        <w:numPr>
          <w:ilvl w:val="0"/>
          <w:numId w:val="50"/>
        </w:numPr>
        <w:rPr>
          <w:color w:val="FF0000"/>
        </w:rPr>
      </w:pPr>
      <w:r w:rsidRPr="00C81976">
        <w:rPr>
          <w:rStyle w:val="fontstyle267"/>
          <w:color w:val="FF0000"/>
        </w:rPr>
        <w:t>работой ионных каналов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ПРИ ПОДНЯТИИ МЕМБРАННОГО ПОТЕНЦИАЛА ВЫШЕ ПОРОГОВОГО ЗНАЧЕНИЯ ТОК ТЕЧЁТ</w:t>
      </w:r>
    </w:p>
    <w:p w:rsidR="00646223" w:rsidRPr="00C81976" w:rsidRDefault="00646223" w:rsidP="00646223">
      <w:pPr>
        <w:pStyle w:val="style76"/>
        <w:numPr>
          <w:ilvl w:val="0"/>
          <w:numId w:val="4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сначала внутрь клетки, потом из клетки наружу</w:t>
      </w:r>
    </w:p>
    <w:p w:rsidR="00646223" w:rsidRPr="00C81976" w:rsidRDefault="00646223" w:rsidP="00646223">
      <w:pPr>
        <w:pStyle w:val="style76"/>
        <w:numPr>
          <w:ilvl w:val="0"/>
          <w:numId w:val="49"/>
        </w:numPr>
        <w:rPr>
          <w:rStyle w:val="fontstyle267"/>
        </w:rPr>
      </w:pPr>
      <w:r w:rsidRPr="00C81976">
        <w:rPr>
          <w:rStyle w:val="fontstyle267"/>
        </w:rPr>
        <w:t>сначала из клетки наружу, потом внутрь клетки</w:t>
      </w:r>
    </w:p>
    <w:p w:rsidR="00646223" w:rsidRPr="00C81976" w:rsidRDefault="00646223" w:rsidP="00646223">
      <w:pPr>
        <w:pStyle w:val="style76"/>
        <w:numPr>
          <w:ilvl w:val="0"/>
          <w:numId w:val="49"/>
        </w:numPr>
        <w:rPr>
          <w:rStyle w:val="fontstyle267"/>
        </w:rPr>
      </w:pPr>
      <w:r w:rsidRPr="00C81976">
        <w:rPr>
          <w:rStyle w:val="fontstyle267"/>
        </w:rPr>
        <w:t>только из клетки</w:t>
      </w:r>
    </w:p>
    <w:p w:rsidR="00646223" w:rsidRPr="00C81976" w:rsidRDefault="00646223" w:rsidP="00646223">
      <w:pPr>
        <w:pStyle w:val="style76"/>
        <w:numPr>
          <w:ilvl w:val="0"/>
          <w:numId w:val="49"/>
        </w:numPr>
        <w:rPr>
          <w:rStyle w:val="fontstyle267"/>
        </w:rPr>
      </w:pPr>
      <w:r w:rsidRPr="00C81976">
        <w:rPr>
          <w:rStyle w:val="fontstyle267"/>
        </w:rPr>
        <w:t>только в клетку</w:t>
      </w:r>
    </w:p>
    <w:p w:rsidR="00646223" w:rsidRPr="00C81976" w:rsidRDefault="00646223" w:rsidP="00646223">
      <w:pPr>
        <w:pStyle w:val="style76"/>
        <w:numPr>
          <w:ilvl w:val="0"/>
          <w:numId w:val="49"/>
        </w:numPr>
      </w:pPr>
      <w:r w:rsidRPr="00C81976">
        <w:rPr>
          <w:rStyle w:val="fontstyle267"/>
        </w:rPr>
        <w:t>вообще не течёт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ОТКРЫТИЕ И ЗАКРЫТИЕ ИОННЫХ КАНАЛОВ ПРИ ПОТЕНЦИАЛЕ ДЕЙСТВИЯ ВЫЗЫВАЕТСЯ</w:t>
      </w:r>
      <w:r>
        <w:rPr>
          <w:rStyle w:val="fontstyle267"/>
        </w:rPr>
        <w:t xml:space="preserve"> ИЗМЕНЕНИЕМ</w:t>
      </w:r>
    </w:p>
    <w:p w:rsidR="00646223" w:rsidRPr="00C81976" w:rsidRDefault="00646223" w:rsidP="00646223">
      <w:pPr>
        <w:pStyle w:val="style76"/>
        <w:numPr>
          <w:ilvl w:val="0"/>
          <w:numId w:val="48"/>
        </w:numPr>
        <w:rPr>
          <w:rStyle w:val="fontstyle267"/>
        </w:rPr>
      </w:pPr>
      <w:r w:rsidRPr="00C81976">
        <w:rPr>
          <w:rStyle w:val="fontstyle267"/>
        </w:rPr>
        <w:t>концентрац</w:t>
      </w:r>
      <w:proofErr w:type="gramStart"/>
      <w:r w:rsidRPr="00C81976">
        <w:rPr>
          <w:rStyle w:val="fontstyle267"/>
        </w:rPr>
        <w:t>ии ио</w:t>
      </w:r>
      <w:proofErr w:type="gramEnd"/>
      <w:r w:rsidRPr="00C81976">
        <w:rPr>
          <w:rStyle w:val="fontstyle267"/>
        </w:rPr>
        <w:t>нов в межклеточной среде</w:t>
      </w:r>
    </w:p>
    <w:p w:rsidR="00646223" w:rsidRPr="00C81976" w:rsidRDefault="00646223" w:rsidP="00646223">
      <w:pPr>
        <w:pStyle w:val="style76"/>
        <w:numPr>
          <w:ilvl w:val="0"/>
          <w:numId w:val="48"/>
        </w:numPr>
        <w:rPr>
          <w:rStyle w:val="fontstyle267"/>
        </w:rPr>
      </w:pPr>
      <w:r w:rsidRPr="00C81976">
        <w:rPr>
          <w:rStyle w:val="fontstyle267"/>
        </w:rPr>
        <w:t>концентрац</w:t>
      </w:r>
      <w:proofErr w:type="gramStart"/>
      <w:r w:rsidRPr="00C81976">
        <w:rPr>
          <w:rStyle w:val="fontstyle267"/>
        </w:rPr>
        <w:t>ии ио</w:t>
      </w:r>
      <w:proofErr w:type="gramEnd"/>
      <w:r w:rsidRPr="00C81976">
        <w:rPr>
          <w:rStyle w:val="fontstyle267"/>
        </w:rPr>
        <w:t>нов внутри клетки</w:t>
      </w:r>
    </w:p>
    <w:p w:rsidR="00646223" w:rsidRPr="00C81976" w:rsidRDefault="00646223" w:rsidP="00646223">
      <w:pPr>
        <w:pStyle w:val="style76"/>
        <w:numPr>
          <w:ilvl w:val="0"/>
          <w:numId w:val="4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мембранного потенциала</w:t>
      </w:r>
    </w:p>
    <w:p w:rsidR="00646223" w:rsidRPr="00C81976" w:rsidRDefault="00646223" w:rsidP="00646223">
      <w:pPr>
        <w:pStyle w:val="style76"/>
        <w:numPr>
          <w:ilvl w:val="0"/>
          <w:numId w:val="48"/>
        </w:numPr>
        <w:rPr>
          <w:rStyle w:val="fontstyle267"/>
        </w:rPr>
      </w:pPr>
      <w:r w:rsidRPr="00C81976">
        <w:rPr>
          <w:rStyle w:val="fontstyle267"/>
        </w:rPr>
        <w:t>сопротивления мембраны</w:t>
      </w:r>
    </w:p>
    <w:p w:rsidR="00646223" w:rsidRPr="00C81976" w:rsidRDefault="00646223" w:rsidP="00646223">
      <w:pPr>
        <w:pStyle w:val="style76"/>
        <w:numPr>
          <w:ilvl w:val="0"/>
          <w:numId w:val="48"/>
        </w:numPr>
      </w:pPr>
      <w:r w:rsidRPr="00C81976">
        <w:rPr>
          <w:rStyle w:val="fontstyle267"/>
        </w:rPr>
        <w:t>проводимости мембраны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ПЛОТНОСТЬ НАТРИЕВЫХ КАНАЛОВ НА 1 КВАДРАТНЫЙ МИКРОМЕТР ЛЕЖИТ В ПРЕДЕЛАХ</w:t>
      </w:r>
    </w:p>
    <w:p w:rsidR="00646223" w:rsidRPr="00C81976" w:rsidRDefault="00646223" w:rsidP="00646223">
      <w:pPr>
        <w:pStyle w:val="style76"/>
        <w:numPr>
          <w:ilvl w:val="0"/>
          <w:numId w:val="47"/>
        </w:numPr>
        <w:rPr>
          <w:rStyle w:val="fontstyle267"/>
        </w:rPr>
      </w:pPr>
      <w:r w:rsidRPr="00C81976">
        <w:rPr>
          <w:rStyle w:val="fontstyle267"/>
        </w:rPr>
        <w:t>0,1-1</w:t>
      </w:r>
    </w:p>
    <w:p w:rsidR="00646223" w:rsidRPr="00C81976" w:rsidRDefault="00646223" w:rsidP="00646223">
      <w:pPr>
        <w:pStyle w:val="style76"/>
        <w:numPr>
          <w:ilvl w:val="0"/>
          <w:numId w:val="4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1-100</w:t>
      </w:r>
    </w:p>
    <w:p w:rsidR="00646223" w:rsidRPr="00C81976" w:rsidRDefault="00646223" w:rsidP="00646223">
      <w:pPr>
        <w:pStyle w:val="style76"/>
        <w:numPr>
          <w:ilvl w:val="0"/>
          <w:numId w:val="47"/>
        </w:numPr>
        <w:rPr>
          <w:rStyle w:val="fontstyle267"/>
        </w:rPr>
      </w:pPr>
      <w:r w:rsidRPr="00C81976">
        <w:rPr>
          <w:rStyle w:val="fontstyle267"/>
        </w:rPr>
        <w:t>100-200</w:t>
      </w:r>
    </w:p>
    <w:p w:rsidR="00646223" w:rsidRPr="00C81976" w:rsidRDefault="00646223" w:rsidP="00646223">
      <w:pPr>
        <w:pStyle w:val="style76"/>
        <w:numPr>
          <w:ilvl w:val="0"/>
          <w:numId w:val="47"/>
        </w:numPr>
        <w:rPr>
          <w:rStyle w:val="fontstyle267"/>
        </w:rPr>
      </w:pPr>
      <w:r w:rsidRPr="00C81976">
        <w:rPr>
          <w:rStyle w:val="fontstyle267"/>
        </w:rPr>
        <w:t>200-300</w:t>
      </w:r>
    </w:p>
    <w:p w:rsidR="00646223" w:rsidRPr="00C81976" w:rsidRDefault="00646223" w:rsidP="00646223">
      <w:pPr>
        <w:pStyle w:val="style76"/>
        <w:numPr>
          <w:ilvl w:val="0"/>
          <w:numId w:val="47"/>
        </w:numPr>
      </w:pPr>
      <w:r w:rsidRPr="00C81976">
        <w:rPr>
          <w:rStyle w:val="fontstyle267"/>
        </w:rPr>
        <w:t>более 300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>КОЭФФИЦИЕНТ ПРОНИЦАЕМОСТИ МЕМБРАНЫ ДЛЯ НАТРИЯ В ВОЗБУЖДЁННОМ СОСТОЯНИИ, ВОЗРАСТАЕТ</w:t>
      </w:r>
    </w:p>
    <w:p w:rsidR="00646223" w:rsidRPr="00C81976" w:rsidRDefault="00646223" w:rsidP="00646223">
      <w:pPr>
        <w:pStyle w:val="style76"/>
        <w:numPr>
          <w:ilvl w:val="0"/>
          <w:numId w:val="46"/>
        </w:numPr>
        <w:rPr>
          <w:rStyle w:val="fontstyle267"/>
        </w:rPr>
      </w:pPr>
      <w:r w:rsidRPr="00C81976">
        <w:rPr>
          <w:rStyle w:val="fontstyle267"/>
        </w:rPr>
        <w:t>в 10 раз</w:t>
      </w:r>
    </w:p>
    <w:p w:rsidR="00646223" w:rsidRPr="00C81976" w:rsidRDefault="00646223" w:rsidP="00646223">
      <w:pPr>
        <w:pStyle w:val="style76"/>
        <w:numPr>
          <w:ilvl w:val="0"/>
          <w:numId w:val="46"/>
        </w:numPr>
        <w:rPr>
          <w:rStyle w:val="fontstyle267"/>
        </w:rPr>
      </w:pPr>
      <w:r w:rsidRPr="00C81976">
        <w:rPr>
          <w:rStyle w:val="fontstyle267"/>
        </w:rPr>
        <w:t>в 50 раз</w:t>
      </w:r>
    </w:p>
    <w:p w:rsidR="00646223" w:rsidRPr="00C81976" w:rsidRDefault="00646223" w:rsidP="00646223">
      <w:pPr>
        <w:pStyle w:val="style76"/>
        <w:numPr>
          <w:ilvl w:val="0"/>
          <w:numId w:val="46"/>
        </w:numPr>
        <w:rPr>
          <w:rStyle w:val="fontstyle267"/>
        </w:rPr>
      </w:pPr>
      <w:r w:rsidRPr="00C81976">
        <w:rPr>
          <w:rStyle w:val="fontstyle267"/>
        </w:rPr>
        <w:t>в 100 раз</w:t>
      </w:r>
    </w:p>
    <w:p w:rsidR="00646223" w:rsidRPr="00C81976" w:rsidRDefault="00646223" w:rsidP="00646223">
      <w:pPr>
        <w:pStyle w:val="style76"/>
        <w:numPr>
          <w:ilvl w:val="0"/>
          <w:numId w:val="46"/>
        </w:numPr>
        <w:rPr>
          <w:rStyle w:val="fontstyle267"/>
        </w:rPr>
      </w:pPr>
      <w:r w:rsidRPr="00C81976">
        <w:rPr>
          <w:rStyle w:val="fontstyle267"/>
        </w:rPr>
        <w:t>в 200 раз</w:t>
      </w:r>
    </w:p>
    <w:p w:rsidR="00646223" w:rsidRPr="00C81976" w:rsidRDefault="00646223" w:rsidP="00646223">
      <w:pPr>
        <w:pStyle w:val="style76"/>
        <w:numPr>
          <w:ilvl w:val="0"/>
          <w:numId w:val="46"/>
        </w:numPr>
        <w:rPr>
          <w:color w:val="FF0000"/>
        </w:rPr>
      </w:pPr>
      <w:r w:rsidRPr="00C81976">
        <w:rPr>
          <w:rStyle w:val="fontstyle267"/>
          <w:color w:val="FF0000"/>
        </w:rPr>
        <w:t>в 500 раз</w:t>
      </w:r>
    </w:p>
    <w:p w:rsidR="00646223" w:rsidRPr="00C81976" w:rsidRDefault="00646223" w:rsidP="006E1F26">
      <w:pPr>
        <w:pStyle w:val="style76"/>
        <w:numPr>
          <w:ilvl w:val="0"/>
          <w:numId w:val="111"/>
        </w:numPr>
        <w:rPr>
          <w:rStyle w:val="fontstyle267"/>
        </w:rPr>
      </w:pPr>
      <w:r w:rsidRPr="00C81976">
        <w:rPr>
          <w:rStyle w:val="fontstyle267"/>
        </w:rPr>
        <w:t xml:space="preserve">ИОННЫЙ МЕХАНИЗМ РАЗВИТИЯ ПОТЕНЦИАЛА ДЕЙСТВИЯ БЫЛ ОКОНЧАТЕЛЬНО ДОКАЗАН </w:t>
      </w:r>
    </w:p>
    <w:p w:rsidR="00646223" w:rsidRPr="00C81976" w:rsidRDefault="00646223" w:rsidP="00646223">
      <w:pPr>
        <w:pStyle w:val="style76"/>
        <w:numPr>
          <w:ilvl w:val="0"/>
          <w:numId w:val="45"/>
        </w:numPr>
        <w:rPr>
          <w:rStyle w:val="fontstyle267"/>
          <w:color w:val="FF0000"/>
        </w:rPr>
      </w:pPr>
      <w:proofErr w:type="spellStart"/>
      <w:r w:rsidRPr="00C81976">
        <w:rPr>
          <w:rStyle w:val="fontstyle267"/>
          <w:color w:val="FF0000"/>
        </w:rPr>
        <w:t>Ходжкиным</w:t>
      </w:r>
      <w:proofErr w:type="spellEnd"/>
    </w:p>
    <w:p w:rsidR="00646223" w:rsidRPr="00C81976" w:rsidRDefault="00646223" w:rsidP="00646223">
      <w:pPr>
        <w:pStyle w:val="style76"/>
        <w:numPr>
          <w:ilvl w:val="0"/>
          <w:numId w:val="4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Бейкером</w:t>
      </w:r>
    </w:p>
    <w:p w:rsidR="00646223" w:rsidRPr="00C81976" w:rsidRDefault="00646223" w:rsidP="00646223">
      <w:pPr>
        <w:pStyle w:val="style76"/>
        <w:numPr>
          <w:ilvl w:val="0"/>
          <w:numId w:val="45"/>
        </w:numPr>
        <w:rPr>
          <w:rStyle w:val="fontstyle267"/>
        </w:rPr>
      </w:pPr>
      <w:r w:rsidRPr="00C81976">
        <w:rPr>
          <w:rStyle w:val="fontstyle267"/>
        </w:rPr>
        <w:t>Хаксли</w:t>
      </w:r>
    </w:p>
    <w:p w:rsidR="00646223" w:rsidRPr="00C81976" w:rsidRDefault="00646223" w:rsidP="00646223">
      <w:pPr>
        <w:pStyle w:val="style76"/>
        <w:numPr>
          <w:ilvl w:val="0"/>
          <w:numId w:val="45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Шоу</w:t>
      </w:r>
    </w:p>
    <w:p w:rsidR="00646223" w:rsidRDefault="00646223" w:rsidP="00646223">
      <w:pPr>
        <w:pStyle w:val="style76"/>
        <w:numPr>
          <w:ilvl w:val="0"/>
          <w:numId w:val="45"/>
        </w:numPr>
        <w:rPr>
          <w:rStyle w:val="fontstyle267"/>
        </w:rPr>
      </w:pPr>
      <w:r w:rsidRPr="00C81976">
        <w:rPr>
          <w:rStyle w:val="fontstyle267"/>
        </w:rPr>
        <w:t>Нернстом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ТРАНСПОРТ ВЕЩЕСТВА ЧЕРЕЗ МЕМБРАНУ КЛЕТКИ В ХОДЕ ЭВОЛЮЦИИ</w:t>
      </w:r>
      <w:r w:rsidRPr="005F68B4">
        <w:t xml:space="preserve"> </w:t>
      </w:r>
      <w:r w:rsidRPr="00C81976">
        <w:t>ОБЛЕГЧИЛСЯ</w:t>
      </w:r>
      <w:r>
        <w:t xml:space="preserve"> ЗА СЧЕТ</w:t>
      </w:r>
    </w:p>
    <w:p w:rsidR="00B257F9" w:rsidRPr="00C81976" w:rsidRDefault="00B257F9" w:rsidP="00B257F9">
      <w:pPr>
        <w:pStyle w:val="style76"/>
        <w:numPr>
          <w:ilvl w:val="0"/>
          <w:numId w:val="44"/>
        </w:numPr>
        <w:rPr>
          <w:rStyle w:val="fontstyle267"/>
        </w:rPr>
      </w:pPr>
      <w:r>
        <w:rPr>
          <w:rStyle w:val="fontstyle267"/>
        </w:rPr>
        <w:t>образования</w:t>
      </w:r>
      <w:r w:rsidRPr="00C81976">
        <w:rPr>
          <w:rStyle w:val="fontstyle267"/>
        </w:rPr>
        <w:t xml:space="preserve"> каналов (липидных в своей основе)</w:t>
      </w:r>
    </w:p>
    <w:p w:rsidR="00B257F9" w:rsidRPr="00C81976" w:rsidRDefault="00B257F9" w:rsidP="00B257F9">
      <w:pPr>
        <w:pStyle w:val="style76"/>
        <w:numPr>
          <w:ilvl w:val="0"/>
          <w:numId w:val="44"/>
        </w:numPr>
        <w:rPr>
          <w:rStyle w:val="fontstyle267"/>
        </w:rPr>
      </w:pPr>
      <w:r>
        <w:rPr>
          <w:rStyle w:val="fontstyle267"/>
        </w:rPr>
        <w:t>образования</w:t>
      </w:r>
      <w:r w:rsidRPr="00C81976">
        <w:rPr>
          <w:rStyle w:val="fontstyle267"/>
        </w:rPr>
        <w:t xml:space="preserve"> каналов (углеводных в своей основе)</w:t>
      </w:r>
    </w:p>
    <w:p w:rsidR="00B257F9" w:rsidRPr="00C81976" w:rsidRDefault="00B257F9" w:rsidP="00B257F9">
      <w:pPr>
        <w:pStyle w:val="style76"/>
        <w:numPr>
          <w:ilvl w:val="0"/>
          <w:numId w:val="44"/>
        </w:numPr>
        <w:rPr>
          <w:rStyle w:val="fontstyle267"/>
          <w:color w:val="FF0000"/>
        </w:rPr>
      </w:pPr>
      <w:r>
        <w:rPr>
          <w:rStyle w:val="fontstyle267"/>
          <w:color w:val="FF0000"/>
        </w:rPr>
        <w:t>образования</w:t>
      </w:r>
      <w:r w:rsidRPr="00C81976">
        <w:rPr>
          <w:rStyle w:val="fontstyle267"/>
          <w:color w:val="FF0000"/>
        </w:rPr>
        <w:t xml:space="preserve"> каналов (белковых в своей основе)</w:t>
      </w:r>
    </w:p>
    <w:p w:rsidR="00B257F9" w:rsidRPr="00C81976" w:rsidRDefault="00B257F9" w:rsidP="00B257F9">
      <w:pPr>
        <w:pStyle w:val="style76"/>
        <w:numPr>
          <w:ilvl w:val="0"/>
          <w:numId w:val="44"/>
        </w:numPr>
        <w:rPr>
          <w:rStyle w:val="fontstyle267"/>
        </w:rPr>
      </w:pPr>
      <w:r>
        <w:rPr>
          <w:rStyle w:val="fontstyle267"/>
        </w:rPr>
        <w:t>снижения</w:t>
      </w:r>
      <w:r w:rsidRPr="00C81976">
        <w:rPr>
          <w:rStyle w:val="fontstyle267"/>
        </w:rPr>
        <w:t xml:space="preserve"> плотности мембраны</w:t>
      </w:r>
    </w:p>
    <w:p w:rsidR="00B257F9" w:rsidRPr="00C81976" w:rsidRDefault="00B257F9" w:rsidP="00B257F9">
      <w:pPr>
        <w:pStyle w:val="style76"/>
        <w:numPr>
          <w:ilvl w:val="0"/>
          <w:numId w:val="44"/>
        </w:numPr>
      </w:pPr>
      <w:r>
        <w:rPr>
          <w:rStyle w:val="fontstyle267"/>
        </w:rPr>
        <w:t>увеличения</w:t>
      </w:r>
      <w:r w:rsidRPr="00C81976">
        <w:rPr>
          <w:rStyle w:val="fontstyle267"/>
        </w:rPr>
        <w:t xml:space="preserve"> гидрофильности мембраны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lastRenderedPageBreak/>
        <w:t>УРАВНЕНИЕ</w:t>
      </w:r>
      <w:r>
        <w:t>,</w:t>
      </w:r>
      <w:r w:rsidRPr="00C81976">
        <w:t xml:space="preserve"> С ПОМОЩЬЮ КОТОРОГО ОПРЕДЕЛЯЕТСЯ ЗАВИСИМОСТЬ ПОТОКА ИОНОВ ОТ ЭЛЕКТРОХИМИЧЕСКОГО ГРАДИЕНТА</w:t>
      </w:r>
      <w:r>
        <w:t xml:space="preserve"> – ЭТО</w:t>
      </w:r>
    </w:p>
    <w:p w:rsidR="00B257F9" w:rsidRPr="00C81976" w:rsidRDefault="00B257F9" w:rsidP="00B257F9">
      <w:pPr>
        <w:pStyle w:val="style76"/>
        <w:numPr>
          <w:ilvl w:val="0"/>
          <w:numId w:val="43"/>
        </w:numPr>
        <w:rPr>
          <w:rStyle w:val="fontstyle267"/>
        </w:rPr>
      </w:pPr>
      <w:r w:rsidRPr="00C81976">
        <w:rPr>
          <w:rStyle w:val="fontstyle267"/>
        </w:rPr>
        <w:t xml:space="preserve">уравнение </w:t>
      </w:r>
      <w:proofErr w:type="spellStart"/>
      <w:r w:rsidRPr="00C81976">
        <w:rPr>
          <w:rStyle w:val="fontstyle267"/>
        </w:rPr>
        <w:t>Фика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43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уравнение </w:t>
      </w:r>
      <w:proofErr w:type="spellStart"/>
      <w:r w:rsidRPr="00C81976">
        <w:rPr>
          <w:rStyle w:val="fontstyle267"/>
          <w:color w:val="FF0000"/>
        </w:rPr>
        <w:t>Тиорелла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43"/>
        </w:numPr>
        <w:rPr>
          <w:rStyle w:val="fontstyle267"/>
        </w:rPr>
      </w:pPr>
      <w:r w:rsidRPr="00C81976">
        <w:rPr>
          <w:rStyle w:val="fontstyle267"/>
        </w:rPr>
        <w:t>уравнение Нернста</w:t>
      </w:r>
    </w:p>
    <w:p w:rsidR="00B257F9" w:rsidRPr="00C81976" w:rsidRDefault="00B257F9" w:rsidP="00B257F9">
      <w:pPr>
        <w:pStyle w:val="style76"/>
        <w:numPr>
          <w:ilvl w:val="0"/>
          <w:numId w:val="43"/>
        </w:numPr>
        <w:rPr>
          <w:rStyle w:val="fontstyle267"/>
        </w:rPr>
      </w:pPr>
      <w:r>
        <w:rPr>
          <w:rStyle w:val="fontstyle267"/>
        </w:rPr>
        <w:t>уравнение Гольдмана-</w:t>
      </w:r>
      <w:proofErr w:type="spellStart"/>
      <w:r>
        <w:rPr>
          <w:rStyle w:val="fontstyle267"/>
        </w:rPr>
        <w:t>Ходжкина</w:t>
      </w:r>
      <w:proofErr w:type="spellEnd"/>
      <w:r>
        <w:rPr>
          <w:rStyle w:val="fontstyle267"/>
        </w:rPr>
        <w:t>-</w:t>
      </w:r>
      <w:proofErr w:type="spellStart"/>
      <w:r w:rsidRPr="00C81976">
        <w:rPr>
          <w:rStyle w:val="fontstyle267"/>
        </w:rPr>
        <w:t>Катца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43"/>
        </w:numPr>
      </w:pPr>
      <w:r w:rsidRPr="00C81976">
        <w:rPr>
          <w:rStyle w:val="fontstyle267"/>
        </w:rPr>
        <w:t xml:space="preserve">соотношение </w:t>
      </w:r>
      <w:proofErr w:type="spellStart"/>
      <w:r w:rsidRPr="00C81976">
        <w:rPr>
          <w:rStyle w:val="fontstyle267"/>
        </w:rPr>
        <w:t>Доннана</w:t>
      </w:r>
      <w:proofErr w:type="spellEnd"/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 xml:space="preserve">ПРОНИЦАЕМОСТЬ МЕМБРАНЫ СУЩЕСТВЕННО ЗАВИСИТ ОТ СПОСОБНОСТИ РАСТВОРЯТЬСЯ В БИЛИПИДНОМ СЛОЕ МЕМБРАНЫ </w:t>
      </w:r>
      <w:proofErr w:type="gramStart"/>
      <w:r w:rsidRPr="00C81976">
        <w:t>ДЛЯ</w:t>
      </w:r>
      <w:proofErr w:type="gramEnd"/>
    </w:p>
    <w:p w:rsidR="00B257F9" w:rsidRPr="00C81976" w:rsidRDefault="00B257F9" w:rsidP="00B257F9">
      <w:pPr>
        <w:pStyle w:val="style76"/>
        <w:numPr>
          <w:ilvl w:val="0"/>
          <w:numId w:val="101"/>
        </w:numPr>
        <w:rPr>
          <w:rStyle w:val="fontstyle267"/>
        </w:rPr>
      </w:pPr>
      <w:r w:rsidRPr="00C81976">
        <w:rPr>
          <w:rStyle w:val="fontstyle267"/>
        </w:rPr>
        <w:t>электролитов</w:t>
      </w:r>
    </w:p>
    <w:p w:rsidR="00B257F9" w:rsidRPr="00C81976" w:rsidRDefault="00B257F9" w:rsidP="00B257F9">
      <w:pPr>
        <w:pStyle w:val="style76"/>
        <w:numPr>
          <w:ilvl w:val="0"/>
          <w:numId w:val="101"/>
        </w:numPr>
        <w:rPr>
          <w:rStyle w:val="fontstyle267"/>
        </w:rPr>
      </w:pPr>
      <w:r w:rsidRPr="00C81976">
        <w:rPr>
          <w:rStyle w:val="fontstyle267"/>
        </w:rPr>
        <w:t>ионов</w:t>
      </w:r>
    </w:p>
    <w:p w:rsidR="00B257F9" w:rsidRPr="00C81976" w:rsidRDefault="00B257F9" w:rsidP="00B257F9">
      <w:pPr>
        <w:pStyle w:val="style76"/>
        <w:numPr>
          <w:ilvl w:val="0"/>
          <w:numId w:val="101"/>
        </w:numPr>
        <w:rPr>
          <w:rStyle w:val="fontstyle267"/>
          <w:color w:val="FF0000"/>
        </w:rPr>
      </w:pPr>
      <w:proofErr w:type="spellStart"/>
      <w:r w:rsidRPr="00C81976">
        <w:rPr>
          <w:rStyle w:val="fontstyle267"/>
          <w:color w:val="FF0000"/>
        </w:rPr>
        <w:t>неэлектролитов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101"/>
        </w:numPr>
        <w:rPr>
          <w:rStyle w:val="fontstyle267"/>
        </w:rPr>
      </w:pPr>
      <w:r w:rsidRPr="00C81976">
        <w:rPr>
          <w:rStyle w:val="fontstyle267"/>
        </w:rPr>
        <w:t>ферментов</w:t>
      </w:r>
    </w:p>
    <w:p w:rsidR="00B257F9" w:rsidRPr="00C81976" w:rsidRDefault="00B257F9" w:rsidP="00B257F9">
      <w:pPr>
        <w:pStyle w:val="style76"/>
        <w:numPr>
          <w:ilvl w:val="0"/>
          <w:numId w:val="101"/>
        </w:numPr>
      </w:pPr>
      <w:r w:rsidRPr="00C81976">
        <w:rPr>
          <w:rStyle w:val="fontstyle267"/>
        </w:rPr>
        <w:t>радикалов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ДЛЯ КОЛИЧЕСТВЕННОЙ ХАРАКТИРИСТИКИ ДИФФУЗИИ ИСПОЛЬЗУЮТ ФИЗИЧЕСКУЮ ВЕЛИЧИНУ</w:t>
      </w:r>
    </w:p>
    <w:p w:rsidR="00B257F9" w:rsidRPr="00C81976" w:rsidRDefault="00B257F9" w:rsidP="00B257F9">
      <w:pPr>
        <w:pStyle w:val="style76"/>
        <w:numPr>
          <w:ilvl w:val="0"/>
          <w:numId w:val="100"/>
        </w:numPr>
        <w:rPr>
          <w:rStyle w:val="fontstyle267"/>
        </w:rPr>
      </w:pPr>
      <w:r w:rsidRPr="00C81976">
        <w:rPr>
          <w:rStyle w:val="fontstyle267"/>
        </w:rPr>
        <w:t>степень диссоциации</w:t>
      </w:r>
    </w:p>
    <w:p w:rsidR="00B257F9" w:rsidRPr="00C81976" w:rsidRDefault="00B257F9" w:rsidP="00B257F9">
      <w:pPr>
        <w:pStyle w:val="style76"/>
        <w:numPr>
          <w:ilvl w:val="0"/>
          <w:numId w:val="100"/>
        </w:numPr>
        <w:rPr>
          <w:rStyle w:val="fontstyle267"/>
        </w:rPr>
      </w:pPr>
      <w:r w:rsidRPr="00C81976">
        <w:rPr>
          <w:rStyle w:val="fontstyle267"/>
        </w:rPr>
        <w:t>уровень концентрации</w:t>
      </w:r>
    </w:p>
    <w:p w:rsidR="00B257F9" w:rsidRPr="00C81976" w:rsidRDefault="00B257F9" w:rsidP="00B257F9">
      <w:pPr>
        <w:pStyle w:val="style76"/>
        <w:numPr>
          <w:ilvl w:val="0"/>
          <w:numId w:val="100"/>
        </w:numPr>
        <w:rPr>
          <w:rStyle w:val="fontstyle267"/>
        </w:rPr>
      </w:pPr>
      <w:r w:rsidRPr="00C81976">
        <w:rPr>
          <w:rStyle w:val="fontstyle267"/>
        </w:rPr>
        <w:t>скорость диффузии</w:t>
      </w:r>
    </w:p>
    <w:p w:rsidR="00B257F9" w:rsidRPr="00C81976" w:rsidRDefault="00B257F9" w:rsidP="00B257F9">
      <w:pPr>
        <w:pStyle w:val="style76"/>
        <w:numPr>
          <w:ilvl w:val="0"/>
          <w:numId w:val="100"/>
        </w:numPr>
        <w:rPr>
          <w:rStyle w:val="fontstyle267"/>
        </w:rPr>
      </w:pPr>
      <w:r w:rsidRPr="00C81976">
        <w:rPr>
          <w:rStyle w:val="fontstyle267"/>
        </w:rPr>
        <w:t>количество вещества</w:t>
      </w:r>
    </w:p>
    <w:p w:rsidR="00B257F9" w:rsidRPr="00C81976" w:rsidRDefault="00B257F9" w:rsidP="00B257F9">
      <w:pPr>
        <w:pStyle w:val="style76"/>
        <w:numPr>
          <w:ilvl w:val="0"/>
          <w:numId w:val="100"/>
        </w:numPr>
        <w:rPr>
          <w:color w:val="FF0000"/>
        </w:rPr>
      </w:pPr>
      <w:r w:rsidRPr="00C81976">
        <w:rPr>
          <w:rStyle w:val="fontstyle267"/>
          <w:color w:val="FF0000"/>
        </w:rPr>
        <w:t>поток вещества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 xml:space="preserve">ЭФФЕКТИВНЫЙ КОЭФФИЦИЕНТ ПРИНИЦАЕМОСТИ ВЕЩЕСТВА ЧЕРЕЗ ПОРЫ (КОГДА НЕ УЧИТЫВАЕТСЯ КОНЦЕНТРАЦИЯ ПЕРЕНОСИМОГО ВЕЩЕСТВА) ЗАВИСИТ </w:t>
      </w:r>
      <w:proofErr w:type="gramStart"/>
      <w:r w:rsidRPr="00C81976">
        <w:t>ОТ</w:t>
      </w:r>
      <w:proofErr w:type="gramEnd"/>
    </w:p>
    <w:p w:rsidR="00B257F9" w:rsidRPr="00C81976" w:rsidRDefault="00B257F9" w:rsidP="00B257F9">
      <w:pPr>
        <w:pStyle w:val="style76"/>
        <w:numPr>
          <w:ilvl w:val="0"/>
          <w:numId w:val="9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числа каналов на единицу площади мембраны</w:t>
      </w:r>
    </w:p>
    <w:p w:rsidR="00B257F9" w:rsidRPr="00C81976" w:rsidRDefault="00B257F9" w:rsidP="00B257F9">
      <w:pPr>
        <w:pStyle w:val="style76"/>
        <w:numPr>
          <w:ilvl w:val="0"/>
          <w:numId w:val="97"/>
        </w:numPr>
        <w:rPr>
          <w:rStyle w:val="fontstyle267"/>
        </w:rPr>
      </w:pPr>
      <w:proofErr w:type="gramStart"/>
      <w:r>
        <w:rPr>
          <w:rStyle w:val="fontstyle267"/>
        </w:rPr>
        <w:t>разности</w:t>
      </w:r>
      <w:r w:rsidRPr="00C81976">
        <w:rPr>
          <w:rStyle w:val="fontstyle267"/>
        </w:rPr>
        <w:t xml:space="preserve"> потенциалов на внутренней и внешней сторонах мембраны</w:t>
      </w:r>
      <w:proofErr w:type="gramEnd"/>
    </w:p>
    <w:p w:rsidR="00B257F9" w:rsidRPr="00C81976" w:rsidRDefault="00B257F9" w:rsidP="00B257F9">
      <w:pPr>
        <w:pStyle w:val="style76"/>
        <w:numPr>
          <w:ilvl w:val="0"/>
          <w:numId w:val="9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радиус</w:t>
      </w:r>
      <w:r>
        <w:rPr>
          <w:rStyle w:val="fontstyle267"/>
          <w:color w:val="FF0000"/>
        </w:rPr>
        <w:t>а</w:t>
      </w:r>
      <w:r w:rsidRPr="00C81976">
        <w:rPr>
          <w:rStyle w:val="fontstyle267"/>
          <w:color w:val="FF0000"/>
        </w:rPr>
        <w:t xml:space="preserve"> канала</w:t>
      </w:r>
    </w:p>
    <w:p w:rsidR="00B257F9" w:rsidRPr="00C81976" w:rsidRDefault="00B257F9" w:rsidP="00B257F9">
      <w:pPr>
        <w:pStyle w:val="style76"/>
        <w:numPr>
          <w:ilvl w:val="0"/>
          <w:numId w:val="9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коэффициент</w:t>
      </w:r>
      <w:r>
        <w:rPr>
          <w:rStyle w:val="fontstyle267"/>
          <w:color w:val="FF0000"/>
        </w:rPr>
        <w:t>а</w:t>
      </w:r>
      <w:r w:rsidRPr="00C81976">
        <w:rPr>
          <w:rStyle w:val="fontstyle267"/>
          <w:color w:val="FF0000"/>
        </w:rPr>
        <w:t xml:space="preserve"> диффузии вещества</w:t>
      </w:r>
    </w:p>
    <w:p w:rsidR="00B257F9" w:rsidRPr="00C81976" w:rsidRDefault="00B257F9" w:rsidP="00B257F9">
      <w:pPr>
        <w:pStyle w:val="style76"/>
        <w:numPr>
          <w:ilvl w:val="0"/>
          <w:numId w:val="97"/>
        </w:numPr>
      </w:pPr>
      <w:r>
        <w:rPr>
          <w:rStyle w:val="fontstyle267"/>
        </w:rPr>
        <w:t>средней величины</w:t>
      </w:r>
      <w:r w:rsidRPr="00C81976">
        <w:rPr>
          <w:rStyle w:val="fontstyle267"/>
        </w:rPr>
        <w:t xml:space="preserve"> потенциала в канале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ТИПЫ СОЕДИНЕНИЙ, КОТОРЫЕ МОГУТ САМОСТОЯТЕЛЬНО ПРОНИКАТЬ ЧЕРЕЗ МЕМБРАНУ БЕЗ ПОМОЩИ П</w:t>
      </w:r>
      <w:r>
        <w:t>АСИВНОГО И АКТИВНОГО ТРАНСПОРТА</w:t>
      </w:r>
    </w:p>
    <w:p w:rsidR="00B257F9" w:rsidRPr="00C81976" w:rsidRDefault="00B257F9" w:rsidP="00B257F9">
      <w:pPr>
        <w:pStyle w:val="style76"/>
        <w:numPr>
          <w:ilvl w:val="0"/>
          <w:numId w:val="96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спирты</w:t>
      </w:r>
    </w:p>
    <w:p w:rsidR="00B257F9" w:rsidRPr="00C81976" w:rsidRDefault="00B257F9" w:rsidP="00B257F9">
      <w:pPr>
        <w:pStyle w:val="style76"/>
        <w:numPr>
          <w:ilvl w:val="0"/>
          <w:numId w:val="96"/>
        </w:numPr>
        <w:rPr>
          <w:rStyle w:val="fontstyle267"/>
        </w:rPr>
      </w:pPr>
      <w:r w:rsidRPr="00C81976">
        <w:rPr>
          <w:rStyle w:val="fontstyle267"/>
        </w:rPr>
        <w:t>сахара</w:t>
      </w:r>
    </w:p>
    <w:p w:rsidR="00B257F9" w:rsidRPr="00C81976" w:rsidRDefault="00B257F9" w:rsidP="00B257F9">
      <w:pPr>
        <w:pStyle w:val="style76"/>
        <w:numPr>
          <w:ilvl w:val="0"/>
          <w:numId w:val="96"/>
        </w:numPr>
        <w:rPr>
          <w:rStyle w:val="fontstyle267"/>
        </w:rPr>
      </w:pPr>
      <w:r w:rsidRPr="00C81976">
        <w:rPr>
          <w:rStyle w:val="fontstyle267"/>
        </w:rPr>
        <w:t>аминокислоты</w:t>
      </w:r>
    </w:p>
    <w:p w:rsidR="00B257F9" w:rsidRPr="00C81976" w:rsidRDefault="00B257F9" w:rsidP="00B257F9">
      <w:pPr>
        <w:pStyle w:val="style76"/>
        <w:numPr>
          <w:ilvl w:val="0"/>
          <w:numId w:val="96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эфиры</w:t>
      </w:r>
    </w:p>
    <w:p w:rsidR="00B257F9" w:rsidRPr="00C81976" w:rsidRDefault="00B257F9" w:rsidP="00B257F9">
      <w:pPr>
        <w:pStyle w:val="style76"/>
        <w:numPr>
          <w:ilvl w:val="0"/>
          <w:numId w:val="96"/>
        </w:numPr>
      </w:pPr>
      <w:r w:rsidRPr="00C81976">
        <w:rPr>
          <w:rStyle w:val="fontstyle267"/>
        </w:rPr>
        <w:t>ионы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ПРИ НАЛИЧИИ ГРАДИЕНТОВ КОНЦЕНТРАЦИИ И ЭЛЕКТРОХИМИЧЕСКОГО ПОТЕНЦИАЛА ПРОЦЕСС ДИФФУЗ</w:t>
      </w:r>
      <w:proofErr w:type="gramStart"/>
      <w:r w:rsidRPr="00C81976">
        <w:t>ИИ ИО</w:t>
      </w:r>
      <w:proofErr w:type="gramEnd"/>
      <w:r w:rsidRPr="00C81976">
        <w:t xml:space="preserve">НОВ ЧЕРЕЗ МЕМБРАНУ ОПИСЫВАЕТСЯ </w:t>
      </w:r>
    </w:p>
    <w:p w:rsidR="00B257F9" w:rsidRPr="00C81976" w:rsidRDefault="00B257F9" w:rsidP="00B257F9">
      <w:pPr>
        <w:pStyle w:val="style76"/>
        <w:numPr>
          <w:ilvl w:val="0"/>
          <w:numId w:val="94"/>
        </w:numPr>
        <w:rPr>
          <w:rStyle w:val="fontstyle267"/>
        </w:rPr>
      </w:pPr>
      <w:r w:rsidRPr="00C81976">
        <w:rPr>
          <w:rStyle w:val="fontstyle267"/>
        </w:rPr>
        <w:t xml:space="preserve">уравнением </w:t>
      </w:r>
      <w:proofErr w:type="spellStart"/>
      <w:r w:rsidRPr="00C81976">
        <w:rPr>
          <w:rStyle w:val="fontstyle267"/>
        </w:rPr>
        <w:t>Фика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94"/>
        </w:numPr>
        <w:rPr>
          <w:rStyle w:val="fontstyle267"/>
        </w:rPr>
      </w:pPr>
      <w:r w:rsidRPr="00C81976">
        <w:rPr>
          <w:rStyle w:val="fontstyle267"/>
        </w:rPr>
        <w:t xml:space="preserve">уравнением </w:t>
      </w:r>
      <w:proofErr w:type="spellStart"/>
      <w:r w:rsidRPr="00C81976">
        <w:rPr>
          <w:rStyle w:val="fontstyle267"/>
        </w:rPr>
        <w:t>Тиорелла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94"/>
        </w:numPr>
        <w:rPr>
          <w:rStyle w:val="fontstyle267"/>
        </w:rPr>
      </w:pPr>
      <w:r w:rsidRPr="00C81976">
        <w:rPr>
          <w:rStyle w:val="fontstyle267"/>
        </w:rPr>
        <w:t>уравнением Нернста</w:t>
      </w:r>
    </w:p>
    <w:p w:rsidR="00B257F9" w:rsidRPr="00C81976" w:rsidRDefault="00B257F9" w:rsidP="00B257F9">
      <w:pPr>
        <w:pStyle w:val="style76"/>
        <w:numPr>
          <w:ilvl w:val="0"/>
          <w:numId w:val="94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уравнением Нернста-Планка</w:t>
      </w:r>
    </w:p>
    <w:p w:rsidR="00B257F9" w:rsidRPr="00C81976" w:rsidRDefault="00B257F9" w:rsidP="00B257F9">
      <w:pPr>
        <w:pStyle w:val="style76"/>
        <w:numPr>
          <w:ilvl w:val="0"/>
          <w:numId w:val="94"/>
        </w:numPr>
      </w:pPr>
      <w:r w:rsidRPr="00C81976">
        <w:rPr>
          <w:rStyle w:val="fontstyle267"/>
        </w:rPr>
        <w:t xml:space="preserve">соотношением </w:t>
      </w:r>
      <w:proofErr w:type="spellStart"/>
      <w:r w:rsidRPr="00C81976">
        <w:rPr>
          <w:rStyle w:val="fontstyle267"/>
        </w:rPr>
        <w:t>Доннана</w:t>
      </w:r>
      <w:proofErr w:type="spellEnd"/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lastRenderedPageBreak/>
        <w:t>ПРИ РАСЧЁТЕ ВЕЛИЧИНЫ ПЛОТНОСТИ ПОТОКА ВЕЩЕСТВА ЧЕРЕЗ УРАВНЕНИЕ ФИКА ИСПОЛЬЗУЮТ</w:t>
      </w:r>
    </w:p>
    <w:p w:rsidR="00B257F9" w:rsidRPr="00C81976" w:rsidRDefault="00B257F9" w:rsidP="00B257F9">
      <w:pPr>
        <w:pStyle w:val="style76"/>
        <w:numPr>
          <w:ilvl w:val="0"/>
          <w:numId w:val="93"/>
        </w:numPr>
        <w:rPr>
          <w:rStyle w:val="fontstyle267"/>
          <w:color w:val="FF0000"/>
        </w:rPr>
      </w:pPr>
      <w:r w:rsidRPr="00C81976">
        <w:rPr>
          <w:rStyle w:val="fontstyle267"/>
        </w:rPr>
        <w:t xml:space="preserve"> </w:t>
      </w:r>
      <w:r w:rsidRPr="00C81976">
        <w:rPr>
          <w:rStyle w:val="fontstyle267"/>
          <w:color w:val="FF0000"/>
        </w:rPr>
        <w:t>коэффициент диффузии</w:t>
      </w:r>
    </w:p>
    <w:p w:rsidR="00B257F9" w:rsidRPr="00C81976" w:rsidRDefault="00B257F9" w:rsidP="00B257F9">
      <w:pPr>
        <w:pStyle w:val="style76"/>
        <w:numPr>
          <w:ilvl w:val="0"/>
          <w:numId w:val="93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 градиент концентрации </w:t>
      </w:r>
      <w:proofErr w:type="spellStart"/>
      <w:r w:rsidRPr="00C81976">
        <w:rPr>
          <w:rStyle w:val="fontstyle267"/>
          <w:color w:val="FF0000"/>
        </w:rPr>
        <w:t>dC</w:t>
      </w:r>
      <w:proofErr w:type="spellEnd"/>
      <w:r w:rsidRPr="00C81976">
        <w:rPr>
          <w:rStyle w:val="fontstyle267"/>
          <w:color w:val="FF0000"/>
        </w:rPr>
        <w:t>/</w:t>
      </w:r>
      <w:proofErr w:type="spellStart"/>
      <w:r w:rsidRPr="00C81976">
        <w:rPr>
          <w:rStyle w:val="fontstyle267"/>
          <w:color w:val="FF0000"/>
        </w:rPr>
        <w:t>dx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93"/>
        </w:numPr>
        <w:rPr>
          <w:rStyle w:val="fontstyle267"/>
        </w:rPr>
      </w:pPr>
      <w:r w:rsidRPr="00C81976">
        <w:rPr>
          <w:rStyle w:val="fontstyle267"/>
        </w:rPr>
        <w:t xml:space="preserve"> газовую постоянную </w:t>
      </w:r>
    </w:p>
    <w:p w:rsidR="00B257F9" w:rsidRPr="00C81976" w:rsidRDefault="00B257F9" w:rsidP="00B257F9">
      <w:pPr>
        <w:pStyle w:val="style76"/>
        <w:numPr>
          <w:ilvl w:val="0"/>
          <w:numId w:val="93"/>
        </w:numPr>
        <w:rPr>
          <w:rStyle w:val="fontstyle267"/>
        </w:rPr>
      </w:pPr>
      <w:r w:rsidRPr="00C81976">
        <w:rPr>
          <w:rStyle w:val="fontstyle267"/>
        </w:rPr>
        <w:t xml:space="preserve"> температуру по Кельвину</w:t>
      </w:r>
    </w:p>
    <w:p w:rsidR="00B257F9" w:rsidRPr="00C81976" w:rsidRDefault="00B257F9" w:rsidP="00B257F9">
      <w:pPr>
        <w:pStyle w:val="style76"/>
        <w:numPr>
          <w:ilvl w:val="0"/>
          <w:numId w:val="93"/>
        </w:numPr>
      </w:pPr>
      <w:r w:rsidRPr="00C81976">
        <w:rPr>
          <w:rStyle w:val="fontstyle267"/>
        </w:rPr>
        <w:t xml:space="preserve"> время протекания процесса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ПРИ РАСЧЁТЕ ПРОЦЕССА ДИФФУЗ</w:t>
      </w:r>
      <w:proofErr w:type="gramStart"/>
      <w:r w:rsidRPr="00C81976">
        <w:t>ИИ ИО</w:t>
      </w:r>
      <w:proofErr w:type="gramEnd"/>
      <w:r w:rsidRPr="00C81976">
        <w:t>НОВ ЧЕРЕЗ МЕМБРАНУ УРАВНЕНИЕМ НЕРНСТА-ПЛАНКА ИСПОЛЬЗУЮТ СЛЕДУЮЩИЕ ВЕЛИЧИНЫ</w:t>
      </w:r>
    </w:p>
    <w:p w:rsidR="00B257F9" w:rsidRPr="00C81976" w:rsidRDefault="00B257F9" w:rsidP="00B257F9">
      <w:pPr>
        <w:pStyle w:val="style76"/>
        <w:numPr>
          <w:ilvl w:val="0"/>
          <w:numId w:val="92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 </w:t>
      </w:r>
      <w:proofErr w:type="gramStart"/>
      <w:r w:rsidRPr="00C81976">
        <w:rPr>
          <w:rStyle w:val="fontstyle267"/>
          <w:color w:val="FF0000"/>
        </w:rPr>
        <w:t>постоянная</w:t>
      </w:r>
      <w:proofErr w:type="gramEnd"/>
      <w:r w:rsidRPr="00C81976">
        <w:rPr>
          <w:rStyle w:val="fontstyle267"/>
          <w:color w:val="FF0000"/>
        </w:rPr>
        <w:t xml:space="preserve"> Фарадея</w:t>
      </w:r>
    </w:p>
    <w:p w:rsidR="00B257F9" w:rsidRPr="00C81976" w:rsidRDefault="00B257F9" w:rsidP="00B257F9">
      <w:pPr>
        <w:pStyle w:val="style76"/>
        <w:numPr>
          <w:ilvl w:val="0"/>
          <w:numId w:val="92"/>
        </w:numPr>
        <w:rPr>
          <w:rStyle w:val="fontstyle267"/>
        </w:rPr>
      </w:pPr>
      <w:r w:rsidRPr="00C81976">
        <w:rPr>
          <w:rStyle w:val="fontstyle267"/>
        </w:rPr>
        <w:t xml:space="preserve"> постоянная Планка</w:t>
      </w:r>
    </w:p>
    <w:p w:rsidR="00B257F9" w:rsidRPr="00C81976" w:rsidRDefault="00B257F9" w:rsidP="00B257F9">
      <w:pPr>
        <w:pStyle w:val="style76"/>
        <w:numPr>
          <w:ilvl w:val="0"/>
          <w:numId w:val="92"/>
        </w:numPr>
        <w:rPr>
          <w:rStyle w:val="fontstyle267"/>
          <w:color w:val="FF0000"/>
        </w:rPr>
      </w:pPr>
      <w:r w:rsidRPr="00C81976">
        <w:rPr>
          <w:rStyle w:val="fontstyle267"/>
        </w:rPr>
        <w:t xml:space="preserve"> </w:t>
      </w:r>
      <w:r w:rsidRPr="00C81976">
        <w:rPr>
          <w:rStyle w:val="fontstyle267"/>
          <w:color w:val="FF0000"/>
        </w:rPr>
        <w:t>валентность частиц</w:t>
      </w:r>
    </w:p>
    <w:p w:rsidR="00B257F9" w:rsidRPr="00C81976" w:rsidRDefault="00B257F9" w:rsidP="00B257F9">
      <w:pPr>
        <w:pStyle w:val="style76"/>
        <w:numPr>
          <w:ilvl w:val="0"/>
          <w:numId w:val="92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 подвижность частиц</w:t>
      </w:r>
    </w:p>
    <w:p w:rsidR="00B257F9" w:rsidRPr="00C81976" w:rsidRDefault="00B257F9" w:rsidP="00B257F9">
      <w:pPr>
        <w:pStyle w:val="style76"/>
        <w:numPr>
          <w:ilvl w:val="0"/>
          <w:numId w:val="92"/>
        </w:numPr>
        <w:rPr>
          <w:color w:val="FF0000"/>
        </w:rPr>
      </w:pPr>
      <w:r w:rsidRPr="00C81976">
        <w:rPr>
          <w:rStyle w:val="fontstyle267"/>
          <w:color w:val="FF0000"/>
        </w:rPr>
        <w:t xml:space="preserve"> температура по Кельвину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ПРИ РАСЧЁТЕ ПЛОТНОСТИ ПОТОКА ВЕЩЕСТВА, РАССЧИТЫВАЕМОГО ЧЕРЕЗ УРАВНЕНИЕ ТЕОРЕЛЛА, ИСПОЛЬЗУЮТ СЛЕДУЮЩИЕ ВЕЛИЧИНЫ</w:t>
      </w:r>
    </w:p>
    <w:p w:rsidR="00B257F9" w:rsidRPr="00C81976" w:rsidRDefault="00B257F9" w:rsidP="00B257F9">
      <w:pPr>
        <w:pStyle w:val="style76"/>
        <w:numPr>
          <w:ilvl w:val="0"/>
          <w:numId w:val="9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концентрация</w:t>
      </w:r>
    </w:p>
    <w:p w:rsidR="00B257F9" w:rsidRPr="00C81976" w:rsidRDefault="00B257F9" w:rsidP="00B257F9">
      <w:pPr>
        <w:pStyle w:val="style76"/>
        <w:numPr>
          <w:ilvl w:val="0"/>
          <w:numId w:val="91"/>
        </w:numPr>
        <w:rPr>
          <w:rStyle w:val="fontstyle267"/>
        </w:rPr>
      </w:pPr>
      <w:r w:rsidRPr="00C81976">
        <w:rPr>
          <w:rStyle w:val="fontstyle267"/>
        </w:rPr>
        <w:t>газовую постоянную</w:t>
      </w:r>
    </w:p>
    <w:p w:rsidR="00B257F9" w:rsidRPr="00C81976" w:rsidRDefault="00B257F9" w:rsidP="00B257F9">
      <w:pPr>
        <w:pStyle w:val="style76"/>
        <w:numPr>
          <w:ilvl w:val="0"/>
          <w:numId w:val="91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подвижность частиц</w:t>
      </w:r>
    </w:p>
    <w:p w:rsidR="00B257F9" w:rsidRPr="00C81976" w:rsidRDefault="00B257F9" w:rsidP="00B257F9">
      <w:pPr>
        <w:pStyle w:val="style76"/>
        <w:numPr>
          <w:ilvl w:val="0"/>
          <w:numId w:val="91"/>
        </w:numPr>
        <w:rPr>
          <w:rStyle w:val="fontstyle267"/>
        </w:rPr>
      </w:pPr>
      <w:r w:rsidRPr="00C81976">
        <w:rPr>
          <w:rStyle w:val="fontstyle267"/>
        </w:rPr>
        <w:t xml:space="preserve">градиент концентрации </w:t>
      </w:r>
      <w:proofErr w:type="spellStart"/>
      <w:r w:rsidRPr="00C81976">
        <w:rPr>
          <w:rStyle w:val="fontstyle267"/>
        </w:rPr>
        <w:t>dC</w:t>
      </w:r>
      <w:proofErr w:type="spellEnd"/>
      <w:r w:rsidRPr="00C81976">
        <w:rPr>
          <w:rStyle w:val="fontstyle267"/>
        </w:rPr>
        <w:t>/</w:t>
      </w:r>
      <w:proofErr w:type="spellStart"/>
      <w:r w:rsidRPr="00C81976">
        <w:rPr>
          <w:rStyle w:val="fontstyle267"/>
        </w:rPr>
        <w:t>dx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91"/>
        </w:numPr>
        <w:rPr>
          <w:color w:val="FF0000"/>
        </w:rPr>
      </w:pPr>
      <w:r w:rsidRPr="00C81976">
        <w:rPr>
          <w:rStyle w:val="fontstyle267"/>
          <w:color w:val="FF0000"/>
        </w:rPr>
        <w:t>градиент химического потенциала dµ/</w:t>
      </w:r>
      <w:proofErr w:type="spellStart"/>
      <w:r w:rsidRPr="00C81976">
        <w:rPr>
          <w:rStyle w:val="fontstyle267"/>
          <w:color w:val="FF0000"/>
        </w:rPr>
        <w:t>dx</w:t>
      </w:r>
      <w:proofErr w:type="spellEnd"/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ПЛОТНОСТЬ ПОТОКА ВЕЩЕСТВА ЧЕРЕЗ МЕМБРАНУ ИМЕЕТ РАЗМЕРНОСТЬ</w:t>
      </w:r>
    </w:p>
    <w:p w:rsidR="00B257F9" w:rsidRPr="00C81976" w:rsidRDefault="00B257F9" w:rsidP="00B257F9">
      <w:pPr>
        <w:pStyle w:val="style76"/>
        <w:numPr>
          <w:ilvl w:val="0"/>
          <w:numId w:val="90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моль/(м</w:t>
      </w:r>
      <w:proofErr w:type="gramStart"/>
      <w:r w:rsidRPr="00C81976">
        <w:rPr>
          <w:rStyle w:val="fontstyle267"/>
          <w:color w:val="FF0000"/>
          <w:vertAlign w:val="superscript"/>
        </w:rPr>
        <w:t>2</w:t>
      </w:r>
      <w:proofErr w:type="gramEnd"/>
      <w:r w:rsidRPr="00C81976">
        <w:rPr>
          <w:rStyle w:val="fontstyle267"/>
          <w:color w:val="FF0000"/>
        </w:rPr>
        <w:t>*с)</w:t>
      </w:r>
    </w:p>
    <w:p w:rsidR="00B257F9" w:rsidRPr="00C81976" w:rsidRDefault="00B257F9" w:rsidP="00B257F9">
      <w:pPr>
        <w:pStyle w:val="style76"/>
        <w:numPr>
          <w:ilvl w:val="0"/>
          <w:numId w:val="90"/>
        </w:numPr>
        <w:rPr>
          <w:rStyle w:val="fontstyle267"/>
        </w:rPr>
      </w:pPr>
      <w:r w:rsidRPr="00C81976">
        <w:rPr>
          <w:rStyle w:val="fontstyle267"/>
        </w:rPr>
        <w:t>моль*с</w:t>
      </w:r>
      <w:proofErr w:type="gramStart"/>
      <w:r w:rsidRPr="00C81976">
        <w:rPr>
          <w:rStyle w:val="fontstyle267"/>
          <w:vertAlign w:val="superscript"/>
        </w:rPr>
        <w:t>2</w:t>
      </w:r>
      <w:proofErr w:type="gramEnd"/>
      <w:r w:rsidRPr="00C81976">
        <w:rPr>
          <w:rStyle w:val="fontstyle267"/>
        </w:rPr>
        <w:t>/м</w:t>
      </w:r>
      <w:r w:rsidRPr="00C81976">
        <w:rPr>
          <w:rStyle w:val="fontstyle267"/>
          <w:vertAlign w:val="superscript"/>
        </w:rPr>
        <w:t>2</w:t>
      </w:r>
    </w:p>
    <w:p w:rsidR="00B257F9" w:rsidRPr="00C81976" w:rsidRDefault="00B257F9" w:rsidP="00B257F9">
      <w:pPr>
        <w:pStyle w:val="style76"/>
        <w:numPr>
          <w:ilvl w:val="0"/>
          <w:numId w:val="90"/>
        </w:numPr>
        <w:rPr>
          <w:rStyle w:val="fontstyle267"/>
        </w:rPr>
      </w:pPr>
      <w:r w:rsidRPr="00C81976">
        <w:rPr>
          <w:rStyle w:val="fontstyle267"/>
        </w:rPr>
        <w:t>моль*м</w:t>
      </w:r>
      <w:proofErr w:type="gramStart"/>
      <w:r w:rsidRPr="00C81976">
        <w:rPr>
          <w:rStyle w:val="fontstyle267"/>
          <w:vertAlign w:val="superscript"/>
        </w:rPr>
        <w:t>2</w:t>
      </w:r>
      <w:proofErr w:type="gramEnd"/>
      <w:r w:rsidRPr="00C81976">
        <w:rPr>
          <w:rStyle w:val="fontstyle267"/>
        </w:rPr>
        <w:t>*с</w:t>
      </w:r>
    </w:p>
    <w:p w:rsidR="00B257F9" w:rsidRPr="00C81976" w:rsidRDefault="00B257F9" w:rsidP="00B257F9">
      <w:pPr>
        <w:pStyle w:val="style76"/>
        <w:numPr>
          <w:ilvl w:val="0"/>
          <w:numId w:val="90"/>
        </w:numPr>
        <w:rPr>
          <w:rStyle w:val="fontstyle267"/>
        </w:rPr>
      </w:pPr>
      <w:r w:rsidRPr="00C81976">
        <w:rPr>
          <w:rStyle w:val="fontstyle267"/>
        </w:rPr>
        <w:t>4)м</w:t>
      </w:r>
      <w:proofErr w:type="gramStart"/>
      <w:r w:rsidRPr="00C81976">
        <w:rPr>
          <w:rStyle w:val="fontstyle267"/>
          <w:vertAlign w:val="superscript"/>
        </w:rPr>
        <w:t>2</w:t>
      </w:r>
      <w:proofErr w:type="gramEnd"/>
      <w:r w:rsidRPr="00C81976">
        <w:rPr>
          <w:rStyle w:val="fontstyle267"/>
        </w:rPr>
        <w:t>*с</w:t>
      </w:r>
      <w:r w:rsidRPr="00C81976">
        <w:rPr>
          <w:rStyle w:val="fontstyle267"/>
          <w:vertAlign w:val="superscript"/>
        </w:rPr>
        <w:t>2</w:t>
      </w:r>
      <w:r w:rsidRPr="00C81976">
        <w:rPr>
          <w:rStyle w:val="fontstyle267"/>
        </w:rPr>
        <w:t>/моль</w:t>
      </w:r>
    </w:p>
    <w:p w:rsidR="00B257F9" w:rsidRPr="00C81976" w:rsidRDefault="00B257F9" w:rsidP="00B257F9">
      <w:pPr>
        <w:pStyle w:val="style76"/>
        <w:numPr>
          <w:ilvl w:val="0"/>
          <w:numId w:val="90"/>
        </w:numPr>
      </w:pPr>
      <w:r w:rsidRPr="00C81976">
        <w:rPr>
          <w:rStyle w:val="fontstyle267"/>
        </w:rPr>
        <w:t>моль</w:t>
      </w:r>
      <w:r w:rsidRPr="00C81976">
        <w:rPr>
          <w:rStyle w:val="fontstyle267"/>
          <w:vertAlign w:val="superscript"/>
        </w:rPr>
        <w:t>-1</w:t>
      </w:r>
      <w:r w:rsidRPr="00C81976">
        <w:rPr>
          <w:rStyle w:val="fontstyle267"/>
        </w:rPr>
        <w:t>/м</w:t>
      </w:r>
      <w:proofErr w:type="gramStart"/>
      <w:r w:rsidRPr="00C81976">
        <w:rPr>
          <w:rStyle w:val="fontstyle267"/>
          <w:vertAlign w:val="superscript"/>
        </w:rPr>
        <w:t>2</w:t>
      </w:r>
      <w:proofErr w:type="gramEnd"/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СКОРОСТЬ ПЕРЕНОСА ВЕЩЕСТВА ЧЕРЕЗ МЕМБРАНУ ПРИ ФИЛЬТРАЦИИ ОПИСЫВАЕТСЯ</w:t>
      </w:r>
    </w:p>
    <w:p w:rsidR="00B257F9" w:rsidRPr="00C81976" w:rsidRDefault="00B257F9" w:rsidP="00B257F9">
      <w:pPr>
        <w:pStyle w:val="style76"/>
        <w:numPr>
          <w:ilvl w:val="0"/>
          <w:numId w:val="89"/>
        </w:numPr>
        <w:rPr>
          <w:rStyle w:val="fontstyle267"/>
        </w:rPr>
      </w:pPr>
      <w:r w:rsidRPr="00C81976">
        <w:rPr>
          <w:rStyle w:val="fontstyle267"/>
        </w:rPr>
        <w:t xml:space="preserve">законом </w:t>
      </w:r>
      <w:proofErr w:type="spellStart"/>
      <w:r w:rsidRPr="00C81976">
        <w:rPr>
          <w:rStyle w:val="fontstyle267"/>
        </w:rPr>
        <w:t>Фика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89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 xml:space="preserve">законом </w:t>
      </w:r>
      <w:proofErr w:type="spellStart"/>
      <w:r w:rsidRPr="00C81976">
        <w:rPr>
          <w:rStyle w:val="fontstyle267"/>
          <w:color w:val="FF0000"/>
        </w:rPr>
        <w:t>Пуазейля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89"/>
        </w:numPr>
        <w:rPr>
          <w:rStyle w:val="fontstyle267"/>
        </w:rPr>
      </w:pPr>
      <w:r w:rsidRPr="00C81976">
        <w:rPr>
          <w:rStyle w:val="fontstyle267"/>
        </w:rPr>
        <w:t xml:space="preserve">уравнением </w:t>
      </w:r>
      <w:proofErr w:type="spellStart"/>
      <w:r w:rsidRPr="00C81976">
        <w:rPr>
          <w:rStyle w:val="fontstyle267"/>
        </w:rPr>
        <w:t>Теорелла</w:t>
      </w:r>
      <w:proofErr w:type="spellEnd"/>
    </w:p>
    <w:p w:rsidR="00B257F9" w:rsidRPr="00C81976" w:rsidRDefault="00B257F9" w:rsidP="00B257F9">
      <w:pPr>
        <w:pStyle w:val="style76"/>
        <w:numPr>
          <w:ilvl w:val="0"/>
          <w:numId w:val="89"/>
        </w:numPr>
        <w:rPr>
          <w:rStyle w:val="fontstyle267"/>
        </w:rPr>
      </w:pPr>
      <w:r w:rsidRPr="00C81976">
        <w:rPr>
          <w:rStyle w:val="fontstyle267"/>
        </w:rPr>
        <w:t>уравнением Нернста</w:t>
      </w:r>
    </w:p>
    <w:p w:rsidR="00B257F9" w:rsidRPr="00C81976" w:rsidRDefault="00B257F9" w:rsidP="00B257F9">
      <w:pPr>
        <w:pStyle w:val="style76"/>
        <w:numPr>
          <w:ilvl w:val="0"/>
          <w:numId w:val="89"/>
        </w:numPr>
      </w:pPr>
      <w:r w:rsidRPr="00C81976">
        <w:rPr>
          <w:rStyle w:val="fontstyle267"/>
        </w:rPr>
        <w:t>уравнением Планка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ПАССИВНЫЙ ТРАНСПОРТ ХАРАКТЕРИЗУЕТСЯ</w:t>
      </w:r>
    </w:p>
    <w:p w:rsidR="00B257F9" w:rsidRPr="00C81976" w:rsidRDefault="00B257F9" w:rsidP="00B257F9">
      <w:pPr>
        <w:pStyle w:val="style76"/>
        <w:numPr>
          <w:ilvl w:val="0"/>
          <w:numId w:val="8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затратами АТФ на перенос веществ через мембрану</w:t>
      </w:r>
    </w:p>
    <w:p w:rsidR="00B257F9" w:rsidRPr="00C81976" w:rsidRDefault="00B257F9" w:rsidP="00B257F9">
      <w:pPr>
        <w:pStyle w:val="style76"/>
        <w:numPr>
          <w:ilvl w:val="0"/>
          <w:numId w:val="87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перенос</w:t>
      </w:r>
      <w:r>
        <w:rPr>
          <w:rStyle w:val="fontstyle267"/>
          <w:color w:val="FF0000"/>
        </w:rPr>
        <w:t>ом</w:t>
      </w:r>
      <w:r w:rsidRPr="00C81976">
        <w:rPr>
          <w:rStyle w:val="fontstyle267"/>
          <w:color w:val="FF0000"/>
        </w:rPr>
        <w:t xml:space="preserve"> вещества по градиенту концентрации</w:t>
      </w:r>
    </w:p>
    <w:p w:rsidR="00B257F9" w:rsidRPr="00C81976" w:rsidRDefault="00B257F9" w:rsidP="00B257F9">
      <w:pPr>
        <w:pStyle w:val="style76"/>
        <w:numPr>
          <w:ilvl w:val="0"/>
          <w:numId w:val="87"/>
        </w:numPr>
        <w:rPr>
          <w:rStyle w:val="fontstyle267"/>
        </w:rPr>
      </w:pPr>
      <w:r w:rsidRPr="00C81976">
        <w:rPr>
          <w:rStyle w:val="fontstyle267"/>
        </w:rPr>
        <w:t>перенос</w:t>
      </w:r>
      <w:r>
        <w:rPr>
          <w:rStyle w:val="fontstyle267"/>
        </w:rPr>
        <w:t>ом</w:t>
      </w:r>
      <w:r w:rsidRPr="00C81976">
        <w:rPr>
          <w:rStyle w:val="fontstyle267"/>
        </w:rPr>
        <w:t xml:space="preserve"> вещества против градиента концентрации</w:t>
      </w:r>
    </w:p>
    <w:p w:rsidR="00B257F9" w:rsidRPr="00C81976" w:rsidRDefault="00B257F9" w:rsidP="00B257F9">
      <w:pPr>
        <w:pStyle w:val="style76"/>
        <w:numPr>
          <w:ilvl w:val="0"/>
          <w:numId w:val="87"/>
        </w:numPr>
        <w:rPr>
          <w:rStyle w:val="fontstyle267"/>
        </w:rPr>
      </w:pPr>
      <w:r w:rsidRPr="00C81976">
        <w:rPr>
          <w:rStyle w:val="fontstyle267"/>
        </w:rPr>
        <w:t>наличием ионных насосов</w:t>
      </w:r>
    </w:p>
    <w:p w:rsidR="00B257F9" w:rsidRPr="00B64C53" w:rsidRDefault="00B257F9" w:rsidP="00B257F9">
      <w:pPr>
        <w:pStyle w:val="style76"/>
        <w:numPr>
          <w:ilvl w:val="0"/>
          <w:numId w:val="87"/>
        </w:numPr>
        <w:rPr>
          <w:color w:val="FF0000"/>
        </w:rPr>
      </w:pPr>
      <w:r w:rsidRPr="00C81976">
        <w:rPr>
          <w:rStyle w:val="fontstyle267"/>
          <w:color w:val="FF0000"/>
        </w:rPr>
        <w:t>наличием молекул переносчиков</w:t>
      </w:r>
    </w:p>
    <w:p w:rsidR="00B257F9" w:rsidRPr="00C81976" w:rsidRDefault="00B257F9" w:rsidP="006E1F26">
      <w:pPr>
        <w:pStyle w:val="style76"/>
        <w:numPr>
          <w:ilvl w:val="0"/>
          <w:numId w:val="111"/>
        </w:numPr>
      </w:pPr>
      <w:r w:rsidRPr="00C81976">
        <w:t>В УРАВНЕНИИ ТОМАСА УЧИТЫВАЕТСЯ ПРОНИЦАЕМОСТЬ МЕМБРАНЫ ДЛЯ ИОНОВ</w:t>
      </w:r>
    </w:p>
    <w:p w:rsidR="00B257F9" w:rsidRPr="00C81976" w:rsidRDefault="00B257F9" w:rsidP="00B257F9">
      <w:pPr>
        <w:pStyle w:val="style76"/>
        <w:numPr>
          <w:ilvl w:val="0"/>
          <w:numId w:val="78"/>
        </w:numPr>
        <w:rPr>
          <w:rStyle w:val="fontstyle267"/>
        </w:rPr>
      </w:pPr>
      <w:r w:rsidRPr="00C81976">
        <w:rPr>
          <w:rStyle w:val="fontstyle267"/>
        </w:rPr>
        <w:t>хлора</w:t>
      </w:r>
    </w:p>
    <w:p w:rsidR="00B257F9" w:rsidRPr="00C81976" w:rsidRDefault="00B257F9" w:rsidP="00B257F9">
      <w:pPr>
        <w:pStyle w:val="style76"/>
        <w:numPr>
          <w:ilvl w:val="0"/>
          <w:numId w:val="78"/>
        </w:numPr>
        <w:rPr>
          <w:rStyle w:val="fontstyle267"/>
        </w:rPr>
      </w:pPr>
      <w:r w:rsidRPr="00C81976">
        <w:rPr>
          <w:rStyle w:val="fontstyle267"/>
        </w:rPr>
        <w:lastRenderedPageBreak/>
        <w:t>водорода</w:t>
      </w:r>
    </w:p>
    <w:p w:rsidR="00B257F9" w:rsidRPr="00C81976" w:rsidRDefault="00B257F9" w:rsidP="00B257F9">
      <w:pPr>
        <w:pStyle w:val="style76"/>
        <w:numPr>
          <w:ilvl w:val="0"/>
          <w:numId w:val="78"/>
        </w:numPr>
        <w:rPr>
          <w:rStyle w:val="fontstyle267"/>
        </w:rPr>
      </w:pPr>
      <w:r w:rsidRPr="00C81976">
        <w:rPr>
          <w:rStyle w:val="fontstyle267"/>
        </w:rPr>
        <w:t>кальция</w:t>
      </w:r>
    </w:p>
    <w:p w:rsidR="00B257F9" w:rsidRPr="00C81976" w:rsidRDefault="00B257F9" w:rsidP="00B257F9">
      <w:pPr>
        <w:pStyle w:val="style76"/>
        <w:numPr>
          <w:ilvl w:val="0"/>
          <w:numId w:val="78"/>
        </w:numPr>
        <w:rPr>
          <w:rStyle w:val="fontstyle267"/>
          <w:color w:val="FF0000"/>
        </w:rPr>
      </w:pPr>
      <w:r w:rsidRPr="00C81976">
        <w:rPr>
          <w:rStyle w:val="fontstyle267"/>
          <w:color w:val="FF0000"/>
        </w:rPr>
        <w:t>калия</w:t>
      </w:r>
    </w:p>
    <w:p w:rsidR="00B257F9" w:rsidRPr="00C81976" w:rsidRDefault="00B257F9" w:rsidP="00B257F9">
      <w:pPr>
        <w:pStyle w:val="style76"/>
        <w:numPr>
          <w:ilvl w:val="0"/>
          <w:numId w:val="78"/>
        </w:numPr>
        <w:rPr>
          <w:color w:val="FF0000"/>
        </w:rPr>
      </w:pPr>
      <w:r w:rsidRPr="00C81976">
        <w:rPr>
          <w:rStyle w:val="fontstyle267"/>
          <w:color w:val="FF0000"/>
        </w:rPr>
        <w:t>натрия</w:t>
      </w:r>
    </w:p>
    <w:p w:rsidR="00B257F9" w:rsidRDefault="00B257F9" w:rsidP="006E1F26">
      <w:pPr>
        <w:pStyle w:val="style76"/>
        <w:numPr>
          <w:ilvl w:val="0"/>
          <w:numId w:val="111"/>
        </w:numPr>
      </w:pPr>
      <w:r w:rsidRPr="00F079D9">
        <w:t xml:space="preserve">В УРАВНЕНИИ НЕРНСТА-ПЛАНКА </w:t>
      </w:r>
      <m:oMath>
        <m:r>
          <w:rPr>
            <w:rFonts w:ascii="Cambria Math" w:hAnsi="Cambria Math"/>
          </w:rPr>
          <m:t>j</m:t>
        </m:r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(</m:t>
        </m:r>
        <m:r>
          <w:rPr>
            <w:rFonts w:ascii="Cambria Math"/>
          </w:rPr>
          <m:t>Х</m:t>
        </m:r>
        <m:r>
          <w:rPr>
            <w:rFonts w:asci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-UCZF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dφ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F079D9">
        <w:t xml:space="preserve"> НЕИЗВЕСТНАЯ (Х) РАВНА</w:t>
      </w:r>
    </w:p>
    <w:p w:rsidR="00B257F9" w:rsidRPr="00F079D9" w:rsidRDefault="00B257F9" w:rsidP="00B257F9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F079D9">
        <w:rPr>
          <w:rFonts w:ascii="Times New Roman" w:hAnsi="Times New Roman"/>
          <w:sz w:val="24"/>
          <w:szCs w:val="24"/>
        </w:rPr>
        <w:t>1) (Х)=</w:t>
      </w:r>
      <w:proofErr w:type="spellStart"/>
      <w:r w:rsidRPr="00F079D9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F079D9" w:rsidRDefault="00B257F9" w:rsidP="00B257F9">
      <w:pPr>
        <w:spacing w:after="0"/>
        <w:ind w:left="720"/>
        <w:rPr>
          <w:rFonts w:ascii="Times New Roman" w:hAnsi="Times New Roman"/>
          <w:color w:val="FF0000"/>
          <w:sz w:val="24"/>
          <w:szCs w:val="24"/>
        </w:rPr>
      </w:pPr>
      <w:r w:rsidRPr="00F079D9">
        <w:rPr>
          <w:rFonts w:ascii="Times New Roman" w:hAnsi="Times New Roman"/>
          <w:color w:val="FF0000"/>
          <w:sz w:val="24"/>
          <w:szCs w:val="24"/>
        </w:rPr>
        <w:t>2) (Х)=</w:t>
      </w:r>
      <w:r w:rsidRPr="00F079D9">
        <w:rPr>
          <w:rFonts w:ascii="Times New Roman" w:hAnsi="Times New Roman"/>
          <w:color w:val="FF0000"/>
          <w:sz w:val="24"/>
          <w:szCs w:val="24"/>
          <w:lang w:val="en-US"/>
        </w:rPr>
        <w:t>UR</w:t>
      </w:r>
      <w:proofErr w:type="gramStart"/>
      <w:r w:rsidRPr="00F079D9">
        <w:rPr>
          <w:rFonts w:ascii="Times New Roman" w:hAnsi="Times New Roman"/>
          <w:color w:val="FF0000"/>
          <w:sz w:val="24"/>
          <w:szCs w:val="24"/>
        </w:rPr>
        <w:t>Т</w:t>
      </w:r>
      <w:proofErr w:type="gramEnd"/>
    </w:p>
    <w:p w:rsidR="00B257F9" w:rsidRPr="00F079D9" w:rsidRDefault="00B257F9" w:rsidP="00B257F9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F079D9">
        <w:rPr>
          <w:rFonts w:ascii="Times New Roman" w:hAnsi="Times New Roman"/>
          <w:sz w:val="24"/>
          <w:szCs w:val="24"/>
        </w:rPr>
        <w:t>3)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F079D9" w:rsidRDefault="00B257F9" w:rsidP="00B257F9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F079D9">
        <w:rPr>
          <w:rFonts w:ascii="Times New Roman" w:hAnsi="Times New Roman"/>
          <w:sz w:val="24"/>
          <w:szCs w:val="24"/>
        </w:rPr>
        <w:t>4)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Default="00B257F9" w:rsidP="00B257F9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F079D9">
        <w:rPr>
          <w:rFonts w:ascii="Times New Roman" w:hAnsi="Times New Roman"/>
          <w:sz w:val="24"/>
          <w:szCs w:val="24"/>
        </w:rPr>
        <w:t>5)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mV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B257F9" w:rsidRPr="00E46F80" w:rsidRDefault="00B257F9" w:rsidP="006E1F26">
      <w:pPr>
        <w:pStyle w:val="style76"/>
        <w:numPr>
          <w:ilvl w:val="0"/>
          <w:numId w:val="111"/>
        </w:numPr>
      </w:pPr>
      <w:r w:rsidRPr="00F079D9">
        <w:t xml:space="preserve">В УРАВНЕНИИ НЕРНСТА-ПЛАНКА </w:t>
      </w:r>
      <m:oMath>
        <m:r>
          <w:rPr>
            <w:rFonts w:ascii="Cambria Math" w:hAnsi="Cambria Math"/>
          </w:rPr>
          <m:t>j</m:t>
        </m:r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 w:hAnsi="Cambria Math"/>
          </w:rPr>
          <m:t>URT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Х</m:t>
        </m:r>
        <m:r>
          <m:rPr>
            <m:sty m:val="p"/>
          </m:rPr>
          <w:rPr>
            <w:rFonts w:ascii="Cambria Math"/>
          </w:rPr>
          <m:t>)</m:t>
        </m:r>
        <m:r>
          <w:rPr>
            <w:rFonts w:ascii="Cambria Math" w:hAnsi="Cambria Math"/>
          </w:rPr>
          <m:t>-UCZF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dφ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F079D9">
        <w:t xml:space="preserve"> НЕИЗВЕСТНАЯ (Х) РАВНА</w:t>
      </w:r>
    </w:p>
    <w:p w:rsidR="00B257F9" w:rsidRPr="00E46F80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1) (Х)=</w:t>
      </w:r>
      <w:proofErr w:type="spellStart"/>
      <w:r w:rsidRPr="00E46F80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E46F80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color w:val="FF0000"/>
          <w:sz w:val="24"/>
          <w:szCs w:val="24"/>
        </w:rPr>
      </w:pPr>
      <w:r w:rsidRPr="00E46F80">
        <w:rPr>
          <w:rFonts w:ascii="Times New Roman" w:hAnsi="Times New Roman"/>
          <w:color w:val="FF0000"/>
          <w:sz w:val="24"/>
          <w:szCs w:val="24"/>
        </w:rPr>
        <w:t>3) (Х)=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4)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5) (Х)=</w:t>
      </w:r>
      <w:r w:rsidRPr="00E46F80">
        <w:rPr>
          <w:rFonts w:ascii="Times New Roman" w:hAnsi="Times New Roman"/>
          <w:sz w:val="24"/>
          <w:szCs w:val="24"/>
          <w:lang w:val="en-US"/>
        </w:rPr>
        <w:t>URT</w:t>
      </w:r>
    </w:p>
    <w:p w:rsidR="00B257F9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</w:p>
    <w:p w:rsidR="00B257F9" w:rsidRPr="00E46F8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 xml:space="preserve">В ДАННОМ УРАВНЕНИИ НЕРНСТА-ПЛАНКА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URT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-UCZF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E46F80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1) (Х)=</w:t>
      </w:r>
      <w:proofErr w:type="spellStart"/>
      <w:r w:rsidRPr="00E46F80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3)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46F80">
        <w:rPr>
          <w:rFonts w:ascii="Times New Roman" w:hAnsi="Times New Roman"/>
          <w:color w:val="FF0000"/>
          <w:sz w:val="24"/>
          <w:szCs w:val="24"/>
        </w:rPr>
        <w:t>4) (Х)=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dx</m:t>
            </m:r>
          </m:den>
        </m:f>
      </m:oMath>
    </w:p>
    <w:p w:rsidR="00B257F9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  <w:r w:rsidRPr="00F079D9">
        <w:rPr>
          <w:rFonts w:ascii="Times New Roman" w:hAnsi="Times New Roman"/>
          <w:sz w:val="24"/>
          <w:szCs w:val="24"/>
        </w:rPr>
        <w:t>5) (Х)=</w:t>
      </w:r>
      <w:r w:rsidRPr="00F079D9">
        <w:rPr>
          <w:rFonts w:ascii="Times New Roman" w:hAnsi="Times New Roman"/>
          <w:sz w:val="24"/>
          <w:szCs w:val="24"/>
          <w:lang w:val="en-US"/>
        </w:rPr>
        <w:t>URT</w:t>
      </w:r>
    </w:p>
    <w:p w:rsidR="00B257F9" w:rsidRDefault="00B257F9" w:rsidP="00B257F9">
      <w:pPr>
        <w:pStyle w:val="a7"/>
        <w:tabs>
          <w:tab w:val="left" w:pos="4111"/>
        </w:tabs>
        <w:spacing w:after="0"/>
        <w:rPr>
          <w:rFonts w:ascii="Times New Roman" w:hAnsi="Times New Roman"/>
          <w:sz w:val="24"/>
          <w:szCs w:val="24"/>
        </w:rPr>
      </w:pPr>
    </w:p>
    <w:p w:rsidR="00B257F9" w:rsidRPr="00E46F8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 xml:space="preserve">В ДАННОМ УРАВНЕНИИ НЕРНСТА-ПЛАНКА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URT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Pr="00E46F80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46F80">
        <w:rPr>
          <w:rFonts w:ascii="Times New Roman" w:hAnsi="Times New Roman"/>
          <w:color w:val="FF0000"/>
          <w:sz w:val="24"/>
          <w:szCs w:val="24"/>
        </w:rPr>
        <w:t>1) (Х)=</w:t>
      </w:r>
      <w:r w:rsidRPr="00E46F80">
        <w:rPr>
          <w:rFonts w:ascii="Times New Roman" w:hAnsi="Times New Roman"/>
          <w:color w:val="FF0000"/>
          <w:sz w:val="24"/>
          <w:szCs w:val="24"/>
          <w:lang w:val="en-US"/>
        </w:rPr>
        <w:t>UCZF</w:t>
      </w: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3)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4)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mV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5) (Х)=</w:t>
      </w:r>
      <w:r w:rsidRPr="00E46F80">
        <w:rPr>
          <w:rFonts w:ascii="Times New Roman" w:hAnsi="Times New Roman"/>
          <w:sz w:val="24"/>
          <w:szCs w:val="24"/>
          <w:lang w:val="en-US"/>
        </w:rPr>
        <w:t>URT</w:t>
      </w:r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F079D9">
        <w:rPr>
          <w:rFonts w:ascii="Times New Roman" w:hAnsi="Times New Roman"/>
          <w:sz w:val="24"/>
          <w:szCs w:val="24"/>
        </w:rPr>
        <w:t xml:space="preserve">В ЗАКОНЕ ФИКА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F079D9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1) (Х)=</w:t>
      </w:r>
      <w:r w:rsidRPr="00E46F80">
        <w:rPr>
          <w:rFonts w:ascii="Times New Roman" w:hAnsi="Times New Roman"/>
          <w:sz w:val="24"/>
          <w:szCs w:val="24"/>
          <w:lang w:val="en-US"/>
        </w:rPr>
        <w:t>UCZF</w:t>
      </w: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46F80">
        <w:rPr>
          <w:rFonts w:ascii="Times New Roman" w:hAnsi="Times New Roman"/>
          <w:color w:val="FF0000"/>
          <w:sz w:val="24"/>
          <w:szCs w:val="24"/>
        </w:rPr>
        <w:lastRenderedPageBreak/>
        <w:t>3) (Х)=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4)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5) (Х)=</w:t>
      </w:r>
      <w:r w:rsidRPr="00E46F80">
        <w:rPr>
          <w:rFonts w:ascii="Times New Roman" w:hAnsi="Times New Roman"/>
          <w:sz w:val="24"/>
          <w:szCs w:val="24"/>
          <w:lang w:val="en-US"/>
        </w:rPr>
        <w:t>URT</w:t>
      </w:r>
    </w:p>
    <w:p w:rsidR="00236C4B" w:rsidRDefault="00236C4B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236C4B" w:rsidRPr="00662E01" w:rsidRDefault="00236C4B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В УРАВНЕНИИ НЕРНСТА-ПЛАНКА ГРАДИЕНТ КОНЦЕНТРАЦИИ ВЫРАЖАЕТСЯ </w:t>
      </w:r>
      <w:proofErr w:type="gramStart"/>
      <w:r w:rsidRPr="00662E01">
        <w:rPr>
          <w:rFonts w:ascii="Times New Roman" w:hAnsi="Times New Roman"/>
          <w:sz w:val="24"/>
          <w:szCs w:val="24"/>
        </w:rPr>
        <w:t>ЧЕРЕЗ</w:t>
      </w:r>
      <w:proofErr w:type="gramEnd"/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1) Р</w:t>
      </w:r>
      <w:r w:rsidRPr="00662E01">
        <w:rPr>
          <w:rFonts w:ascii="Times New Roman" w:hAnsi="Times New Roman"/>
          <w:sz w:val="24"/>
          <w:szCs w:val="24"/>
          <w:vertAlign w:val="subscript"/>
        </w:rPr>
        <w:t>1</w:t>
      </w:r>
      <w:r w:rsidRPr="00662E01">
        <w:rPr>
          <w:rFonts w:ascii="Times New Roman" w:hAnsi="Times New Roman"/>
          <w:sz w:val="24"/>
          <w:szCs w:val="24"/>
        </w:rPr>
        <w:t>-Р</w:t>
      </w:r>
      <w:r w:rsidRPr="00662E01">
        <w:rPr>
          <w:rFonts w:ascii="Times New Roman" w:hAnsi="Times New Roman"/>
          <w:sz w:val="24"/>
          <w:szCs w:val="24"/>
          <w:vertAlign w:val="subscript"/>
        </w:rPr>
        <w:t>2</w:t>
      </w:r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 xml:space="preserve">3) 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dx</m:t>
            </m:r>
          </m:den>
        </m:f>
      </m:oMath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4)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Times New Roman"/>
                <w:sz w:val="24"/>
                <w:szCs w:val="24"/>
              </w:rPr>
              <m:t>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5)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236C4B" w:rsidRPr="00662E01" w:rsidRDefault="00236C4B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В УРАВНЕНИИ НЕРНСТА-ПЛАНКА ГРАДИЕНТ ЭЛЕКТРИЧЕСКОГО ПОТЕНЦИАЛА ВЫРАЖАЕТСЯ </w:t>
      </w:r>
      <w:proofErr w:type="gramStart"/>
      <w:r w:rsidRPr="00662E01">
        <w:rPr>
          <w:rFonts w:ascii="Times New Roman" w:hAnsi="Times New Roman"/>
          <w:sz w:val="24"/>
          <w:szCs w:val="24"/>
        </w:rPr>
        <w:t>ЧЕРЕЗ</w:t>
      </w:r>
      <w:proofErr w:type="gramEnd"/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1) Р</w:t>
      </w:r>
      <w:r w:rsidRPr="00662E01">
        <w:rPr>
          <w:rFonts w:ascii="Times New Roman" w:hAnsi="Times New Roman"/>
          <w:sz w:val="24"/>
          <w:szCs w:val="24"/>
          <w:vertAlign w:val="subscript"/>
        </w:rPr>
        <w:t>1</w:t>
      </w:r>
      <w:r w:rsidRPr="00662E01">
        <w:rPr>
          <w:rFonts w:ascii="Times New Roman" w:hAnsi="Times New Roman"/>
          <w:sz w:val="24"/>
          <w:szCs w:val="24"/>
        </w:rPr>
        <w:t>-Р</w:t>
      </w:r>
      <w:r w:rsidRPr="00662E01">
        <w:rPr>
          <w:rFonts w:ascii="Times New Roman" w:hAnsi="Times New Roman"/>
          <w:sz w:val="24"/>
          <w:szCs w:val="24"/>
          <w:vertAlign w:val="subscript"/>
        </w:rPr>
        <w:t>2</w:t>
      </w:r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2)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3)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4)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Times New Roman"/>
                <w:sz w:val="24"/>
                <w:szCs w:val="24"/>
              </w:rPr>
              <m:t>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 xml:space="preserve">5) 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dx</m:t>
            </m:r>
          </m:den>
        </m:f>
      </m:oMath>
    </w:p>
    <w:p w:rsidR="00236C4B" w:rsidRPr="00662E01" w:rsidRDefault="00236C4B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В ЗАКОНЕ ФИКА КОЭФФИЦИЕНТ ДИФФУЗИИ (</w:t>
      </w:r>
      <w:r w:rsidRPr="00662E01">
        <w:rPr>
          <w:rFonts w:ascii="Times New Roman" w:hAnsi="Times New Roman"/>
          <w:sz w:val="24"/>
          <w:szCs w:val="24"/>
          <w:lang w:val="en-US"/>
        </w:rPr>
        <w:t>D</w:t>
      </w:r>
      <w:r w:rsidRPr="00662E01">
        <w:rPr>
          <w:rFonts w:ascii="Times New Roman" w:hAnsi="Times New Roman"/>
          <w:sz w:val="24"/>
          <w:szCs w:val="24"/>
        </w:rPr>
        <w:t>) МОЖЕТ БЫТЬ ВЫРАЖЕН</w:t>
      </w:r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662E01">
        <w:rPr>
          <w:rFonts w:ascii="Times New Roman" w:hAnsi="Times New Roman"/>
          <w:sz w:val="24"/>
          <w:szCs w:val="24"/>
          <w:lang w:val="en-US"/>
        </w:rPr>
        <w:t xml:space="preserve">1) </w:t>
      </w:r>
      <w:r w:rsidRPr="00662E01">
        <w:rPr>
          <w:rFonts w:ascii="Times New Roman" w:hAnsi="Times New Roman"/>
          <w:sz w:val="24"/>
          <w:szCs w:val="24"/>
        </w:rPr>
        <w:t>Р</w:t>
      </w:r>
      <w:r w:rsidRPr="00662E01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662E01">
        <w:rPr>
          <w:rFonts w:ascii="Times New Roman" w:hAnsi="Times New Roman"/>
          <w:sz w:val="24"/>
          <w:szCs w:val="24"/>
          <w:lang w:val="en-US"/>
        </w:rPr>
        <w:t>-</w:t>
      </w:r>
      <w:r w:rsidRPr="00662E01">
        <w:rPr>
          <w:rFonts w:ascii="Times New Roman" w:hAnsi="Times New Roman"/>
          <w:sz w:val="24"/>
          <w:szCs w:val="24"/>
        </w:rPr>
        <w:t>Р</w:t>
      </w:r>
      <w:r w:rsidRPr="00662E01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662E01">
        <w:rPr>
          <w:rFonts w:ascii="Times New Roman" w:hAnsi="Times New Roman"/>
          <w:color w:val="FF0000"/>
          <w:sz w:val="24"/>
          <w:szCs w:val="24"/>
          <w:lang w:val="en-US"/>
        </w:rPr>
        <w:t>2) URT</w:t>
      </w:r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662E01">
        <w:rPr>
          <w:rFonts w:ascii="Times New Roman" w:hAnsi="Times New Roman"/>
          <w:sz w:val="24"/>
          <w:szCs w:val="24"/>
          <w:lang w:val="en-US"/>
        </w:rPr>
        <w:t>3) UCZF</w:t>
      </w:r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662E01">
        <w:rPr>
          <w:rFonts w:ascii="Times New Roman" w:hAnsi="Times New Roman"/>
          <w:sz w:val="24"/>
          <w:szCs w:val="24"/>
          <w:lang w:val="en-US"/>
        </w:rPr>
        <w:t xml:space="preserve">4) </w:t>
      </w:r>
      <w:proofErr w:type="spellStart"/>
      <w:proofErr w:type="gramStart"/>
      <w:r w:rsidRPr="00662E01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  <w:proofErr w:type="gramEnd"/>
    </w:p>
    <w:p w:rsidR="00236C4B" w:rsidRPr="00662E01" w:rsidRDefault="00236C4B" w:rsidP="00236C4B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662E01">
        <w:rPr>
          <w:rFonts w:ascii="Times New Roman" w:hAnsi="Times New Roman"/>
          <w:sz w:val="24"/>
          <w:szCs w:val="24"/>
          <w:lang w:val="en-US"/>
        </w:rPr>
        <w:t xml:space="preserve">5)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236C4B" w:rsidRPr="00236C4B" w:rsidRDefault="00236C4B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257F9" w:rsidRPr="00E46F8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В ЗАКОНЕ ПУАЗЕЙЛЯ</w:t>
      </w:r>
      <m:oMath>
        <m:r>
          <w:rPr>
            <w:rFonts w:ascii="Cambria Math" w:hAnsi="Times New Roman"/>
            <w:sz w:val="24"/>
            <w:szCs w:val="24"/>
          </w:rPr>
          <m:t xml:space="preserve"> 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>)=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W</m:t>
            </m:r>
          </m:den>
        </m:f>
      </m:oMath>
      <w:r w:rsidRPr="00E46F80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1) (Х)=</w:t>
      </w:r>
      <w:proofErr w:type="spellStart"/>
      <w:r w:rsidRPr="00E46F80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3)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46F8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46F80">
        <w:rPr>
          <w:rFonts w:ascii="Times New Roman" w:hAnsi="Times New Roman"/>
          <w:color w:val="FF0000"/>
          <w:sz w:val="24"/>
          <w:szCs w:val="24"/>
        </w:rPr>
        <w:t>4) (Х)=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dt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46F80">
        <w:rPr>
          <w:rFonts w:ascii="Times New Roman" w:hAnsi="Times New Roman"/>
          <w:sz w:val="24"/>
          <w:szCs w:val="24"/>
        </w:rPr>
        <w:t>5)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662E0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В ЗАКОНЕ ПУАЗЕЙЛЯ 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W</m:t>
            </m:r>
          </m:den>
        </m:f>
      </m:oMath>
      <w:r w:rsidRPr="00662E01">
        <w:rPr>
          <w:rFonts w:ascii="Times New Roman" w:hAnsi="Times New Roman"/>
          <w:sz w:val="24"/>
          <w:szCs w:val="24"/>
        </w:rPr>
        <w:t xml:space="preserve">  НЕИЗВЕСТНАЯ (Х) РАВНА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>1) (Х)=Р1-Р2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3)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4)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5)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Pr="00662E0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В ЗАКОНЕ ПУАЗЕЙЛЯ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</m:oMath>
      <w:r w:rsidRPr="00662E01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1) (Х)=</w:t>
      </w:r>
      <w:proofErr w:type="spellStart"/>
      <w:r w:rsidRPr="00662E01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2) (Х)=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lastRenderedPageBreak/>
        <w:t>3) (Х)=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/>
            <w:color w:val="FF0000"/>
            <w:sz w:val="24"/>
            <w:szCs w:val="24"/>
          </w:rPr>
          <m:t>W</m:t>
        </m:r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4)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5) (Х)=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Pr="00662E0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В ЗАКОНЕ ПУАЗЕЙЛЯ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662E01">
        <w:rPr>
          <w:rFonts w:ascii="Times New Roman" w:hAnsi="Times New Roman"/>
          <w:sz w:val="24"/>
          <w:szCs w:val="24"/>
        </w:rPr>
        <w:t xml:space="preserve"> ЯВЛЯЕТСЯ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>1) объёмной скоростью переноса раствора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2) гидравлическим сопротивлением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3) объёмной долей раствора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4) скорость изменения объёма клетки</w:t>
      </w:r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5) скорость набухания клетки</w:t>
      </w:r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Pr="00662E0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 xml:space="preserve">В ЗАКОНЕ ПУАЗЕЙЛЯ </w:t>
      </w:r>
      <w:r w:rsidRPr="00662E01">
        <w:rPr>
          <w:rFonts w:ascii="Times New Roman" w:hAnsi="Times New Roman"/>
          <w:sz w:val="24"/>
          <w:szCs w:val="24"/>
          <w:lang w:val="en-US"/>
        </w:rPr>
        <w:t>W</w:t>
      </w:r>
      <w:r w:rsidRPr="00662E01">
        <w:rPr>
          <w:rFonts w:ascii="Times New Roman" w:hAnsi="Times New Roman"/>
          <w:sz w:val="24"/>
          <w:szCs w:val="24"/>
        </w:rPr>
        <w:t xml:space="preserve"> ЯВЛЯЕТСЯ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1) объёмной скоростью переноса раствора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>2) гидравлическим сопротивлением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3) объёмной долей раствора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4) скорость изменения объёма клетки</w:t>
      </w:r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5) скорость набухания клетки</w:t>
      </w:r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</w:p>
    <w:p w:rsidR="00B257F9" w:rsidRPr="00662E0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В ЗАКОНЕ ПУАЗЕЙЛЯ ГИДРАВЛИЧЕСКОЕ СОПРОТИВЛЕНИЕ (</w:t>
      </w:r>
      <w:r w:rsidRPr="00662E01">
        <w:rPr>
          <w:rFonts w:ascii="Times New Roman" w:hAnsi="Times New Roman"/>
          <w:sz w:val="24"/>
          <w:szCs w:val="24"/>
          <w:lang w:val="en-US"/>
        </w:rPr>
        <w:t>W</w:t>
      </w:r>
      <w:r w:rsidRPr="00662E01">
        <w:rPr>
          <w:rFonts w:ascii="Times New Roman" w:hAnsi="Times New Roman"/>
          <w:sz w:val="24"/>
          <w:szCs w:val="24"/>
        </w:rPr>
        <w:t>) МОЖЕТ БЫТЬ ВЫРАЖЕНО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>1)</w:t>
      </w:r>
      <m:oMath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color w:val="FF0000"/>
                <w:sz w:val="24"/>
                <w:szCs w:val="24"/>
              </w:rPr>
              <m:t>8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η</m:t>
            </m:r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l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πr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2)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9</m:t>
            </m:r>
            <m:r>
              <w:rPr>
                <w:rFonts w:ascii="Cambria Math" w:hAnsi="Cambria Math"/>
                <w:sz w:val="24"/>
                <w:szCs w:val="24"/>
              </w:rPr>
              <m:t>η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9</m:t>
            </m:r>
            <m:r>
              <w:rPr>
                <w:rFonts w:ascii="Cambria Math" w:hAnsi="Cambria Math"/>
                <w:sz w:val="24"/>
                <w:szCs w:val="24"/>
              </w:rPr>
              <m:t>η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  <w:lang w:val="en-US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η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257F9" w:rsidRPr="00662E0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ИОННЫЕ НАСОСЫ ДЛЯ СВОЕЙ РАБОТЫ ИСПОЛЬЗУЕТ МОЛЕКУЛЫ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1) АДФ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662E01">
        <w:rPr>
          <w:rFonts w:ascii="Times New Roman" w:hAnsi="Times New Roman"/>
          <w:color w:val="FF0000"/>
          <w:sz w:val="24"/>
          <w:szCs w:val="24"/>
        </w:rPr>
        <w:t>2) АТФ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3) НАДН</w:t>
      </w:r>
      <w:proofErr w:type="gramStart"/>
      <w:r w:rsidRPr="00662E01">
        <w:rPr>
          <w:rFonts w:ascii="Times New Roman" w:hAnsi="Times New Roman"/>
          <w:sz w:val="24"/>
          <w:szCs w:val="24"/>
          <w:vertAlign w:val="subscript"/>
        </w:rPr>
        <w:t>2</w:t>
      </w:r>
      <w:proofErr w:type="gramEnd"/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4) НАДН</w:t>
      </w:r>
    </w:p>
    <w:p w:rsidR="00B257F9" w:rsidRPr="00662E0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662E01">
        <w:rPr>
          <w:rFonts w:ascii="Times New Roman" w:hAnsi="Times New Roman"/>
          <w:sz w:val="24"/>
          <w:szCs w:val="24"/>
        </w:rPr>
        <w:t>5) НАД</w:t>
      </w:r>
      <w:r w:rsidRPr="007F7BEC">
        <w:rPr>
          <w:rFonts w:ascii="Times New Roman" w:hAnsi="Times New Roman"/>
          <w:sz w:val="24"/>
          <w:szCs w:val="24"/>
          <w:vertAlign w:val="superscript"/>
        </w:rPr>
        <w:t>+</w:t>
      </w:r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ТЕОРЕЛЛА</w:t>
      </w:r>
      <w:proofErr w:type="gramStart"/>
      <w:r w:rsidRPr="007F7BEC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Times New Roman"/>
            <w:sz w:val="24"/>
            <w:szCs w:val="24"/>
          </w:rPr>
          <m:t>=(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acc>
              <m:accPr>
                <m:chr m:val="̃"/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7F7BEC">
        <w:rPr>
          <w:rFonts w:ascii="Times New Roman" w:hAnsi="Times New Roman"/>
          <w:sz w:val="24"/>
          <w:szCs w:val="24"/>
        </w:rPr>
        <w:t>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 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 С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3) </w:t>
      </w:r>
      <w:r w:rsidRPr="007F7BEC">
        <w:rPr>
          <w:rFonts w:ascii="Times New Roman" w:hAnsi="Times New Roman"/>
          <w:sz w:val="24"/>
          <w:szCs w:val="24"/>
          <w:lang w:val="en-US"/>
        </w:rPr>
        <w:t>F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i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4)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r>
          <w:rPr>
            <w:rFonts w:ascii="Cambria Math" w:hAnsi="Times New Roman"/>
            <w:color w:val="FF0000"/>
            <w:sz w:val="24"/>
            <w:szCs w:val="24"/>
          </w:rPr>
          <m:t>-</m:t>
        </m:r>
        <m:r>
          <w:rPr>
            <w:rFonts w:ascii="Cambria Math" w:hAnsi="Cambria Math"/>
            <w:color w:val="FF0000"/>
            <w:sz w:val="24"/>
            <w:szCs w:val="24"/>
            <w:lang w:val="en-US"/>
          </w:rPr>
          <m:t>UC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5) 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ТЕОРЕЛЛА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1)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3)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Times New Roman"/>
                <w:sz w:val="24"/>
                <w:szCs w:val="24"/>
              </w:rPr>
              <m:t>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4)</w:t>
      </w:r>
      <m:oMath>
        <m:r>
          <w:rPr>
            <w:rFonts w:ascii="Cambria Math" w:hAnsi="Times New Roman"/>
            <w:color w:val="FF0000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</m:t>
            </m:r>
            <m:acc>
              <m:accPr>
                <m:chr m:val="̃"/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US"/>
                  </w:rPr>
                  <m:t>μ</m:t>
                </m:r>
              </m:e>
            </m:acc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dx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5)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ТЕОРЕЛЛА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UC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acc>
              <m:accPr>
                <m:chr m:val="̃"/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 xml:space="preserve">БУКВОЙ </w:t>
      </w:r>
      <w:r w:rsidRPr="007F7BEC">
        <w:rPr>
          <w:rFonts w:ascii="Times New Roman" w:hAnsi="Times New Roman"/>
          <w:sz w:val="24"/>
          <w:szCs w:val="24"/>
          <w:lang w:val="en-US"/>
        </w:rPr>
        <w:t>U</w:t>
      </w:r>
      <w:r w:rsidRPr="007F7BEC">
        <w:rPr>
          <w:rFonts w:ascii="Times New Roman" w:hAnsi="Times New Roman"/>
          <w:sz w:val="24"/>
          <w:szCs w:val="24"/>
        </w:rPr>
        <w:t xml:space="preserve"> ОБОЗНАЧАЕТСЯ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lastRenderedPageBreak/>
        <w:t>1) концентрация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 напряжение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>расстояние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>время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5)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F7BEC">
        <w:rPr>
          <w:rFonts w:ascii="Times New Roman" w:hAnsi="Times New Roman"/>
          <w:color w:val="FF0000"/>
          <w:sz w:val="24"/>
          <w:szCs w:val="24"/>
        </w:rPr>
        <w:t>подвижность частиц</w:t>
      </w:r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ТЕОРЕЛЛА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UC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acc>
              <m:accPr>
                <m:chr m:val="̃"/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 xml:space="preserve">БУКВОЙ </w:t>
      </w:r>
      <w:proofErr w:type="gramStart"/>
      <w:r w:rsidRPr="007F7BEC">
        <w:rPr>
          <w:rFonts w:ascii="Times New Roman" w:hAnsi="Times New Roman"/>
          <w:sz w:val="24"/>
          <w:szCs w:val="24"/>
        </w:rPr>
        <w:t>С</w:t>
      </w:r>
      <w:proofErr w:type="gramEnd"/>
      <w:r w:rsidRPr="007F7BEC">
        <w:rPr>
          <w:rFonts w:ascii="Times New Roman" w:hAnsi="Times New Roman"/>
          <w:sz w:val="24"/>
          <w:szCs w:val="24"/>
        </w:rPr>
        <w:t xml:space="preserve"> ОБОЗНАЧАЕТСЯ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1) концентрация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 напряжение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>расстояние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>время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5)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</w:rPr>
        <w:t>подвижность частиц</w:t>
      </w:r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НЕРНСТА ДЛЯ РАВНОВЕСНОГО МЕМБРАННОГО ПОТЕНЦИАЛА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func>
          <m:func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Х</m:t>
                </m:r>
              </m:e>
            </m:d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e>
        </m:func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dφ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м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3)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нар</m:t>
                </m:r>
              </m:sub>
            </m:sSub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НЕРНСТА ДЛЯ РАВНОВЕСНОГО МЕМБРАННОГО ПОТЕНЦИАЛА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1)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mV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en-US"/>
              </w:rPr>
              <m:t>2</m:t>
            </m:r>
          </m:sup>
        </m:sSup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sz w:val="24"/>
          <w:szCs w:val="24"/>
          <w:lang w:val="en-US"/>
        </w:rPr>
        <w:t>2)C</w:t>
      </w:r>
      <w:proofErr w:type="gramEnd"/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3)RT</w:t>
      </w:r>
      <w:proofErr w:type="gramEnd"/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4)8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sz w:val="24"/>
          <w:szCs w:val="24"/>
          <w:lang w:val="en-US"/>
        </w:rPr>
        <w:t>5)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  <w:proofErr w:type="gram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НЕРНСТА ДЛЯ РАВНОВЕСНОГО МЕМБРАННОГО ПОТЕНЦИАЛА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1)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en-US"/>
              </w:rPr>
              <m:t>2</m:t>
            </m:r>
          </m:sup>
        </m:sSup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sz w:val="24"/>
          <w:szCs w:val="24"/>
          <w:lang w:val="en-US"/>
        </w:rPr>
        <w:t>2)C</w:t>
      </w:r>
      <w:proofErr w:type="gramEnd"/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3)ZF</w:t>
      </w:r>
      <w:proofErr w:type="gramEnd"/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4)8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sz w:val="24"/>
          <w:szCs w:val="24"/>
          <w:lang w:val="en-US"/>
        </w:rPr>
        <w:t>5)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  <w:proofErr w:type="gram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НЕРНСТА ДЛЯ РАВНОВЕСНОГО МЕМБРАННОГО ПОТЕНЦИАЛА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r>
          <m:rPr>
            <m:sty m:val="p"/>
          </m:rPr>
          <w:rPr>
            <w:rFonts w:ascii="Cambria Math" w:hAnsi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6E1F26">
      <w:pPr>
        <w:pStyle w:val="a7"/>
        <w:numPr>
          <w:ilvl w:val="2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log</w:t>
      </w:r>
    </w:p>
    <w:p w:rsidR="00B257F9" w:rsidRPr="007F7BEC" w:rsidRDefault="00B257F9" w:rsidP="006E1F26">
      <w:pPr>
        <w:pStyle w:val="a7"/>
        <w:numPr>
          <w:ilvl w:val="2"/>
          <w:numId w:val="111"/>
        </w:numPr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ln</w:t>
      </w:r>
    </w:p>
    <w:p w:rsidR="00B257F9" w:rsidRPr="007F7BEC" w:rsidRDefault="00B257F9" w:rsidP="006E1F26">
      <w:pPr>
        <w:pStyle w:val="a7"/>
        <w:numPr>
          <w:ilvl w:val="2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</w:p>
    <w:p w:rsidR="00B257F9" w:rsidRDefault="00B257F9" w:rsidP="006E1F26">
      <w:pPr>
        <w:pStyle w:val="a7"/>
        <w:numPr>
          <w:ilvl w:val="2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exp</w:t>
      </w:r>
    </w:p>
    <w:p w:rsidR="00B257F9" w:rsidRPr="007F7BEC" w:rsidRDefault="00B257F9" w:rsidP="006E1F26">
      <w:pPr>
        <w:pStyle w:val="a7"/>
        <w:numPr>
          <w:ilvl w:val="2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Ʃ</w:t>
      </w:r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НЕРНСТА ДЛЯ МЕМБРАННОГО ПОТЕНЦИАЛА ПОКОЯ   </w:t>
      </w:r>
      <w:r w:rsidRPr="007F7BEC">
        <w:rPr>
          <w:rFonts w:ascii="Times New Roman" w:hAnsi="Times New Roman"/>
          <w:sz w:val="24"/>
          <w:szCs w:val="24"/>
        </w:rPr>
        <w:tab/>
        <w:t xml:space="preserve">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func>
          <m:func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Х</m:t>
                </m:r>
              </m:e>
            </m:d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e>
        </m:func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1)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color w:val="FF0000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color w:val="FF0000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нар</m:t>
                </m:r>
              </m:sub>
            </m:sSub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dφ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м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lastRenderedPageBreak/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НЕРНСТА ДЛЯ МЕМБРАННОГО ПОТЕНЦИАЛА ПОКОЯ</w:t>
      </w:r>
      <w:r w:rsidRPr="007F7BEC">
        <w:rPr>
          <w:rFonts w:ascii="Times New Roman" w:hAnsi="Times New Roman"/>
          <w:sz w:val="24"/>
          <w:szCs w:val="24"/>
        </w:rPr>
        <w:tab/>
        <w:t xml:space="preserve">  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</w:t>
      </w:r>
      <w:r w:rsidRPr="007F7BEC">
        <w:rPr>
          <w:rFonts w:ascii="Times New Roman" w:hAnsi="Times New Roman"/>
          <w:sz w:val="24"/>
          <w:szCs w:val="24"/>
          <w:lang w:val="en-US"/>
        </w:rPr>
        <w:t>C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3)</w:t>
      </w:r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RT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5)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НЕРНСТА ДЛЯ МЕМБРАННОГО ПОТЕНЦИАЛА ПОКОЯ</w:t>
      </w:r>
      <w:r w:rsidRPr="007F7BEC">
        <w:rPr>
          <w:rFonts w:ascii="Times New Roman" w:hAnsi="Times New Roman"/>
          <w:sz w:val="24"/>
          <w:szCs w:val="24"/>
        </w:rPr>
        <w:tab/>
        <w:t xml:space="preserve">  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1)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en-US"/>
              </w:rPr>
              <m:t>2</m:t>
            </m:r>
          </m:sup>
        </m:sSup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sz w:val="24"/>
          <w:szCs w:val="24"/>
          <w:lang w:val="en-US"/>
        </w:rPr>
        <w:t>2)C</w:t>
      </w:r>
      <w:proofErr w:type="gramEnd"/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3)ZF</w:t>
      </w:r>
      <w:proofErr w:type="gramEnd"/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r w:rsidRPr="007F7BEC">
        <w:rPr>
          <w:rFonts w:ascii="Times New Roman" w:hAnsi="Times New Roman"/>
          <w:sz w:val="24"/>
          <w:szCs w:val="24"/>
          <w:lang w:val="en-US"/>
        </w:rPr>
        <w:t>4)8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7BEC">
        <w:rPr>
          <w:rFonts w:ascii="Times New Roman" w:hAnsi="Times New Roman"/>
          <w:sz w:val="24"/>
          <w:szCs w:val="24"/>
          <w:lang w:val="en-US"/>
        </w:rPr>
        <w:t>5)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  <w:proofErr w:type="gram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В УРАВНЕНИИ НЕРНСТА ДЛЯ МЕМБРАННОГО ПОТЕНЦИАЛА ПОКОЯ</w:t>
      </w:r>
      <w:r w:rsidRPr="007F7BEC">
        <w:rPr>
          <w:rFonts w:ascii="Times New Roman" w:hAnsi="Times New Roman"/>
          <w:sz w:val="24"/>
          <w:szCs w:val="24"/>
        </w:rPr>
        <w:tab/>
        <w:t xml:space="preserve">  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р</m:t>
            </m:r>
          </m:sup>
        </m:sSubSup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r>
          <m:rPr>
            <m:sty m:val="p"/>
          </m:rPr>
          <w:rPr>
            <w:rFonts w:ascii="Cambria Math" w:hAnsi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  <w:lang w:val="en-US"/>
        </w:rPr>
        <w:t>log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2)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ln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BEC">
        <w:rPr>
          <w:rFonts w:ascii="Times New Roman" w:hAnsi="Times New Roman"/>
          <w:sz w:val="24"/>
          <w:szCs w:val="24"/>
          <w:lang w:val="en-US"/>
        </w:rPr>
        <w:t>exp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</w:rPr>
        <w:t>Ʃ</w:t>
      </w:r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ТОМАСА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 xml:space="preserve">2) </w:t>
      </w:r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RT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 С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 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5) 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ТОМАСА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RT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 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 С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 xml:space="preserve">4) </w:t>
      </w:r>
      <w:r w:rsidRPr="007F7BEC">
        <w:rPr>
          <w:rFonts w:ascii="Times New Roman" w:hAnsi="Times New Roman"/>
          <w:color w:val="FF0000"/>
          <w:sz w:val="24"/>
          <w:szCs w:val="24"/>
          <w:lang w:val="en-US"/>
        </w:rPr>
        <w:t>F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5) </w:t>
      </w:r>
      <w:proofErr w:type="spellStart"/>
      <w:r w:rsidRPr="007F7BEC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 xml:space="preserve">В УРАВНЕНИИ ТОМАСА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(Х) РАВЕН</w:t>
      </w:r>
    </w:p>
    <w:p w:rsidR="00B257F9" w:rsidRPr="007F7BEC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вн</m:t>
            </m:r>
            <w:proofErr w:type="gramStart"/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color w:val="FF0000"/>
                <w:sz w:val="24"/>
                <w:szCs w:val="24"/>
              </w:rPr>
              <m:t>вн</m:t>
            </m:r>
          </m:sub>
        </m:sSub>
      </m:oMath>
    </w:p>
    <w:p w:rsidR="00B257F9" w:rsidRPr="007F7BEC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2)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7F7BEC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7F7BEC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</m:sub>
        </m:sSub>
      </m:oMath>
    </w:p>
    <w:p w:rsidR="00B257F9" w:rsidRPr="007F7BEC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нар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7F7BE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lastRenderedPageBreak/>
        <w:t xml:space="preserve">В УРАВНЕНИИ ТОМАСА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</m:oMath>
      <w:r w:rsidRPr="007F7BEC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F7BEC">
        <w:rPr>
          <w:rFonts w:ascii="Times New Roman" w:hAnsi="Times New Roman"/>
          <w:color w:val="FF0000"/>
          <w:sz w:val="24"/>
          <w:szCs w:val="24"/>
        </w:rPr>
        <w:t>2)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color w:val="FF0000"/>
                <w:sz w:val="24"/>
                <w:szCs w:val="24"/>
              </w:rPr>
              <m:t>нар</m:t>
            </m:r>
          </m:sub>
        </m:sSub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</m:sub>
        </m:sSub>
      </m:oMath>
    </w:p>
    <w:p w:rsidR="00B257F9" w:rsidRPr="007F7BE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F7BEC">
        <w:rPr>
          <w:rFonts w:ascii="Times New Roman" w:hAnsi="Times New Roman"/>
          <w:sz w:val="24"/>
          <w:szCs w:val="24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нар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 xml:space="preserve">В УРАВНЕНИИ ТОМАСА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  <w:r w:rsidRPr="00EE7481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  <w:lang w:val="en-US"/>
        </w:rPr>
        <w:t>log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t>2)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EE7481">
        <w:rPr>
          <w:rFonts w:ascii="Times New Roman" w:hAnsi="Times New Roman"/>
          <w:color w:val="FF0000"/>
          <w:sz w:val="24"/>
          <w:szCs w:val="24"/>
          <w:lang w:val="en-US"/>
        </w:rPr>
        <w:t>ln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7481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</w:p>
    <w:p w:rsidR="00B257F9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  <w:lang w:val="en-US"/>
        </w:rPr>
        <w:t>exp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</w:rPr>
        <w:t>Ʃ</w:t>
      </w:r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 xml:space="preserve">В УРАВНЕНИИ ХОДЖКИНА-ХАКСЛИ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 xml:space="preserve">)+ </m:t>
        </m:r>
        <m:r>
          <w:rPr>
            <w:rFonts w:ascii="Cambria Math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 </m:t>
        </m:r>
      </m:oMath>
      <w:r w:rsidRPr="00EE7481">
        <w:rPr>
          <w:rFonts w:ascii="Times New Roman" w:hAnsi="Times New Roman"/>
          <w:sz w:val="24"/>
          <w:szCs w:val="24"/>
        </w:rPr>
        <w:t>НЕИЗВЕСТНАЯ (Х) РАВНА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t>2)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US"/>
                  </w:rPr>
                  <m:t>dφ</m:t>
                </m:r>
              </m:e>
              <m:sub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м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dt</m:t>
            </m:r>
          </m:den>
        </m:f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den>
        </m:f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 xml:space="preserve">В УРАВНЕНИИ ХОДЖКИНА-ХАКСЛИ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dφ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м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 (</m:t>
        </m:r>
        <m:r>
          <w:rPr>
            <w:rFonts w:ascii="Cambria Math" w:hAnsi="Times New Roman"/>
            <w:sz w:val="24"/>
            <w:szCs w:val="24"/>
          </w:rPr>
          <m:t>Х</m:t>
        </m:r>
        <m:r>
          <w:rPr>
            <w:rFonts w:ascii="Cambria Math" w:hAnsi="Times New Roman"/>
            <w:sz w:val="24"/>
            <w:szCs w:val="24"/>
          </w:rPr>
          <m:t>)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 </m:t>
        </m:r>
      </m:oMath>
      <w:r w:rsidRPr="00EE7481">
        <w:rPr>
          <w:rFonts w:ascii="Times New Roman" w:hAnsi="Times New Roman"/>
          <w:sz w:val="24"/>
          <w:szCs w:val="24"/>
        </w:rPr>
        <w:t>НЕИЗВЕСТНАЯ (Х) РАВНА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  <w:lang w:val="en-US"/>
        </w:rPr>
        <w:t>log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  <w:lang w:val="en-US"/>
        </w:rPr>
        <w:t>ln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7481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7481">
        <w:rPr>
          <w:rFonts w:ascii="Times New Roman" w:hAnsi="Times New Roman"/>
          <w:sz w:val="24"/>
          <w:szCs w:val="24"/>
          <w:lang w:val="en-US"/>
        </w:rPr>
        <w:t>exp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t>5)</w:t>
      </w:r>
      <w:r>
        <w:rPr>
          <w:rFonts w:ascii="Times New Roman" w:hAnsi="Times New Roman"/>
          <w:color w:val="FF0000"/>
          <w:sz w:val="24"/>
          <w:szCs w:val="24"/>
        </w:rPr>
        <w:t xml:space="preserve"> Ʃ</w:t>
      </w:r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 xml:space="preserve">В УРАВНЕНИИ ХОДЖКИНА-ХАКСЛИ ЧАСТЬ ФОРМУЛЫ </w:t>
      </w:r>
      <m:oMath>
        <m:r>
          <w:rPr>
            <w:rFonts w:ascii="Cambria Math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 </m:t>
        </m:r>
      </m:oMath>
      <w:r w:rsidRPr="00EE7481">
        <w:rPr>
          <w:rFonts w:ascii="Times New Roman" w:hAnsi="Times New Roman"/>
          <w:sz w:val="24"/>
          <w:szCs w:val="24"/>
        </w:rPr>
        <w:t>ОБОЗНАЧАЕТ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сумму</w:t>
      </w:r>
      <w:r w:rsidRPr="00EE7481">
        <w:rPr>
          <w:rFonts w:ascii="Times New Roman" w:hAnsi="Times New Roman"/>
          <w:sz w:val="24"/>
          <w:szCs w:val="24"/>
        </w:rPr>
        <w:t xml:space="preserve"> ионных токов внутрь клетки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2) сумм</w:t>
      </w:r>
      <w:r>
        <w:rPr>
          <w:rFonts w:ascii="Times New Roman" w:hAnsi="Times New Roman"/>
          <w:sz w:val="24"/>
          <w:szCs w:val="24"/>
        </w:rPr>
        <w:t>у</w:t>
      </w:r>
      <w:r w:rsidRPr="00EE7481">
        <w:rPr>
          <w:rFonts w:ascii="Times New Roman" w:hAnsi="Times New Roman"/>
          <w:sz w:val="24"/>
          <w:szCs w:val="24"/>
        </w:rPr>
        <w:t xml:space="preserve"> ионных токов из клетки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3) сумму</w:t>
      </w:r>
      <w:r w:rsidRPr="00EE7481">
        <w:rPr>
          <w:rFonts w:ascii="Times New Roman" w:hAnsi="Times New Roman"/>
          <w:color w:val="FF0000"/>
          <w:sz w:val="24"/>
          <w:szCs w:val="24"/>
        </w:rPr>
        <w:t xml:space="preserve"> ионных токов через мембрану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 ёмкость мембраны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5) суммарное сопротивление мембраны во все фазы потенциала действия</w:t>
      </w:r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ПРИ ГЕНЕРАЦИИ ПОТЕНЦИАЛА ДЕЙСТВИЯ СОПРОТИВЛЕНИЕ МЕМБРАНЫ У АКСОНА КА</w:t>
      </w:r>
      <w:r>
        <w:rPr>
          <w:rFonts w:ascii="Times New Roman" w:hAnsi="Times New Roman"/>
          <w:sz w:val="24"/>
          <w:szCs w:val="24"/>
        </w:rPr>
        <w:t>Л</w:t>
      </w:r>
      <w:r w:rsidRPr="00EE7481">
        <w:rPr>
          <w:rFonts w:ascii="Times New Roman" w:hAnsi="Times New Roman"/>
          <w:sz w:val="24"/>
          <w:szCs w:val="24"/>
        </w:rPr>
        <w:t>ЬМАРА СНИЖАЕТСЯ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1) на один порядок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t>2) на два порядка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3) на три порядка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 снижается в пределах одного порядка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5) незначительно</w:t>
      </w:r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В СОСТОЯНИИ ПОКОЯ СООТНОШЕНИЕ КОЭФФИЦИЕНТОВ ПРОНИЦАЕМОСТИ АКСОНА</w:t>
      </w:r>
      <w:r>
        <w:rPr>
          <w:rFonts w:ascii="Times New Roman" w:hAnsi="Times New Roman"/>
          <w:sz w:val="24"/>
          <w:szCs w:val="24"/>
        </w:rPr>
        <w:t xml:space="preserve"> КАЛЬМАРА ДЛЯ РАЗНЫХ ИОНОВ СОСТА</w:t>
      </w:r>
      <w:r w:rsidRPr="00EE7481">
        <w:rPr>
          <w:rFonts w:ascii="Times New Roman" w:hAnsi="Times New Roman"/>
          <w:sz w:val="24"/>
          <w:szCs w:val="24"/>
        </w:rPr>
        <w:t>ВЛЯЕТ</w:t>
      </w:r>
    </w:p>
    <w:p w:rsidR="00B257F9" w:rsidRPr="00EE7481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1)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=1:20:0,45</m:t>
        </m:r>
      </m:oMath>
    </w:p>
    <w:p w:rsidR="00B257F9" w:rsidRPr="00EE7481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2)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=5:40:0,45</m:t>
        </m:r>
      </m:oMath>
    </w:p>
    <w:p w:rsidR="00B257F9" w:rsidRPr="00EE7481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lastRenderedPageBreak/>
        <w:t>3)</w:t>
      </w:r>
      <m:oMath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=1:0,04:0,45</m:t>
        </m:r>
      </m:oMath>
    </w:p>
    <w:p w:rsidR="00B257F9" w:rsidRPr="00EE7481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=1:20:0,045</m:t>
        </m:r>
      </m:oMath>
    </w:p>
    <w:p w:rsidR="00B257F9" w:rsidRPr="00EE7481" w:rsidRDefault="00B257F9" w:rsidP="00B257F9">
      <w:pPr>
        <w:pStyle w:val="a7"/>
        <w:tabs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5)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=1:10:0,45</m:t>
        </m:r>
      </m:oMath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В СОСТОЯНИИ ВОЗБУЖДЕНИЯ СООТНОШЕНИЕ КОЭФФИЦИЕНТОВ ПРОНИЦАЕМОСТИ АКСОНА</w:t>
      </w:r>
      <w:r>
        <w:rPr>
          <w:rFonts w:ascii="Times New Roman" w:hAnsi="Times New Roman"/>
          <w:sz w:val="24"/>
          <w:szCs w:val="24"/>
        </w:rPr>
        <w:t xml:space="preserve"> КАЛЬМАРА ДЛЯ РАЗНЫХ ИОНОВ СОСТА</w:t>
      </w:r>
      <w:r w:rsidRPr="00EE7481">
        <w:rPr>
          <w:rFonts w:ascii="Times New Roman" w:hAnsi="Times New Roman"/>
          <w:sz w:val="24"/>
          <w:szCs w:val="24"/>
        </w:rPr>
        <w:t>ВЛЯЕТ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t>1)</w:t>
      </w:r>
      <m:oMath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=1:20:0,45</m:t>
        </m:r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2)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=5:40:0,45</m:t>
        </m:r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3)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=1:0,04:0,45</m:t>
        </m:r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=1:20:0,045</m:t>
        </m:r>
      </m:oMath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5)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r>
          <w:rPr>
            <w:rFonts w:ascii="Cambria Math" w:hAnsi="Times New Roman"/>
            <w:sz w:val="24"/>
            <w:szCs w:val="24"/>
          </w:rPr>
          <m:t>=1:10:0,45</m:t>
        </m:r>
      </m:oMath>
    </w:p>
    <w:p w:rsidR="00B257F9" w:rsidRPr="00EE7481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УДЕЛЬНАЯ ЭЛЕКТРОЁМКОСТЬ МЕМБРАНЫ (НА ЕДИНИЦУ ПЛОЩАДИ) СОСТАВЛЯЕТ 10</w:t>
      </w:r>
      <w:proofErr w:type="gramStart"/>
      <w:r w:rsidRPr="00EE7481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EE7481">
        <w:rPr>
          <w:rFonts w:ascii="Times New Roman" w:hAnsi="Times New Roman"/>
          <w:sz w:val="24"/>
          <w:szCs w:val="24"/>
        </w:rPr>
        <w:t xml:space="preserve"> СТЕПЕНИ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1) 2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2) 1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3) 0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EE7481">
        <w:rPr>
          <w:rFonts w:ascii="Times New Roman" w:hAnsi="Times New Roman"/>
          <w:sz w:val="24"/>
          <w:szCs w:val="24"/>
        </w:rPr>
        <w:t>4) -1</w:t>
      </w:r>
    </w:p>
    <w:p w:rsidR="00B257F9" w:rsidRPr="00EE7481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EE7481">
        <w:rPr>
          <w:rFonts w:ascii="Times New Roman" w:hAnsi="Times New Roman"/>
          <w:color w:val="FF0000"/>
          <w:sz w:val="24"/>
          <w:szCs w:val="24"/>
        </w:rPr>
        <w:t>5) -2</w:t>
      </w:r>
    </w:p>
    <w:p w:rsidR="00B257F9" w:rsidRPr="00D264CC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D264CC">
        <w:rPr>
          <w:rFonts w:ascii="Times New Roman" w:hAnsi="Times New Roman"/>
          <w:sz w:val="24"/>
          <w:szCs w:val="24"/>
        </w:rPr>
        <w:t>УДЕЛЬНАЯ ЭЛЕКТРОЁМКОСТЬ ИЗМЕРЯЕТСЯ В ЕДИНИЦАХ</w:t>
      </w:r>
    </w:p>
    <w:p w:rsidR="00B257F9" w:rsidRPr="00D264CC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  <w:vertAlign w:val="superscript"/>
        </w:rPr>
      </w:pPr>
      <w:r w:rsidRPr="00D264CC">
        <w:rPr>
          <w:rFonts w:ascii="Times New Roman" w:hAnsi="Times New Roman"/>
          <w:color w:val="FF0000"/>
          <w:sz w:val="24"/>
          <w:szCs w:val="24"/>
        </w:rPr>
        <w:t>1)Ф/м</w:t>
      </w:r>
      <w:proofErr w:type="gramStart"/>
      <w:r w:rsidRPr="00D264CC">
        <w:rPr>
          <w:rFonts w:ascii="Times New Roman" w:hAnsi="Times New Roman"/>
          <w:color w:val="FF0000"/>
          <w:sz w:val="24"/>
          <w:szCs w:val="24"/>
          <w:vertAlign w:val="superscript"/>
        </w:rPr>
        <w:t>2</w:t>
      </w:r>
      <w:proofErr w:type="gramEnd"/>
    </w:p>
    <w:p w:rsidR="00B257F9" w:rsidRPr="00D264C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D264CC">
        <w:rPr>
          <w:rFonts w:ascii="Times New Roman" w:hAnsi="Times New Roman"/>
          <w:sz w:val="24"/>
          <w:szCs w:val="24"/>
        </w:rPr>
        <w:t>2) Ф/м</w:t>
      </w:r>
      <w:r w:rsidRPr="00D264C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B257F9" w:rsidRPr="00D264C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D264CC">
        <w:rPr>
          <w:rFonts w:ascii="Times New Roman" w:hAnsi="Times New Roman"/>
          <w:sz w:val="24"/>
          <w:szCs w:val="24"/>
        </w:rPr>
        <w:t>3) Ф</w:t>
      </w:r>
      <w:r w:rsidRPr="00D264CC">
        <w:rPr>
          <w:rFonts w:ascii="Times New Roman" w:hAnsi="Times New Roman"/>
          <w:sz w:val="24"/>
          <w:szCs w:val="24"/>
          <w:vertAlign w:val="superscript"/>
        </w:rPr>
        <w:t>-1</w:t>
      </w:r>
      <w:r w:rsidRPr="00D264CC">
        <w:rPr>
          <w:rFonts w:ascii="Times New Roman" w:hAnsi="Times New Roman"/>
          <w:sz w:val="24"/>
          <w:szCs w:val="24"/>
        </w:rPr>
        <w:t>/м</w:t>
      </w:r>
      <w:proofErr w:type="gramStart"/>
      <w:r w:rsidRPr="00D264CC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</w:p>
    <w:p w:rsidR="00B257F9" w:rsidRPr="00D264C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  <w:vertAlign w:val="superscript"/>
        </w:rPr>
      </w:pPr>
      <w:r w:rsidRPr="00D264CC">
        <w:rPr>
          <w:rFonts w:ascii="Times New Roman" w:hAnsi="Times New Roman"/>
          <w:sz w:val="24"/>
          <w:szCs w:val="24"/>
        </w:rPr>
        <w:t>4)</w:t>
      </w:r>
      <w:r w:rsidRPr="00D264CC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D264CC">
        <w:rPr>
          <w:rFonts w:ascii="Times New Roman" w:hAnsi="Times New Roman"/>
          <w:sz w:val="24"/>
          <w:szCs w:val="24"/>
        </w:rPr>
        <w:t>Ф•м</w:t>
      </w:r>
      <w:proofErr w:type="gramStart"/>
      <w:r w:rsidRPr="00D264CC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</w:p>
    <w:p w:rsidR="00B257F9" w:rsidRPr="00D264CC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D264CC">
        <w:rPr>
          <w:rFonts w:ascii="Times New Roman" w:hAnsi="Times New Roman"/>
          <w:sz w:val="24"/>
          <w:szCs w:val="24"/>
        </w:rPr>
        <w:t>5) (Ф•м</w:t>
      </w:r>
      <w:proofErr w:type="gramStart"/>
      <w:r w:rsidRPr="00D264CC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D264CC">
        <w:rPr>
          <w:rFonts w:ascii="Times New Roman" w:hAnsi="Times New Roman"/>
          <w:sz w:val="24"/>
          <w:szCs w:val="24"/>
        </w:rPr>
        <w:t>)/2</w:t>
      </w:r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ПРИ ИССЛЕДОВАНИИ ПОТЕНЦИАЛА КЛЕТКИ ЭЛЕКТРОД СРАВНЕНИЯ ПОМЕЩАЮТ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 на поверхность мембраны клетки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2) в раствор у наружной поверхности клетки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 внутрь клетки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4) в межклеточную среду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5) в физиологический раствор</w:t>
      </w:r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ДИАМЕТР МИКРОЭЛЕКТРОДА, КОТОРЫЙ ИСПОЛЬЗУЕТСЯ </w:t>
      </w:r>
      <w:proofErr w:type="gramStart"/>
      <w:r w:rsidRPr="00001866">
        <w:rPr>
          <w:rFonts w:ascii="Times New Roman" w:hAnsi="Times New Roman"/>
          <w:sz w:val="24"/>
          <w:szCs w:val="24"/>
        </w:rPr>
        <w:t>ПРИ</w:t>
      </w:r>
      <w:proofErr w:type="gramEnd"/>
      <w:r w:rsidRPr="00001866">
        <w:rPr>
          <w:rFonts w:ascii="Times New Roman" w:hAnsi="Times New Roman"/>
          <w:sz w:val="24"/>
          <w:szCs w:val="24"/>
        </w:rPr>
        <w:t xml:space="preserve"> ИССЛЕДОВАНИЯ ПОТЕНЦИАЛОВ КЛЕТКИ СОСТОВЛЯЕТ ПОРЯДКА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 0,01-0,05 мкм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2) 0,06-0,09 мкм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3) 0,1-0,5 мкм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4) 0,6-0,9 мкм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5) 1-1,5 мм</w:t>
      </w:r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СХЕМА УСТАНОВКИ ДЛЯ ОПЫТОВ С ФИКСАЦИЕЙ НАПРЯЖЕНИЯ ВКЛЮЧАЕТ В СЕБЯ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1) генератор постоянного тока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2) амперметр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 вольтметр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4) операционный усилитель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5) генератор переменного тока</w:t>
      </w:r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В УРАВНЕНИИ ГОЛЬДМАНА-ХОДЖКИНА-КАТЦА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den>
        </m:f>
      </m:oMath>
      <w:r w:rsidRPr="00001866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2)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нар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lastRenderedPageBreak/>
        <w:t>4)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color w:val="FF0000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color w:val="FF0000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нар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5)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В УРАВНЕНИИ ГОЛЬДМАНА-ХОДЖКИНА-КАТЦА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w:proofErr w:type="gramEnd"/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</m:oMath>
      <w:r w:rsidRPr="00001866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2)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нар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4)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5)</w:t>
      </w:r>
      <m:oMath>
        <m:r>
          <w:rPr>
            <w:rFonts w:ascii="Cambria Math" w:hAnsi="Times New Roman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нар</m:t>
            </m:r>
            <w:proofErr w:type="gramStart"/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Na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Na</m:t>
                </m:r>
              </m:e>
              <m:sup>
                <m:r>
                  <w:rPr>
                    <w:rFonts w:ascii="Cambria Math" w:hAnsi="Times New Roman"/>
                    <w:color w:val="FF0000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w:proofErr w:type="gramEnd"/>
            <m:r>
              <w:rPr>
                <w:rFonts w:ascii="Cambria Math" w:hAnsi="Times New Roman"/>
                <w:color w:val="FF0000"/>
                <w:sz w:val="24"/>
                <w:szCs w:val="24"/>
              </w:rPr>
              <m:t>нар</m:t>
            </m:r>
          </m:sub>
        </m:sSub>
        <m:r>
          <w:rPr>
            <w:rFonts w:ascii="Cambria Math" w:hAnsi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Cl</m:t>
            </m:r>
          </m:sub>
        </m:sSub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Times New Roman"/>
                <w:color w:val="FF0000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вн</m:t>
            </m:r>
          </m:sub>
        </m:sSub>
      </m:oMath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В УРАВНЕНИИ ГОЛЬДМАНА-ХОДЖКИНА-КАТЦА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Times New Roman"/>
                <w:sz w:val="24"/>
                <w:szCs w:val="24"/>
              </w:rPr>
              <m:t>Х</m:t>
            </m:r>
            <w:proofErr w:type="gramStart"/>
            <m:r>
              <w:rPr>
                <w:rFonts w:ascii="Cambria Math" w:hAnsi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w:proofErr w:type="gramEnd"/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den>
        </m:f>
      </m:oMath>
      <w:r w:rsidRPr="00001866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 xml:space="preserve">2) </w:t>
      </w:r>
      <w:r w:rsidRPr="00001866">
        <w:rPr>
          <w:rFonts w:ascii="Times New Roman" w:hAnsi="Times New Roman"/>
          <w:color w:val="FF0000"/>
          <w:sz w:val="24"/>
          <w:szCs w:val="24"/>
          <w:lang w:val="en-US"/>
        </w:rPr>
        <w:t>RT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 С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4) 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5) </w:t>
      </w:r>
      <w:proofErr w:type="spellStart"/>
      <w:r w:rsidRPr="00001866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В УРАВНЕНИИ ГОЛЬДМАНА-ХОДЖКИНА-КАТЦА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w:proofErr w:type="gramEnd"/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den>
        </m:f>
      </m:oMath>
      <w:r w:rsidRPr="00001866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mV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2) 8</w:t>
      </w:r>
      <m:oMath>
        <m:r>
          <w:rPr>
            <w:rFonts w:ascii="Cambria Math" w:hAnsi="Cambria Math"/>
            <w:sz w:val="24"/>
            <w:szCs w:val="24"/>
            <w:lang w:val="en-US"/>
          </w:rPr>
          <m:t>ηl</m:t>
        </m:r>
      </m:oMath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 С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 xml:space="preserve">4) </w:t>
      </w:r>
      <w:r w:rsidRPr="00001866">
        <w:rPr>
          <w:rFonts w:ascii="Times New Roman" w:hAnsi="Times New Roman"/>
          <w:color w:val="FF0000"/>
          <w:sz w:val="24"/>
          <w:szCs w:val="24"/>
          <w:lang w:val="en-US"/>
        </w:rPr>
        <w:t>F</w:t>
      </w:r>
    </w:p>
    <w:p w:rsidR="00B257F9" w:rsidRPr="00001866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5) </w:t>
      </w:r>
      <w:proofErr w:type="spellStart"/>
      <w:r w:rsidRPr="00001866">
        <w:rPr>
          <w:rFonts w:ascii="Times New Roman" w:hAnsi="Times New Roman"/>
          <w:sz w:val="24"/>
          <w:szCs w:val="24"/>
          <w:lang w:val="en-US"/>
        </w:rPr>
        <w:t>mgh</w:t>
      </w:r>
      <w:proofErr w:type="spellEnd"/>
    </w:p>
    <w:p w:rsidR="00B257F9" w:rsidRPr="00001866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 xml:space="preserve">В УРАВНЕНИИ ГОЛЬДМАНА-ХОДЖКИНА-КАТЦА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м</m:t>
            </m:r>
            <w:proofErr w:type="gramStart"/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w:proofErr w:type="gramEnd"/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вн</m:t>
                </m:r>
              </m:sub>
            </m:sSub>
          </m:den>
        </m:f>
      </m:oMath>
      <w:r w:rsidRPr="00001866">
        <w:rPr>
          <w:rFonts w:ascii="Times New Roman" w:hAnsi="Times New Roman"/>
          <w:sz w:val="24"/>
          <w:szCs w:val="24"/>
        </w:rPr>
        <w:t xml:space="preserve"> НЕИЗВЕСТНАЯ (Х) РАВНА</w:t>
      </w:r>
    </w:p>
    <w:p w:rsidR="00B257F9" w:rsidRPr="00001866" w:rsidRDefault="00B257F9" w:rsidP="00B257F9">
      <w:pPr>
        <w:pStyle w:val="a7"/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866">
        <w:rPr>
          <w:rFonts w:ascii="Times New Roman" w:hAnsi="Times New Roman"/>
          <w:sz w:val="24"/>
          <w:szCs w:val="24"/>
          <w:lang w:val="en-US"/>
        </w:rPr>
        <w:t>log</w:t>
      </w:r>
    </w:p>
    <w:p w:rsidR="00B257F9" w:rsidRPr="00001866" w:rsidRDefault="00B257F9" w:rsidP="00B257F9">
      <w:pPr>
        <w:pStyle w:val="a7"/>
        <w:tabs>
          <w:tab w:val="left" w:pos="284"/>
        </w:tabs>
        <w:spacing w:after="0"/>
        <w:rPr>
          <w:rFonts w:ascii="Times New Roman" w:hAnsi="Times New Roman"/>
          <w:color w:val="FF0000"/>
          <w:sz w:val="24"/>
          <w:szCs w:val="24"/>
        </w:rPr>
      </w:pPr>
      <w:r w:rsidRPr="00001866">
        <w:rPr>
          <w:rFonts w:ascii="Times New Roman" w:hAnsi="Times New Roman"/>
          <w:color w:val="FF0000"/>
          <w:sz w:val="24"/>
          <w:szCs w:val="24"/>
        </w:rPr>
        <w:t>2)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001866">
        <w:rPr>
          <w:rFonts w:ascii="Times New Roman" w:hAnsi="Times New Roman"/>
          <w:color w:val="FF0000"/>
          <w:sz w:val="24"/>
          <w:szCs w:val="24"/>
          <w:lang w:val="en-US"/>
        </w:rPr>
        <w:t>ln</w:t>
      </w:r>
    </w:p>
    <w:p w:rsidR="00B257F9" w:rsidRPr="00001866" w:rsidRDefault="00B257F9" w:rsidP="00B257F9">
      <w:pPr>
        <w:pStyle w:val="a7"/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866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</w:p>
    <w:p w:rsidR="00B257F9" w:rsidRPr="00001866" w:rsidRDefault="00B257F9" w:rsidP="00B257F9">
      <w:pPr>
        <w:pStyle w:val="a7"/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866">
        <w:rPr>
          <w:rFonts w:ascii="Times New Roman" w:hAnsi="Times New Roman"/>
          <w:sz w:val="24"/>
          <w:szCs w:val="24"/>
          <w:lang w:val="en-US"/>
        </w:rPr>
        <w:t>exp</w:t>
      </w:r>
    </w:p>
    <w:p w:rsidR="00B257F9" w:rsidRPr="00001866" w:rsidRDefault="00B257F9" w:rsidP="00B257F9">
      <w:pPr>
        <w:pStyle w:val="a7"/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001866">
        <w:rPr>
          <w:rFonts w:ascii="Times New Roman" w:hAnsi="Times New Roman"/>
          <w:sz w:val="24"/>
          <w:szCs w:val="24"/>
        </w:rPr>
        <w:t>5)</w:t>
      </w:r>
      <w:r>
        <w:rPr>
          <w:rFonts w:ascii="Times New Roman" w:hAnsi="Times New Roman"/>
          <w:sz w:val="24"/>
          <w:szCs w:val="24"/>
        </w:rPr>
        <w:t xml:space="preserve"> Ʃ</w:t>
      </w:r>
    </w:p>
    <w:p w:rsidR="00B257F9" w:rsidRPr="001B43D8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ПЕРЕНОС ВЕЩЕСТВА ПРИ ОБЛЕГЧЁННОЙ ДИФФУЗИИ ИДЁТ ПО СРАВНЕНИЮ С ПРОСТОЙ ДИФФУЗИЕЙ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1) в противоположную сторону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2) медленнее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1B43D8">
        <w:rPr>
          <w:rFonts w:ascii="Times New Roman" w:hAnsi="Times New Roman"/>
          <w:color w:val="FF0000"/>
          <w:sz w:val="24"/>
          <w:szCs w:val="24"/>
        </w:rPr>
        <w:t>3) быстрее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 xml:space="preserve">4) </w:t>
      </w:r>
      <w:r>
        <w:rPr>
          <w:rFonts w:ascii="Times New Roman" w:hAnsi="Times New Roman"/>
          <w:sz w:val="24"/>
          <w:szCs w:val="24"/>
        </w:rPr>
        <w:t>с одной скоростью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5) против градиента концентрации</w:t>
      </w:r>
    </w:p>
    <w:p w:rsidR="00B257F9" w:rsidRPr="001B43D8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МОЛЕКУЛЫ ВАЛИНОМИЦИНА ПЕРЕНОСЯТ ЧЕРЕЗ МЕМБРАНУ ИОНЫ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натрия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хлора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кальция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1B43D8">
        <w:rPr>
          <w:rFonts w:ascii="Times New Roman" w:hAnsi="Times New Roman"/>
          <w:color w:val="FF0000"/>
          <w:sz w:val="24"/>
          <w:szCs w:val="24"/>
        </w:rPr>
        <w:t>4)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1B43D8">
        <w:rPr>
          <w:rFonts w:ascii="Times New Roman" w:hAnsi="Times New Roman"/>
          <w:color w:val="FF0000"/>
          <w:sz w:val="24"/>
          <w:szCs w:val="24"/>
        </w:rPr>
        <w:t xml:space="preserve">калия 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5)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водорода</w:t>
      </w:r>
    </w:p>
    <w:p w:rsidR="00B257F9" w:rsidRPr="001B43D8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МОЛЕКУЛЫ ТЕТРОДОКСИНА БЛОКИРУЮТ ПОСТУПЛЕНИЕ ВНУТРЬ КЛЕТКИ ИОНОВ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калия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lastRenderedPageBreak/>
        <w:t>2)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кальция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лития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1B43D8">
        <w:rPr>
          <w:rFonts w:ascii="Times New Roman" w:hAnsi="Times New Roman"/>
          <w:color w:val="FF0000"/>
          <w:sz w:val="24"/>
          <w:szCs w:val="24"/>
        </w:rPr>
        <w:t>4)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1B43D8">
        <w:rPr>
          <w:rFonts w:ascii="Times New Roman" w:hAnsi="Times New Roman"/>
          <w:color w:val="FF0000"/>
          <w:sz w:val="24"/>
          <w:szCs w:val="24"/>
        </w:rPr>
        <w:t>натрия</w:t>
      </w:r>
    </w:p>
    <w:p w:rsidR="00B257F9" w:rsidRPr="001B43D8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1B43D8">
        <w:rPr>
          <w:rFonts w:ascii="Times New Roman" w:hAnsi="Times New Roman"/>
          <w:sz w:val="24"/>
          <w:szCs w:val="24"/>
        </w:rPr>
        <w:t>5)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3D8">
        <w:rPr>
          <w:rFonts w:ascii="Times New Roman" w:hAnsi="Times New Roman"/>
          <w:sz w:val="24"/>
          <w:szCs w:val="24"/>
        </w:rPr>
        <w:t>хлора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 xml:space="preserve">ТЕТРАЭТИЛАММОНИЙ 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1) облегчает поступление ионов калия в клетку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2) облегчает выход ионов калия из клетки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3) ингибирует калиевые каналы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4) ингибирует натриевые каналы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5) облегчает выход натрия из клетки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ОБРАБОТКЕ ТЕТРОДОКСИНОМ МЕМБРАНЫ</w:t>
      </w:r>
      <w:r w:rsidRPr="007E0360">
        <w:rPr>
          <w:rFonts w:ascii="Times New Roman" w:hAnsi="Times New Roman"/>
          <w:sz w:val="24"/>
          <w:szCs w:val="24"/>
        </w:rPr>
        <w:t xml:space="preserve"> В ОПЫТАХ С ФИКСАЦИЕЙ МЕМБРАННОГО ПОТЕНЦИАЛА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1) пропадает первая фаза генерации потенциала действия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2) пропадает вторая фаза генерации потенциала действия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3) потенциал действия не генерируется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4) происходит нарушение потенциала покоя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5) потенциал покоя становиться равным нулю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ОБРАБОТКЕ ТЕТРАЭТИЛАММОНИЕМ МЕМБРАНЫ</w:t>
      </w:r>
      <w:r w:rsidRPr="007E0360">
        <w:rPr>
          <w:rFonts w:ascii="Times New Roman" w:hAnsi="Times New Roman"/>
          <w:sz w:val="24"/>
          <w:szCs w:val="24"/>
        </w:rPr>
        <w:t xml:space="preserve"> В ОПЫТАХ С ФИКСАЦИЕЙ МЕМБРАННОГО ПОТЕНЦИАЛА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1) пропадает первая фаза генерации потенциала действия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2) пропадает вторая фаза генерации потенциала действия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3) потенциал действия не генерируется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4) происходит нарушение потенциала покоя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5) потенциал покоя становиться равным нулю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ПРИ ИССЛЕДОВАНИИ МЕМБРАННОГО ПОТЕНЦИАЛА ИСПОЛЬЗУЮТ ЭЛЕКТРОДЫ В КОЛИЧЕСТВЕ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1) одного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2) двух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3) трёх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4) четырёх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5) пяти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ПРИ ИССЛЕДОВАНИИ МЕМБРАННОГО</w:t>
      </w:r>
      <w:r>
        <w:rPr>
          <w:rFonts w:ascii="Times New Roman" w:hAnsi="Times New Roman"/>
          <w:sz w:val="24"/>
          <w:szCs w:val="24"/>
        </w:rPr>
        <w:t xml:space="preserve"> ПОТЕНЦИАЛА ИСПОЛЬЗУЮТ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1) мостиковый электрод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2) игольчатый электрод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3) чашечковый электрод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 xml:space="preserve">4) </w:t>
      </w:r>
      <w:proofErr w:type="spellStart"/>
      <w:r w:rsidRPr="007E0360">
        <w:rPr>
          <w:rFonts w:ascii="Times New Roman" w:hAnsi="Times New Roman"/>
          <w:color w:val="FF0000"/>
          <w:sz w:val="24"/>
          <w:szCs w:val="24"/>
        </w:rPr>
        <w:t>микроэлектрод</w:t>
      </w:r>
      <w:proofErr w:type="spellEnd"/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5) электрод сравнения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ПОДДЕРЖАНИЕ ПОСТОЯННОГО НАПРЯЖЕНИЯ МЕМБРАННОГО ПОТЕНЦИАЛА ПРИ ИССЛЕДОВАНИИ ТОКОВ ЧЕРЕЗ ВОЗБУЖДЁННУЮ МЕМБРАНУ ПОЗВОЛЯЛО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1) избавиться от ёмкостных токов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2) исключить изменение ионной проводимости для натрия и калия при изменении мембранного потенциала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3)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E0360">
        <w:rPr>
          <w:rFonts w:ascii="Times New Roman" w:hAnsi="Times New Roman"/>
          <w:color w:val="FF0000"/>
          <w:sz w:val="24"/>
          <w:szCs w:val="24"/>
        </w:rPr>
        <w:t>изучить изменение проводимости для натрия и калия в различные фазы развития возбуждения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4) повысить сопротивление мембраны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5) изучить зависимость напряжения от концентрац</w:t>
      </w:r>
      <w:proofErr w:type="gramStart"/>
      <w:r w:rsidRPr="007E0360">
        <w:rPr>
          <w:rFonts w:ascii="Times New Roman" w:hAnsi="Times New Roman"/>
          <w:sz w:val="24"/>
          <w:szCs w:val="24"/>
        </w:rPr>
        <w:t>ии ио</w:t>
      </w:r>
      <w:proofErr w:type="gramEnd"/>
      <w:r w:rsidRPr="007E0360">
        <w:rPr>
          <w:rFonts w:ascii="Times New Roman" w:hAnsi="Times New Roman"/>
          <w:sz w:val="24"/>
          <w:szCs w:val="24"/>
        </w:rPr>
        <w:t>нов в клетке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ДОК</w:t>
      </w:r>
      <w:r w:rsidRPr="007E0360">
        <w:rPr>
          <w:rFonts w:ascii="Times New Roman" w:hAnsi="Times New Roman"/>
          <w:sz w:val="24"/>
          <w:szCs w:val="24"/>
        </w:rPr>
        <w:t>АЗАТЕЛЬСТВА РЕШАЮЩЕЙ РОЛИ ИОННЫХ ТОКОВ В ГЕНЕРАЦИИ НАРВНОГО ИМПУЛЬСА БЫЛИ ПОСТАВЛЕНЫ ОПЫТЫ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>1) с фиксацией мембранного потенциала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2) с генерацией постоянного тока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lastRenderedPageBreak/>
        <w:t>3) с генерацией тока разной частоты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4) с генерацией тока  постоянной частоты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5) с генерацией переменного тока</w:t>
      </w:r>
    </w:p>
    <w:p w:rsidR="00B257F9" w:rsidRPr="007E0360" w:rsidRDefault="00B257F9" w:rsidP="006E1F26">
      <w:pPr>
        <w:pStyle w:val="a7"/>
        <w:numPr>
          <w:ilvl w:val="0"/>
          <w:numId w:val="111"/>
        </w:numPr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ЭЛЕКТРОЁМКОСТЬ МЕМБРАНЫ МОЖЕТ БЫТЬ РАСЧИТАНА ЧЕРЕЗ СЛЕДУЮЩИЕ ФОРМУЛЫ</w:t>
      </w:r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>1)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УД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</m:oMath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С</m:t>
            </m:r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УД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*</m:t>
        </m:r>
        <m:sSup>
          <m:sSup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π</m:t>
            </m:r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Times New Roman"/>
                <w:color w:val="FF0000"/>
                <w:sz w:val="24"/>
                <w:szCs w:val="24"/>
              </w:rPr>
              <m:t>2</m:t>
            </m:r>
          </m:sup>
        </m:sSup>
      </m:oMath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 xml:space="preserve">3)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УД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</m:oMath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7E0360">
        <w:rPr>
          <w:rFonts w:ascii="Times New Roman" w:hAnsi="Times New Roman"/>
          <w:sz w:val="24"/>
          <w:szCs w:val="24"/>
        </w:rPr>
        <w:t xml:space="preserve">4)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УД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Times New Roman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S</m:t>
        </m:r>
      </m:oMath>
    </w:p>
    <w:p w:rsidR="00B257F9" w:rsidRPr="007E0360" w:rsidRDefault="00B257F9" w:rsidP="00B257F9">
      <w:pPr>
        <w:pStyle w:val="a7"/>
        <w:spacing w:after="0"/>
        <w:rPr>
          <w:rFonts w:ascii="Times New Roman" w:hAnsi="Times New Roman"/>
          <w:color w:val="FF0000"/>
          <w:sz w:val="24"/>
          <w:szCs w:val="24"/>
        </w:rPr>
      </w:pPr>
      <w:r w:rsidRPr="007E0360">
        <w:rPr>
          <w:rFonts w:ascii="Times New Roman" w:hAnsi="Times New Roman"/>
          <w:color w:val="FF0000"/>
          <w:sz w:val="24"/>
          <w:szCs w:val="24"/>
        </w:rPr>
        <w:t xml:space="preserve">5) </w:t>
      </w:r>
      <m:oMath>
        <m:sSub>
          <m:sSubPr>
            <m:ctrlPr>
              <w:rPr>
                <w:rFonts w:ascii="Cambria Math" w:hAnsi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FF0000"/>
                <w:sz w:val="24"/>
                <w:szCs w:val="24"/>
              </w:rPr>
              <m:t>С</m:t>
            </m:r>
          </m:e>
          <m:sub>
            <m:r>
              <w:rPr>
                <w:rFonts w:ascii="Cambria Math" w:hAnsi="Times New Roman"/>
                <w:color w:val="FF0000"/>
                <w:sz w:val="24"/>
                <w:szCs w:val="24"/>
              </w:rPr>
              <m:t>УД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*S</m:t>
        </m:r>
      </m:oMath>
    </w:p>
    <w:p w:rsidR="000B3C23" w:rsidRDefault="000B3C23"/>
    <w:sectPr w:rsidR="000B3C23" w:rsidSect="00236C4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46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4085C"/>
    <w:multiLevelType w:val="hybridMultilevel"/>
    <w:tmpl w:val="C2B8A49E"/>
    <w:lvl w:ilvl="0" w:tplc="28385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3213C"/>
    <w:multiLevelType w:val="hybridMultilevel"/>
    <w:tmpl w:val="4D1EDC2C"/>
    <w:lvl w:ilvl="0" w:tplc="B0CE5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55B81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F12C31"/>
    <w:multiLevelType w:val="hybridMultilevel"/>
    <w:tmpl w:val="8E8645A8"/>
    <w:lvl w:ilvl="0" w:tplc="4FDC1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2D2B5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52545D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A54CF1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C276D"/>
    <w:multiLevelType w:val="hybridMultilevel"/>
    <w:tmpl w:val="55FE78D8"/>
    <w:lvl w:ilvl="0" w:tplc="C980B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315AC7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0E7416"/>
    <w:multiLevelType w:val="hybridMultilevel"/>
    <w:tmpl w:val="5798E55C"/>
    <w:lvl w:ilvl="0" w:tplc="77823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CF5458"/>
    <w:multiLevelType w:val="hybridMultilevel"/>
    <w:tmpl w:val="BBA08AC2"/>
    <w:lvl w:ilvl="0" w:tplc="05A29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F17D8C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2B00AE7"/>
    <w:multiLevelType w:val="hybridMultilevel"/>
    <w:tmpl w:val="406AA4D6"/>
    <w:lvl w:ilvl="0" w:tplc="25DCC82E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D12BA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7C372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AC5272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B3E4F4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BB345DE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BDB5725"/>
    <w:multiLevelType w:val="hybridMultilevel"/>
    <w:tmpl w:val="2466B8E6"/>
    <w:lvl w:ilvl="0" w:tplc="8168F7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1B6B35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E42031C"/>
    <w:multiLevelType w:val="hybridMultilevel"/>
    <w:tmpl w:val="214A6D96"/>
    <w:lvl w:ilvl="0" w:tplc="EA6CB2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F3D1646"/>
    <w:multiLevelType w:val="hybridMultilevel"/>
    <w:tmpl w:val="A578902C"/>
    <w:lvl w:ilvl="0" w:tplc="A2BA3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02A3336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0662EF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0C67702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0D53702"/>
    <w:multiLevelType w:val="hybridMultilevel"/>
    <w:tmpl w:val="E1A04306"/>
    <w:lvl w:ilvl="0" w:tplc="D84EAD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2F9620A"/>
    <w:multiLevelType w:val="hybridMultilevel"/>
    <w:tmpl w:val="45C85C30"/>
    <w:lvl w:ilvl="0" w:tplc="4322C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3291228"/>
    <w:multiLevelType w:val="hybridMultilevel"/>
    <w:tmpl w:val="88B65210"/>
    <w:lvl w:ilvl="0" w:tplc="13BEA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3E65F5D"/>
    <w:multiLevelType w:val="hybridMultilevel"/>
    <w:tmpl w:val="5798E55C"/>
    <w:lvl w:ilvl="0" w:tplc="77823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4545866"/>
    <w:multiLevelType w:val="hybridMultilevel"/>
    <w:tmpl w:val="BBDEDEA4"/>
    <w:lvl w:ilvl="0" w:tplc="BC5C8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4D8282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543326A"/>
    <w:multiLevelType w:val="hybridMultilevel"/>
    <w:tmpl w:val="45ECFD96"/>
    <w:lvl w:ilvl="0" w:tplc="95FA4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570047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5DE7EE6"/>
    <w:multiLevelType w:val="hybridMultilevel"/>
    <w:tmpl w:val="B5D2C1B2"/>
    <w:lvl w:ilvl="0" w:tplc="79BE02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7866BA9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7DC64F7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9AB44A2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BEA5A9C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CC540FD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CFD1275"/>
    <w:multiLevelType w:val="hybridMultilevel"/>
    <w:tmpl w:val="C688EA94"/>
    <w:lvl w:ilvl="0" w:tplc="B0008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D430D7C"/>
    <w:multiLevelType w:val="hybridMultilevel"/>
    <w:tmpl w:val="C504A822"/>
    <w:lvl w:ilvl="0" w:tplc="39583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E344FDC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E495F8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F551636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41D7A17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61D36EB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649432E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65B7D95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8194BE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9C04C1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AB90CE6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CE02AD2"/>
    <w:multiLevelType w:val="hybridMultilevel"/>
    <w:tmpl w:val="1CC4F588"/>
    <w:lvl w:ilvl="0" w:tplc="B0262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DFE7A3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E766674"/>
    <w:multiLevelType w:val="hybridMultilevel"/>
    <w:tmpl w:val="54D6F646"/>
    <w:lvl w:ilvl="0" w:tplc="39281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F6B351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1D95CFD"/>
    <w:multiLevelType w:val="hybridMultilevel"/>
    <w:tmpl w:val="71E60874"/>
    <w:lvl w:ilvl="0" w:tplc="71CC4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41B0E66"/>
    <w:multiLevelType w:val="hybridMultilevel"/>
    <w:tmpl w:val="2BD63A16"/>
    <w:lvl w:ilvl="0" w:tplc="BAB8C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69C1A38"/>
    <w:multiLevelType w:val="hybridMultilevel"/>
    <w:tmpl w:val="847880E8"/>
    <w:lvl w:ilvl="0" w:tplc="55586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6F43362"/>
    <w:multiLevelType w:val="hybridMultilevel"/>
    <w:tmpl w:val="1BF28D94"/>
    <w:lvl w:ilvl="0" w:tplc="CCC2B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AA1463B"/>
    <w:multiLevelType w:val="hybridMultilevel"/>
    <w:tmpl w:val="B148A854"/>
    <w:lvl w:ilvl="0" w:tplc="7CF08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C2A288E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E1A02CB"/>
    <w:multiLevelType w:val="hybridMultilevel"/>
    <w:tmpl w:val="FC7827E8"/>
    <w:lvl w:ilvl="0" w:tplc="7FEA9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2887E49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7953DFE"/>
    <w:multiLevelType w:val="hybridMultilevel"/>
    <w:tmpl w:val="F2D6A47C"/>
    <w:lvl w:ilvl="0" w:tplc="949C9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7CD1414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87370C7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8EE586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9B77EF9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AC61836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C626551"/>
    <w:multiLevelType w:val="hybridMultilevel"/>
    <w:tmpl w:val="FD2E7528"/>
    <w:lvl w:ilvl="0" w:tplc="C00890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D1B12D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DB24051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DF6730D"/>
    <w:multiLevelType w:val="hybridMultilevel"/>
    <w:tmpl w:val="8BFE35E2"/>
    <w:lvl w:ilvl="0" w:tplc="96DAB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E7B687B"/>
    <w:multiLevelType w:val="hybridMultilevel"/>
    <w:tmpl w:val="73D40D34"/>
    <w:lvl w:ilvl="0" w:tplc="21C87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F731273"/>
    <w:multiLevelType w:val="hybridMultilevel"/>
    <w:tmpl w:val="228CDC3E"/>
    <w:lvl w:ilvl="0" w:tplc="5A4C9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05E339A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13166D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1820C42"/>
    <w:multiLevelType w:val="hybridMultilevel"/>
    <w:tmpl w:val="8D962006"/>
    <w:lvl w:ilvl="0" w:tplc="028E6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23130C4"/>
    <w:multiLevelType w:val="hybridMultilevel"/>
    <w:tmpl w:val="7BA622F0"/>
    <w:lvl w:ilvl="0" w:tplc="FDE02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2AA6D0D"/>
    <w:multiLevelType w:val="hybridMultilevel"/>
    <w:tmpl w:val="5BA8AF28"/>
    <w:lvl w:ilvl="0" w:tplc="8F6C8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2F33FB8"/>
    <w:multiLevelType w:val="hybridMultilevel"/>
    <w:tmpl w:val="1244313E"/>
    <w:lvl w:ilvl="0" w:tplc="A3A6A7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470624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6EBEC8">
      <w:start w:val="1"/>
      <w:numFmt w:val="decimal"/>
      <w:lvlText w:val="%3)"/>
      <w:lvlJc w:val="left"/>
      <w:pPr>
        <w:ind w:left="121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B6100D"/>
    <w:multiLevelType w:val="hybridMultilevel"/>
    <w:tmpl w:val="8BFE35E2"/>
    <w:lvl w:ilvl="0" w:tplc="96DAB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5CB782E"/>
    <w:multiLevelType w:val="hybridMultilevel"/>
    <w:tmpl w:val="78445080"/>
    <w:lvl w:ilvl="0" w:tplc="0166D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738268C"/>
    <w:multiLevelType w:val="hybridMultilevel"/>
    <w:tmpl w:val="60E49362"/>
    <w:lvl w:ilvl="0" w:tplc="FD30C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7737145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9006B7C"/>
    <w:multiLevelType w:val="hybridMultilevel"/>
    <w:tmpl w:val="1244313E"/>
    <w:lvl w:ilvl="0" w:tplc="A3A6A7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470624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6EBEC8">
      <w:start w:val="1"/>
      <w:numFmt w:val="decimal"/>
      <w:lvlText w:val="%3)"/>
      <w:lvlJc w:val="left"/>
      <w:pPr>
        <w:ind w:left="121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9215B9D"/>
    <w:multiLevelType w:val="hybridMultilevel"/>
    <w:tmpl w:val="8BFE35E2"/>
    <w:lvl w:ilvl="0" w:tplc="96DAB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69901560"/>
    <w:multiLevelType w:val="hybridMultilevel"/>
    <w:tmpl w:val="687CB2C8"/>
    <w:lvl w:ilvl="0" w:tplc="A9F6D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C9B3E8A"/>
    <w:multiLevelType w:val="hybridMultilevel"/>
    <w:tmpl w:val="8BFE35E2"/>
    <w:lvl w:ilvl="0" w:tplc="96DAB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D326689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D4A7E87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D756406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DEB22E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0262FCC"/>
    <w:multiLevelType w:val="hybridMultilevel"/>
    <w:tmpl w:val="85C68832"/>
    <w:lvl w:ilvl="0" w:tplc="307EE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19411F7"/>
    <w:multiLevelType w:val="hybridMultilevel"/>
    <w:tmpl w:val="8BFE35E2"/>
    <w:lvl w:ilvl="0" w:tplc="96DAB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1B32F27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2C53B3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4D56096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6421C0C"/>
    <w:multiLevelType w:val="hybridMultilevel"/>
    <w:tmpl w:val="EA9051C6"/>
    <w:lvl w:ilvl="0" w:tplc="54500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7845311"/>
    <w:multiLevelType w:val="hybridMultilevel"/>
    <w:tmpl w:val="8670FD48"/>
    <w:lvl w:ilvl="0" w:tplc="5DD2B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7A544E9"/>
    <w:multiLevelType w:val="hybridMultilevel"/>
    <w:tmpl w:val="9F6A36D2"/>
    <w:lvl w:ilvl="0" w:tplc="B4D85D2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9272625"/>
    <w:multiLevelType w:val="hybridMultilevel"/>
    <w:tmpl w:val="A8041E08"/>
    <w:lvl w:ilvl="0" w:tplc="8DD46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A113F2C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B5251DF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7D5F7B9E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DC07CC2"/>
    <w:multiLevelType w:val="hybridMultilevel"/>
    <w:tmpl w:val="809ED686"/>
    <w:lvl w:ilvl="0" w:tplc="E87A1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E804ED4"/>
    <w:multiLevelType w:val="hybridMultilevel"/>
    <w:tmpl w:val="5798E55C"/>
    <w:lvl w:ilvl="0" w:tplc="77823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7EDF7FBD"/>
    <w:multiLevelType w:val="hybridMultilevel"/>
    <w:tmpl w:val="8BFE35E2"/>
    <w:lvl w:ilvl="0" w:tplc="96DAB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EF54400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7F11716A"/>
    <w:multiLevelType w:val="hybridMultilevel"/>
    <w:tmpl w:val="94305CD0"/>
    <w:lvl w:ilvl="0" w:tplc="29D6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6"/>
  </w:num>
  <w:num w:numId="2">
    <w:abstractNumId w:val="70"/>
  </w:num>
  <w:num w:numId="3">
    <w:abstractNumId w:val="84"/>
  </w:num>
  <w:num w:numId="4">
    <w:abstractNumId w:val="99"/>
  </w:num>
  <w:num w:numId="5">
    <w:abstractNumId w:val="59"/>
  </w:num>
  <w:num w:numId="6">
    <w:abstractNumId w:val="58"/>
  </w:num>
  <w:num w:numId="7">
    <w:abstractNumId w:val="21"/>
  </w:num>
  <w:num w:numId="8">
    <w:abstractNumId w:val="41"/>
  </w:num>
  <w:num w:numId="9">
    <w:abstractNumId w:val="40"/>
  </w:num>
  <w:num w:numId="10">
    <w:abstractNumId w:val="106"/>
  </w:num>
  <w:num w:numId="11">
    <w:abstractNumId w:val="80"/>
  </w:num>
  <w:num w:numId="12">
    <w:abstractNumId w:val="13"/>
  </w:num>
  <w:num w:numId="13">
    <w:abstractNumId w:val="60"/>
  </w:num>
  <w:num w:numId="14">
    <w:abstractNumId w:val="10"/>
  </w:num>
  <w:num w:numId="15">
    <w:abstractNumId w:val="57"/>
  </w:num>
  <w:num w:numId="16">
    <w:abstractNumId w:val="1"/>
  </w:num>
  <w:num w:numId="17">
    <w:abstractNumId w:val="79"/>
  </w:num>
  <w:num w:numId="18">
    <w:abstractNumId w:val="32"/>
  </w:num>
  <w:num w:numId="19">
    <w:abstractNumId w:val="27"/>
  </w:num>
  <w:num w:numId="20">
    <w:abstractNumId w:val="88"/>
  </w:num>
  <w:num w:numId="21">
    <w:abstractNumId w:val="64"/>
  </w:num>
  <w:num w:numId="22">
    <w:abstractNumId w:val="54"/>
  </w:num>
  <w:num w:numId="23">
    <w:abstractNumId w:val="83"/>
  </w:num>
  <w:num w:numId="24">
    <w:abstractNumId w:val="30"/>
  </w:num>
  <w:num w:numId="25">
    <w:abstractNumId w:val="11"/>
  </w:num>
  <w:num w:numId="26">
    <w:abstractNumId w:val="94"/>
  </w:num>
  <w:num w:numId="27">
    <w:abstractNumId w:val="19"/>
  </w:num>
  <w:num w:numId="28">
    <w:abstractNumId w:val="28"/>
  </w:num>
  <w:num w:numId="29">
    <w:abstractNumId w:val="75"/>
  </w:num>
  <w:num w:numId="30">
    <w:abstractNumId w:val="52"/>
  </w:num>
  <w:num w:numId="31">
    <w:abstractNumId w:val="62"/>
  </w:num>
  <w:num w:numId="32">
    <w:abstractNumId w:val="102"/>
  </w:num>
  <w:num w:numId="33">
    <w:abstractNumId w:val="4"/>
  </w:num>
  <w:num w:numId="34">
    <w:abstractNumId w:val="78"/>
  </w:num>
  <w:num w:numId="35">
    <w:abstractNumId w:val="22"/>
  </w:num>
  <w:num w:numId="36">
    <w:abstractNumId w:val="82"/>
  </w:num>
  <w:num w:numId="37">
    <w:abstractNumId w:val="8"/>
  </w:num>
  <w:num w:numId="38">
    <w:abstractNumId w:val="100"/>
  </w:num>
  <w:num w:numId="39">
    <w:abstractNumId w:val="56"/>
  </w:num>
  <w:num w:numId="40">
    <w:abstractNumId w:val="74"/>
  </w:num>
  <w:num w:numId="41">
    <w:abstractNumId w:val="26"/>
  </w:num>
  <w:num w:numId="42">
    <w:abstractNumId w:val="34"/>
  </w:num>
  <w:num w:numId="43">
    <w:abstractNumId w:val="90"/>
  </w:num>
  <w:num w:numId="44">
    <w:abstractNumId w:val="92"/>
  </w:num>
  <w:num w:numId="45">
    <w:abstractNumId w:val="72"/>
  </w:num>
  <w:num w:numId="46">
    <w:abstractNumId w:val="9"/>
  </w:num>
  <w:num w:numId="47">
    <w:abstractNumId w:val="68"/>
  </w:num>
  <w:num w:numId="48">
    <w:abstractNumId w:val="66"/>
  </w:num>
  <w:num w:numId="49">
    <w:abstractNumId w:val="55"/>
  </w:num>
  <w:num w:numId="50">
    <w:abstractNumId w:val="37"/>
  </w:num>
  <w:num w:numId="51">
    <w:abstractNumId w:val="46"/>
  </w:num>
  <w:num w:numId="52">
    <w:abstractNumId w:val="24"/>
  </w:num>
  <w:num w:numId="53">
    <w:abstractNumId w:val="103"/>
  </w:num>
  <w:num w:numId="54">
    <w:abstractNumId w:val="42"/>
  </w:num>
  <w:num w:numId="55">
    <w:abstractNumId w:val="0"/>
  </w:num>
  <w:num w:numId="56">
    <w:abstractNumId w:val="43"/>
  </w:num>
  <w:num w:numId="57">
    <w:abstractNumId w:val="110"/>
  </w:num>
  <w:num w:numId="58">
    <w:abstractNumId w:val="53"/>
  </w:num>
  <w:num w:numId="59">
    <w:abstractNumId w:val="23"/>
  </w:num>
  <w:num w:numId="60">
    <w:abstractNumId w:val="85"/>
  </w:num>
  <w:num w:numId="61">
    <w:abstractNumId w:val="47"/>
  </w:num>
  <w:num w:numId="62">
    <w:abstractNumId w:val="93"/>
  </w:num>
  <w:num w:numId="63">
    <w:abstractNumId w:val="17"/>
  </w:num>
  <w:num w:numId="64">
    <w:abstractNumId w:val="65"/>
  </w:num>
  <w:num w:numId="65">
    <w:abstractNumId w:val="91"/>
  </w:num>
  <w:num w:numId="66">
    <w:abstractNumId w:val="77"/>
  </w:num>
  <w:num w:numId="67">
    <w:abstractNumId w:val="104"/>
  </w:num>
  <w:num w:numId="68">
    <w:abstractNumId w:val="18"/>
  </w:num>
  <w:num w:numId="69">
    <w:abstractNumId w:val="36"/>
  </w:num>
  <w:num w:numId="70">
    <w:abstractNumId w:val="44"/>
  </w:num>
  <w:num w:numId="71">
    <w:abstractNumId w:val="51"/>
  </w:num>
  <w:num w:numId="72">
    <w:abstractNumId w:val="98"/>
  </w:num>
  <w:num w:numId="73">
    <w:abstractNumId w:val="48"/>
  </w:num>
  <w:num w:numId="74">
    <w:abstractNumId w:val="25"/>
  </w:num>
  <w:num w:numId="75">
    <w:abstractNumId w:val="63"/>
  </w:num>
  <w:num w:numId="76">
    <w:abstractNumId w:val="109"/>
  </w:num>
  <w:num w:numId="77">
    <w:abstractNumId w:val="3"/>
  </w:num>
  <w:num w:numId="78">
    <w:abstractNumId w:val="31"/>
  </w:num>
  <w:num w:numId="79">
    <w:abstractNumId w:val="49"/>
  </w:num>
  <w:num w:numId="80">
    <w:abstractNumId w:val="45"/>
  </w:num>
  <w:num w:numId="81">
    <w:abstractNumId w:val="7"/>
  </w:num>
  <w:num w:numId="82">
    <w:abstractNumId w:val="105"/>
  </w:num>
  <w:num w:numId="83">
    <w:abstractNumId w:val="38"/>
  </w:num>
  <w:num w:numId="84">
    <w:abstractNumId w:val="76"/>
  </w:num>
  <w:num w:numId="85">
    <w:abstractNumId w:val="67"/>
  </w:num>
  <w:num w:numId="86">
    <w:abstractNumId w:val="15"/>
  </w:num>
  <w:num w:numId="87">
    <w:abstractNumId w:val="5"/>
  </w:num>
  <w:num w:numId="88">
    <w:abstractNumId w:val="14"/>
  </w:num>
  <w:num w:numId="89">
    <w:abstractNumId w:val="69"/>
  </w:num>
  <w:num w:numId="90">
    <w:abstractNumId w:val="6"/>
  </w:num>
  <w:num w:numId="91">
    <w:abstractNumId w:val="50"/>
  </w:num>
  <w:num w:numId="92">
    <w:abstractNumId w:val="71"/>
  </w:num>
  <w:num w:numId="93">
    <w:abstractNumId w:val="16"/>
  </w:num>
  <w:num w:numId="94">
    <w:abstractNumId w:val="61"/>
  </w:num>
  <w:num w:numId="95">
    <w:abstractNumId w:val="12"/>
  </w:num>
  <w:num w:numId="96">
    <w:abstractNumId w:val="39"/>
  </w:num>
  <w:num w:numId="97">
    <w:abstractNumId w:val="96"/>
  </w:num>
  <w:num w:numId="98">
    <w:abstractNumId w:val="20"/>
  </w:num>
  <w:num w:numId="99">
    <w:abstractNumId w:val="33"/>
  </w:num>
  <w:num w:numId="100">
    <w:abstractNumId w:val="97"/>
  </w:num>
  <w:num w:numId="101">
    <w:abstractNumId w:val="35"/>
  </w:num>
  <w:num w:numId="102">
    <w:abstractNumId w:val="89"/>
  </w:num>
  <w:num w:numId="103">
    <w:abstractNumId w:val="87"/>
  </w:num>
  <w:num w:numId="104">
    <w:abstractNumId w:val="95"/>
  </w:num>
  <w:num w:numId="105">
    <w:abstractNumId w:val="73"/>
  </w:num>
  <w:num w:numId="106">
    <w:abstractNumId w:val="108"/>
  </w:num>
  <w:num w:numId="107">
    <w:abstractNumId w:val="29"/>
  </w:num>
  <w:num w:numId="108">
    <w:abstractNumId w:val="107"/>
  </w:num>
  <w:num w:numId="109">
    <w:abstractNumId w:val="2"/>
  </w:num>
  <w:num w:numId="110">
    <w:abstractNumId w:val="81"/>
  </w:num>
  <w:num w:numId="111">
    <w:abstractNumId w:val="10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F9"/>
    <w:rsid w:val="000B3C23"/>
    <w:rsid w:val="001449F6"/>
    <w:rsid w:val="001F7210"/>
    <w:rsid w:val="00236C4B"/>
    <w:rsid w:val="00646223"/>
    <w:rsid w:val="006E1F26"/>
    <w:rsid w:val="00956742"/>
    <w:rsid w:val="00B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B257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57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7F9"/>
    <w:rPr>
      <w:rFonts w:ascii="Tahoma" w:eastAsia="Calibri" w:hAnsi="Tahoma" w:cs="Times New Roman"/>
      <w:sz w:val="16"/>
      <w:szCs w:val="16"/>
    </w:rPr>
  </w:style>
  <w:style w:type="character" w:customStyle="1" w:styleId="fontstyle267">
    <w:name w:val="fontstyle267"/>
    <w:basedOn w:val="a0"/>
    <w:rsid w:val="00B257F9"/>
  </w:style>
  <w:style w:type="paragraph" w:customStyle="1" w:styleId="style76">
    <w:name w:val="style76"/>
    <w:basedOn w:val="a"/>
    <w:rsid w:val="00B2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25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B257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57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7F9"/>
    <w:rPr>
      <w:rFonts w:ascii="Tahoma" w:eastAsia="Calibri" w:hAnsi="Tahoma" w:cs="Times New Roman"/>
      <w:sz w:val="16"/>
      <w:szCs w:val="16"/>
    </w:rPr>
  </w:style>
  <w:style w:type="character" w:customStyle="1" w:styleId="fontstyle267">
    <w:name w:val="fontstyle267"/>
    <w:basedOn w:val="a0"/>
    <w:rsid w:val="00B257F9"/>
  </w:style>
  <w:style w:type="paragraph" w:customStyle="1" w:styleId="style76">
    <w:name w:val="style76"/>
    <w:basedOn w:val="a"/>
    <w:rsid w:val="00B2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2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5493</Words>
  <Characters>31313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PhysDep_23</cp:lastModifiedBy>
  <cp:revision>2</cp:revision>
  <dcterms:created xsi:type="dcterms:W3CDTF">2016-03-25T13:42:00Z</dcterms:created>
  <dcterms:modified xsi:type="dcterms:W3CDTF">2016-03-25T13:42:00Z</dcterms:modified>
</cp:coreProperties>
</file>