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D4E" w:rsidRPr="00EB2D4E" w:rsidRDefault="00EB2D4E" w:rsidP="00EB2D4E">
      <w:pPr>
        <w:spacing w:before="24" w:after="24" w:line="240" w:lineRule="auto"/>
        <w:outlineLvl w:val="0"/>
        <w:rPr>
          <w:rFonts w:ascii="Times New Roman" w:eastAsia="Times New Roman" w:hAnsi="Times New Roman" w:cs="Times New Roman"/>
          <w:b/>
          <w:bCs/>
          <w:color w:val="C88039"/>
          <w:kern w:val="36"/>
          <w:sz w:val="32"/>
          <w:szCs w:val="32"/>
          <w:lang w:eastAsia="ru-RU"/>
          <w14:ligatures w14:val="none"/>
        </w:rPr>
      </w:pPr>
      <w:r w:rsidRPr="00EB2D4E">
        <w:rPr>
          <w:rFonts w:ascii="Times New Roman" w:eastAsia="Times New Roman" w:hAnsi="Times New Roman" w:cs="Times New Roman"/>
          <w:b/>
          <w:bCs/>
          <w:noProof/>
          <w:color w:val="084482"/>
          <w:kern w:val="36"/>
          <w:sz w:val="32"/>
          <w:szCs w:val="32"/>
          <w:lang w:eastAsia="ru-RU"/>
          <w14:ligatures w14:val="none"/>
        </w:rPr>
        <w:drawing>
          <wp:inline distT="0" distB="0" distL="0" distR="0">
            <wp:extent cx="1906270" cy="474345"/>
            <wp:effectExtent l="0" t="0" r="0" b="1905"/>
            <wp:docPr id="2" name="Picture 2" descr="PayP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P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474345"/>
                    </a:xfrm>
                    <a:prstGeom prst="rect">
                      <a:avLst/>
                    </a:prstGeom>
                    <a:noFill/>
                    <a:ln>
                      <a:noFill/>
                    </a:ln>
                  </pic:spPr>
                </pic:pic>
              </a:graphicData>
            </a:graphic>
          </wp:inline>
        </w:drawing>
      </w:r>
    </w:p>
    <w:p w:rsidR="00EB2D4E" w:rsidRPr="00EB2D4E" w:rsidRDefault="00EB2D4E" w:rsidP="00EB2D4E">
      <w:pPr>
        <w:spacing w:after="150" w:line="240" w:lineRule="auto"/>
        <w:rPr>
          <w:rFonts w:ascii="Times New Roman" w:eastAsia="Times New Roman" w:hAnsi="Times New Roman" w:cs="Times New Roman"/>
          <w:kern w:val="0"/>
          <w:sz w:val="17"/>
          <w:szCs w:val="17"/>
          <w:lang w:eastAsia="ru-RU"/>
          <w14:ligatures w14:val="none"/>
        </w:rPr>
      </w:pPr>
      <w:r w:rsidRPr="00EB2D4E">
        <w:rPr>
          <w:rFonts w:ascii="Times New Roman" w:eastAsia="Times New Roman" w:hAnsi="Times New Roman" w:cs="Times New Roman"/>
          <w:kern w:val="0"/>
          <w:sz w:val="17"/>
          <w:szCs w:val="17"/>
          <w:lang w:eastAsia="ru-RU"/>
          <w14:ligatures w14:val="none"/>
        </w:rPr>
        <w:t>&gt;&gt; </w:t>
      </w:r>
      <w:hyperlink r:id="rId7" w:history="1">
        <w:r w:rsidRPr="00EB2D4E">
          <w:rPr>
            <w:rFonts w:ascii="Times New Roman" w:eastAsia="Times New Roman" w:hAnsi="Times New Roman" w:cs="Times New Roman"/>
            <w:color w:val="084482"/>
            <w:kern w:val="0"/>
            <w:sz w:val="17"/>
            <w:szCs w:val="17"/>
            <w:u w:val="single"/>
            <w:lang w:eastAsia="ru-RU"/>
            <w14:ligatures w14:val="none"/>
          </w:rPr>
          <w:t>Просмотр всех юридических соглашений</w:t>
        </w:r>
      </w:hyperlink>
    </w:p>
    <w:p w:rsidR="00EB2D4E" w:rsidRPr="00EB2D4E" w:rsidRDefault="00EB2D4E" w:rsidP="00EB2D4E">
      <w:pPr>
        <w:spacing w:before="24" w:after="24" w:line="240" w:lineRule="auto"/>
        <w:outlineLvl w:val="0"/>
        <w:rPr>
          <w:rFonts w:ascii="Times New Roman" w:eastAsia="Times New Roman" w:hAnsi="Times New Roman" w:cs="Times New Roman"/>
          <w:b/>
          <w:bCs/>
          <w:color w:val="C68038"/>
          <w:kern w:val="36"/>
          <w:sz w:val="24"/>
          <w:szCs w:val="24"/>
          <w:lang w:eastAsia="ru-RU"/>
          <w14:ligatures w14:val="none"/>
        </w:rPr>
      </w:pPr>
      <w:r w:rsidRPr="00EB2D4E">
        <w:rPr>
          <w:rFonts w:ascii="Times New Roman" w:eastAsia="Times New Roman" w:hAnsi="Times New Roman" w:cs="Times New Roman"/>
          <w:b/>
          <w:bCs/>
          <w:color w:val="C68038"/>
          <w:kern w:val="36"/>
          <w:sz w:val="24"/>
          <w:szCs w:val="24"/>
          <w:lang w:eastAsia="ru-RU"/>
          <w14:ligatures w14:val="none"/>
        </w:rPr>
        <w:t>Соглашение с пользователем PayPal</w:t>
      </w:r>
    </w:p>
    <w:p w:rsidR="00EB2D4E" w:rsidRPr="00EB2D4E" w:rsidRDefault="00EB2D4E" w:rsidP="00EB2D4E">
      <w:pPr>
        <w:spacing w:line="240" w:lineRule="auto"/>
        <w:rPr>
          <w:rFonts w:ascii="Times New Roman" w:eastAsia="Times New Roman" w:hAnsi="Times New Roman" w:cs="Times New Roman"/>
          <w:color w:val="808080"/>
          <w:kern w:val="0"/>
          <w:sz w:val="17"/>
          <w:szCs w:val="17"/>
          <w:lang w:eastAsia="ru-RU"/>
          <w14:ligatures w14:val="none"/>
        </w:rPr>
      </w:pPr>
      <w:r w:rsidRPr="00EB2D4E">
        <w:rPr>
          <w:rFonts w:ascii="Times New Roman" w:eastAsia="Times New Roman" w:hAnsi="Times New Roman" w:cs="Times New Roman"/>
          <w:color w:val="808080"/>
          <w:kern w:val="0"/>
          <w:sz w:val="17"/>
          <w:szCs w:val="17"/>
          <w:lang w:eastAsia="ru-RU"/>
          <w14:ligatures w14:val="none"/>
        </w:rPr>
        <w:t>Последнее обновление: 20 февраля 2013 г.</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8" w:tgtFrame="_blank" w:history="1">
        <w:r w:rsidRPr="00EB2D4E">
          <w:rPr>
            <w:rFonts w:ascii="Times New Roman" w:eastAsia="Times New Roman" w:hAnsi="Times New Roman" w:cs="Times New Roman"/>
            <w:noProof/>
            <w:color w:val="084482"/>
            <w:kern w:val="0"/>
            <w:sz w:val="24"/>
            <w:szCs w:val="24"/>
            <w:lang w:eastAsia="ru-RU"/>
            <w14:ligatures w14:val="none"/>
          </w:rPr>
          <w:drawing>
            <wp:inline distT="0" distB="0" distL="0" distR="0">
              <wp:extent cx="241300" cy="189865"/>
              <wp:effectExtent l="0" t="0" r="6350" b="635"/>
              <wp:docPr id="1" name="Picture 1" descr="https://cms.paypal.com/cms_content/RU/ru_RU/images/ua/printer_icon.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ms.paypal.com/cms_content/RU/ru_RU/images/ua/printer_icon.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00" cy="189865"/>
                      </a:xfrm>
                      <a:prstGeom prst="rect">
                        <a:avLst/>
                      </a:prstGeom>
                      <a:noFill/>
                      <a:ln>
                        <a:noFill/>
                      </a:ln>
                    </pic:spPr>
                  </pic:pic>
                </a:graphicData>
              </a:graphic>
            </wp:inline>
          </w:drawing>
        </w:r>
        <w:r w:rsidRPr="00EB2D4E">
          <w:rPr>
            <w:rFonts w:ascii="Times New Roman" w:eastAsia="Times New Roman" w:hAnsi="Times New Roman" w:cs="Times New Roman"/>
            <w:color w:val="084482"/>
            <w:kern w:val="0"/>
            <w:sz w:val="24"/>
            <w:szCs w:val="24"/>
            <w:lang w:eastAsia="ru-RU"/>
            <w14:ligatures w14:val="none"/>
          </w:rPr>
          <w:t> </w:t>
        </w:r>
        <w:r w:rsidRPr="00EB2D4E">
          <w:rPr>
            <w:rFonts w:ascii="Times New Roman" w:eastAsia="Times New Roman" w:hAnsi="Times New Roman" w:cs="Times New Roman"/>
            <w:color w:val="084482"/>
            <w:kern w:val="0"/>
            <w:sz w:val="24"/>
            <w:szCs w:val="24"/>
            <w:u w:val="single"/>
            <w:lang w:eastAsia="ru-RU"/>
            <w14:ligatures w14:val="none"/>
          </w:rPr>
          <w:t>Печать</w:t>
        </w:r>
      </w:hyperlink>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Перейти к разделу:</w:t>
      </w:r>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10" w:anchor="1. Payment Services and Eligibility." w:history="1">
        <w:r w:rsidRPr="00EB2D4E">
          <w:rPr>
            <w:rFonts w:ascii="Times New Roman" w:eastAsia="Times New Roman" w:hAnsi="Times New Roman" w:cs="Times New Roman"/>
            <w:b/>
            <w:bCs/>
            <w:color w:val="084482"/>
            <w:kern w:val="0"/>
            <w:sz w:val="24"/>
            <w:szCs w:val="24"/>
            <w:u w:val="single"/>
            <w:lang w:eastAsia="ru-RU"/>
            <w14:ligatures w14:val="none"/>
          </w:rPr>
          <w:t>1. Платежные услуги и право их использования</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11" w:anchor="2. Sending Payments." w:history="1">
        <w:r w:rsidRPr="00EB2D4E">
          <w:rPr>
            <w:rFonts w:ascii="Times New Roman" w:eastAsia="Times New Roman" w:hAnsi="Times New Roman" w:cs="Times New Roman"/>
            <w:b/>
            <w:bCs/>
            <w:color w:val="084482"/>
            <w:kern w:val="0"/>
            <w:sz w:val="24"/>
            <w:szCs w:val="24"/>
            <w:u w:val="single"/>
            <w:lang w:eastAsia="ru-RU"/>
            <w14:ligatures w14:val="none"/>
          </w:rPr>
          <w:t>2. Осуществление платежей</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12" w:anchor="3. Eligibility for Use." w:history="1">
        <w:r w:rsidRPr="00EB2D4E">
          <w:rPr>
            <w:rFonts w:ascii="Times New Roman" w:eastAsia="Times New Roman" w:hAnsi="Times New Roman" w:cs="Times New Roman"/>
            <w:b/>
            <w:bCs/>
            <w:color w:val="084482"/>
            <w:kern w:val="0"/>
            <w:sz w:val="24"/>
            <w:szCs w:val="24"/>
            <w:u w:val="single"/>
            <w:lang w:eastAsia="ru-RU"/>
            <w14:ligatures w14:val="none"/>
          </w:rPr>
          <w:t>3. Право использования</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13" w:anchor="4. Account Balances." w:history="1">
        <w:r w:rsidRPr="00EB2D4E">
          <w:rPr>
            <w:rFonts w:ascii="Times New Roman" w:eastAsia="Times New Roman" w:hAnsi="Times New Roman" w:cs="Times New Roman"/>
            <w:b/>
            <w:bCs/>
            <w:color w:val="084482"/>
            <w:kern w:val="0"/>
            <w:sz w:val="24"/>
            <w:szCs w:val="24"/>
            <w:u w:val="single"/>
            <w:lang w:eastAsia="ru-RU"/>
            <w14:ligatures w14:val="none"/>
          </w:rPr>
          <w:t>4. Остаток средств на счете</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14" w:anchor="5. Withdrawing Money" w:history="1">
        <w:r w:rsidRPr="00EB2D4E">
          <w:rPr>
            <w:rFonts w:ascii="Times New Roman" w:eastAsia="Times New Roman" w:hAnsi="Times New Roman" w:cs="Times New Roman"/>
            <w:b/>
            <w:bCs/>
            <w:color w:val="084482"/>
            <w:kern w:val="0"/>
            <w:sz w:val="24"/>
            <w:szCs w:val="24"/>
            <w:u w:val="single"/>
            <w:lang w:eastAsia="ru-RU"/>
            <w14:ligatures w14:val="none"/>
          </w:rPr>
          <w:t>5. Вывод средств со счета</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15" w:anchor="6. Closing Your Account." w:history="1">
        <w:r w:rsidRPr="00EB2D4E">
          <w:rPr>
            <w:rFonts w:ascii="Times New Roman" w:eastAsia="Times New Roman" w:hAnsi="Times New Roman" w:cs="Times New Roman"/>
            <w:b/>
            <w:bCs/>
            <w:color w:val="084482"/>
            <w:kern w:val="0"/>
            <w:sz w:val="24"/>
            <w:szCs w:val="24"/>
            <w:u w:val="single"/>
            <w:lang w:eastAsia="ru-RU"/>
            <w14:ligatures w14:val="none"/>
          </w:rPr>
          <w:t>6. Закрытие счета</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16" w:anchor="7. PayPal Buyer Protection." w:history="1">
        <w:r w:rsidRPr="00EB2D4E">
          <w:rPr>
            <w:rFonts w:ascii="Times New Roman" w:eastAsia="Times New Roman" w:hAnsi="Times New Roman" w:cs="Times New Roman"/>
            <w:b/>
            <w:bCs/>
            <w:color w:val="084482"/>
            <w:kern w:val="0"/>
            <w:sz w:val="24"/>
            <w:szCs w:val="24"/>
            <w:u w:val="single"/>
            <w:lang w:eastAsia="ru-RU"/>
            <w14:ligatures w14:val="none"/>
          </w:rPr>
          <w:t>7. Программа защиты покупателей PayPal</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17" w:anchor="8. Errors and Unauthorized Transactions." w:history="1">
        <w:r w:rsidRPr="00EB2D4E">
          <w:rPr>
            <w:rFonts w:ascii="Times New Roman" w:eastAsia="Times New Roman" w:hAnsi="Times New Roman" w:cs="Times New Roman"/>
            <w:b/>
            <w:bCs/>
            <w:color w:val="084482"/>
            <w:kern w:val="0"/>
            <w:sz w:val="24"/>
            <w:szCs w:val="24"/>
            <w:u w:val="single"/>
            <w:lang w:eastAsia="ru-RU"/>
            <w14:ligatures w14:val="none"/>
          </w:rPr>
          <w:t>8. Ошибки и несанкционированные операции</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18" w:anchor="9. PayPal Seller Protection." w:history="1">
        <w:r w:rsidRPr="00EB2D4E">
          <w:rPr>
            <w:rFonts w:ascii="Times New Roman" w:eastAsia="Times New Roman" w:hAnsi="Times New Roman" w:cs="Times New Roman"/>
            <w:b/>
            <w:bCs/>
            <w:color w:val="084482"/>
            <w:kern w:val="0"/>
            <w:sz w:val="24"/>
            <w:szCs w:val="24"/>
            <w:u w:val="single"/>
            <w:lang w:eastAsia="ru-RU"/>
            <w14:ligatures w14:val="none"/>
          </w:rPr>
          <w:t>9. Программа защиты продавцов PayPal</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19" w:anchor="10. Restricted Activities." w:history="1">
        <w:r w:rsidRPr="00EB2D4E">
          <w:rPr>
            <w:rFonts w:ascii="Times New Roman" w:eastAsia="Times New Roman" w:hAnsi="Times New Roman" w:cs="Times New Roman"/>
            <w:b/>
            <w:bCs/>
            <w:color w:val="084482"/>
            <w:kern w:val="0"/>
            <w:sz w:val="24"/>
            <w:szCs w:val="24"/>
            <w:u w:val="single"/>
            <w:lang w:eastAsia="ru-RU"/>
            <w14:ligatures w14:val="none"/>
          </w:rPr>
          <w:t>10. Запрещенные виды деятельности</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20" w:anchor="11. Your Liability - Actions We May Take." w:history="1">
        <w:r w:rsidRPr="00EB2D4E">
          <w:rPr>
            <w:rFonts w:ascii="Times New Roman" w:eastAsia="Times New Roman" w:hAnsi="Times New Roman" w:cs="Times New Roman"/>
            <w:b/>
            <w:bCs/>
            <w:color w:val="084482"/>
            <w:kern w:val="0"/>
            <w:sz w:val="24"/>
            <w:szCs w:val="24"/>
            <w:u w:val="single"/>
            <w:lang w:eastAsia="ru-RU"/>
            <w14:ligatures w14:val="none"/>
          </w:rPr>
          <w:t>11. Ваша ответственность — возможные меры с нашей стороны</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21" w:anchor="12. Disputes with PayPal." w:history="1">
        <w:r w:rsidRPr="00EB2D4E">
          <w:rPr>
            <w:rFonts w:ascii="Times New Roman" w:eastAsia="Times New Roman" w:hAnsi="Times New Roman" w:cs="Times New Roman"/>
            <w:b/>
            <w:bCs/>
            <w:color w:val="084482"/>
            <w:kern w:val="0"/>
            <w:sz w:val="24"/>
            <w:szCs w:val="24"/>
            <w:u w:val="single"/>
            <w:lang w:eastAsia="ru-RU"/>
            <w14:ligatures w14:val="none"/>
          </w:rPr>
          <w:t>12. Споры с PayPal</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22" w:anchor="13. General Terms." w:history="1">
        <w:r w:rsidRPr="00EB2D4E">
          <w:rPr>
            <w:rFonts w:ascii="Times New Roman" w:eastAsia="Times New Roman" w:hAnsi="Times New Roman" w:cs="Times New Roman"/>
            <w:b/>
            <w:bCs/>
            <w:color w:val="084482"/>
            <w:kern w:val="0"/>
            <w:sz w:val="24"/>
            <w:szCs w:val="24"/>
            <w:u w:val="single"/>
            <w:lang w:eastAsia="ru-RU"/>
            <w14:ligatures w14:val="none"/>
          </w:rPr>
          <w:t>13. Общие условия</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23" w:anchor="14. Definitions." w:history="1">
        <w:r w:rsidRPr="00EB2D4E">
          <w:rPr>
            <w:rFonts w:ascii="Times New Roman" w:eastAsia="Times New Roman" w:hAnsi="Times New Roman" w:cs="Times New Roman"/>
            <w:b/>
            <w:bCs/>
            <w:color w:val="084482"/>
            <w:kern w:val="0"/>
            <w:sz w:val="24"/>
            <w:szCs w:val="24"/>
            <w:u w:val="single"/>
            <w:lang w:eastAsia="ru-RU"/>
            <w14:ligatures w14:val="none"/>
          </w:rPr>
          <w:t>14. Определения</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24" w:anchor="15. Exhibit A - Fees." w:history="1">
        <w:r w:rsidRPr="00EB2D4E">
          <w:rPr>
            <w:rFonts w:ascii="Times New Roman" w:eastAsia="Times New Roman" w:hAnsi="Times New Roman" w:cs="Times New Roman"/>
            <w:b/>
            <w:bCs/>
            <w:color w:val="084482"/>
            <w:kern w:val="0"/>
            <w:sz w:val="24"/>
            <w:szCs w:val="24"/>
            <w:u w:val="single"/>
            <w:lang w:eastAsia="ru-RU"/>
            <w14:ligatures w14:val="none"/>
          </w:rPr>
          <w:t>15. Приложение A. Комиссии</w:t>
        </w:r>
      </w:hyperlink>
    </w:p>
    <w:p w:rsidR="00EB2D4E" w:rsidRPr="00EB2D4E" w:rsidRDefault="00EB2D4E" w:rsidP="00EB2D4E">
      <w:pPr>
        <w:numPr>
          <w:ilvl w:val="0"/>
          <w:numId w:val="1"/>
        </w:numPr>
        <w:spacing w:after="0" w:line="240" w:lineRule="auto"/>
        <w:ind w:left="450"/>
        <w:rPr>
          <w:rFonts w:ascii="Times New Roman" w:eastAsia="Times New Roman" w:hAnsi="Times New Roman" w:cs="Times New Roman"/>
          <w:kern w:val="0"/>
          <w:sz w:val="24"/>
          <w:szCs w:val="24"/>
          <w:lang w:eastAsia="ru-RU"/>
          <w14:ligatures w14:val="none"/>
        </w:rPr>
      </w:pPr>
      <w:hyperlink r:id="rId25" w:anchor="16. Exhibit B - Country-Specific Terms" w:history="1">
        <w:r w:rsidRPr="00EB2D4E">
          <w:rPr>
            <w:rFonts w:ascii="Times New Roman" w:eastAsia="Times New Roman" w:hAnsi="Times New Roman" w:cs="Times New Roman"/>
            <w:b/>
            <w:bCs/>
            <w:color w:val="084482"/>
            <w:kern w:val="0"/>
            <w:sz w:val="24"/>
            <w:szCs w:val="24"/>
            <w:u w:val="single"/>
            <w:lang w:eastAsia="ru-RU"/>
            <w14:ligatures w14:val="none"/>
          </w:rPr>
          <w:t>16. Приложение B. Условия, действующие в отдельных странах</w:t>
        </w:r>
      </w:hyperlink>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bookmarkStart w:id="0" w:name="introduction"/>
      <w:bookmarkEnd w:id="0"/>
      <w:r w:rsidRPr="00EB2D4E">
        <w:rPr>
          <w:rFonts w:ascii="Times New Roman" w:eastAsia="Times New Roman" w:hAnsi="Times New Roman" w:cs="Times New Roman"/>
          <w:kern w:val="0"/>
          <w:sz w:val="24"/>
          <w:szCs w:val="24"/>
          <w:lang w:eastAsia="ru-RU"/>
          <w14:ligatures w14:val="none"/>
        </w:rPr>
        <w:t>Настоящее пользовательское соглашение (далее «Соглашение») представляет собой договор между вами и сингапурской компанией PayPal Pte. Ltd., применимый к использованию вами системы PayPal. Вы обязаны согласиться со всеми условиями и положениями настоящего Соглашения и любых других применимых соглашений и политик, перечисленных на странице «Юридические соглашения».</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PayPal может в любое время внести поправки к данному Соглашению, которые будут опубликованы на веб-сайте компании. Исправленная версия политики вступает в силу с момента ее публикации на веб-сайте. Если новая редакция содержит существенные изменения, мы обязуемся предоставить предварительное уведомление о любом существенном изменении за 30 дней, разместив его на странице «Изменения политик» веб-сайта. Все будущие изменения, размещенные на странице «Изменения политик» веб-сайта на момент вашей регистрации</w:t>
      </w:r>
      <w:r w:rsidRPr="00EB2D4E">
        <w:rPr>
          <w:rFonts w:ascii="Times New Roman" w:eastAsia="Times New Roman" w:hAnsi="Times New Roman" w:cs="Times New Roman"/>
          <w:b/>
          <w:bCs/>
          <w:kern w:val="0"/>
          <w:sz w:val="24"/>
          <w:szCs w:val="24"/>
          <w:lang w:eastAsia="ru-RU"/>
          <w14:ligatures w14:val="none"/>
        </w:rPr>
        <w:t> в системе PayPal, включаются в настоящее Соглашение посредством ссылки и вступают в силу в порядке, указанном в соответствующем изменении политики.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Совет по вопросам потребителей — Платежная система PayPal™ признается системой с хранимой стоимостью по законодательству Сингапура. PayPal Pte. Ltd., держатель заложенного лимита средств компании PayPal™, не требует получения разрешения от финансовых властей Сингапура. Потребителям (пользователям) рекомендуется внимательно ознакомиться с настоящими условиями и положениями.</w:t>
      </w:r>
      <w:r w:rsidRPr="00EB2D4E">
        <w:rPr>
          <w:rFonts w:ascii="Times New Roman" w:eastAsia="Times New Roman" w:hAnsi="Times New Roman" w:cs="Times New Roman"/>
          <w:b/>
          <w:bCs/>
          <w:kern w:val="0"/>
          <w:sz w:val="24"/>
          <w:szCs w:val="24"/>
          <w:lang w:eastAsia="ru-RU"/>
          <w14:ligatures w14:val="none"/>
        </w:rPr>
        <w:t>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br/>
        <w:t>Настоящее Соглашение является важным документом, с которым необходимо внимательно ознакомиться при принятии решения об использовании услуг PayPal. Обратите внимание на следующие риски, связанные с использованием услуг PayPal: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br/>
        <w:t xml:space="preserve">Платежи, полученные на ваш счет, впоследствии могут быть отменены, например, в </w:t>
      </w:r>
      <w:r w:rsidRPr="00EB2D4E">
        <w:rPr>
          <w:rFonts w:ascii="Times New Roman" w:eastAsia="Times New Roman" w:hAnsi="Times New Roman" w:cs="Times New Roman"/>
          <w:b/>
          <w:bCs/>
          <w:kern w:val="0"/>
          <w:sz w:val="24"/>
          <w:szCs w:val="24"/>
          <w:lang w:eastAsia="ru-RU"/>
          <w14:ligatures w14:val="none"/>
        </w:rPr>
        <w:lastRenderedPageBreak/>
        <w:t>случае возврата, отмены, претензии или аннулирования платежа по иной причине. Это означает, что любой платеж может быть отменен после предоставления отправителю платежа приобретенных товаров или услуг.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br/>
        <w:t>Если вы являетесь продавцом на eBay, вы можете снизить вероятность отмены платежа и списания средств с вашего счета, следуя рекомендациям, приведенным в программе защиты продавцов PayPal и в разделе «Страница Центра обеспечения безопасности», перейти на которую можно с любой страницы веб-сайта PayPal.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br/>
        <w:t>Мы вправе закрыть, приостановить или ограничить доступ к вашему счету или услугам PayPal и/или ограничить доступ к вашим средствам в случае нарушения вами положений настоящего Соглашения, правил надлежащего использования PayPal или других соглашений, заключенных с PayPal.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br/>
        <w:t>Вы несете единоличную ответственность за понимание и соблюдение требований всех без исключения законов, правил и нормативно-правовых актов вашей юрисдикции, которые могут применяться в связи с использованием системы PayPal, включая в числе прочего, законы, правила и нормативно-правовые акты, регулирующие экспортно-импортную деятельность, налогообложение и валютные операции.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t>Настоящее Соглашение не является рекламой услуг PayPal или попыткой продвижения PayPal в какой-либо стране или на каком-либо рынке.</w:t>
      </w:r>
      <w:r w:rsidRPr="00EB2D4E">
        <w:rPr>
          <w:rFonts w:ascii="Times New Roman" w:eastAsia="Times New Roman" w:hAnsi="Times New Roman" w:cs="Times New Roman"/>
          <w:b/>
          <w:bCs/>
          <w:kern w:val="0"/>
          <w:sz w:val="24"/>
          <w:szCs w:val="24"/>
          <w:lang w:eastAsia="ru-RU"/>
          <w14:ligatures w14:val="none"/>
        </w:rPr>
        <w:t> </w:t>
      </w:r>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1" w:name="1._Payment_Services_and_Eligibility."/>
      <w:bookmarkEnd w:id="1"/>
      <w:r w:rsidRPr="00EB2D4E">
        <w:rPr>
          <w:rFonts w:ascii="Times New Roman" w:eastAsia="Times New Roman" w:hAnsi="Times New Roman" w:cs="Times New Roman"/>
          <w:b/>
          <w:bCs/>
          <w:color w:val="333333"/>
          <w:kern w:val="0"/>
          <w:sz w:val="21"/>
          <w:szCs w:val="21"/>
          <w:lang w:eastAsia="ru-RU"/>
          <w14:ligatures w14:val="none"/>
        </w:rPr>
        <w:t>1. Платежные услуги и право их использования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1.1. Платежные услуги.</w:t>
      </w:r>
      <w:r w:rsidRPr="00EB2D4E">
        <w:rPr>
          <w:rFonts w:ascii="Times New Roman" w:eastAsia="Times New Roman" w:hAnsi="Times New Roman" w:cs="Times New Roman"/>
          <w:kern w:val="0"/>
          <w:sz w:val="24"/>
          <w:szCs w:val="24"/>
          <w:lang w:eastAsia="ru-RU"/>
          <w14:ligatures w14:val="none"/>
        </w:rPr>
        <w:t> PayPal предоставляет платежные услуги посредством создания, размещения, поддержания и предоставления услуг PayPal через Интернет. Наши услуги позволяют осуществлять платежи любому лицу, имеющему счет PayPal, а также получать платежи при наличии такой возможности. Объем услуг, оказываемых в разных странах, различен.</w:t>
      </w:r>
      <w:hyperlink r:id="rId26" w:tgtFrame="_self" w:history="1">
        <w:r w:rsidRPr="00EB2D4E">
          <w:rPr>
            <w:rFonts w:ascii="Times New Roman" w:eastAsia="Times New Roman" w:hAnsi="Times New Roman" w:cs="Times New Roman"/>
            <w:color w:val="084482"/>
            <w:kern w:val="0"/>
            <w:sz w:val="24"/>
            <w:szCs w:val="24"/>
            <w:u w:val="single"/>
            <w:lang w:eastAsia="ru-RU"/>
            <w14:ligatures w14:val="none"/>
          </w:rPr>
          <w:t>Перейдите по ссылке</w:t>
        </w:r>
      </w:hyperlink>
      <w:r w:rsidRPr="00EB2D4E">
        <w:rPr>
          <w:rFonts w:ascii="Times New Roman" w:eastAsia="Times New Roman" w:hAnsi="Times New Roman" w:cs="Times New Roman"/>
          <w:kern w:val="0"/>
          <w:sz w:val="24"/>
          <w:szCs w:val="24"/>
          <w:lang w:eastAsia="ru-RU"/>
          <w14:ligatures w14:val="none"/>
        </w:rPr>
        <w:t>, чтобы ознакомиться с перечнем услуг, доступных в стране вашего проживания.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PayPal не является организацией, осуществляющей денежные переводы, поэтому функция «Личный платеж» не может использоваться для перевода средств третьим лицам.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Мы не контролируем и не несем никакой ответственности за товары и услуги, оплата которых осуществляется с помощью наших услуг. PayPal не может гарантировать, что покупатель или продавец, с которым пользователь имеет дело, фактически выполнит операцию.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PayPal не является общедоступной сетью связи или предприятием коммунального обслуживания. </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1.2. Право использования.</w:t>
      </w:r>
      <w:r w:rsidRPr="00EB2D4E">
        <w:rPr>
          <w:rFonts w:ascii="Times New Roman" w:eastAsia="Times New Roman" w:hAnsi="Times New Roman" w:cs="Times New Roman"/>
          <w:kern w:val="0"/>
          <w:sz w:val="24"/>
          <w:szCs w:val="24"/>
          <w:lang w:eastAsia="ru-RU"/>
          <w14:ligatures w14:val="none"/>
        </w:rPr>
        <w:t> Вы имеете право пользоваться услугами PayPal, если вам уже исполнилось 18 лет (или больше, в зависимости от возраста совершеннолетия в вашей стране) и вы являетесь резидентом одной из стран, перечисленных на странице </w:t>
      </w:r>
      <w:hyperlink r:id="rId27" w:tgtFrame="_self" w:history="1">
        <w:r w:rsidRPr="00EB2D4E">
          <w:rPr>
            <w:rFonts w:ascii="Times New Roman" w:eastAsia="Times New Roman" w:hAnsi="Times New Roman" w:cs="Times New Roman"/>
            <w:color w:val="084482"/>
            <w:kern w:val="0"/>
            <w:sz w:val="24"/>
            <w:szCs w:val="24"/>
            <w:u w:val="single"/>
            <w:lang w:eastAsia="ru-RU"/>
            <w14:ligatures w14:val="none"/>
          </w:rPr>
          <w:t>PayPal в мире</w:t>
        </w:r>
      </w:hyperlink>
      <w:r w:rsidRPr="00EB2D4E">
        <w:rPr>
          <w:rFonts w:ascii="Times New Roman" w:eastAsia="Times New Roman" w:hAnsi="Times New Roman" w:cs="Times New Roman"/>
          <w:kern w:val="0"/>
          <w:sz w:val="24"/>
          <w:szCs w:val="24"/>
          <w:lang w:eastAsia="ru-RU"/>
          <w14:ligatures w14:val="none"/>
        </w:rPr>
        <w:t>.</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xml:space="preserve">Вы должны указать корректную страну проживания в сведениях о вашем счете. Настоящее Соглашение применяется исключительно к пользователям, являющимся резидентами одной из стран, указанных в Разделе 1.1 выше. Пользователи, являющиеся </w:t>
      </w:r>
      <w:r w:rsidRPr="00EB2D4E">
        <w:rPr>
          <w:rFonts w:ascii="Times New Roman" w:eastAsia="Times New Roman" w:hAnsi="Times New Roman" w:cs="Times New Roman"/>
          <w:kern w:val="0"/>
          <w:sz w:val="24"/>
          <w:szCs w:val="24"/>
          <w:lang w:eastAsia="ru-RU"/>
          <w14:ligatures w14:val="none"/>
        </w:rPr>
        <w:lastRenderedPageBreak/>
        <w:t>резидентами других стран, могут обратиться к соглашениям, распространяющимся на их страны, с помощью веб-сайта PayPal для соответствующих стран.</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 Информация.</w:t>
      </w:r>
      <w:r w:rsidRPr="00EB2D4E">
        <w:rPr>
          <w:rFonts w:ascii="Times New Roman" w:eastAsia="Times New Roman" w:hAnsi="Times New Roman" w:cs="Times New Roman"/>
          <w:kern w:val="0"/>
          <w:sz w:val="24"/>
          <w:szCs w:val="24"/>
          <w:lang w:eastAsia="ru-RU"/>
          <w14:ligatures w14:val="none"/>
        </w:rPr>
        <w:t> Для открытия и ведения счета необходимо предоставить точную и актуальную информацию.</w:t>
      </w:r>
    </w:p>
    <w:p w:rsidR="00EB2D4E" w:rsidRPr="00EB2D4E" w:rsidRDefault="00EB2D4E" w:rsidP="00EB2D4E">
      <w:pPr>
        <w:numPr>
          <w:ilvl w:val="0"/>
          <w:numId w:val="2"/>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Проверка личности</w:t>
      </w:r>
      <w:r w:rsidRPr="00EB2D4E">
        <w:rPr>
          <w:rFonts w:ascii="Times New Roman" w:eastAsia="Times New Roman" w:hAnsi="Times New Roman" w:cs="Times New Roman"/>
          <w:kern w:val="0"/>
          <w:sz w:val="24"/>
          <w:szCs w:val="24"/>
          <w:lang w:eastAsia="ru-RU"/>
          <w14:ligatures w14:val="none"/>
        </w:rPr>
        <w:t>. Вы предоставляете PayPal право самостоятельно или через третьих лиц осуществлять любые запросы, необходимые для проверки вашей личности. Сюда может входить запрос дополнительных сведений или документов, номера налогоплательщика или номера вашего удостоверения личности, подтверждения адреса электронной почты или финансовых документов, запрос отчета о кредитных операциях или проверку предоставленной вами информации посредством сопоставления со сведениями баз данных третьих лиц или других источников.</w:t>
      </w:r>
    </w:p>
    <w:p w:rsidR="00EB2D4E" w:rsidRPr="00EB2D4E" w:rsidRDefault="00EB2D4E" w:rsidP="00EB2D4E">
      <w:pPr>
        <w:numPr>
          <w:ilvl w:val="0"/>
          <w:numId w:val="2"/>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Разрешение на получение отчета о кредитных операциях</w:t>
      </w:r>
      <w:r w:rsidRPr="00EB2D4E">
        <w:rPr>
          <w:rFonts w:ascii="Times New Roman" w:eastAsia="Times New Roman" w:hAnsi="Times New Roman" w:cs="Times New Roman"/>
          <w:kern w:val="0"/>
          <w:sz w:val="24"/>
          <w:szCs w:val="24"/>
          <w:lang w:eastAsia="ru-RU"/>
          <w14:ligatures w14:val="none"/>
        </w:rPr>
        <w:t>. При открытии счета категории Premier или Business необходимо предоставить PayPal письменное согласие и разрешение, предусмотренное применимым законодательством, на получение вашей личной и/или деловой кредитной истории из бюро кредитных историй. Вы также предоставляете PayPal право получать отчет о вашей личной и/или деловой кредитной истории: (a) при запросе вами определенных новых продуктов или (b) в любое время при наличии у PayPal разумных оснований полагать, что ваш счет категории Premier или Business связан с повышенным риском.</w:t>
      </w:r>
    </w:p>
    <w:p w:rsidR="00EB2D4E" w:rsidRPr="00EB2D4E" w:rsidRDefault="00EB2D4E" w:rsidP="00EB2D4E">
      <w:pPr>
        <w:numPr>
          <w:ilvl w:val="0"/>
          <w:numId w:val="2"/>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Обновление данных</w:t>
      </w:r>
      <w:r w:rsidRPr="00EB2D4E">
        <w:rPr>
          <w:rFonts w:ascii="Times New Roman" w:eastAsia="Times New Roman" w:hAnsi="Times New Roman" w:cs="Times New Roman"/>
          <w:kern w:val="0"/>
          <w:sz w:val="24"/>
          <w:szCs w:val="24"/>
          <w:lang w:eastAsia="ru-RU"/>
          <w14:ligatures w14:val="none"/>
        </w:rPr>
        <w:t>. При изменении номера или истечении срока действия вашей кредитной карты мы вправе получить соответствующие сведения у нашего партнера по оказанию финансовых услуг и обновить сведения вашего счета.</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1.4 Фактический владелец.</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 должны являться фактическим владельцем счета и осуществлять деятельность только от собственного имени.</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28"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2" w:name="2._Sending_Payments."/>
      <w:bookmarkEnd w:id="2"/>
      <w:r w:rsidRPr="00EB2D4E">
        <w:rPr>
          <w:rFonts w:ascii="Times New Roman" w:eastAsia="Times New Roman" w:hAnsi="Times New Roman" w:cs="Times New Roman"/>
          <w:b/>
          <w:bCs/>
          <w:color w:val="333333"/>
          <w:kern w:val="0"/>
          <w:sz w:val="21"/>
          <w:szCs w:val="21"/>
          <w:lang w:eastAsia="ru-RU"/>
          <w14:ligatures w14:val="none"/>
        </w:rPr>
        <w:t>2. Осуществление платежей</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2.1. Ограничение суммы платежа.</w:t>
      </w:r>
      <w:r w:rsidRPr="00EB2D4E">
        <w:rPr>
          <w:rFonts w:ascii="Times New Roman" w:eastAsia="Times New Roman" w:hAnsi="Times New Roman" w:cs="Times New Roman"/>
          <w:kern w:val="0"/>
          <w:sz w:val="24"/>
          <w:szCs w:val="24"/>
          <w:lang w:eastAsia="ru-RU"/>
          <w14:ligatures w14:val="none"/>
        </w:rPr>
        <w:t> Мы вправе по собственному усмотрению устанавливать ограничения на суммы платежей, осуществляемых с помощью PayPal. Для просмотра ограничения на перечисление средств, если таковые имеются, войдите в систему под своим именем пользователя и перейдите по ссылке «Просмотреть лимиты» на странице «Сводная информация о счете». Для проверенных счетов возможно повышение лимита суммы платежа.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2.2. Способы платежа по умолчанию.</w:t>
      </w:r>
      <w:r w:rsidRPr="00EB2D4E">
        <w:rPr>
          <w:rFonts w:ascii="Times New Roman" w:eastAsia="Times New Roman" w:hAnsi="Times New Roman" w:cs="Times New Roman"/>
          <w:kern w:val="0"/>
          <w:sz w:val="24"/>
          <w:szCs w:val="24"/>
          <w:lang w:eastAsia="ru-RU"/>
          <w14:ligatures w14:val="none"/>
        </w:rPr>
        <w:t> Если при осуществлении платежа вы не выбрали предпочтительный способ оплаты, то PayPal определяет источник финансирования вашего платежа в следующем порядке (с учетом выбранных вами способов оплаты и страны проживания): </w:t>
      </w:r>
    </w:p>
    <w:p w:rsidR="00EB2D4E" w:rsidRPr="00EB2D4E" w:rsidRDefault="00EB2D4E" w:rsidP="00EB2D4E">
      <w:pPr>
        <w:spacing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a. Остаток средств на счете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b. Мгновенный перевод средств с вашего банковского счета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c. Дебетовая карта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d. Кредитная карта</w:t>
      </w:r>
    </w:p>
    <w:p w:rsidR="00EB2D4E" w:rsidRPr="00EB2D4E" w:rsidRDefault="00EB2D4E" w:rsidP="00EB2D4E">
      <w:pPr>
        <w:spacing w:before="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e. Электронный чек</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Примечание.</w:t>
      </w:r>
      <w:r w:rsidRPr="00EB2D4E">
        <w:rPr>
          <w:rFonts w:ascii="Times New Roman" w:eastAsia="Times New Roman" w:hAnsi="Times New Roman" w:cs="Times New Roman"/>
          <w:kern w:val="0"/>
          <w:sz w:val="24"/>
          <w:szCs w:val="24"/>
          <w:lang w:eastAsia="ru-RU"/>
          <w14:ligatures w14:val="none"/>
        </w:rPr>
        <w:t> Если вы не желаете использовать остаток средств на счете, необходимо вывести сумму остатка средств со своего счета до осуществления платежа.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2.3. Предпочтительный способ оплаты.</w:t>
      </w:r>
      <w:r w:rsidRPr="00EB2D4E">
        <w:rPr>
          <w:rFonts w:ascii="Times New Roman" w:eastAsia="Times New Roman" w:hAnsi="Times New Roman" w:cs="Times New Roman"/>
          <w:kern w:val="0"/>
          <w:sz w:val="24"/>
          <w:szCs w:val="24"/>
          <w:lang w:eastAsia="ru-RU"/>
          <w14:ligatures w14:val="none"/>
        </w:rPr>
        <w:t> Каждый раз при осуществлении платежа можно выбирать предпочтительный способ оплаты, за исключением предварительно утвержденного платежа или платежа без авторизации.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 случае с предварительно утвержденными платежами, а также с большинством платежей без авторизации вы можете выбрать предпочтительный способ оплаты при наличии первоначального согласия на такой платеж в разделе «Мои предварительно утвержденные платежи» профиля вашей учетной записи.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Если вы выбрали предпочтительный способ оплаты при наличии доступного остатка средств на счете, для финансирования вашего платежа будет использован такой остаток. Если вашим предпочтительным способом оплаты является электронный чек, то он будет использоваться для финансирования платежа даже при наличии остатка средств на счете. PayPal может ограничить доступные способы оплаты для осуществления платежа.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2.4. Отклоненные и возвращенные платежи.</w:t>
      </w:r>
      <w:r w:rsidRPr="00EB2D4E">
        <w:rPr>
          <w:rFonts w:ascii="Times New Roman" w:eastAsia="Times New Roman" w:hAnsi="Times New Roman" w:cs="Times New Roman"/>
          <w:kern w:val="0"/>
          <w:sz w:val="24"/>
          <w:szCs w:val="24"/>
          <w:lang w:eastAsia="ru-RU"/>
          <w14:ligatures w14:val="none"/>
        </w:rPr>
        <w:t> Если вы отправляете платеж, получатель не обязан его принимать. Любые невостребованные, возвращенные или отклоненные платежи возвращаются на ваш счет либо по месту первоначального способа оплаты. Мы осуществляем возврат любых невостребованных, возвращенных или отклоненных платежей в течение 30 дней с даты осуществления вами платежа.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2.5. Задержка в обработке платежей торговцами.</w:t>
      </w:r>
      <w:r w:rsidRPr="00EB2D4E">
        <w:rPr>
          <w:rFonts w:ascii="Times New Roman" w:eastAsia="Times New Roman" w:hAnsi="Times New Roman" w:cs="Times New Roman"/>
          <w:kern w:val="0"/>
          <w:sz w:val="24"/>
          <w:szCs w:val="24"/>
          <w:lang w:eastAsia="ru-RU"/>
          <w14:ligatures w14:val="none"/>
        </w:rPr>
        <w:t> При отправке платежа определенному торговцу вы предоставляете ему право обработки вашего платежа и завершения операции. Платеж остается незавершенным до момента завершения его обработки торговцем. Некоторые торговцы могут задерживать обработку ваших платежей. В таком случае ваше разрешение на обработку платежа остается в силе в течение не более 30 дней. Если ваш платеж требует конвертации валюты, обменный курс определяется на момент обработки вашего платежа торговцем и завершения операции.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2.6. Предварительно утвержденные платежи.</w:t>
      </w:r>
      <w:r w:rsidRPr="00EB2D4E">
        <w:rPr>
          <w:rFonts w:ascii="Times New Roman" w:eastAsia="Times New Roman" w:hAnsi="Times New Roman" w:cs="Times New Roman"/>
          <w:kern w:val="0"/>
          <w:sz w:val="24"/>
          <w:szCs w:val="24"/>
          <w:lang w:eastAsia="ru-RU"/>
          <w14:ligatures w14:val="none"/>
        </w:rPr>
        <w:t> Предварительно утвержденный платеж означает платеж, сумму которого вы разрешаете торговцу списать/списывать с вашего счета единовременно, регулярно или время от времени. Предварительно утвержденные платежи иногда подписка как «подписка», «регулярные платежи», «предварительно разрешенные платежи» или «автоматические платежи».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2.7. Отмена предварительно утвержденного платежа.</w:t>
      </w:r>
      <w:r w:rsidRPr="00EB2D4E">
        <w:rPr>
          <w:rFonts w:ascii="Times New Roman" w:eastAsia="Times New Roman" w:hAnsi="Times New Roman" w:cs="Times New Roman"/>
          <w:kern w:val="0"/>
          <w:sz w:val="24"/>
          <w:szCs w:val="24"/>
          <w:lang w:eastAsia="ru-RU"/>
          <w14:ligatures w14:val="none"/>
        </w:rPr>
        <w:t xml:space="preserve"> Вы можете отменить предварительно утвержденный платеж в любой момент, но не позже чем за 3 рабочих дня до даты очередного платежа, направив PayPal соответствующее уведомление. Для отмены предварительно утвержденного платежа войдите в раздел «Мои предварительно утвержденные платежи» вашей учетной записи и перейдите по ссылке для отмены платежа. Вы также можете отменить предварительно утвержденный платеж, позвонив в PayPal по телефону 1-402-935-2050 (на территории США). После того как вы свяжетесь с PayPal для отмены предварительно утвержденного платежа, все последующие платежи по вашему договору с торговцем будут приостановлены. Отмена предварительно утвержденного платежа не отменяет оплату торговцу товаров или услуг либо штрафных </w:t>
      </w:r>
      <w:r w:rsidRPr="00EB2D4E">
        <w:rPr>
          <w:rFonts w:ascii="Times New Roman" w:eastAsia="Times New Roman" w:hAnsi="Times New Roman" w:cs="Times New Roman"/>
          <w:kern w:val="0"/>
          <w:sz w:val="24"/>
          <w:szCs w:val="24"/>
          <w:lang w:eastAsia="ru-RU"/>
          <w14:ligatures w14:val="none"/>
        </w:rPr>
        <w:lastRenderedPageBreak/>
        <w:t>санкций в соответствии с условиями договора с торговцем посредством альтернативных способов оплаты.</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29"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3" w:name="3._Eligibility_for_Use."/>
      <w:bookmarkEnd w:id="3"/>
      <w:r w:rsidRPr="00EB2D4E">
        <w:rPr>
          <w:rFonts w:ascii="Times New Roman" w:eastAsia="Times New Roman" w:hAnsi="Times New Roman" w:cs="Times New Roman"/>
          <w:b/>
          <w:bCs/>
          <w:color w:val="333333"/>
          <w:kern w:val="0"/>
          <w:sz w:val="21"/>
          <w:szCs w:val="21"/>
          <w:lang w:eastAsia="ru-RU"/>
          <w14:ligatures w14:val="none"/>
        </w:rPr>
        <w:t>3. Право использования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3.1. Возможность получения платежей.</w:t>
      </w:r>
      <w:r w:rsidRPr="00EB2D4E">
        <w:rPr>
          <w:rFonts w:ascii="Times New Roman" w:eastAsia="Times New Roman" w:hAnsi="Times New Roman" w:cs="Times New Roman"/>
          <w:kern w:val="0"/>
          <w:sz w:val="24"/>
          <w:szCs w:val="24"/>
          <w:lang w:eastAsia="ru-RU"/>
          <w14:ligatures w14:val="none"/>
        </w:rPr>
        <w:t> Возможность получения платежей зависит от страны нахождения. Чтобы определить, можете ли вы получать платежи, </w:t>
      </w:r>
      <w:hyperlink r:id="rId30" w:tgtFrame="_self" w:history="1">
        <w:r w:rsidRPr="00EB2D4E">
          <w:rPr>
            <w:rFonts w:ascii="Times New Roman" w:eastAsia="Times New Roman" w:hAnsi="Times New Roman" w:cs="Times New Roman"/>
            <w:color w:val="084482"/>
            <w:kern w:val="0"/>
            <w:sz w:val="24"/>
            <w:szCs w:val="24"/>
            <w:u w:val="single"/>
            <w:lang w:eastAsia="ru-RU"/>
            <w14:ligatures w14:val="none"/>
          </w:rPr>
          <w:t>перейдите по ссылке</w:t>
        </w:r>
      </w:hyperlink>
      <w:r w:rsidRPr="00EB2D4E">
        <w:rPr>
          <w:rFonts w:ascii="Times New Roman" w:eastAsia="Times New Roman" w:hAnsi="Times New Roman" w:cs="Times New Roman"/>
          <w:kern w:val="0"/>
          <w:sz w:val="24"/>
          <w:szCs w:val="24"/>
          <w:lang w:eastAsia="ru-RU"/>
          <w14:ligatures w14:val="none"/>
        </w:rPr>
        <w:t>.</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3.2. Страны автоматического перечисления средств.</w:t>
      </w:r>
      <w:r w:rsidRPr="00EB2D4E">
        <w:rPr>
          <w:rFonts w:ascii="Times New Roman" w:eastAsia="Times New Roman" w:hAnsi="Times New Roman" w:cs="Times New Roman"/>
          <w:kern w:val="0"/>
          <w:sz w:val="24"/>
          <w:szCs w:val="24"/>
          <w:lang w:eastAsia="ru-RU"/>
          <w14:ligatures w14:val="none"/>
        </w:rPr>
        <w:t> Если вы являетесь резидентом страны автоматического перечисления средств, вы можете получать платежи, но вам необходимо вывести всю полученную вами сумму доступным способом. Если это не будет сделано, суммы будут регулярно автоматически сниматься с вашего счета выбранным вами способом. Для ознакомления с дополнительными условиями автоматического перечисления средств </w:t>
      </w:r>
      <w:hyperlink r:id="rId31" w:tgtFrame="_self" w:history="1">
        <w:r w:rsidRPr="00EB2D4E">
          <w:rPr>
            <w:rFonts w:ascii="Times New Roman" w:eastAsia="Times New Roman" w:hAnsi="Times New Roman" w:cs="Times New Roman"/>
            <w:color w:val="084482"/>
            <w:kern w:val="0"/>
            <w:sz w:val="24"/>
            <w:szCs w:val="24"/>
            <w:u w:val="single"/>
            <w:lang w:eastAsia="ru-RU"/>
            <w14:ligatures w14:val="none"/>
          </w:rPr>
          <w:t>перейдите по ссылке</w:t>
        </w:r>
      </w:hyperlink>
      <w:r w:rsidRPr="00EB2D4E">
        <w:rPr>
          <w:rFonts w:ascii="Times New Roman" w:eastAsia="Times New Roman" w:hAnsi="Times New Roman" w:cs="Times New Roman"/>
          <w:kern w:val="0"/>
          <w:sz w:val="24"/>
          <w:szCs w:val="24"/>
          <w:lang w:eastAsia="ru-RU"/>
          <w14:ligatures w14:val="none"/>
        </w:rPr>
        <w:t>. </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3.3. Ответственность по недействительным платежам.</w:t>
      </w:r>
      <w:r w:rsidRPr="00EB2D4E">
        <w:rPr>
          <w:rFonts w:ascii="Times New Roman" w:eastAsia="Times New Roman" w:hAnsi="Times New Roman" w:cs="Times New Roman"/>
          <w:kern w:val="0"/>
          <w:sz w:val="24"/>
          <w:szCs w:val="24"/>
          <w:lang w:eastAsia="ru-RU"/>
          <w14:ligatures w14:val="none"/>
        </w:rPr>
        <w:t> В случае аннулирования полученного вами платежа по любой причине вы несете ответственность перед PayPal за всю сумму направленного вам платежа и все комиссионные сборы. Это означает, что помимо любой другой ответственности, вы отвечаете за всю сумму платежа, направленного вам отправителем, а также за сумму применимых комиссионных сборов, перечисленных в приложении A («Комиссионные сборы») к настоящему Соглашению, в случае принятия решения по претензии или возвратному платежу не в вашу пользу, либо при аннулировании сделки.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 обязуетесь предоставить PayPal право возвращать любые суммы, причитающиеся компании, методом списания средств с остатка. Если сумма средств на счете недостаточна для покрытия обязательств, необходимо возместить недостающую сумму в пользу PayPal посредством другого платежного средства. Если отправитель платежа направляет заявление на возвратный платеж, то сторона, в пользу которой будет принято решение, определяется эмитентом кредитной карты, а не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3.4. Отсутствие дополнительных сборов</w:t>
      </w:r>
      <w:r w:rsidRPr="00EB2D4E">
        <w:rPr>
          <w:rFonts w:ascii="Times New Roman" w:eastAsia="Times New Roman" w:hAnsi="Times New Roman" w:cs="Times New Roman"/>
          <w:kern w:val="0"/>
          <w:sz w:val="24"/>
          <w:szCs w:val="24"/>
          <w:lang w:eastAsia="ru-RU"/>
          <w14:ligatures w14:val="none"/>
        </w:rPr>
        <w:t>. Вы подтверждаете свое согласие с тем, что не будете устанавливать наценки или взимать любые другие сборы за получение платежей через систему PayPal. При осуществлении продаж товаров или услуг вы имеете право взимать сбор за обслуживание, если он не превышает величину аналогичного сбора для операций, не связанных с использованием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3.5. Получение личных платежей.</w:t>
      </w:r>
      <w:r w:rsidRPr="00EB2D4E">
        <w:rPr>
          <w:rFonts w:ascii="Times New Roman" w:eastAsia="Times New Roman" w:hAnsi="Times New Roman" w:cs="Times New Roman"/>
          <w:kern w:val="0"/>
          <w:sz w:val="24"/>
          <w:szCs w:val="24"/>
          <w:lang w:eastAsia="ru-RU"/>
          <w14:ligatures w14:val="none"/>
        </w:rPr>
        <w:t> Если вы продаете товары или услуги, вы не вправе требовать с покупателя оплаты совершаемых им покупок личным платежом.</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3.6. Предварительно утвержденные платежи и/или платежи без авторизации.</w:t>
      </w:r>
      <w:r w:rsidRPr="00EB2D4E">
        <w:rPr>
          <w:rFonts w:ascii="Times New Roman" w:eastAsia="Times New Roman" w:hAnsi="Times New Roman" w:cs="Times New Roman"/>
          <w:kern w:val="0"/>
          <w:sz w:val="24"/>
          <w:szCs w:val="24"/>
          <w:lang w:eastAsia="ru-RU"/>
          <w14:ligatures w14:val="none"/>
        </w:rPr>
        <w:t> Если вы получаете предварительно утвержденные платежи и/или платежи без авторизации, вам необходимо до осуществления платежа получить подтверждение суммы, периодичности и срока осуществления платежа от покупателя.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3.7. Микроплатежи за цифровые товары.</w:t>
      </w:r>
      <w:r w:rsidRPr="00EB2D4E">
        <w:rPr>
          <w:rFonts w:ascii="Times New Roman" w:eastAsia="Times New Roman" w:hAnsi="Times New Roman" w:cs="Times New Roman"/>
          <w:kern w:val="0"/>
          <w:sz w:val="24"/>
          <w:szCs w:val="24"/>
          <w:lang w:eastAsia="ru-RU"/>
          <w14:ligatures w14:val="none"/>
        </w:rPr>
        <w:t> Чтобы иметь право получать микроплатежи за цифровые товары, вам необходимо направить заявление, которое должно быть утверждено нами, и не иметь задолженности по счету. Направляя заявление на получение микроплатежей за цифровые товары, вы соглашаетесь, что по операциям с цифровыми товарами вы будете получать сумму в пределах значений, приведенных в таблице ниже. Если покупатель инициирует спор, PayPal вправе отменить операцию и снять средства с вашего счета, не требуя от покупателя изменить статус «Спор» на «Претензия».</w:t>
      </w:r>
    </w:p>
    <w:tbl>
      <w:tblPr>
        <w:tblW w:w="0" w:type="dxa"/>
        <w:tblCellMar>
          <w:top w:w="15" w:type="dxa"/>
          <w:left w:w="15" w:type="dxa"/>
          <w:bottom w:w="15" w:type="dxa"/>
          <w:right w:w="15" w:type="dxa"/>
        </w:tblCellMar>
        <w:tblLook w:val="04A0" w:firstRow="1" w:lastRow="0" w:firstColumn="1" w:lastColumn="0" w:noHBand="0" w:noVBand="1"/>
        <w:tblDescription w:val=""/>
      </w:tblPr>
      <w:tblGrid>
        <w:gridCol w:w="4631"/>
        <w:gridCol w:w="4724"/>
      </w:tblGrid>
      <w:tr w:rsidR="00EB2D4E" w:rsidRPr="00EB2D4E" w:rsidTr="00EB2D4E">
        <w:tc>
          <w:tcPr>
            <w:tcW w:w="0" w:type="auto"/>
            <w:shd w:val="clear" w:color="auto" w:fill="FFFFFF"/>
            <w:tcMar>
              <w:top w:w="48" w:type="dxa"/>
              <w:left w:w="96" w:type="dxa"/>
              <w:bottom w:w="48" w:type="dxa"/>
              <w:right w:w="96"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Fees for receiving payments"/>
            </w:tblPr>
            <w:tblGrid>
              <w:gridCol w:w="2151"/>
              <w:gridCol w:w="2272"/>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Валюта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Сумма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9,99 австралийского доллара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7,99 бразильского реала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3,99 канадского доллара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99,99 чешской кроны</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24,99 датской кроны</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3,99 евро</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49,99 гонконгского доллара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999,00 венгерских форинтов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15,99 израильского шекеля</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999,00 японских иен</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Новый мексиканский песо: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39,99 нового мексиканского песо</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c>
          <w:tcPr>
            <w:tcW w:w="0" w:type="auto"/>
            <w:shd w:val="clear" w:color="auto" w:fill="FFFFFF"/>
            <w:tcMar>
              <w:top w:w="48" w:type="dxa"/>
              <w:left w:w="96" w:type="dxa"/>
              <w:bottom w:w="48" w:type="dxa"/>
              <w:right w:w="96"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Fees for receiving payments"/>
            </w:tblPr>
            <w:tblGrid>
              <w:gridCol w:w="2220"/>
              <w:gridCol w:w="2296"/>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Валюта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Сумма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9,99 новозеландского доллара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29,99 норвежской кроны</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499,99 филиппинского песо</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19,99 польского злотого</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9,99 сингапурского доллара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34,99 шведской кроны</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4,99 швейцарского франка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249,00 тайваньских долларов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249,99 тайского бата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Фунт стерлингов: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3,99 фунта стерлингов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3,99 доллара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bl>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32"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4" w:name="4._Account_Balances."/>
      <w:bookmarkEnd w:id="4"/>
      <w:r w:rsidRPr="00EB2D4E">
        <w:rPr>
          <w:rFonts w:ascii="Times New Roman" w:eastAsia="Times New Roman" w:hAnsi="Times New Roman" w:cs="Times New Roman"/>
          <w:b/>
          <w:bCs/>
          <w:color w:val="333333"/>
          <w:kern w:val="0"/>
          <w:sz w:val="21"/>
          <w:szCs w:val="21"/>
          <w:lang w:eastAsia="ru-RU"/>
          <w14:ligatures w14:val="none"/>
        </w:rPr>
        <w:t>4. Остаток средств на счете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4.1. Остаток средств.</w:t>
      </w:r>
      <w:r w:rsidRPr="00EB2D4E">
        <w:rPr>
          <w:rFonts w:ascii="Times New Roman" w:eastAsia="Times New Roman" w:hAnsi="Times New Roman" w:cs="Times New Roman"/>
          <w:kern w:val="0"/>
          <w:sz w:val="24"/>
          <w:szCs w:val="24"/>
          <w:lang w:eastAsia="ru-RU"/>
          <w14:ligatures w14:val="none"/>
        </w:rPr>
        <w:t> При наличии остатка средств на счете PayPal обязуется хранить ваши денежные средства на объединенных счетах отдельно от своих корпоративных средств и не использовать ваши денежные средства для покрытия своих операционных расходов и в других корпоративных целях. PayPal обязуется добровольно не раскрывать информацию о размере ваших денежных средств своим кредиторам в случае банкротства. Проценты или иные доходы от размещения денежных средств на остаток средств на счете не начисляются. PayPal может получать проценты по суммам, удерживаемым от вашего имени. Вы соглашаетесь уступить PayPal свои права на любые доходы, полученные от ваших денежных средств.</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4.2. Зачет сумм просроченной задолженности.</w:t>
      </w:r>
      <w:r w:rsidRPr="00EB2D4E">
        <w:rPr>
          <w:rFonts w:ascii="Times New Roman" w:eastAsia="Times New Roman" w:hAnsi="Times New Roman" w:cs="Times New Roman"/>
          <w:kern w:val="0"/>
          <w:sz w:val="24"/>
          <w:szCs w:val="24"/>
          <w:lang w:eastAsia="ru-RU"/>
          <w14:ligatures w14:val="none"/>
        </w:rPr>
        <w:t> Если вы имеете просроченную задолженность перед аффилированным лицом, дочерней или материнской компанией PayPal, компания PayPal вправе списать с вашего счета суммы задолженности, просроченные более чем на 180 дней.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4.3. Отрицательный остаток средств и остатки в нескольких валютах.</w:t>
      </w:r>
      <w:r w:rsidRPr="00EB2D4E">
        <w:rPr>
          <w:rFonts w:ascii="Times New Roman" w:eastAsia="Times New Roman" w:hAnsi="Times New Roman" w:cs="Times New Roman"/>
          <w:kern w:val="0"/>
          <w:sz w:val="24"/>
          <w:szCs w:val="24"/>
          <w:lang w:eastAsia="ru-RU"/>
          <w14:ligatures w14:val="none"/>
        </w:rPr>
        <w:t> В случае отрицательного остатка средств на счете PayPal вправе устранить его за счет любых получаемых или зачисляемых на ваш счет средств. Если на вашем счете имеются остатки в нескольких валютах и остаток средств в какой-либо из валют по какой-либо причине становится отрицательным, то для устранения отрицательного остатка в одной валюте PayPal вправе использовать остатки средств в других валютах.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33"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5" w:name="5._Withdrawing_Money"/>
      <w:bookmarkEnd w:id="5"/>
      <w:r w:rsidRPr="00EB2D4E">
        <w:rPr>
          <w:rFonts w:ascii="Times New Roman" w:eastAsia="Times New Roman" w:hAnsi="Times New Roman" w:cs="Times New Roman"/>
          <w:b/>
          <w:bCs/>
          <w:color w:val="333333"/>
          <w:kern w:val="0"/>
          <w:sz w:val="21"/>
          <w:szCs w:val="21"/>
          <w:lang w:eastAsia="ru-RU"/>
          <w14:ligatures w14:val="none"/>
        </w:rPr>
        <w:t>5. Вывод средств со счета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5.1. Как выводить денежные средства.</w:t>
      </w:r>
      <w:r w:rsidRPr="00EB2D4E">
        <w:rPr>
          <w:rFonts w:ascii="Times New Roman" w:eastAsia="Times New Roman" w:hAnsi="Times New Roman" w:cs="Times New Roman"/>
          <w:kern w:val="0"/>
          <w:sz w:val="24"/>
          <w:szCs w:val="24"/>
          <w:lang w:eastAsia="ru-RU"/>
          <w14:ligatures w14:val="none"/>
        </w:rPr>
        <w:t> В зависимости от страны регистрации вашего счета вы можете выводить средства со своего счета одним из следующих способов: (a) электронным переводом на банковский счет в США или банковский счет в местном банке, (b) электронным переводом на карту VISA, (c) инициированным PayPal автоматическим переводом на связанный финансовый инструмент или (d) запросив физический чек по почте. При снятии средств со счета взимается комиссионный сбор за вывод средств, указанный в Приложении A (Комиссионные сборы). Если у вас нет проверенного счета, мы будем отправлять чеки только на подтвержденный адрес. Мы не отправляем чеки на абонентские ящики. Если вы хотите, чтобы мы отправили чек на адрес, который не соответствует указанным критериям, вам необходимо обратиться в службу поддержки и предоставить документы, требующиеся для подтверждения вашей связи с указанным адресом. Если вы не обналичите чек в течение 180 дней с момента его выписки, мы вернем средства на ваш счет (за вычетом комиссионного сбора).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lastRenderedPageBreak/>
        <w:br/>
      </w:r>
      <w:r w:rsidRPr="00EB2D4E">
        <w:rPr>
          <w:rFonts w:ascii="Times New Roman" w:eastAsia="Times New Roman" w:hAnsi="Times New Roman" w:cs="Times New Roman"/>
          <w:b/>
          <w:bCs/>
          <w:kern w:val="0"/>
          <w:sz w:val="24"/>
          <w:szCs w:val="24"/>
          <w:lang w:eastAsia="ru-RU"/>
          <w14:ligatures w14:val="none"/>
        </w:rPr>
        <w:t>5.2. Лимиты на вывод средств.</w:t>
      </w:r>
      <w:r w:rsidRPr="00EB2D4E">
        <w:rPr>
          <w:rFonts w:ascii="Times New Roman" w:eastAsia="Times New Roman" w:hAnsi="Times New Roman" w:cs="Times New Roman"/>
          <w:kern w:val="0"/>
          <w:sz w:val="24"/>
          <w:szCs w:val="24"/>
          <w:lang w:eastAsia="ru-RU"/>
          <w14:ligatures w14:val="none"/>
        </w:rPr>
        <w:t> В зависимости от того, насколько проверен ваш счет, мы можем ограничить возможность вывода средств до тех пор, пока вы не предоставите всю необходимую информацию. Для просмотра установленного лимита на вывод средств, если таковой имеется, войдите в систему под своим именем пользователя и перейдите по ссылке «Просмотреть лимиты» на странице «Сводная информация о счете». Кроме того, мы можем задерживать поручения на вывод крупных сумм на период проведения анализа рисков.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34"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6" w:name="6._Closing_Your_Account."/>
      <w:bookmarkEnd w:id="6"/>
      <w:r w:rsidRPr="00EB2D4E">
        <w:rPr>
          <w:rFonts w:ascii="Times New Roman" w:eastAsia="Times New Roman" w:hAnsi="Times New Roman" w:cs="Times New Roman"/>
          <w:b/>
          <w:bCs/>
          <w:color w:val="333333"/>
          <w:kern w:val="0"/>
          <w:sz w:val="21"/>
          <w:szCs w:val="21"/>
          <w:lang w:eastAsia="ru-RU"/>
          <w14:ligatures w14:val="none"/>
        </w:rPr>
        <w:t>6. Закрытие счета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6.1. Как закрыть счет.</w:t>
      </w:r>
      <w:r w:rsidRPr="00EB2D4E">
        <w:rPr>
          <w:rFonts w:ascii="Times New Roman" w:eastAsia="Times New Roman" w:hAnsi="Times New Roman" w:cs="Times New Roman"/>
          <w:kern w:val="0"/>
          <w:sz w:val="24"/>
          <w:szCs w:val="24"/>
          <w:lang w:eastAsia="ru-RU"/>
          <w14:ligatures w14:val="none"/>
        </w:rPr>
        <w:t> Вы можете закрыть счет в любое время, следуя инструкциям в Профиле вашей учетной записи. После закрытия счета мы аннулируем все незавершенные операции и вы утратите право на любые остатки средств, связанные с кодами подтверждения, за исключением иных запрещенных законом случаев. Перед закрытием счета необходимо вывести остаток средств со счета.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6.2. Ограничения на закрытие счета.</w:t>
      </w:r>
      <w:r w:rsidRPr="00EB2D4E">
        <w:rPr>
          <w:rFonts w:ascii="Times New Roman" w:eastAsia="Times New Roman" w:hAnsi="Times New Roman" w:cs="Times New Roman"/>
          <w:kern w:val="0"/>
          <w:sz w:val="24"/>
          <w:szCs w:val="24"/>
          <w:lang w:eastAsia="ru-RU"/>
          <w14:ligatures w14:val="none"/>
        </w:rPr>
        <w:t> Вы не можете уклониться от расследования путем закрытия своего счета. В случае закрытия вами счета в период проведения нами расследования мы вправе удержать ваши средства для ограждения PayPal, ее материнской и дочерних компаний, аффилированных и третьих лиц от риска аннулирования сделки по вашему счету, возвратных платежей, претензий, комиссий, штрафов, пеней и иной ответственности. Пользователь несет ответственность по всем обязательствам, связанным со счетом, даже после его закрытия.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35"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7" w:name="7._PayPal_Buyer_Protection."/>
      <w:bookmarkEnd w:id="7"/>
      <w:r w:rsidRPr="00EB2D4E">
        <w:rPr>
          <w:rFonts w:ascii="Times New Roman" w:eastAsia="Times New Roman" w:hAnsi="Times New Roman" w:cs="Times New Roman"/>
          <w:b/>
          <w:bCs/>
          <w:color w:val="333333"/>
          <w:kern w:val="0"/>
          <w:sz w:val="21"/>
          <w:szCs w:val="21"/>
          <w:lang w:eastAsia="ru-RU"/>
          <w14:ligatures w14:val="none"/>
        </w:rPr>
        <w:t>7. Программа защиты покупателей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7.1.</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b/>
          <w:bCs/>
          <w:kern w:val="0"/>
          <w:sz w:val="24"/>
          <w:szCs w:val="24"/>
          <w:lang w:eastAsia="ru-RU"/>
          <w14:ligatures w14:val="none"/>
        </w:rPr>
        <w:t>Виды проблем, на которые распространяется программа.</w:t>
      </w:r>
      <w:r w:rsidRPr="00EB2D4E">
        <w:rPr>
          <w:rFonts w:ascii="Times New Roman" w:eastAsia="Times New Roman" w:hAnsi="Times New Roman" w:cs="Times New Roman"/>
          <w:kern w:val="0"/>
          <w:sz w:val="24"/>
          <w:szCs w:val="24"/>
          <w:lang w:eastAsia="ru-RU"/>
          <w14:ligatures w14:val="none"/>
        </w:rPr>
        <w:t> Программа PayPal по защите покупателей поможет вам в решении следующих проблем:</w:t>
      </w:r>
    </w:p>
    <w:p w:rsidR="00EB2D4E" w:rsidRPr="00EB2D4E" w:rsidRDefault="00EB2D4E" w:rsidP="00EB2D4E">
      <w:pPr>
        <w:numPr>
          <w:ilvl w:val="0"/>
          <w:numId w:val="3"/>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«Товар не получен»</w:t>
      </w:r>
      <w:r w:rsidRPr="00EB2D4E">
        <w:rPr>
          <w:rFonts w:ascii="Times New Roman" w:eastAsia="Times New Roman" w:hAnsi="Times New Roman" w:cs="Times New Roman"/>
          <w:kern w:val="0"/>
          <w:sz w:val="24"/>
          <w:szCs w:val="24"/>
          <w:lang w:eastAsia="ru-RU"/>
          <w14:ligatures w14:val="none"/>
        </w:rPr>
        <w:t> (ТНП): вы не получили товар, который был оплачен вами через PayPal, или</w:t>
      </w:r>
    </w:p>
    <w:p w:rsidR="00EB2D4E" w:rsidRPr="00EB2D4E" w:rsidRDefault="00EB2D4E" w:rsidP="00EB2D4E">
      <w:pPr>
        <w:numPr>
          <w:ilvl w:val="0"/>
          <w:numId w:val="3"/>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«Значительно отличается от описания»</w:t>
      </w:r>
      <w:r w:rsidRPr="00EB2D4E">
        <w:rPr>
          <w:rFonts w:ascii="Times New Roman" w:eastAsia="Times New Roman" w:hAnsi="Times New Roman" w:cs="Times New Roman"/>
          <w:kern w:val="0"/>
          <w:sz w:val="24"/>
          <w:szCs w:val="24"/>
          <w:lang w:eastAsia="ru-RU"/>
          <w14:ligatures w14:val="none"/>
        </w:rPr>
        <w:t> (ЗОО): вы получили товар, оплаченный вами через PayPal, но он значительно отличается от описания (ЗОО).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Если ваша проблема связана с платежом, который вы не совершали, см. раздел 8 ниже.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«Значительно отличается от описания» (ЗОО), если он существенно отличается от описания на веб-сайте продавца или в подробном описании товара. Например:</w:t>
      </w:r>
    </w:p>
    <w:p w:rsidR="00EB2D4E" w:rsidRPr="00EB2D4E" w:rsidRDefault="00EB2D4E" w:rsidP="00EB2D4E">
      <w:pPr>
        <w:numPr>
          <w:ilvl w:val="0"/>
          <w:numId w:val="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 получили совершенно другой товар. Например, вы приобрели книгу, а получили DVD или пустую коробку.</w:t>
      </w:r>
    </w:p>
    <w:p w:rsidR="00EB2D4E" w:rsidRPr="00EB2D4E" w:rsidRDefault="00EB2D4E" w:rsidP="00EB2D4E">
      <w:pPr>
        <w:numPr>
          <w:ilvl w:val="0"/>
          <w:numId w:val="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Состояние товара не соответствует описанию. Например, в описании было указано, что товар новый, а полученный товар оказался подержанным.</w:t>
      </w:r>
    </w:p>
    <w:p w:rsidR="00EB2D4E" w:rsidRPr="00EB2D4E" w:rsidRDefault="00EB2D4E" w:rsidP="00EB2D4E">
      <w:pPr>
        <w:numPr>
          <w:ilvl w:val="0"/>
          <w:numId w:val="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был заявлен как подлинный, но не является таковым.</w:t>
      </w:r>
    </w:p>
    <w:p w:rsidR="00EB2D4E" w:rsidRPr="00EB2D4E" w:rsidRDefault="00EB2D4E" w:rsidP="00EB2D4E">
      <w:pPr>
        <w:numPr>
          <w:ilvl w:val="0"/>
          <w:numId w:val="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У товара отсутствуют существенные части или свойства, что не было указано в описании на момент его приобретения вами.</w:t>
      </w:r>
    </w:p>
    <w:p w:rsidR="00EB2D4E" w:rsidRPr="00EB2D4E" w:rsidRDefault="00EB2D4E" w:rsidP="00EB2D4E">
      <w:pPr>
        <w:numPr>
          <w:ilvl w:val="0"/>
          <w:numId w:val="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Вы купили у продавца три товара, а получили только два.</w:t>
      </w:r>
    </w:p>
    <w:p w:rsidR="00EB2D4E" w:rsidRPr="00EB2D4E" w:rsidRDefault="00EB2D4E" w:rsidP="00EB2D4E">
      <w:pPr>
        <w:numPr>
          <w:ilvl w:val="0"/>
          <w:numId w:val="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был значительно поврежден при транспортировке.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w:t>
      </w:r>
      <w:r w:rsidRPr="00EB2D4E">
        <w:rPr>
          <w:rFonts w:ascii="Times New Roman" w:eastAsia="Times New Roman" w:hAnsi="Times New Roman" w:cs="Times New Roman"/>
          <w:b/>
          <w:bCs/>
          <w:kern w:val="0"/>
          <w:sz w:val="24"/>
          <w:szCs w:val="24"/>
          <w:lang w:eastAsia="ru-RU"/>
          <w14:ligatures w14:val="none"/>
        </w:rPr>
        <w:t>не</w:t>
      </w:r>
      <w:r w:rsidRPr="00EB2D4E">
        <w:rPr>
          <w:rFonts w:ascii="Times New Roman" w:eastAsia="Times New Roman" w:hAnsi="Times New Roman" w:cs="Times New Roman"/>
          <w:kern w:val="0"/>
          <w:sz w:val="24"/>
          <w:szCs w:val="24"/>
          <w:lang w:eastAsia="ru-RU"/>
          <w14:ligatures w14:val="none"/>
        </w:rPr>
        <w:t> считается значительно отличающимся от описания (ЗОО), если он существенно не отличается от описания на веб-сайте продавца или в подробном описании товара. Например: </w:t>
      </w:r>
    </w:p>
    <w:p w:rsidR="00EB2D4E" w:rsidRPr="00EB2D4E" w:rsidRDefault="00EB2D4E" w:rsidP="00EB2D4E">
      <w:pPr>
        <w:numPr>
          <w:ilvl w:val="0"/>
          <w:numId w:val="5"/>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Дефект товара был точно описан продавцом.</w:t>
      </w:r>
    </w:p>
    <w:p w:rsidR="00EB2D4E" w:rsidRPr="00EB2D4E" w:rsidRDefault="00EB2D4E" w:rsidP="00EB2D4E">
      <w:pPr>
        <w:numPr>
          <w:ilvl w:val="0"/>
          <w:numId w:val="5"/>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был точно описан, однако после его получения вы решили от него отказаться.</w:t>
      </w:r>
    </w:p>
    <w:p w:rsidR="00EB2D4E" w:rsidRPr="00EB2D4E" w:rsidRDefault="00EB2D4E" w:rsidP="00EB2D4E">
      <w:pPr>
        <w:numPr>
          <w:ilvl w:val="0"/>
          <w:numId w:val="5"/>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был точно описан, однако не соответствует вашим ожиданиям.</w:t>
      </w:r>
    </w:p>
    <w:p w:rsidR="00EB2D4E" w:rsidRPr="00EB2D4E" w:rsidRDefault="00EB2D4E" w:rsidP="00EB2D4E">
      <w:pPr>
        <w:numPr>
          <w:ilvl w:val="0"/>
          <w:numId w:val="5"/>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имеет незначительные царапины и был указан как бывший в употреблении.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7.2. Критерии права на участие.</w:t>
      </w:r>
    </w:p>
    <w:p w:rsidR="00EB2D4E" w:rsidRPr="00EB2D4E" w:rsidRDefault="00EB2D4E" w:rsidP="00EB2D4E">
      <w:pPr>
        <w:numPr>
          <w:ilvl w:val="0"/>
          <w:numId w:val="6"/>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использования программы PayPal по защите покупателей вы должны удовлетворять следующим требованиям.</w:t>
      </w:r>
    </w:p>
    <w:p w:rsidR="00EB2D4E" w:rsidRPr="00EB2D4E" w:rsidRDefault="00EB2D4E" w:rsidP="00EB2D4E">
      <w:pPr>
        <w:numPr>
          <w:ilvl w:val="1"/>
          <w:numId w:val="6"/>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 вашего счета должна быть единовременно выплачена вся стоимость товара. Программа не действует при оплате товара по частям.</w:t>
      </w:r>
    </w:p>
    <w:p w:rsidR="00EB2D4E" w:rsidRPr="00EB2D4E" w:rsidRDefault="00EB2D4E" w:rsidP="00EB2D4E">
      <w:pPr>
        <w:numPr>
          <w:ilvl w:val="1"/>
          <w:numId w:val="6"/>
        </w:numPr>
        <w:spacing w:before="240" w:after="240"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Платеж должен быть направлен продавцу одним из следующих способов:</w:t>
      </w:r>
    </w:p>
    <w:p w:rsidR="00EB2D4E" w:rsidRPr="00EB2D4E" w:rsidRDefault="00EB2D4E" w:rsidP="00EB2D4E">
      <w:pPr>
        <w:numPr>
          <w:ilvl w:val="2"/>
          <w:numId w:val="6"/>
        </w:numPr>
        <w:spacing w:before="240" w:after="240" w:line="240" w:lineRule="auto"/>
        <w:ind w:left="14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товаров, приобретенных на eBay:</w:t>
      </w:r>
    </w:p>
    <w:p w:rsidR="00EB2D4E" w:rsidRPr="00EB2D4E" w:rsidRDefault="00EB2D4E" w:rsidP="00EB2D4E">
      <w:pPr>
        <w:numPr>
          <w:ilvl w:val="3"/>
          <w:numId w:val="6"/>
        </w:numPr>
        <w:spacing w:before="240" w:after="240" w:line="240" w:lineRule="auto"/>
        <w:ind w:left="22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посредством нажатия на eBay кнопки «Оплатить сейчас» или через счет eBay;</w:t>
      </w:r>
    </w:p>
    <w:p w:rsidR="00EB2D4E" w:rsidRPr="00EB2D4E" w:rsidRDefault="00EB2D4E" w:rsidP="00EB2D4E">
      <w:pPr>
        <w:numPr>
          <w:ilvl w:val="3"/>
          <w:numId w:val="6"/>
        </w:numPr>
        <w:spacing w:before="240" w:after="240" w:line="240" w:lineRule="auto"/>
        <w:ind w:left="22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на вкладке «Отправить средства» в вашей учетной записи, выбрав «Товар на eBay» или «Оплатить товары на eBay» и указав запрашиваемую информацию.</w:t>
      </w:r>
    </w:p>
    <w:p w:rsidR="00EB2D4E" w:rsidRPr="00EB2D4E" w:rsidRDefault="00EB2D4E" w:rsidP="00EB2D4E">
      <w:pPr>
        <w:numPr>
          <w:ilvl w:val="2"/>
          <w:numId w:val="6"/>
        </w:numPr>
        <w:spacing w:before="240" w:after="240" w:line="240" w:lineRule="auto"/>
        <w:ind w:left="14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товаров, приобретенных на других веб-сайтах:</w:t>
      </w:r>
    </w:p>
    <w:p w:rsidR="00EB2D4E" w:rsidRPr="00EB2D4E" w:rsidRDefault="00EB2D4E" w:rsidP="00EB2D4E">
      <w:pPr>
        <w:numPr>
          <w:ilvl w:val="3"/>
          <w:numId w:val="6"/>
        </w:numPr>
        <w:spacing w:before="240" w:after="240" w:line="240" w:lineRule="auto"/>
        <w:ind w:left="22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на вкладке «Отправить средства» на веб-сайте PayPal, нажав кнопку «Купить» или выбрав «Оплата с помощью PayPal» либо иным образом указав PayPal как средство расчета с продавцом.</w:t>
      </w:r>
    </w:p>
    <w:p w:rsidR="00EB2D4E" w:rsidRPr="00EB2D4E" w:rsidRDefault="00EB2D4E" w:rsidP="00EB2D4E">
      <w:pPr>
        <w:numPr>
          <w:ilvl w:val="1"/>
          <w:numId w:val="6"/>
        </w:numPr>
        <w:spacing w:before="240" w:after="240"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Открыть спор в течение 45 дней с даты платежа и затем следовать процедуре урегулирования споров онлайн, описанной в разделе «Разрешение споров».</w:t>
      </w:r>
    </w:p>
    <w:p w:rsidR="00EB2D4E" w:rsidRPr="00EB2D4E" w:rsidRDefault="00EB2D4E" w:rsidP="00EB2D4E">
      <w:pPr>
        <w:numPr>
          <w:ilvl w:val="1"/>
          <w:numId w:val="6"/>
        </w:numPr>
        <w:spacing w:before="240" w:after="240"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Не иметь задолженности по счету.</w:t>
      </w:r>
    </w:p>
    <w:p w:rsidR="00EB2D4E" w:rsidRPr="00EB2D4E" w:rsidRDefault="00EB2D4E" w:rsidP="00EB2D4E">
      <w:pPr>
        <w:numPr>
          <w:ilvl w:val="0"/>
          <w:numId w:val="6"/>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xml:space="preserve">Для товаров, приобретаемых на eBay, ищите уведомление о действии Программы eBay или PayPal по защите покупателей в перечне предлагаемых товаров. При наличии такого уведомления и соответствии требованиям для получения права на участие в программе ваша покупка будет защищена программой PayPal по защите покупателей. Уведомление о действии Программы защиты покупателей на различных веб-сайтах eBay может отличаться. Уведомление должно быть расположено в верхней части перечня товаров, а не во вкладках «Описание» или «Доставка и оплата». Если перечень товаров не содержит уведомления о </w:t>
      </w:r>
      <w:r w:rsidRPr="00EB2D4E">
        <w:rPr>
          <w:rFonts w:ascii="Times New Roman" w:eastAsia="Times New Roman" w:hAnsi="Times New Roman" w:cs="Times New Roman"/>
          <w:kern w:val="0"/>
          <w:sz w:val="24"/>
          <w:szCs w:val="24"/>
          <w:lang w:eastAsia="ru-RU"/>
          <w14:ligatures w14:val="none"/>
        </w:rPr>
        <w:lastRenderedPageBreak/>
        <w:t>действии Программы защиты покупателей, то Программа PayPal по защите покупателей на товар не распространяется.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7.3. Несоответствующие товары.</w:t>
      </w:r>
      <w:r w:rsidRPr="00EB2D4E">
        <w:rPr>
          <w:rFonts w:ascii="Times New Roman" w:eastAsia="Times New Roman" w:hAnsi="Times New Roman" w:cs="Times New Roman"/>
          <w:kern w:val="0"/>
          <w:sz w:val="24"/>
          <w:szCs w:val="24"/>
          <w:lang w:eastAsia="ru-RU"/>
          <w14:ligatures w14:val="none"/>
        </w:rPr>
        <w:t> Программа PayPal по защите покупателей распространяется только на определенные категории реальных или физических товаров, оплаченных через PayPal. Платежи, по которым </w:t>
      </w:r>
      <w:r w:rsidRPr="00EB2D4E">
        <w:rPr>
          <w:rFonts w:ascii="Times New Roman" w:eastAsia="Times New Roman" w:hAnsi="Times New Roman" w:cs="Times New Roman"/>
          <w:b/>
          <w:bCs/>
          <w:kern w:val="0"/>
          <w:sz w:val="24"/>
          <w:szCs w:val="24"/>
          <w:lang w:eastAsia="ru-RU"/>
          <w14:ligatures w14:val="none"/>
        </w:rPr>
        <w:t>не</w:t>
      </w:r>
      <w:r w:rsidRPr="00EB2D4E">
        <w:rPr>
          <w:rFonts w:ascii="Times New Roman" w:eastAsia="Times New Roman" w:hAnsi="Times New Roman" w:cs="Times New Roman"/>
          <w:kern w:val="0"/>
          <w:sz w:val="24"/>
          <w:szCs w:val="24"/>
          <w:lang w:eastAsia="ru-RU"/>
          <w14:ligatures w14:val="none"/>
        </w:rPr>
        <w:t> предоставляется возмещение согласно Программе PayPal по защите покупателей:</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Нематериальные товары, в том числе цифровые товары (за исключением перечисленных в Разделе 7.6)</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Услуги</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Недвижимость</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Предприятия (когда вы приобретаете предприятие/бизнес)</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Транспортные средства, в том числе мотоциклы, дома на колесах (туристические автоприцепы), воздушные и водные суда</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Товары, изготовленные на заказ</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Проездные билеты, в том числе авиабилеты</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Товары, запрещенные </w:t>
      </w:r>
      <w:hyperlink r:id="rId36" w:tgtFrame="_self" w:history="1">
        <w:r w:rsidRPr="00EB2D4E">
          <w:rPr>
            <w:rFonts w:ascii="Times New Roman" w:eastAsia="Times New Roman" w:hAnsi="Times New Roman" w:cs="Times New Roman"/>
            <w:color w:val="084482"/>
            <w:kern w:val="0"/>
            <w:sz w:val="24"/>
            <w:szCs w:val="24"/>
            <w:u w:val="single"/>
            <w:lang w:eastAsia="ru-RU"/>
            <w14:ligatures w14:val="none"/>
          </w:rPr>
          <w:t>Правилами надлежащего использования PayPal</w:t>
        </w:r>
      </w:hyperlink>
      <w:r w:rsidRPr="00EB2D4E">
        <w:rPr>
          <w:rFonts w:ascii="Times New Roman" w:eastAsia="Times New Roman" w:hAnsi="Times New Roman" w:cs="Times New Roman"/>
          <w:kern w:val="0"/>
          <w:sz w:val="24"/>
          <w:szCs w:val="24"/>
          <w:lang w:eastAsia="ru-RU"/>
          <w14:ligatures w14:val="none"/>
        </w:rPr>
        <w:t> или </w:t>
      </w:r>
      <w:hyperlink r:id="rId37" w:tgtFrame="_self" w:history="1">
        <w:r w:rsidRPr="00EB2D4E">
          <w:rPr>
            <w:rFonts w:ascii="Times New Roman" w:eastAsia="Times New Roman" w:hAnsi="Times New Roman" w:cs="Times New Roman"/>
            <w:color w:val="084482"/>
            <w:kern w:val="0"/>
            <w:sz w:val="24"/>
            <w:szCs w:val="24"/>
            <w:u w:val="single"/>
            <w:lang w:eastAsia="ru-RU"/>
            <w14:ligatures w14:val="none"/>
          </w:rPr>
          <w:t>Перечнем товаров, обращение которых на eBay ограничено или запрещено</w:t>
        </w:r>
      </w:hyperlink>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Товары, которые вы получаете лично либо получение которых от вашего имени организуете, в том числе в точке розничной торговли</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Промышленное оборудование, используемое в производстве</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Эквиваленты денежных средств, в том числе предоплаченные или подарочные карты</w:t>
      </w:r>
    </w:p>
    <w:p w:rsidR="00EB2D4E" w:rsidRPr="00EB2D4E" w:rsidRDefault="00EB2D4E" w:rsidP="00EB2D4E">
      <w:pPr>
        <w:numPr>
          <w:ilvl w:val="0"/>
          <w:numId w:val="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Личные платежи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Если на ваш платеж не распространяется Программа защиты покупателей PayPal, вы можете открыть спор и урегулировать вопрос непосредственно с продавцом. При этом решение не будет принято PayPal в вашу пользу, если вы потребуете изменения статуса дела со «Спора» на «Претензию» для товара, на который не распространяется программа PayPal по защите покупателей.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7.4. Сумма возмещения.</w:t>
      </w:r>
      <w:r w:rsidRPr="00EB2D4E">
        <w:rPr>
          <w:rFonts w:ascii="Times New Roman" w:eastAsia="Times New Roman" w:hAnsi="Times New Roman" w:cs="Times New Roman"/>
          <w:kern w:val="0"/>
          <w:sz w:val="24"/>
          <w:szCs w:val="24"/>
          <w:lang w:eastAsia="ru-RU"/>
          <w14:ligatures w14:val="none"/>
        </w:rPr>
        <w:t> Если вы удовлетворяете требованиям использования Программы PayPal по защите покупателей и PayPal примет решение в вашу пользу по вашей Претензии, то PayPal возместит вам всю сумму покупки и стоимость первоначальной доставки.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PayPal не возмещает расходы по обратной отправке товара, значительно отличающегося от описания (ЗОО), продавцу или какому-либо другому лицу, указанному PayPal. Если продавец предоставит подтверждение того, что товар был доставлен по вашему адресу, PayPal может вынести решение в пользу продавца товара, который не был получен (ТНП), даже если вы не получили товар.</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7.5. Разрешение споров.</w:t>
      </w:r>
      <w:r w:rsidRPr="00EB2D4E">
        <w:rPr>
          <w:rFonts w:ascii="Times New Roman" w:eastAsia="Times New Roman" w:hAnsi="Times New Roman" w:cs="Times New Roman"/>
          <w:kern w:val="0"/>
          <w:sz w:val="24"/>
          <w:szCs w:val="24"/>
          <w:lang w:eastAsia="ru-RU"/>
          <w14:ligatures w14:val="none"/>
        </w:rPr>
        <w:t> Если вы не можете урегулировать проблему непосредственно с продавцом, вы можете обратиться в</w:t>
      </w:r>
      <w:hyperlink r:id="rId38" w:tgtFrame="_self" w:history="1">
        <w:r w:rsidRPr="00EB2D4E">
          <w:rPr>
            <w:rFonts w:ascii="Times New Roman" w:eastAsia="Times New Roman" w:hAnsi="Times New Roman" w:cs="Times New Roman"/>
            <w:color w:val="084482"/>
            <w:kern w:val="0"/>
            <w:sz w:val="24"/>
            <w:szCs w:val="24"/>
            <w:u w:val="single"/>
            <w:lang w:eastAsia="ru-RU"/>
            <w14:ligatures w14:val="none"/>
          </w:rPr>
          <w:t>центр урегулирования споров</w:t>
        </w:r>
      </w:hyperlink>
      <w:r w:rsidRPr="00EB2D4E">
        <w:rPr>
          <w:rFonts w:ascii="Times New Roman" w:eastAsia="Times New Roman" w:hAnsi="Times New Roman" w:cs="Times New Roman"/>
          <w:kern w:val="0"/>
          <w:sz w:val="24"/>
          <w:szCs w:val="24"/>
          <w:lang w:eastAsia="ru-RU"/>
          <w14:ligatures w14:val="none"/>
        </w:rPr>
        <w:t> и поступить следующим образом.</w:t>
      </w:r>
    </w:p>
    <w:p w:rsidR="00EB2D4E" w:rsidRPr="00EB2D4E" w:rsidRDefault="00EB2D4E" w:rsidP="00EB2D4E">
      <w:pPr>
        <w:numPr>
          <w:ilvl w:val="0"/>
          <w:numId w:val="8"/>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Инициировать спор.</w:t>
      </w:r>
      <w:r w:rsidRPr="00EB2D4E">
        <w:rPr>
          <w:rFonts w:ascii="Times New Roman" w:eastAsia="Times New Roman" w:hAnsi="Times New Roman" w:cs="Times New Roman"/>
          <w:kern w:val="0"/>
          <w:sz w:val="24"/>
          <w:szCs w:val="24"/>
          <w:lang w:eastAsia="ru-RU"/>
          <w14:ligatures w14:val="none"/>
        </w:rPr>
        <w:t> Инициировать спор </w:t>
      </w:r>
      <w:r w:rsidRPr="00EB2D4E">
        <w:rPr>
          <w:rFonts w:ascii="Times New Roman" w:eastAsia="Times New Roman" w:hAnsi="Times New Roman" w:cs="Times New Roman"/>
          <w:b/>
          <w:bCs/>
          <w:kern w:val="0"/>
          <w:sz w:val="24"/>
          <w:szCs w:val="24"/>
          <w:lang w:eastAsia="ru-RU"/>
          <w14:ligatures w14:val="none"/>
        </w:rPr>
        <w:t>в течение 45 дней</w:t>
      </w:r>
      <w:r w:rsidRPr="00EB2D4E">
        <w:rPr>
          <w:rFonts w:ascii="Times New Roman" w:eastAsia="Times New Roman" w:hAnsi="Times New Roman" w:cs="Times New Roman"/>
          <w:kern w:val="0"/>
          <w:sz w:val="24"/>
          <w:szCs w:val="24"/>
          <w:lang w:eastAsia="ru-RU"/>
          <w14:ligatures w14:val="none"/>
        </w:rPr>
        <w:t> с даты осуществления платежа для урегулирования спора с продавцом.</w:t>
      </w:r>
    </w:p>
    <w:p w:rsidR="00EB2D4E" w:rsidRPr="00EB2D4E" w:rsidRDefault="00EB2D4E" w:rsidP="00EB2D4E">
      <w:pPr>
        <w:numPr>
          <w:ilvl w:val="0"/>
          <w:numId w:val="8"/>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Изменить статус со «Спора» на «Претензию».</w:t>
      </w:r>
      <w:r w:rsidRPr="00EB2D4E">
        <w:rPr>
          <w:rFonts w:ascii="Times New Roman" w:eastAsia="Times New Roman" w:hAnsi="Times New Roman" w:cs="Times New Roman"/>
          <w:kern w:val="0"/>
          <w:sz w:val="24"/>
          <w:szCs w:val="24"/>
          <w:lang w:eastAsia="ru-RU"/>
          <w14:ligatures w14:val="none"/>
        </w:rPr>
        <w:t> Если вам не удается достичь соглашения с продавцом, вы вправе изменить статус со «Спора» на «Претензию» </w:t>
      </w:r>
      <w:r w:rsidRPr="00EB2D4E">
        <w:rPr>
          <w:rFonts w:ascii="Times New Roman" w:eastAsia="Times New Roman" w:hAnsi="Times New Roman" w:cs="Times New Roman"/>
          <w:b/>
          <w:bCs/>
          <w:kern w:val="0"/>
          <w:sz w:val="24"/>
          <w:szCs w:val="24"/>
          <w:lang w:eastAsia="ru-RU"/>
          <w14:ligatures w14:val="none"/>
        </w:rPr>
        <w:t>в течение 20 дней</w:t>
      </w:r>
      <w:r w:rsidRPr="00EB2D4E">
        <w:rPr>
          <w:rFonts w:ascii="Times New Roman" w:eastAsia="Times New Roman" w:hAnsi="Times New Roman" w:cs="Times New Roman"/>
          <w:kern w:val="0"/>
          <w:sz w:val="24"/>
          <w:szCs w:val="24"/>
          <w:lang w:eastAsia="ru-RU"/>
          <w14:ligatures w14:val="none"/>
        </w:rPr>
        <w:t> с даты инициирования спора.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В случае товара, который не был получен (ТНП), необходимо выждать как минимум 7 дней с даты платежа, прежде чем изменить статус со «Спора» на «Претензию», за исключением случаев, когда спор касается суммы более 2500 долларов США (или эквивалента указанной суммы в другой валюте). Если не изменить статус со «Спора» на «Претензию» в течение 20 дней, то PayPal окончательно закроет спор.</w:t>
      </w:r>
    </w:p>
    <w:p w:rsidR="00EB2D4E" w:rsidRPr="00EB2D4E" w:rsidRDefault="00EB2D4E" w:rsidP="00EB2D4E">
      <w:pPr>
        <w:numPr>
          <w:ilvl w:val="0"/>
          <w:numId w:val="8"/>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Своевременно отвечать на запросы PayPal о предоставлении информации</w:t>
      </w:r>
      <w:r w:rsidRPr="00EB2D4E">
        <w:rPr>
          <w:rFonts w:ascii="Times New Roman" w:eastAsia="Times New Roman" w:hAnsi="Times New Roman" w:cs="Times New Roman"/>
          <w:kern w:val="0"/>
          <w:sz w:val="24"/>
          <w:szCs w:val="24"/>
          <w:lang w:eastAsia="ru-RU"/>
          <w14:ligatures w14:val="none"/>
        </w:rPr>
        <w:t>. В ходе рассмотрения претензии PayPal может направлять вам запросы на предоставление документов в поддержку вашей позиции.</w:t>
      </w:r>
    </w:p>
    <w:p w:rsidR="00EB2D4E" w:rsidRPr="00EB2D4E" w:rsidRDefault="00EB2D4E" w:rsidP="00EB2D4E">
      <w:pPr>
        <w:numPr>
          <w:ilvl w:val="0"/>
          <w:numId w:val="8"/>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Своевременно выполнять требования PayPal по отправке товаров</w:t>
      </w:r>
      <w:r w:rsidRPr="00EB2D4E">
        <w:rPr>
          <w:rFonts w:ascii="Times New Roman" w:eastAsia="Times New Roman" w:hAnsi="Times New Roman" w:cs="Times New Roman"/>
          <w:kern w:val="0"/>
          <w:sz w:val="24"/>
          <w:szCs w:val="24"/>
          <w:lang w:eastAsia="ru-RU"/>
          <w14:ligatures w14:val="none"/>
        </w:rPr>
        <w:t>. По претензиям в связи со «значительным отличием от описания» (ЗОО) PayPal обычно требует возврата товара продавцу, PayPal или третьему лицу за ваш счет и предоставления подтверждения доставки.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По операциям на сумму менее 250 долларов США подтверждение доставки находится онлайн и содержит указание адреса доставки, включающее как минимум город/штат или почтовый индекс, дату доставки и ссылку на веб-сайт транспортной компании, если выбран раздел «Другое» в раскрывающемся меню доставки. По операциям на сумму 250 долларов США и более (или эквивалент указанной суммы в другой валюте согласно данным в таблице ниже) необходимо также получить подтверждение получения товара с подписью получателя (за исключением покупателей, счет PayPal которых зарегистрирован в Албании, Андорре, Боснии и Герцеговине, Хорватии, Исландии, Израиле, России, Турции или на Украине, к которым такое требование не применяется).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u w:val="single"/>
          <w:lang w:eastAsia="ru-RU"/>
          <w14:ligatures w14:val="none"/>
        </w:rPr>
        <w:t>Подтверждение получения товара стоимостью 250 долларов США с подписью получателя — эквиваленты в других валютах</w:t>
      </w:r>
      <w:r w:rsidRPr="00EB2D4E">
        <w:rPr>
          <w:rFonts w:ascii="Times New Roman" w:eastAsia="Times New Roman" w:hAnsi="Times New Roman" w:cs="Times New Roman"/>
          <w:kern w:val="0"/>
          <w:sz w:val="24"/>
          <w:szCs w:val="24"/>
          <w:lang w:eastAsia="ru-RU"/>
          <w14:ligatures w14:val="none"/>
        </w:rPr>
        <w:t>: </w:t>
      </w:r>
    </w:p>
    <w:tbl>
      <w:tblPr>
        <w:tblW w:w="0" w:type="dxa"/>
        <w:tblInd w:w="300" w:type="dxa"/>
        <w:tblCellMar>
          <w:top w:w="15" w:type="dxa"/>
          <w:left w:w="15" w:type="dxa"/>
          <w:bottom w:w="15" w:type="dxa"/>
          <w:right w:w="15" w:type="dxa"/>
        </w:tblCellMar>
        <w:tblLook w:val="04A0" w:firstRow="1" w:lastRow="0" w:firstColumn="1" w:lastColumn="0" w:noHBand="0" w:noVBand="1"/>
        <w:tblDescription w:val=""/>
      </w:tblPr>
      <w:tblGrid>
        <w:gridCol w:w="4456"/>
        <w:gridCol w:w="4599"/>
      </w:tblGrid>
      <w:tr w:rsidR="00EB2D4E" w:rsidRPr="00EB2D4E" w:rsidTr="00EB2D4E">
        <w:tc>
          <w:tcPr>
            <w:tcW w:w="0" w:type="auto"/>
            <w:shd w:val="clear" w:color="auto" w:fill="FFFFFF"/>
            <w:tcMar>
              <w:top w:w="48" w:type="dxa"/>
              <w:left w:w="96" w:type="dxa"/>
              <w:bottom w:w="48" w:type="dxa"/>
              <w:right w:w="96"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Fees for receiving payments"/>
            </w:tblPr>
            <w:tblGrid>
              <w:gridCol w:w="2125"/>
              <w:gridCol w:w="2123"/>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Валюта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Сумма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350 австралийских долларов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Бразильский реал:</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500 бразильских реалов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325 канадских долларов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6000 чешских крон</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1500 датских крон</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евро</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гонконгских долларов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55 000 венгерских форинтов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израильских шекелей</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28 000 японских иен</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малайзийских ринггитов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Новый мексиканский песо: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2200 новых мексиканских песо</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c>
          <w:tcPr>
            <w:tcW w:w="0" w:type="auto"/>
            <w:shd w:val="clear" w:color="auto" w:fill="FFFFFF"/>
            <w:tcMar>
              <w:top w:w="48" w:type="dxa"/>
              <w:left w:w="96" w:type="dxa"/>
              <w:bottom w:w="48" w:type="dxa"/>
              <w:right w:w="96"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Fees for receiving payments"/>
            </w:tblPr>
            <w:tblGrid>
              <w:gridCol w:w="2198"/>
              <w:gridCol w:w="2193"/>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Валюта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Сумма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380 новозеландских долларов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Норвежская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1600 норвежских крон</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12 500 филиппинских песо</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польский злотый:</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800 польских злотых</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400 сингапурских долларов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2000 шведских крон</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330 швейцарских франков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8250 тайваньских долларов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9000 тайских батов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375 турецких лир</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Фунт стерлингов: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 фунтов стерлингов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Доллар США: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250,00 долларов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bl>
    <w:p w:rsidR="00EB2D4E" w:rsidRPr="00EB2D4E" w:rsidRDefault="00EB2D4E" w:rsidP="00EB2D4E">
      <w:pPr>
        <w:numPr>
          <w:ilvl w:val="0"/>
          <w:numId w:val="8"/>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Процедура урегулирования претензий.</w:t>
      </w:r>
      <w:r w:rsidRPr="00EB2D4E">
        <w:rPr>
          <w:rFonts w:ascii="Times New Roman" w:eastAsia="Times New Roman" w:hAnsi="Times New Roman" w:cs="Times New Roman"/>
          <w:kern w:val="0"/>
          <w:sz w:val="24"/>
          <w:szCs w:val="24"/>
          <w:lang w:eastAsia="ru-RU"/>
          <w14:ligatures w14:val="none"/>
        </w:rPr>
        <w:t> После изменения статуса со «Спора» на «Претензию» PayPal выносит окончательное решение в пользу покупателя или продавца. От вас может потребоваться предоставить квитанции, сторонние оценки, протоколы правоохранительных органов и любые другие документы, указанные PayPal. PayPal сохраняет за собой право принятия окончательного решения в пользу покупателя или продавца. Каждая из сторон обязана подчиниться окончательному решению PayPal, принятому в пользу покупателя или продавца. Обычно PayPal требует от покупателя возврата товара со «значительным отличием от описания» (ЗОО) продавцу (за счет покупателя). PayPal обычно также требует от продавца принять возвращаемый товар и возместить покупателю всю сумму покупки и стоимость первоначальной доставки. Если решение по претензии выносится не в пользу продавца, ему не будут возвращены комиссионные сборы, уплаченные им PayPal или eBay в связи с операцией. Если вы являетесь продавцом и решение по претензии в связи со «значительным отличием от описания» (ЗОО) выносится не в вашу пользу по причине того, что товар оказался контрафактным, вы обязаны возместить покупателю всю сумму, но товар вам не возвратят (он будет уничтожен).</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7.6. Споры и претензии по цифровым товарам.</w:t>
      </w:r>
      <w:r w:rsidRPr="00EB2D4E">
        <w:rPr>
          <w:rFonts w:ascii="Times New Roman" w:eastAsia="Times New Roman" w:hAnsi="Times New Roman" w:cs="Times New Roman"/>
          <w:kern w:val="0"/>
          <w:sz w:val="24"/>
          <w:szCs w:val="24"/>
          <w:lang w:eastAsia="ru-RU"/>
          <w14:ligatures w14:val="none"/>
        </w:rPr>
        <w:t> Как правило, программы по возмещению не распространяются на цифровые товары. Тем не менее, если вы инициируете спор в отношении приобретения цифровых товаров в пределах указанных ниже сумм, PayPal вправе по своему усмотрению осуществить возмещение без необходимости изменения статуса со «Спора» на «Претензию».</w:t>
      </w:r>
    </w:p>
    <w:tbl>
      <w:tblPr>
        <w:tblW w:w="0" w:type="dxa"/>
        <w:tblCellMar>
          <w:top w:w="15" w:type="dxa"/>
          <w:left w:w="15" w:type="dxa"/>
          <w:bottom w:w="15" w:type="dxa"/>
          <w:right w:w="15" w:type="dxa"/>
        </w:tblCellMar>
        <w:tblLook w:val="04A0" w:firstRow="1" w:lastRow="0" w:firstColumn="1" w:lastColumn="0" w:noHBand="0" w:noVBand="1"/>
        <w:tblDescription w:val=""/>
      </w:tblPr>
      <w:tblGrid>
        <w:gridCol w:w="4634"/>
        <w:gridCol w:w="4721"/>
      </w:tblGrid>
      <w:tr w:rsidR="00EB2D4E" w:rsidRPr="00EB2D4E" w:rsidTr="00EB2D4E">
        <w:tc>
          <w:tcPr>
            <w:tcW w:w="0" w:type="auto"/>
            <w:shd w:val="clear" w:color="auto" w:fill="FFFFFF"/>
            <w:tcMar>
              <w:top w:w="48" w:type="dxa"/>
              <w:left w:w="96" w:type="dxa"/>
              <w:bottom w:w="48" w:type="dxa"/>
              <w:right w:w="96"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Fees for receiving payments"/>
            </w:tblPr>
            <w:tblGrid>
              <w:gridCol w:w="2092"/>
              <w:gridCol w:w="2334"/>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Валюта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Сумма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9,99 австралийского доллара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7,99 бразильского реала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3,99 канадского доллара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99,99 чешской кроны</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Датская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24,99 датской кроны</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3,99 евро</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49,99 гонконгского доллара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999 венгерских форинтов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15,99 израильского шекеля</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999 японских иен</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39,99 нового мексиканского песо</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c>
          <w:tcPr>
            <w:tcW w:w="0" w:type="auto"/>
            <w:shd w:val="clear" w:color="auto" w:fill="FFFFFF"/>
            <w:tcMar>
              <w:top w:w="48" w:type="dxa"/>
              <w:left w:w="96" w:type="dxa"/>
              <w:bottom w:w="48" w:type="dxa"/>
              <w:right w:w="96"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Fees for receiving payments"/>
            </w:tblPr>
            <w:tblGrid>
              <w:gridCol w:w="2168"/>
              <w:gridCol w:w="2345"/>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Валюта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Сумма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9,99 новозеландского доллара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29,99 норвежской кроны</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499,99 филиппинского песо</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Польский злотый:</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19,99 польского злотого</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9,99 сингапурского доллара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34,99 шведской кроны</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4,99 швейцарского франка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249,00 тайваньских долларов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249,99 тайского бата</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Фунт стерлингов: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3,99 фунта стерлингов</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3,99 доллара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bl>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PayPal может ограничить количество возмещений стоимости цифровых товаров, которое вы можете получить. В случае такого ограничения или в случае, если ваша покупка не удовлетворяет требованиям применения программы, вы по-прежнему имеете право воспользоваться стандартной процедурой PayPal по урегулированию споров, предусмотренной разделом 7, для урегулирования проблемы непосредственно с продавцом.</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7.7. Связь между программами защиты PayPal и возвратными платежами.</w:t>
      </w:r>
      <w:r w:rsidRPr="00EB2D4E">
        <w:rPr>
          <w:rFonts w:ascii="Times New Roman" w:eastAsia="Times New Roman" w:hAnsi="Times New Roman" w:cs="Times New Roman"/>
          <w:kern w:val="0"/>
          <w:sz w:val="24"/>
          <w:szCs w:val="24"/>
          <w:lang w:eastAsia="ru-RU"/>
          <w14:ligatures w14:val="none"/>
        </w:rPr>
        <w:t xml:space="preserve"> Права на возвратный платеж по кредитным картам (если они применимы) могут выходить за рамки прав, предоставляемых программами PayPal по защите покупателей. Заявления на возврат платежа могут направляться по прошествии 45 дней с даты платежа и касаться товаров неудовлетворительного качества, даже если они не считаются товарами со «значительным </w:t>
      </w:r>
      <w:r w:rsidRPr="00EB2D4E">
        <w:rPr>
          <w:rFonts w:ascii="Times New Roman" w:eastAsia="Times New Roman" w:hAnsi="Times New Roman" w:cs="Times New Roman"/>
          <w:kern w:val="0"/>
          <w:sz w:val="24"/>
          <w:szCs w:val="24"/>
          <w:lang w:eastAsia="ru-RU"/>
          <w14:ligatures w14:val="none"/>
        </w:rPr>
        <w:lastRenderedPageBreak/>
        <w:t>отличием от описания» (ЗОО), а также нематериальных товаров. Вы можете направить уведомление о споре/претензии компании PayPal либо обратиться к компании-эмитенту карты и воспользоваться своими правами по возврату платежа. Использовать оба способа одновременно или добиваться двойного возмещения нельзя. При наличии открытого в системе PayPal спора или претензии, а также поданного в выпустившую кредитную карту компанию требования о возврате платежа система PayPal закроет рассмотрение спора или претензии, а вы сможете рассчитывать исключительно на возврат платежа.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Прежде чем обратиться к эмитенту кредитной карты или открыть спор в PayPal, вы должны связаться с продавцом для урегулирования проблемы в соответствии с политикой продавца по возврату товаров, размещенной на онлайн-аукционе или веб-сайте.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7.8. Запрет двойного возмещения.</w:t>
      </w:r>
      <w:r w:rsidRPr="00EB2D4E">
        <w:rPr>
          <w:rFonts w:ascii="Times New Roman" w:eastAsia="Times New Roman" w:hAnsi="Times New Roman" w:cs="Times New Roman"/>
          <w:kern w:val="0"/>
          <w:sz w:val="24"/>
          <w:szCs w:val="24"/>
          <w:lang w:eastAsia="ru-RU"/>
          <w14:ligatures w14:val="none"/>
        </w:rPr>
        <w:t> Вы не вправе открывать спор/претензию или получать возмещение стоимости покупки в соответствии с Программой PayPal по защите покупателей, если вы уже получили возмещение в отношении данной покупки непосредственно от eBay, продавца или эмитента вашей кредитной карты.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39"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8" w:name="8._Errors_and_Unauthorized_Transactions."/>
      <w:bookmarkEnd w:id="8"/>
      <w:r w:rsidRPr="00EB2D4E">
        <w:rPr>
          <w:rFonts w:ascii="Times New Roman" w:eastAsia="Times New Roman" w:hAnsi="Times New Roman" w:cs="Times New Roman"/>
          <w:b/>
          <w:bCs/>
          <w:color w:val="333333"/>
          <w:kern w:val="0"/>
          <w:sz w:val="21"/>
          <w:szCs w:val="21"/>
          <w:lang w:eastAsia="ru-RU"/>
          <w14:ligatures w14:val="none"/>
        </w:rPr>
        <w:t>8. Ошибки и несанкционированные операции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8.1. Защита от несанкционированных операций и ошибок.</w:t>
      </w:r>
      <w:r w:rsidRPr="00EB2D4E">
        <w:rPr>
          <w:rFonts w:ascii="Times New Roman" w:eastAsia="Times New Roman" w:hAnsi="Times New Roman" w:cs="Times New Roman"/>
          <w:kern w:val="0"/>
          <w:sz w:val="24"/>
          <w:szCs w:val="24"/>
          <w:lang w:eastAsia="ru-RU"/>
          <w14:ligatures w14:val="none"/>
        </w:rPr>
        <w:t> В случае несанкционированной операции или ошибки в вашем счете PayPal возместит вам всю сумму каждой несанкционированной операции или ошибки при соблюдении вами указанного ниже порядка.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Несанкционированная операция – это перевод средств с вашего счета без вашего на то разрешения и не в вашу пользу. Например, несанкционированная операция происходит в случае кражи вашего пароля, когда злоумышленник получает доступ к вашему счету и отправляет с него платеж. Если вы предоставили доступ к счету (предоставив свои данные для входа в систему) другому лицу и такое лицо осуществляет платежи без вашего ведома и разрешения, то вы несете ответственность за дальнейшее использование вашего счета.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8.2. Требования об уведомлении. </w:t>
      </w:r>
    </w:p>
    <w:p w:rsidR="00EB2D4E" w:rsidRPr="00EB2D4E" w:rsidRDefault="00EB2D4E" w:rsidP="00EB2D4E">
      <w:pPr>
        <w:numPr>
          <w:ilvl w:val="0"/>
          <w:numId w:val="9"/>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Вам необходимо незамедлительно уведомить PayPal, если вы считаете, что произошло следующее:</w:t>
      </w:r>
    </w:p>
    <w:p w:rsidR="00EB2D4E" w:rsidRPr="00EB2D4E" w:rsidRDefault="00EB2D4E" w:rsidP="00EB2D4E">
      <w:pPr>
        <w:numPr>
          <w:ilvl w:val="1"/>
          <w:numId w:val="9"/>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 обнаружили наличие несанкционированной операции или несанкционированный доступ к вашему счету.</w:t>
      </w:r>
    </w:p>
    <w:p w:rsidR="00EB2D4E" w:rsidRPr="00EB2D4E" w:rsidRDefault="00EB2D4E" w:rsidP="00EB2D4E">
      <w:pPr>
        <w:numPr>
          <w:ilvl w:val="1"/>
          <w:numId w:val="9"/>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 обнаружили ошибку в выписке с вашего счета (с историей платежей по вашему счету можно ознакомиться, зайдя в свой счет и выбрав ссылку «Посмотреть все мои операции») или в подтверждении платежа, направленном на вашу электронную почту.</w:t>
      </w:r>
    </w:p>
    <w:p w:rsidR="00EB2D4E" w:rsidRPr="00EB2D4E" w:rsidRDefault="00EB2D4E" w:rsidP="00EB2D4E">
      <w:pPr>
        <w:numPr>
          <w:ilvl w:val="1"/>
          <w:numId w:val="9"/>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 считаете, что ваш пароль или PIN-код PayPal для мобильного устройства был скомпрометирован.</w:t>
      </w:r>
    </w:p>
    <w:p w:rsidR="00EB2D4E" w:rsidRPr="00EB2D4E" w:rsidRDefault="00EB2D4E" w:rsidP="00EB2D4E">
      <w:pPr>
        <w:numPr>
          <w:ilvl w:val="1"/>
          <w:numId w:val="9"/>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Ваш телефон с активированным приложением PayPal Mobile был похищен, утерян или деактивирован.</w:t>
      </w:r>
    </w:p>
    <w:p w:rsidR="00EB2D4E" w:rsidRPr="00EB2D4E" w:rsidRDefault="00EB2D4E" w:rsidP="00EB2D4E">
      <w:pPr>
        <w:numPr>
          <w:ilvl w:val="1"/>
          <w:numId w:val="9"/>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вам требуется больше информации о платеже, указанном в выписке или подтверждении платежа.</w:t>
      </w:r>
    </w:p>
    <w:p w:rsidR="00EB2D4E" w:rsidRPr="00EB2D4E" w:rsidRDefault="00EB2D4E" w:rsidP="00EB2D4E">
      <w:pPr>
        <w:numPr>
          <w:ilvl w:val="0"/>
          <w:numId w:val="9"/>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Для получения права на защиту от несанкционированных операций вам необходимо уведомить нас в течение 60 дней с даты первого появления несанкционированного платежа в выписке из истории операций по счету. При наличии серьезных оснований (например, пребывание в больнице) этот период может быть увеличен до 60 Дней. Таким образом, вы будете обязаны уведомить нас в течение 60 дней.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Чтобы убедиться в отсутствии несанкционированных платежей или ошибок, необходимо регулярно входить в свой счет и изучать историю операций по нему. PayPal также направляет электронное сообщение на основной адрес электронной почты, указанный для уведомления вас о каждой операции по вашему счету. Необходимо также внимательно изучать подтверждения платежей для того, чтобы убедиться в точности и правомочности всех совершенных платежей.</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 случае несанкционированной операции по счету или ошибки необходимо уведомить нас одним из следующих способов: </w:t>
      </w:r>
    </w:p>
    <w:p w:rsidR="00EB2D4E" w:rsidRPr="00EB2D4E" w:rsidRDefault="00EB2D4E" w:rsidP="00EB2D4E">
      <w:pPr>
        <w:numPr>
          <w:ilvl w:val="0"/>
          <w:numId w:val="10"/>
        </w:numPr>
        <w:spacing w:after="192" w:line="240" w:lineRule="auto"/>
        <w:ind w:left="888"/>
        <w:rPr>
          <w:rFonts w:ascii="Times New Roman" w:eastAsia="Times New Roman" w:hAnsi="Times New Roman" w:cs="Times New Roman"/>
          <w:kern w:val="0"/>
          <w:sz w:val="24"/>
          <w:szCs w:val="24"/>
          <w:lang w:eastAsia="ru-RU"/>
          <w14:ligatures w14:val="none"/>
        </w:rPr>
      </w:pPr>
      <w:hyperlink r:id="rId40" w:tgtFrame="_self" w:history="1">
        <w:r w:rsidRPr="00EB2D4E">
          <w:rPr>
            <w:rFonts w:ascii="Times New Roman" w:eastAsia="Times New Roman" w:hAnsi="Times New Roman" w:cs="Times New Roman"/>
            <w:color w:val="084482"/>
            <w:kern w:val="0"/>
            <w:sz w:val="24"/>
            <w:szCs w:val="24"/>
            <w:u w:val="single"/>
            <w:lang w:eastAsia="ru-RU"/>
            <w14:ligatures w14:val="none"/>
          </w:rPr>
          <w:t>Используйте эту форму</w:t>
        </w:r>
      </w:hyperlink>
      <w:r w:rsidRPr="00EB2D4E">
        <w:rPr>
          <w:rFonts w:ascii="Times New Roman" w:eastAsia="Times New Roman" w:hAnsi="Times New Roman" w:cs="Times New Roman"/>
          <w:kern w:val="0"/>
          <w:sz w:val="24"/>
          <w:szCs w:val="24"/>
          <w:lang w:eastAsia="ru-RU"/>
          <w14:ligatures w14:val="none"/>
        </w:rPr>
        <w:t> для направления отчета в центр обеспечения безопасности PayPal, или</w:t>
      </w:r>
    </w:p>
    <w:p w:rsidR="00EB2D4E" w:rsidRPr="00EB2D4E" w:rsidRDefault="00EB2D4E" w:rsidP="00EB2D4E">
      <w:pPr>
        <w:numPr>
          <w:ilvl w:val="0"/>
          <w:numId w:val="10"/>
        </w:numPr>
        <w:spacing w:after="192" w:line="240" w:lineRule="auto"/>
        <w:ind w:left="888"/>
        <w:rPr>
          <w:rFonts w:ascii="Times New Roman" w:eastAsia="Times New Roman" w:hAnsi="Times New Roman" w:cs="Times New Roman"/>
          <w:kern w:val="0"/>
          <w:sz w:val="24"/>
          <w:szCs w:val="24"/>
          <w:lang w:val="en-US" w:eastAsia="ru-RU"/>
          <w14:ligatures w14:val="none"/>
        </w:rPr>
      </w:pPr>
      <w:r w:rsidRPr="00EB2D4E">
        <w:rPr>
          <w:rFonts w:ascii="Times New Roman" w:eastAsia="Times New Roman" w:hAnsi="Times New Roman" w:cs="Times New Roman"/>
          <w:kern w:val="0"/>
          <w:sz w:val="24"/>
          <w:szCs w:val="24"/>
          <w:lang w:eastAsia="ru-RU"/>
          <w14:ligatures w14:val="none"/>
        </w:rPr>
        <w:t>направьте</w:t>
      </w:r>
      <w:r w:rsidRPr="00EB2D4E">
        <w:rPr>
          <w:rFonts w:ascii="Times New Roman" w:eastAsia="Times New Roman" w:hAnsi="Times New Roman" w:cs="Times New Roman"/>
          <w:kern w:val="0"/>
          <w:sz w:val="24"/>
          <w:szCs w:val="24"/>
          <w:lang w:val="en-US" w:eastAsia="ru-RU"/>
          <w14:ligatures w14:val="none"/>
        </w:rPr>
        <w:t xml:space="preserve"> </w:t>
      </w:r>
      <w:r w:rsidRPr="00EB2D4E">
        <w:rPr>
          <w:rFonts w:ascii="Times New Roman" w:eastAsia="Times New Roman" w:hAnsi="Times New Roman" w:cs="Times New Roman"/>
          <w:kern w:val="0"/>
          <w:sz w:val="24"/>
          <w:szCs w:val="24"/>
          <w:lang w:eastAsia="ru-RU"/>
          <w14:ligatures w14:val="none"/>
        </w:rPr>
        <w:t>письмо</w:t>
      </w:r>
      <w:r w:rsidRPr="00EB2D4E">
        <w:rPr>
          <w:rFonts w:ascii="Times New Roman" w:eastAsia="Times New Roman" w:hAnsi="Times New Roman" w:cs="Times New Roman"/>
          <w:kern w:val="0"/>
          <w:sz w:val="24"/>
          <w:szCs w:val="24"/>
          <w:lang w:val="en-US" w:eastAsia="ru-RU"/>
          <w14:ligatures w14:val="none"/>
        </w:rPr>
        <w:t xml:space="preserve"> </w:t>
      </w:r>
      <w:r w:rsidRPr="00EB2D4E">
        <w:rPr>
          <w:rFonts w:ascii="Times New Roman" w:eastAsia="Times New Roman" w:hAnsi="Times New Roman" w:cs="Times New Roman"/>
          <w:kern w:val="0"/>
          <w:sz w:val="24"/>
          <w:szCs w:val="24"/>
          <w:lang w:eastAsia="ru-RU"/>
          <w14:ligatures w14:val="none"/>
        </w:rPr>
        <w:t>по</w:t>
      </w:r>
      <w:r w:rsidRPr="00EB2D4E">
        <w:rPr>
          <w:rFonts w:ascii="Times New Roman" w:eastAsia="Times New Roman" w:hAnsi="Times New Roman" w:cs="Times New Roman"/>
          <w:kern w:val="0"/>
          <w:sz w:val="24"/>
          <w:szCs w:val="24"/>
          <w:lang w:val="en-US" w:eastAsia="ru-RU"/>
          <w14:ligatures w14:val="none"/>
        </w:rPr>
        <w:t xml:space="preserve"> </w:t>
      </w:r>
      <w:r w:rsidRPr="00EB2D4E">
        <w:rPr>
          <w:rFonts w:ascii="Times New Roman" w:eastAsia="Times New Roman" w:hAnsi="Times New Roman" w:cs="Times New Roman"/>
          <w:kern w:val="0"/>
          <w:sz w:val="24"/>
          <w:szCs w:val="24"/>
          <w:lang w:eastAsia="ru-RU"/>
          <w14:ligatures w14:val="none"/>
        </w:rPr>
        <w:t>адресу</w:t>
      </w:r>
      <w:r w:rsidRPr="00EB2D4E">
        <w:rPr>
          <w:rFonts w:ascii="Times New Roman" w:eastAsia="Times New Roman" w:hAnsi="Times New Roman" w:cs="Times New Roman"/>
          <w:kern w:val="0"/>
          <w:sz w:val="24"/>
          <w:szCs w:val="24"/>
          <w:lang w:val="en-US" w:eastAsia="ru-RU"/>
          <w14:ligatures w14:val="none"/>
        </w:rPr>
        <w:t xml:space="preserve"> PayPal: Attn: Error Resolution Department, P.O. Box 45950, Omaha, NE 68145-0950, </w:t>
      </w:r>
      <w:r w:rsidRPr="00EB2D4E">
        <w:rPr>
          <w:rFonts w:ascii="Times New Roman" w:eastAsia="Times New Roman" w:hAnsi="Times New Roman" w:cs="Times New Roman"/>
          <w:kern w:val="0"/>
          <w:sz w:val="24"/>
          <w:szCs w:val="24"/>
          <w:lang w:eastAsia="ru-RU"/>
          <w14:ligatures w14:val="none"/>
        </w:rPr>
        <w:t>или</w:t>
      </w:r>
    </w:p>
    <w:p w:rsidR="00EB2D4E" w:rsidRPr="00EB2D4E" w:rsidRDefault="00EB2D4E" w:rsidP="00EB2D4E">
      <w:pPr>
        <w:numPr>
          <w:ilvl w:val="0"/>
          <w:numId w:val="10"/>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обратитесь в службу поддержки по телефону (402) 935-7733 (на территории США).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При уведомлении предоставьте всю следующую информацию:</w:t>
      </w:r>
    </w:p>
    <w:p w:rsidR="00EB2D4E" w:rsidRPr="00EB2D4E" w:rsidRDefault="00EB2D4E" w:rsidP="00EB2D4E">
      <w:pPr>
        <w:numPr>
          <w:ilvl w:val="0"/>
          <w:numId w:val="11"/>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ваше имя и адрес электронной почты, зарегистрированный для вашего счета;</w:t>
      </w:r>
    </w:p>
    <w:p w:rsidR="00EB2D4E" w:rsidRPr="00EB2D4E" w:rsidRDefault="00EB2D4E" w:rsidP="00EB2D4E">
      <w:pPr>
        <w:numPr>
          <w:ilvl w:val="0"/>
          <w:numId w:val="11"/>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описание предполагаемой несанкционированной операции или ошибки и ваше объяснение неправомочности или ошибочности такого платежа или объяснение, почему вам требуется больше информации для проверки платежа;</w:t>
      </w:r>
    </w:p>
    <w:p w:rsidR="00EB2D4E" w:rsidRPr="00EB2D4E" w:rsidRDefault="00EB2D4E" w:rsidP="00EB2D4E">
      <w:pPr>
        <w:numPr>
          <w:ilvl w:val="0"/>
          <w:numId w:val="11"/>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сумма предполагаемой несанкционированной операции или ошибки.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При устном уведомлении PayPal может потребовать подачи жалобы в письменной форме в течение 10 Рабочих дней. В ходе расследования мы можем запросить у вас дополнительную информацию.</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8.3. Действия PayPal после получения вашего уведомления.</w:t>
      </w:r>
      <w:r w:rsidRPr="00EB2D4E">
        <w:rPr>
          <w:rFonts w:ascii="Times New Roman" w:eastAsia="Times New Roman" w:hAnsi="Times New Roman" w:cs="Times New Roman"/>
          <w:kern w:val="0"/>
          <w:sz w:val="24"/>
          <w:szCs w:val="24"/>
          <w:lang w:eastAsia="ru-RU"/>
          <w14:ligatures w14:val="none"/>
        </w:rPr>
        <w:t> После получения вашего уведомления о предполагаемой несанкционированной операции или ошибке или получения уведомления из других источников мы совершим следующие действия.</w:t>
      </w:r>
    </w:p>
    <w:p w:rsidR="00EB2D4E" w:rsidRPr="00EB2D4E" w:rsidRDefault="00EB2D4E" w:rsidP="00EB2D4E">
      <w:pPr>
        <w:numPr>
          <w:ilvl w:val="0"/>
          <w:numId w:val="12"/>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Мы проведем расследование для установления факта несанкционированной операции или ошибки, на которые распространяется защита.</w:t>
      </w:r>
    </w:p>
    <w:p w:rsidR="00EB2D4E" w:rsidRPr="00EB2D4E" w:rsidRDefault="00EB2D4E" w:rsidP="00EB2D4E">
      <w:pPr>
        <w:numPr>
          <w:ilvl w:val="0"/>
          <w:numId w:val="12"/>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Мы обязуемся завершить расследование в течение 10 рабочих дней с даты получения нами вашего уведомления о предполагаемом несанкционированном платеже или ошибке. Если ваш счет был открыт недавно (т.е. первый перевод по вашему счету был совершен не более чем за 30 рабочих дней до даты отправки уведомления), расследование может занять до 20 рабочих дней. Если нам потребуется больше времени, то проведение расследования может занять до 45 дней (или до 90 дней по новым счетам, если ваша операция была совершена в пункте продажи, где вы присутствовали физически, либо если операция была инициирована в другой стране).</w:t>
      </w:r>
    </w:p>
    <w:p w:rsidR="00EB2D4E" w:rsidRPr="00EB2D4E" w:rsidRDefault="00EB2D4E" w:rsidP="00EB2D4E">
      <w:pPr>
        <w:numPr>
          <w:ilvl w:val="0"/>
          <w:numId w:val="12"/>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Если мы решим, что нам требуется больше времени для завершения расследования, мы условно пополним ваш счет на сумму предполагаемой несанкционированной операции или ошибки. Вы получите предварительный кредит в течение 10 рабочих дней с даты получения вашего уведомления (или в течение 20 рабочих дней по новым счетам). Это позволит вам пользоваться денежными средствами до завершения расследования. Мы уведомим вас о получении предварительного кредита в течение 2 рабочих дней с даты зачисления средств. Если запрошенная письменная жалоба или вопрос не получены в течение 10 рабочих дней (или 20 рабочих дней по новым счетам), условное пополнение счета не выполняется.</w:t>
      </w:r>
    </w:p>
    <w:p w:rsidR="00EB2D4E" w:rsidRPr="00EB2D4E" w:rsidRDefault="00EB2D4E" w:rsidP="00EB2D4E">
      <w:pPr>
        <w:numPr>
          <w:ilvl w:val="0"/>
          <w:numId w:val="12"/>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Мы сообщим вам о своем решении в течение 3 рабочих дней после завершения расследования.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Если мы определим наличие несанкционированного платежа или ошибки, то соответствующая сумма будет незамедлительно зачислена на ваш счет в течение 1 рабочего дня с даты принятия решения. В случае если вы уже получили предварительный кредит, соответствующая сумма перейдет в ваше полное владение.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Если мы не обнаружим несанкционированную операцию или ошибку, мы направим вам электронное сообщение с разъяснением своего решения. Если вы уже получили предварительный кредит, то сумма такого пополнения будет списана с вашего счета с указанием даты и суммы списания. Вы можете потребовать копии документов, которые были использованы при расследовании.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8.4. Ошибки PayPal.</w:t>
      </w:r>
      <w:r w:rsidRPr="00EB2D4E">
        <w:rPr>
          <w:rFonts w:ascii="Times New Roman" w:eastAsia="Times New Roman" w:hAnsi="Times New Roman" w:cs="Times New Roman"/>
          <w:kern w:val="0"/>
          <w:sz w:val="24"/>
          <w:szCs w:val="24"/>
          <w:lang w:eastAsia="ru-RU"/>
          <w14:ligatures w14:val="none"/>
        </w:rPr>
        <w:t> Мы обязуемся исправить обнаруженные ошибки. Если ошибка приводит к получению вами меньшей суммы, то PayPal зачислит на ваш счет разницу. Если ошибка приводит к получению вами большей суммы, то PayPal спишет излишек зачисленной суммы с вашего счета.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41"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9" w:name="9._PayPal_Seller_Protection."/>
      <w:bookmarkEnd w:id="9"/>
      <w:r w:rsidRPr="00EB2D4E">
        <w:rPr>
          <w:rFonts w:ascii="Times New Roman" w:eastAsia="Times New Roman" w:hAnsi="Times New Roman" w:cs="Times New Roman"/>
          <w:b/>
          <w:bCs/>
          <w:color w:val="333333"/>
          <w:kern w:val="0"/>
          <w:sz w:val="21"/>
          <w:szCs w:val="21"/>
          <w:lang w:eastAsia="ru-RU"/>
          <w14:ligatures w14:val="none"/>
        </w:rPr>
        <w:t>9. Программа защиты продавцов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ознакомления с условиями защиты продавцов в Гонконге </w:t>
      </w:r>
      <w:hyperlink r:id="rId42" w:tgtFrame="_self" w:history="1">
        <w:r w:rsidRPr="00EB2D4E">
          <w:rPr>
            <w:rFonts w:ascii="Times New Roman" w:eastAsia="Times New Roman" w:hAnsi="Times New Roman" w:cs="Times New Roman"/>
            <w:color w:val="084482"/>
            <w:kern w:val="0"/>
            <w:sz w:val="24"/>
            <w:szCs w:val="24"/>
            <w:u w:val="single"/>
            <w:lang w:eastAsia="ru-RU"/>
            <w14:ligatures w14:val="none"/>
          </w:rPr>
          <w:t>пройдите по ссылке</w:t>
        </w:r>
      </w:hyperlink>
      <w:r w:rsidRPr="00EB2D4E">
        <w:rPr>
          <w:rFonts w:ascii="Times New Roman" w:eastAsia="Times New Roman" w:hAnsi="Times New Roman" w:cs="Times New Roman"/>
          <w:kern w:val="0"/>
          <w:sz w:val="24"/>
          <w:szCs w:val="24"/>
          <w:lang w:eastAsia="ru-RU"/>
          <w14:ligatures w14:val="none"/>
        </w:rPr>
        <w:t>.</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ознакомления с условиями защиты продавцов в Мексике </w:t>
      </w:r>
      <w:hyperlink r:id="rId43" w:tgtFrame="_self" w:history="1">
        <w:r w:rsidRPr="00EB2D4E">
          <w:rPr>
            <w:rFonts w:ascii="Times New Roman" w:eastAsia="Times New Roman" w:hAnsi="Times New Roman" w:cs="Times New Roman"/>
            <w:color w:val="084482"/>
            <w:kern w:val="0"/>
            <w:sz w:val="24"/>
            <w:szCs w:val="24"/>
            <w:u w:val="single"/>
            <w:lang w:eastAsia="ru-RU"/>
            <w14:ligatures w14:val="none"/>
          </w:rPr>
          <w:t>пройдите по ссылке</w:t>
        </w:r>
      </w:hyperlink>
      <w:r w:rsidRPr="00EB2D4E">
        <w:rPr>
          <w:rFonts w:ascii="Times New Roman" w:eastAsia="Times New Roman" w:hAnsi="Times New Roman" w:cs="Times New Roman"/>
          <w:kern w:val="0"/>
          <w:sz w:val="24"/>
          <w:szCs w:val="24"/>
          <w:lang w:eastAsia="ru-RU"/>
          <w14:ligatures w14:val="none"/>
        </w:rPr>
        <w:t>. </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ознакомления с условиями защиты продавцов в </w:t>
      </w:r>
      <w:r w:rsidRPr="00EB2D4E">
        <w:rPr>
          <w:rFonts w:ascii="Times New Roman" w:eastAsia="Times New Roman" w:hAnsi="Times New Roman" w:cs="Times New Roman"/>
          <w:b/>
          <w:bCs/>
          <w:kern w:val="0"/>
          <w:sz w:val="24"/>
          <w:szCs w:val="24"/>
          <w:lang w:eastAsia="ru-RU"/>
          <w14:ligatures w14:val="none"/>
        </w:rPr>
        <w:t>Турции и Израиле</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Программа защиты продавцов PayPal доступна</w:t>
      </w:r>
      <w:r w:rsidRPr="00EB2D4E">
        <w:rPr>
          <w:rFonts w:ascii="Times New Roman" w:eastAsia="Times New Roman" w:hAnsi="Times New Roman" w:cs="Times New Roman"/>
          <w:kern w:val="0"/>
          <w:sz w:val="24"/>
          <w:szCs w:val="24"/>
          <w:lang w:eastAsia="ru-RU"/>
          <w14:ligatures w14:val="none"/>
        </w:rPr>
        <w:t>:</w:t>
      </w:r>
    </w:p>
    <w:p w:rsidR="00EB2D4E" w:rsidRPr="00EB2D4E" w:rsidRDefault="00EB2D4E" w:rsidP="00EB2D4E">
      <w:pPr>
        <w:numPr>
          <w:ilvl w:val="0"/>
          <w:numId w:val="13"/>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получателям платежей, имеющим счет(а) PayPal, зарегистрированным в Турции или Израиле, которые получают платежи через PayPal от покупателей, осуществляющих соответствующие покупки через eBay (во всех странах мира, где принимаются платежи через PayPal);</w:t>
      </w:r>
    </w:p>
    <w:p w:rsidR="00EB2D4E" w:rsidRPr="00EB2D4E" w:rsidRDefault="00EB2D4E" w:rsidP="00EB2D4E">
      <w:pPr>
        <w:numPr>
          <w:ilvl w:val="0"/>
          <w:numId w:val="13"/>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получателям платежей, имеющим счет(а) PayPal, зарегистрированным в Турции или Израиле, которые получают платежи через PayPal от покупателей, осуществляющих соответствующие покупки не через eBay.</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Программа защиты продавцов PayPal не распространяется на претензии, возвратные платежи и/или аннулирования сделки по вашему счету по причине значительного отличия от описания (ЗОО), а также на товары, доставляемые или получаемые лично.</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Каков объем защиты, предоставляемой по Программе PayPal по защите продавцов в Турции и Израиле?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PayPal возмещает всю сумму отвечающего требованиям платежа, являющегося предметом претензии, возвратного платежа и/или аннулирования сделки, и, если применимо, отказывается от комиссионного сбора за возвратный платеж.</w:t>
      </w:r>
    </w:p>
    <w:p w:rsidR="00EB2D4E" w:rsidRPr="00EB2D4E" w:rsidRDefault="00EB2D4E" w:rsidP="00EB2D4E">
      <w:pPr>
        <w:numPr>
          <w:ilvl w:val="0"/>
          <w:numId w:val="14"/>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платежей через PayPal, полученных за сделки на eBay, и для претензий категории «товар не получен» за сделки, совершенные не через eBay, количество платежей, за которые вы можете получить возмещение по программе, не ограничено.</w:t>
      </w:r>
    </w:p>
    <w:p w:rsidR="00EB2D4E" w:rsidRPr="00EB2D4E" w:rsidRDefault="00EB2D4E" w:rsidP="00EB2D4E">
      <w:pPr>
        <w:numPr>
          <w:ilvl w:val="0"/>
          <w:numId w:val="14"/>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платежей через PayPal, полученных за сделки, совершенные не через eBay, программа PayPal по защите продавцов по несанкционированным платежам и возвратам категории «товар не получен» применяется только в том случае:</w:t>
      </w:r>
    </w:p>
    <w:p w:rsidR="00EB2D4E" w:rsidRPr="00EB2D4E" w:rsidRDefault="00EB2D4E" w:rsidP="00EB2D4E">
      <w:p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если вы получили 500 или более платежей за последние 30 дней, а сумма возвратных платежей, претензий (ТНП и/или ЗОО) и/или аннулирований сделок по вашему счету PayPal (независимо от места совершения сделок — через или не через eBay) составляет менее 1 % от общей суммы платежей, полученных на ваш счет PayPal, или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если вы получили менее 500 платежей за последние 30 дней, а количество возвратных платежей, претензий (ТНП и/или ЗОО) и/или аннулирований сделок по вашему счету PayPal составляет менее 6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и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ваше право на участие в Программе PayPal по защите продавцов не приостановлено в порядке, указанном ниже.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Если вы превысили лимит, установленный в пункте b) выше, ваше право на участие в программе PayPal по защите продавцов приостанавливается минимум на 90 дней и применяются положения раздела 11.5. По истечении указанного 90-дневного периода для вашего счета PayPal вновь предоставляется право участия в программе PayPal по защите продавцов, только если в течение указанного 90-дневного периода ваш счет PayPal соответствует следующим условиям.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Вы получили менее 1500 единичных платежей на свой счет PayPal, а общее количество возвратных платежей, претензий (ТНП и/или ЗОО) и/или аннулирований сделок по вашему счету PayPal составило менее 18.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Вы получили 1500 или более единичных платежей на свой счет PayPal, а общая сумма возвратных платежей, претензий (ТНП и/или ЗОО) и/или аннулирований сделок по вашему счету PayPal составила менее 1 % от общей суммы единичных платежей, полученных на ваш счет PayPal. PayPal уведомит вас по электронной почте о невозможности участия в Программе PayPal по защите продавцов применительно к несанкционированным платежам по причине несоответствия вышеуказанным требованиям, а также о появлении у вас такого права.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Каковы требования для участия в Программе PayPal по защите продавцов в Турции и Израиле? </w:t>
      </w:r>
    </w:p>
    <w:p w:rsidR="00EB2D4E" w:rsidRPr="00EB2D4E" w:rsidRDefault="00EB2D4E" w:rsidP="00EB2D4E">
      <w:pPr>
        <w:numPr>
          <w:ilvl w:val="0"/>
          <w:numId w:val="15"/>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Если вы получите на свой счет PayPal свыше 100 000 евро за месяц по крайней мере один раз в течение непрерывного 6-месячного периода и/или если вы применяете надбавку за использование PayPal (когда это разрешено применимым законодательством), вы не имеете права на участие в Программе защиты продавцов PayPal, если между вами и PayPal не будет согласовано иное. PayPal пересматривает статус права на участие в Программе PayPal по защите продавцов в октябре и апреле каждого календарного года.</w:t>
      </w:r>
    </w:p>
    <w:p w:rsidR="00EB2D4E" w:rsidRPr="00EB2D4E" w:rsidRDefault="00EB2D4E" w:rsidP="00EB2D4E">
      <w:pPr>
        <w:numPr>
          <w:ilvl w:val="0"/>
          <w:numId w:val="15"/>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получения права на участие в программе PayPal по защите продавцов необходимо выполнить каждое из нижеперечисленных требований.</w:t>
      </w:r>
    </w:p>
    <w:p w:rsidR="00EB2D4E" w:rsidRPr="00EB2D4E" w:rsidRDefault="00EB2D4E" w:rsidP="00EB2D4E">
      <w:pPr>
        <w:numPr>
          <w:ilvl w:val="1"/>
          <w:numId w:val="15"/>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должен быть приобретен через eBay.</w:t>
      </w:r>
    </w:p>
    <w:p w:rsidR="00EB2D4E" w:rsidRPr="00EB2D4E" w:rsidRDefault="00EB2D4E" w:rsidP="00EB2D4E">
      <w:pPr>
        <w:numPr>
          <w:ilvl w:val="1"/>
          <w:numId w:val="15"/>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Только для операций вне eBay: вы должны соответствовать вышеуказанным требованиям к вашему счету PayPal.</w:t>
      </w:r>
    </w:p>
    <w:p w:rsidR="00EB2D4E" w:rsidRPr="00EB2D4E" w:rsidRDefault="00EB2D4E" w:rsidP="00EB2D4E">
      <w:pPr>
        <w:numPr>
          <w:ilvl w:val="1"/>
          <w:numId w:val="15"/>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должен быть материальным.</w:t>
      </w:r>
    </w:p>
    <w:p w:rsidR="00EB2D4E" w:rsidRPr="00EB2D4E" w:rsidRDefault="00EB2D4E" w:rsidP="00EB2D4E">
      <w:pPr>
        <w:numPr>
          <w:ilvl w:val="1"/>
          <w:numId w:val="15"/>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Платеж должен быть отмечен как соответствующий требованиям программы PayPal по защите продавцов на странице «Сведения о платеже». Если такая отметка имеется, программа PayPal по защите продавцов распространяется на несанкционированные платежи и на претензии категории «товар не получен».</w:t>
      </w:r>
    </w:p>
    <w:p w:rsidR="00EB2D4E" w:rsidRPr="00EB2D4E" w:rsidRDefault="00EB2D4E" w:rsidP="00EB2D4E">
      <w:pPr>
        <w:numPr>
          <w:ilvl w:val="1"/>
          <w:numId w:val="15"/>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На странице «Сведения о платеже» должен быть указан адрес доставки. Если товар доставляется лично либо если получатель платежей указывает доставку по иному адресу (например, если покупатель просит вас направить товар по «рабочему адресу» или по «адресу вручения подарка»), то вы не имеете права на возмещение в соответствии с Программой защиты продавцов PayPal.</w:t>
      </w:r>
    </w:p>
    <w:p w:rsidR="00EB2D4E" w:rsidRPr="00EB2D4E" w:rsidRDefault="00EB2D4E" w:rsidP="00EB2D4E">
      <w:pPr>
        <w:numPr>
          <w:ilvl w:val="1"/>
          <w:numId w:val="15"/>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 можете ознакомиться со страницей «Сведения о платеже», зайдя в свою учетную запись PayPal, выбрав меню «История» и затем выбрав раздел «Сведения».</w:t>
      </w:r>
    </w:p>
    <w:p w:rsidR="00EB2D4E" w:rsidRPr="00EB2D4E" w:rsidRDefault="00EB2D4E" w:rsidP="00EB2D4E">
      <w:pPr>
        <w:numPr>
          <w:ilvl w:val="1"/>
          <w:numId w:val="15"/>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Следуйте нижеперечисленным требованиям к почтовым отправлениям.</w:t>
      </w:r>
    </w:p>
    <w:p w:rsidR="00EB2D4E" w:rsidRPr="00EB2D4E" w:rsidRDefault="00EB2D4E" w:rsidP="00EB2D4E">
      <w:pPr>
        <w:numPr>
          <w:ilvl w:val="1"/>
          <w:numId w:val="15"/>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Вами должен быть получен отдельный платеж за покупку с одного счета PayPal (частичная оплата и/или оплата в рассрочку исключается).</w:t>
      </w:r>
    </w:p>
    <w:p w:rsidR="00EB2D4E" w:rsidRPr="00EB2D4E" w:rsidRDefault="00EB2D4E" w:rsidP="00EB2D4E">
      <w:pPr>
        <w:numPr>
          <w:ilvl w:val="1"/>
          <w:numId w:val="15"/>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Вам необходимо отвечать на запросы PayPal о предоставлении документов и иных сведений, обоснованно необходимых PayPal для своевременного расследования.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Каковы требования к почтовым отправлениям для продавцов в Турции и Израиле?</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334"/>
        <w:gridCol w:w="3397"/>
        <w:gridCol w:w="2608"/>
      </w:tblGrid>
      <w:tr w:rsidR="00EB2D4E" w:rsidRPr="00EB2D4E" w:rsidTr="00EB2D4E">
        <w:tc>
          <w:tcPr>
            <w:tcW w:w="0" w:type="auto"/>
            <w:tcBorders>
              <w:top w:val="outset" w:sz="6" w:space="0" w:color="auto"/>
              <w:left w:val="outset" w:sz="6" w:space="0" w:color="auto"/>
              <w:bottom w:val="outset" w:sz="6" w:space="0" w:color="auto"/>
              <w:right w:val="outset" w:sz="6" w:space="0" w:color="auto"/>
            </w:tcBorders>
            <w:shd w:val="clear" w:color="auto" w:fill="FFFFFF"/>
            <w:tcMar>
              <w:top w:w="48" w:type="dxa"/>
              <w:left w:w="96" w:type="dxa"/>
              <w:bottom w:w="48" w:type="dxa"/>
              <w:right w:w="96"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Вид доставки</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8" w:type="dxa"/>
              <w:left w:w="96" w:type="dxa"/>
              <w:bottom w:w="48" w:type="dxa"/>
              <w:right w:w="96"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Защита от несанкционированных платежей</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8" w:type="dxa"/>
              <w:left w:w="96" w:type="dxa"/>
              <w:bottom w:w="48" w:type="dxa"/>
              <w:right w:w="96"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Защита на случай неполучения товара</w:t>
            </w:r>
          </w:p>
        </w:tc>
      </w:tr>
      <w:tr w:rsidR="00EB2D4E" w:rsidRPr="00EB2D4E" w:rsidTr="00EB2D4E">
        <w:tc>
          <w:tcPr>
            <w:tcW w:w="0" w:type="auto"/>
            <w:tcBorders>
              <w:top w:val="outset" w:sz="6" w:space="0" w:color="auto"/>
              <w:left w:val="outset" w:sz="6" w:space="0" w:color="auto"/>
              <w:bottom w:val="outset" w:sz="6" w:space="0" w:color="auto"/>
              <w:right w:val="outset" w:sz="6" w:space="0" w:color="auto"/>
            </w:tcBorders>
            <w:shd w:val="clear" w:color="auto" w:fill="FFFFFF"/>
            <w:tcMar>
              <w:top w:w="48" w:type="dxa"/>
              <w:left w:w="96" w:type="dxa"/>
              <w:bottom w:w="48" w:type="dxa"/>
              <w:right w:w="96"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Национальная/международная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8" w:type="dxa"/>
              <w:left w:w="96" w:type="dxa"/>
              <w:bottom w:w="48" w:type="dxa"/>
              <w:right w:w="96"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Подтверждение отправки</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8" w:type="dxa"/>
              <w:left w:w="96" w:type="dxa"/>
              <w:bottom w:w="48" w:type="dxa"/>
              <w:right w:w="96"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Подтверждение доставки</w:t>
            </w:r>
          </w:p>
        </w:tc>
      </w:tr>
    </w:tbl>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Если платеж осуществляется по предварительному заказу или по товарам, изготавливаемым на заказ, отправка должна осуществляться в сроки, обозначенные в описании товара на eBay, или, если сделка заключается не на eBay, в соответствии с политикой торговца по доставке и другими условиями, указанными на его веб-сайте. Для всех служб внутренней (и международной) доставки PayPal требует подтверждения доставки независимо от стоимости отправления.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Что означает «подтверждение отправки» для продавцов в Турции и Израиле?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Онлайн- или физическая документация почтовой компании должна включать каждый из следующих элементов:</w:t>
      </w:r>
    </w:p>
    <w:p w:rsidR="00EB2D4E" w:rsidRPr="00EB2D4E" w:rsidRDefault="00EB2D4E" w:rsidP="00EB2D4E">
      <w:pPr>
        <w:numPr>
          <w:ilvl w:val="0"/>
          <w:numId w:val="16"/>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статус «отправлено» (или эквивалентный статус) и дату отправки;</w:t>
      </w:r>
    </w:p>
    <w:p w:rsidR="00EB2D4E" w:rsidRPr="00EB2D4E" w:rsidRDefault="00EB2D4E" w:rsidP="00EB2D4E">
      <w:pPr>
        <w:numPr>
          <w:ilvl w:val="0"/>
          <w:numId w:val="16"/>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адрес получателя с указанием как минимум города/населенного пункта или индекса (или его иностранного эквивалента).</w:t>
      </w:r>
    </w:p>
    <w:p w:rsidR="00EB2D4E" w:rsidRPr="00EB2D4E" w:rsidRDefault="00EB2D4E" w:rsidP="00EB2D4E">
      <w:pPr>
        <w:numPr>
          <w:ilvl w:val="0"/>
          <w:numId w:val="16"/>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Официальное подтверждение приема отправления транспортной компанией (например, почтовая марка, чек или сведения о статусе отправления в сети Интернет). При наличии подтверждения доставки подтверждение отправки не требуется.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Что означает «подтверждение доставки» для продавцов в Турции и Израиле?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Онлайн-документация почтовой компании должна включать в себя каждый из следующих элементов (либо почтовая компания должна дать соответствующую гарантию):</w:t>
      </w:r>
    </w:p>
    <w:p w:rsidR="00EB2D4E" w:rsidRPr="00EB2D4E" w:rsidRDefault="00EB2D4E" w:rsidP="00EB2D4E">
      <w:pPr>
        <w:numPr>
          <w:ilvl w:val="0"/>
          <w:numId w:val="1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статус «доставлено» (или эквивалентный статус) и дату доставки;</w:t>
      </w:r>
    </w:p>
    <w:p w:rsidR="00EB2D4E" w:rsidRPr="00EB2D4E" w:rsidRDefault="00EB2D4E" w:rsidP="00EB2D4E">
      <w:pPr>
        <w:numPr>
          <w:ilvl w:val="0"/>
          <w:numId w:val="1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адрес получателя с указанием как минимум города/населенного пункта или индекса (или его иностранного эквивалента).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Примеры товаров/сделок/случаев, на которые не распространяется программа PayPal по защите продавцов в Турции и Израиле.</w:t>
      </w:r>
    </w:p>
    <w:p w:rsidR="00EB2D4E" w:rsidRPr="00EB2D4E" w:rsidRDefault="00EB2D4E" w:rsidP="00EB2D4E">
      <w:pPr>
        <w:numPr>
          <w:ilvl w:val="0"/>
          <w:numId w:val="18"/>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Нематериальные товары, лицензии на цифровой контент и услуги. Товары, доставляемые (или забираемые) лично.</w:t>
      </w:r>
    </w:p>
    <w:p w:rsidR="00EB2D4E" w:rsidRPr="00EB2D4E" w:rsidRDefault="00EB2D4E" w:rsidP="00EB2D4E">
      <w:pPr>
        <w:numPr>
          <w:ilvl w:val="0"/>
          <w:numId w:val="18"/>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Операции, осуществленные через Zong или Виртуальный терминал (если применимо)</w:t>
      </w:r>
    </w:p>
    <w:p w:rsidR="00EB2D4E" w:rsidRPr="00EB2D4E" w:rsidRDefault="00EB2D4E" w:rsidP="00EB2D4E">
      <w:pPr>
        <w:numPr>
          <w:ilvl w:val="0"/>
          <w:numId w:val="18"/>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Претензии, возвратные платежи и аннулирование сделки по вашему счету в случае значительного отличия от описания.</w:t>
      </w:r>
    </w:p>
    <w:p w:rsidR="00EB2D4E" w:rsidRPr="00EB2D4E" w:rsidRDefault="00EB2D4E" w:rsidP="00EB2D4E">
      <w:pPr>
        <w:numPr>
          <w:ilvl w:val="0"/>
          <w:numId w:val="18"/>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Товары, приобретаемые на eBay или вне eBay через тематические объявления.</w:t>
      </w:r>
    </w:p>
    <w:p w:rsidR="00EB2D4E" w:rsidRPr="00EB2D4E" w:rsidRDefault="00EB2D4E" w:rsidP="00EB2D4E">
      <w:pPr>
        <w:numPr>
          <w:ilvl w:val="0"/>
          <w:numId w:val="18"/>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Обращение со спором непосредственно в интерактивный Центр разрешения проблем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9.1. Программа защиты продавцов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Программа защиты продавцов PayPal обеспечивает защиту продавцов при совершении сделок на eBay в отношении претензий, возвратных платежей или аннулирования сделки в случае</w:t>
      </w:r>
    </w:p>
    <w:p w:rsidR="00EB2D4E" w:rsidRPr="00EB2D4E" w:rsidRDefault="00EB2D4E" w:rsidP="00EB2D4E">
      <w:pPr>
        <w:numPr>
          <w:ilvl w:val="0"/>
          <w:numId w:val="19"/>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несанкционированного платежа или</w:t>
      </w:r>
    </w:p>
    <w:p w:rsidR="00EB2D4E" w:rsidRPr="00EB2D4E" w:rsidRDefault="00EB2D4E" w:rsidP="00EB2D4E">
      <w:pPr>
        <w:numPr>
          <w:ilvl w:val="0"/>
          <w:numId w:val="19"/>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неполучения товара.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Программа защиты продавцов PayPal доступна для всех соответствующих требованиям платежей, осуществляемых на eBay покупателями из любой страны мира.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9.2. Объем защиты.</w:t>
      </w:r>
      <w:r w:rsidRPr="00EB2D4E">
        <w:rPr>
          <w:rFonts w:ascii="Times New Roman" w:eastAsia="Times New Roman" w:hAnsi="Times New Roman" w:cs="Times New Roman"/>
          <w:kern w:val="0"/>
          <w:sz w:val="24"/>
          <w:szCs w:val="24"/>
          <w:lang w:eastAsia="ru-RU"/>
          <w14:ligatures w14:val="none"/>
        </w:rPr>
        <w:t> PayPal возмещает всю сумму соответствующего требованиям платежа, осуществленного на eBay, и, если применимо, не взимает комиссию за возвратный платеж.</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9.3. Критерии предоставления.</w:t>
      </w:r>
      <w:r w:rsidRPr="00EB2D4E">
        <w:rPr>
          <w:rFonts w:ascii="Times New Roman" w:eastAsia="Times New Roman" w:hAnsi="Times New Roman" w:cs="Times New Roman"/>
          <w:kern w:val="0"/>
          <w:sz w:val="24"/>
          <w:szCs w:val="24"/>
          <w:lang w:eastAsia="ru-RU"/>
          <w14:ligatures w14:val="none"/>
        </w:rPr>
        <w:t> Для получения права на участие в Программе PayPal по защите продавцов необходимо удовлетворять всем основным требованиям, перечисленным в пункте (a). Для получения защиты в ситуации «товар не получен» необходимо удовлетворять как основным требованиям, перечисленным в пункте (a), так и дополнительным требованиям в отношении ТНП, перечисленным в пункте (b). Для получения защиты в связи с несанкционированными операциями необходимо отвечать как основным требованиям, перечисленным в пункте (a), так и дополнительным требованиям в отношении несанкционированных операций, перечисленным в пункте (c).</w:t>
      </w:r>
    </w:p>
    <w:p w:rsidR="00EB2D4E" w:rsidRPr="00EB2D4E" w:rsidRDefault="00EB2D4E" w:rsidP="00EB2D4E">
      <w:pPr>
        <w:numPr>
          <w:ilvl w:val="0"/>
          <w:numId w:val="20"/>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Основные требования:</w:t>
      </w:r>
    </w:p>
    <w:p w:rsidR="00EB2D4E" w:rsidRPr="00EB2D4E" w:rsidRDefault="00EB2D4E" w:rsidP="00EB2D4E">
      <w:pPr>
        <w:numPr>
          <w:ilvl w:val="1"/>
          <w:numId w:val="20"/>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должен быть отправлен по адресу, указанному на странице «Сведения об операции».</w:t>
      </w:r>
    </w:p>
    <w:p w:rsidR="00EB2D4E" w:rsidRPr="00EB2D4E" w:rsidRDefault="00EB2D4E" w:rsidP="00EB2D4E">
      <w:pPr>
        <w:numPr>
          <w:ilvl w:val="1"/>
          <w:numId w:val="20"/>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 должны своевременно реагировать на запросы PayPal о предоставлении документации и других сведений.</w:t>
      </w:r>
    </w:p>
    <w:p w:rsidR="00EB2D4E" w:rsidRPr="00EB2D4E" w:rsidRDefault="00EB2D4E" w:rsidP="00EB2D4E">
      <w:pPr>
        <w:numPr>
          <w:ilvl w:val="1"/>
          <w:numId w:val="20"/>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 должен представлять собой реальный материальный товар, который можно доставить.</w:t>
      </w:r>
    </w:p>
    <w:p w:rsidR="00EB2D4E" w:rsidRPr="00EB2D4E" w:rsidRDefault="00EB2D4E" w:rsidP="00EB2D4E">
      <w:pPr>
        <w:numPr>
          <w:ilvl w:val="0"/>
          <w:numId w:val="20"/>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Дополнительные требования в отношении ТНП:</w:t>
      </w:r>
    </w:p>
    <w:p w:rsidR="00EB2D4E" w:rsidRPr="00EB2D4E" w:rsidRDefault="00EB2D4E" w:rsidP="00EB2D4E">
      <w:pPr>
        <w:numPr>
          <w:ilvl w:val="1"/>
          <w:numId w:val="20"/>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применения Программы PayPal по защите продавцов платеж должен быть отмечен как </w:t>
      </w:r>
      <w:r w:rsidRPr="00EB2D4E">
        <w:rPr>
          <w:rFonts w:ascii="Times New Roman" w:eastAsia="Times New Roman" w:hAnsi="Times New Roman" w:cs="Times New Roman"/>
          <w:kern w:val="0"/>
          <w:sz w:val="24"/>
          <w:szCs w:val="24"/>
          <w:lang w:eastAsia="ru-RU"/>
          <w14:ligatures w14:val="none"/>
        </w:rPr>
        <w:br/>
        <w:t>«соответствующий требованиям» или «частично соответствующий требованиям» на странице «Сведения об операции».</w:t>
      </w:r>
    </w:p>
    <w:p w:rsidR="00EB2D4E" w:rsidRPr="00EB2D4E" w:rsidRDefault="00EB2D4E" w:rsidP="00EB2D4E">
      <w:pPr>
        <w:numPr>
          <w:ilvl w:val="1"/>
          <w:numId w:val="20"/>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У вас должно быть подтверждение доставки в соответствии с разделом 9.4 ниже.</w:t>
      </w:r>
    </w:p>
    <w:p w:rsidR="00EB2D4E" w:rsidRPr="00EB2D4E" w:rsidRDefault="00EB2D4E" w:rsidP="00EB2D4E">
      <w:pPr>
        <w:numPr>
          <w:ilvl w:val="1"/>
          <w:numId w:val="20"/>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 должны отправить товар в течение 7 дней с даты получения платежа. Либо, если платеж осуществляется по предварительному заказу или по товарам, изготовленным на заказ, отправка должна осуществляться в сроки, предусмотренные в описании товара на eBay.</w:t>
      </w:r>
    </w:p>
    <w:p w:rsidR="00EB2D4E" w:rsidRPr="00EB2D4E" w:rsidRDefault="00EB2D4E" w:rsidP="00EB2D4E">
      <w:pPr>
        <w:numPr>
          <w:ilvl w:val="0"/>
          <w:numId w:val="20"/>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Дополнительные требования в отношении несанкционированных операций:</w:t>
      </w:r>
    </w:p>
    <w:p w:rsidR="00EB2D4E" w:rsidRPr="00EB2D4E" w:rsidRDefault="00EB2D4E" w:rsidP="00EB2D4E">
      <w:pPr>
        <w:numPr>
          <w:ilvl w:val="1"/>
          <w:numId w:val="20"/>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применения программы PayPal по защите продавцов платеж должен быть отмечен как «соответствующий требованиям» на странице «Сведения об операции».</w:t>
      </w:r>
    </w:p>
    <w:p w:rsidR="00EB2D4E" w:rsidRPr="00EB2D4E" w:rsidRDefault="00EB2D4E" w:rsidP="00EB2D4E">
      <w:pPr>
        <w:numPr>
          <w:ilvl w:val="1"/>
          <w:numId w:val="20"/>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У вас должно быть подтверждение отгрузки или подтверждение доставки в соответствии с разделом 9.4 ниже.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9.4</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b/>
          <w:bCs/>
          <w:kern w:val="0"/>
          <w:sz w:val="24"/>
          <w:szCs w:val="24"/>
          <w:lang w:eastAsia="ru-RU"/>
          <w14:ligatures w14:val="none"/>
        </w:rPr>
        <w:t>Требования к подтверждению отгрузки, подтверждению доставки и подтверждению получения с подписью получателя</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«Подтверждение доставки» представляет собой онлайн-документацию транспортной компании, которая включает в себя следующее:</w:t>
      </w:r>
    </w:p>
    <w:p w:rsidR="00EB2D4E" w:rsidRPr="00EB2D4E" w:rsidRDefault="00EB2D4E" w:rsidP="00EB2D4E">
      <w:pPr>
        <w:numPr>
          <w:ilvl w:val="0"/>
          <w:numId w:val="21"/>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дату отправки товара;</w:t>
      </w:r>
    </w:p>
    <w:p w:rsidR="00EB2D4E" w:rsidRPr="00EB2D4E" w:rsidRDefault="00EB2D4E" w:rsidP="00EB2D4E">
      <w:pPr>
        <w:numPr>
          <w:ilvl w:val="0"/>
          <w:numId w:val="21"/>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адрес получателя с указанием как минимум города/населенного пункта или индекса (или его иностранного эквивалента). </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«Подтверждение отгрузки» представляет собой онлайн-документацию транспортной компании, которая включает в себя следующее:</w:t>
      </w:r>
    </w:p>
    <w:p w:rsidR="00EB2D4E" w:rsidRPr="00EB2D4E" w:rsidRDefault="00EB2D4E" w:rsidP="00EB2D4E">
      <w:pPr>
        <w:numPr>
          <w:ilvl w:val="0"/>
          <w:numId w:val="22"/>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дату доставки товара;</w:t>
      </w:r>
    </w:p>
    <w:p w:rsidR="00EB2D4E" w:rsidRPr="00EB2D4E" w:rsidRDefault="00EB2D4E" w:rsidP="00EB2D4E">
      <w:pPr>
        <w:numPr>
          <w:ilvl w:val="0"/>
          <w:numId w:val="22"/>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адрес получателя с указанием как минимум города/населенного пункта или индекса (или его иностранного эквивалента).</w:t>
      </w:r>
    </w:p>
    <w:p w:rsidR="00EB2D4E" w:rsidRPr="00EB2D4E" w:rsidRDefault="00EB2D4E" w:rsidP="00EB2D4E">
      <w:pPr>
        <w:numPr>
          <w:ilvl w:val="0"/>
          <w:numId w:val="22"/>
        </w:numPr>
        <w:spacing w:after="240"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Подтверждение получения с подписью получателя (как определено ниже) для платежей на сумму 250 долларов США и более (либо нижеперечисленные эквиваленты в других валютах), за исключением продавцов, чей счет PayPal зарегистрирован в Албании, Андорре, Боснии и Герцеговине, Хорватии, России, Турции или на Украине, к которым такое требование не применяется. </w:t>
      </w:r>
    </w:p>
    <w:tbl>
      <w:tblPr>
        <w:tblW w:w="0" w:type="dxa"/>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4454"/>
        <w:gridCol w:w="4585"/>
      </w:tblGrid>
      <w:tr w:rsidR="00EB2D4E" w:rsidRPr="00EB2D4E" w:rsidTr="00EB2D4E">
        <w:tc>
          <w:tcPr>
            <w:tcW w:w="0" w:type="auto"/>
            <w:tcBorders>
              <w:top w:val="outset" w:sz="6" w:space="0" w:color="auto"/>
              <w:left w:val="outset" w:sz="6" w:space="0" w:color="auto"/>
              <w:bottom w:val="outset" w:sz="6" w:space="0" w:color="auto"/>
              <w:right w:val="outset" w:sz="6" w:space="0" w:color="auto"/>
            </w:tcBorders>
            <w:shd w:val="clear" w:color="auto" w:fill="FFFFFF"/>
            <w:tcMar>
              <w:top w:w="48" w:type="dxa"/>
              <w:left w:w="96" w:type="dxa"/>
              <w:bottom w:w="48" w:type="dxa"/>
              <w:right w:w="96"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Fees for receiving payments"/>
            </w:tblPr>
            <w:tblGrid>
              <w:gridCol w:w="2124"/>
              <w:gridCol w:w="2122"/>
            </w:tblGrid>
            <w:tr w:rsidR="00EB2D4E" w:rsidRP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Валюта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Сумма</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350 австралийских долларов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500 бразильских реалов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325 канадских долларов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6000 чешских крон</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Датская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датских крон</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евро</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гонконгских долларов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55000,00 венгерских форинтов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израильских шекелей</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28 000 японских иен</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малайзийских ринггитов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2200 новых мексиканских песо</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48" w:type="dxa"/>
              <w:left w:w="96" w:type="dxa"/>
              <w:bottom w:w="48" w:type="dxa"/>
              <w:right w:w="96"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Fees for receiving payments"/>
            </w:tblPr>
            <w:tblGrid>
              <w:gridCol w:w="2183"/>
              <w:gridCol w:w="2194"/>
            </w:tblGrid>
            <w:tr w:rsidR="00EB2D4E" w:rsidRP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Валюта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Сумма</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380 новозеландских долларов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1600 норвежских крон</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12 500,00 филиппинских песо</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польский злотый</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800 польских злотых</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Сингапурский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 сингапурских долларов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шведских крон</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330 швейцарских франков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8250 тайваньских долларов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9000 тайских батов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375 турецких лир</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Фунт стерлингов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 фунтов стерлингов</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250 долларов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bl>
    <w:p w:rsidR="00EB2D4E" w:rsidRPr="00EB2D4E" w:rsidRDefault="00EB2D4E" w:rsidP="00EB2D4E">
      <w:pPr>
        <w:numPr>
          <w:ilvl w:val="0"/>
          <w:numId w:val="22"/>
        </w:numPr>
        <w:spacing w:before="240" w:after="240"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«Подтверждение получения с подписью получателя» представляет собой онлайн-документ, с которым можно ознакомиться на веб-сайте транспортной компании и который подтверждает, что доставка была осуществлена под роспись.</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9.5. Товары/сделки, на которые не распространяется программа PayPal по защите продавцов</w:t>
      </w:r>
      <w:r w:rsidRPr="00EB2D4E">
        <w:rPr>
          <w:rFonts w:ascii="Times New Roman" w:eastAsia="Times New Roman" w:hAnsi="Times New Roman" w:cs="Times New Roman"/>
          <w:kern w:val="0"/>
          <w:sz w:val="24"/>
          <w:szCs w:val="24"/>
          <w:lang w:eastAsia="ru-RU"/>
          <w14:ligatures w14:val="none"/>
        </w:rPr>
        <w:t>. Далее приведены примеры товаров/сделок, на которые не распространяется программа PayPal по защите продавцов.</w:t>
      </w:r>
    </w:p>
    <w:p w:rsidR="00EB2D4E" w:rsidRPr="00EB2D4E" w:rsidRDefault="00EB2D4E" w:rsidP="00EB2D4E">
      <w:pPr>
        <w:numPr>
          <w:ilvl w:val="0"/>
          <w:numId w:val="23"/>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Сделки, совершенные вне eBay</w:t>
      </w:r>
    </w:p>
    <w:p w:rsidR="00EB2D4E" w:rsidRPr="00EB2D4E" w:rsidRDefault="00EB2D4E" w:rsidP="00EB2D4E">
      <w:pPr>
        <w:numPr>
          <w:ilvl w:val="0"/>
          <w:numId w:val="23"/>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Претензии или возвраты платежей в связи со значительным отличием от описания.</w:t>
      </w:r>
    </w:p>
    <w:p w:rsidR="00EB2D4E" w:rsidRPr="00EB2D4E" w:rsidRDefault="00EB2D4E" w:rsidP="00EB2D4E">
      <w:pPr>
        <w:numPr>
          <w:ilvl w:val="0"/>
          <w:numId w:val="23"/>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Товары, доставка которых осуществляется лично, в том числе в пункте продажи.</w:t>
      </w:r>
    </w:p>
    <w:p w:rsidR="00EB2D4E" w:rsidRPr="00EB2D4E" w:rsidRDefault="00EB2D4E" w:rsidP="00EB2D4E">
      <w:pPr>
        <w:numPr>
          <w:ilvl w:val="0"/>
          <w:numId w:val="23"/>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Нематериальные товары, в том числе цифровые товары и услуги.</w:t>
      </w:r>
    </w:p>
    <w:p w:rsidR="00EB2D4E" w:rsidRPr="00EB2D4E" w:rsidRDefault="00EB2D4E" w:rsidP="00EB2D4E">
      <w:pPr>
        <w:numPr>
          <w:ilvl w:val="0"/>
          <w:numId w:val="23"/>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Прямые платежи PayPal (в том числе платежи через виртуальный терминал и Website Payments Pro/Plus).</w:t>
      </w:r>
    </w:p>
    <w:p w:rsidR="00EB2D4E" w:rsidRPr="00EB2D4E" w:rsidRDefault="00EB2D4E" w:rsidP="00EB2D4E">
      <w:pPr>
        <w:numPr>
          <w:ilvl w:val="0"/>
          <w:numId w:val="23"/>
        </w:numPr>
        <w:spacing w:after="192" w:line="240" w:lineRule="auto"/>
        <w:ind w:left="60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Товары, которые не были отправлены по адресу получателя. Если вы первоначально отправляете товар по адресу получателя, однако позже товар перенаправляется на другой адрес, вы не имеете права на применение Программы PayPal по защите продавцов. По этой причине мы не рекомендуем пользоваться услугами транспортной компании, обозначенной покупателем, чтобы у вас была возможность предоставить действительное подтверждение отправки и доставки.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44"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10" w:name="10._Restricted_Activities."/>
      <w:bookmarkEnd w:id="10"/>
      <w:r w:rsidRPr="00EB2D4E">
        <w:rPr>
          <w:rFonts w:ascii="Times New Roman" w:eastAsia="Times New Roman" w:hAnsi="Times New Roman" w:cs="Times New Roman"/>
          <w:b/>
          <w:bCs/>
          <w:color w:val="333333"/>
          <w:kern w:val="0"/>
          <w:sz w:val="21"/>
          <w:szCs w:val="21"/>
          <w:lang w:eastAsia="ru-RU"/>
          <w14:ligatures w14:val="none"/>
        </w:rPr>
        <w:t>10. Запрещенные виды деятельности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10.1. Запрещенные виды деятельности.</w:t>
      </w:r>
      <w:r w:rsidRPr="00EB2D4E">
        <w:rPr>
          <w:rFonts w:ascii="Times New Roman" w:eastAsia="Times New Roman" w:hAnsi="Times New Roman" w:cs="Times New Roman"/>
          <w:kern w:val="0"/>
          <w:sz w:val="24"/>
          <w:szCs w:val="24"/>
          <w:lang w:eastAsia="ru-RU"/>
          <w14:ligatures w14:val="none"/>
        </w:rPr>
        <w:t> В связи с использованием нашего веб-сайта, вашего счета, услуг PayPal или в ходе взаимодействия с PayPal, другими пользователями или третьими сторонами вы не должны: </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нарушать настоящее соглашение, </w:t>
      </w:r>
      <w:hyperlink r:id="rId45" w:tgtFrame="_self" w:history="1">
        <w:r w:rsidRPr="00EB2D4E">
          <w:rPr>
            <w:rFonts w:ascii="Times New Roman" w:eastAsia="Times New Roman" w:hAnsi="Times New Roman" w:cs="Times New Roman"/>
            <w:color w:val="084482"/>
            <w:kern w:val="0"/>
            <w:sz w:val="24"/>
            <w:szCs w:val="24"/>
            <w:u w:val="single"/>
            <w:lang w:eastAsia="ru-RU"/>
            <w14:ligatures w14:val="none"/>
          </w:rPr>
          <w:t>Соглашение с коммерческими организациями</w:t>
        </w:r>
      </w:hyperlink>
      <w:r w:rsidRPr="00EB2D4E">
        <w:rPr>
          <w:rFonts w:ascii="Times New Roman" w:eastAsia="Times New Roman" w:hAnsi="Times New Roman" w:cs="Times New Roman"/>
          <w:kern w:val="0"/>
          <w:sz w:val="24"/>
          <w:szCs w:val="24"/>
          <w:lang w:eastAsia="ru-RU"/>
          <w14:ligatures w14:val="none"/>
        </w:rPr>
        <w:t>, </w:t>
      </w:r>
      <w:hyperlink r:id="rId46" w:tgtFrame="_self" w:history="1">
        <w:r w:rsidRPr="00EB2D4E">
          <w:rPr>
            <w:rFonts w:ascii="Times New Roman" w:eastAsia="Times New Roman" w:hAnsi="Times New Roman" w:cs="Times New Roman"/>
            <w:color w:val="084482"/>
            <w:kern w:val="0"/>
            <w:sz w:val="24"/>
            <w:szCs w:val="24"/>
            <w:u w:val="single"/>
            <w:lang w:eastAsia="ru-RU"/>
            <w14:ligatures w14:val="none"/>
          </w:rPr>
          <w:t>Политику приемлемого использования</w:t>
        </w:r>
      </w:hyperlink>
      <w:r w:rsidRPr="00EB2D4E">
        <w:rPr>
          <w:rFonts w:ascii="Times New Roman" w:eastAsia="Times New Roman" w:hAnsi="Times New Roman" w:cs="Times New Roman"/>
          <w:kern w:val="0"/>
          <w:sz w:val="24"/>
          <w:szCs w:val="24"/>
          <w:lang w:eastAsia="ru-RU"/>
          <w14:ligatures w14:val="none"/>
        </w:rPr>
        <w:t> или любую другую политику, согласие с положениями которой вы подтвердили PayPal;</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нарушать любой закон, устав, постановление или правило;</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нарушать авторские права, права на патент, торговый знак, коммерческую тайну или другие права интеллектуальной собственности, права на публичное использование или конфиденциальность в отношении PayPal или любой третьей стороны;</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продавать контрафактные товары;</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совершать действия, которые являются дискредитирующими, клеветническими, угрожающими или доставляющими беспокойство другим лицам;</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предоставлять ложную, неточную или вводящую в заблуждение информацию;</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участвовать в потенциально мошеннической или подозрительной деятельности и/или операциях;</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отказываться от сотрудничества при расследовании или предоставления подтверждения личности или любой информации по запросу;</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 ходе урегулирования спора получать или предпринимать попытки получить средства как от PayPal, так и от продавца, банка или эмитента кредитной карты за одну и ту же сделку;</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осуществлять управление счетом, связанным с другим счетом, который использовался для любого из указанных запрещенных действий;</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осуществлять деятельность или использовать услуги PayPal способом, который приводит или может привести к жалобам, Спорам, Претензиям, Возвратам, Возвратным платежам, комиссионным сборам, штрафам, взысканиям и другой ответственности по отношению к PayPal, другим Пользователям, третьим сторонам или вам;</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иметь кредитный рейтинг, присвоенный агентством кредитных историй, указывающий на высокий уровень риска в связи с использованием вами услуг PayPal;</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использовать свой счет или систему PayPal таким образом, который PayPal, Visa, MasterCard, American Express, Discover или любой другой оператор платежной системы может посчитать нарушением правил пользования картами или правил платежной системы;</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допускать наличие отрицательного остатка средств на счете;</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получать авансовый платеж наличными с банковской карты (или помогать другим лицам сделать это);</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пользоваться услугами PayPal в стране, которая не входит в перечень стран на странице </w:t>
      </w:r>
      <w:hyperlink r:id="rId47" w:tgtFrame="_self" w:history="1">
        <w:r w:rsidRPr="00EB2D4E">
          <w:rPr>
            <w:rFonts w:ascii="Times New Roman" w:eastAsia="Times New Roman" w:hAnsi="Times New Roman" w:cs="Times New Roman"/>
            <w:color w:val="084482"/>
            <w:kern w:val="0"/>
            <w:sz w:val="24"/>
            <w:szCs w:val="24"/>
            <w:u w:val="single"/>
            <w:lang w:eastAsia="ru-RU"/>
            <w14:ligatures w14:val="none"/>
          </w:rPr>
          <w:t>«PayPal в мире»</w:t>
        </w:r>
      </w:hyperlink>
      <w:r w:rsidRPr="00EB2D4E">
        <w:rPr>
          <w:rFonts w:ascii="Times New Roman" w:eastAsia="Times New Roman" w:hAnsi="Times New Roman" w:cs="Times New Roman"/>
          <w:kern w:val="0"/>
          <w:sz w:val="24"/>
          <w:szCs w:val="24"/>
          <w:lang w:eastAsia="ru-RU"/>
          <w14:ligatures w14:val="none"/>
        </w:rPr>
        <w:t>;</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раскрывать или распространять информацию о других пользователях третьим лицам или использовать такую информацию в рекламных целях без получения прямого согласия пользователя;</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направлять спам пользователям или пользоваться услугами PayPal для получения платежей за рассылку или содействие в рассылке спама третьим лицам;</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выполнять любые действия, которые создают необоснованную или непропорционально большую нагрузку на нашу инфраструктуру;</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распространять любые вирусы, троянских коней, червей или другие вредоносные подпрограммы, направленные на нанесение ущерба, разрушительное вмешательство, тайный перехват или захват любой системы, данных или информации;</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использовать прокси для анонимизации; использовать любых роботов, пауков или другие автоматические устройства или ручные процессы для контроля или копирования нашего веб-сайта без нашего предварительного письменного разрешения;</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использовать любое устройство, программное обеспечение или подпрограмму в целях обхода наших заголовков для блокирования роботов, вмешательства или попытки вмешательства в работу нашего веб-сайта или процесс предоставления услуг PayPal;</w:t>
      </w:r>
    </w:p>
    <w:p w:rsidR="00EB2D4E" w:rsidRPr="00EB2D4E" w:rsidRDefault="00EB2D4E" w:rsidP="00EB2D4E">
      <w:pPr>
        <w:numPr>
          <w:ilvl w:val="0"/>
          <w:numId w:val="24"/>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совершать действия, которые могут привести к отказу поставщиков интернет-услуг, операторов платежных систем и других поставщиков от предоставления нам услуг.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48"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11" w:name="11._Your_Liability_-_Actions_We_May_Take"/>
      <w:bookmarkEnd w:id="11"/>
      <w:r w:rsidRPr="00EB2D4E">
        <w:rPr>
          <w:rFonts w:ascii="Times New Roman" w:eastAsia="Times New Roman" w:hAnsi="Times New Roman" w:cs="Times New Roman"/>
          <w:b/>
          <w:bCs/>
          <w:color w:val="333333"/>
          <w:kern w:val="0"/>
          <w:sz w:val="21"/>
          <w:szCs w:val="21"/>
          <w:lang w:eastAsia="ru-RU"/>
          <w14:ligatures w14:val="none"/>
        </w:rPr>
        <w:t>11. Ваша ответственность — возможные меры с нашей стороны</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11.1. Ваша ответственность.</w:t>
      </w:r>
    </w:p>
    <w:p w:rsidR="00EB2D4E" w:rsidRPr="00EB2D4E" w:rsidRDefault="00EB2D4E" w:rsidP="00EB2D4E">
      <w:pPr>
        <w:numPr>
          <w:ilvl w:val="0"/>
          <w:numId w:val="25"/>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Общая информация.</w:t>
      </w:r>
      <w:r w:rsidRPr="00EB2D4E">
        <w:rPr>
          <w:rFonts w:ascii="Times New Roman" w:eastAsia="Times New Roman" w:hAnsi="Times New Roman" w:cs="Times New Roman"/>
          <w:kern w:val="0"/>
          <w:sz w:val="24"/>
          <w:szCs w:val="24"/>
          <w:lang w:eastAsia="ru-RU"/>
          <w14:ligatures w14:val="none"/>
        </w:rPr>
        <w:t xml:space="preserve"> Вы несете ответственность за все аннулирования сделки, возвратные платежи, претензии, комиссионные сборы, штрафы, взыскания и другие обязательства перед PayPal, любым пользователем или третьей стороной, существующие или возникшие в результате нарушения вами настоящего Соглашения и/или использования вами услуг PayPal. Вы даете свое согласие на </w:t>
      </w:r>
      <w:r w:rsidRPr="00EB2D4E">
        <w:rPr>
          <w:rFonts w:ascii="Times New Roman" w:eastAsia="Times New Roman" w:hAnsi="Times New Roman" w:cs="Times New Roman"/>
          <w:kern w:val="0"/>
          <w:sz w:val="24"/>
          <w:szCs w:val="24"/>
          <w:lang w:eastAsia="ru-RU"/>
          <w14:ligatures w14:val="none"/>
        </w:rPr>
        <w:lastRenderedPageBreak/>
        <w:t>возмещение PayPal, пользователю или третьей стороне ущерба в связи с любыми и всеми перечисленными формами ответственности.</w:t>
      </w:r>
    </w:p>
    <w:p w:rsidR="00EB2D4E" w:rsidRPr="00EB2D4E" w:rsidRDefault="00EB2D4E" w:rsidP="00EB2D4E">
      <w:pPr>
        <w:numPr>
          <w:ilvl w:val="0"/>
          <w:numId w:val="25"/>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Ответственность по претензиям в рамках Программы PayPal по защите покупателей.</w:t>
      </w:r>
      <w:r w:rsidRPr="00EB2D4E">
        <w:rPr>
          <w:rFonts w:ascii="Times New Roman" w:eastAsia="Times New Roman" w:hAnsi="Times New Roman" w:cs="Times New Roman"/>
          <w:kern w:val="0"/>
          <w:sz w:val="24"/>
          <w:szCs w:val="24"/>
          <w:lang w:eastAsia="ru-RU"/>
          <w14:ligatures w14:val="none"/>
        </w:rPr>
        <w:t> Если вы являетесь продавцом и решение по претензии, направленной непосредственно в PayPal, выносится не в вашу пользу, вы обязаны возместить PayPal сумму вашей ответственности. Сумма вашей ответственности включает в себя полную стоимость товара плюс расходы на первоначальную доставку (при этом в некоторых случаях вы можете не получить товар обратно), а также сумму комиссионных сборов PayPal, взимаемых с вас за осуществление платежа. Программа защиты продавцов PayPal распространяется на вашу ответственность по соответствующим требованиям претензиям категории «товар не получен» и по соответствующим требованиям несанкционированным платежам — см. раздел 9 (программа PayPal по защите продавцов eBay) выше.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Если покупатель подает претензию в связи с существенным несоответствием приобретенного у вас товара описанию, вы должны принять возврат товара и возместить покупателю полную сумму покупки и стоимость доставки. Вам не будут возмещены комиссионные сборы PayPal. Кроме того, если решение по претензии ЗОО выносится не в вашу пользу в силу того, что мы по своему усмотрению обоснованно считаем, что проданный вами товар является контрафактным, вы будете обязаны возместить покупателю всю стоимость товара и при этом не получите товар обратно (товар будет уничтожен). На вашу ответственность по претензиям категории ЗОО Программа PayPal по защите продавцов не распространяется.</w:t>
      </w:r>
    </w:p>
    <w:p w:rsidR="00EB2D4E" w:rsidRPr="00EB2D4E" w:rsidRDefault="00EB2D4E" w:rsidP="00EB2D4E">
      <w:pPr>
        <w:numPr>
          <w:ilvl w:val="0"/>
          <w:numId w:val="25"/>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Ответственность по претензиям в рамках Программы PayPal по защите покупателей.</w:t>
      </w:r>
      <w:r w:rsidRPr="00EB2D4E">
        <w:rPr>
          <w:rFonts w:ascii="Times New Roman" w:eastAsia="Times New Roman" w:hAnsi="Times New Roman" w:cs="Times New Roman"/>
          <w:kern w:val="0"/>
          <w:sz w:val="24"/>
          <w:szCs w:val="24"/>
          <w:lang w:eastAsia="ru-RU"/>
          <w14:ligatures w14:val="none"/>
        </w:rPr>
        <w:t> Если вы являетесь продавцом eBay, то eBay требует от вас соблюдения порядка урегулирования споров в соответствии с Политикой eBay по защите покупателей. Также вы предоставляете eBay право принятия окончательного решения в отношении претензий, которые покупатель подает против вас непосредственно в компанию eBay. Если eBay выносит окончательное решение не в вашу пользу, вы согласны, что PayPal может списать с вашего счета средства для возмещения eBay суммы вашей ответственности. На претензии в рамках программы защиты покупателей eBay, подаваемые непосредственно eBay, программа PayPal по защите продавцов не распространяется. Для получения более подробных сведений см. </w:t>
      </w:r>
      <w:hyperlink r:id="rId49" w:anchor="policy" w:tgtFrame="_self" w:history="1">
        <w:r w:rsidRPr="00EB2D4E">
          <w:rPr>
            <w:rFonts w:ascii="Times New Roman" w:eastAsia="Times New Roman" w:hAnsi="Times New Roman" w:cs="Times New Roman"/>
            <w:color w:val="084482"/>
            <w:kern w:val="0"/>
            <w:sz w:val="24"/>
            <w:szCs w:val="24"/>
            <w:u w:val="single"/>
            <w:lang w:eastAsia="ru-RU"/>
            <w14:ligatures w14:val="none"/>
          </w:rPr>
          <w:t>Политику eBay по защите покупателей</w:t>
        </w:r>
      </w:hyperlink>
      <w:r w:rsidRPr="00EB2D4E">
        <w:rPr>
          <w:rFonts w:ascii="Times New Roman" w:eastAsia="Times New Roman" w:hAnsi="Times New Roman" w:cs="Times New Roman"/>
          <w:kern w:val="0"/>
          <w:sz w:val="24"/>
          <w:szCs w:val="24"/>
          <w:lang w:eastAsia="ru-RU"/>
          <w14:ligatures w14:val="none"/>
        </w:rPr>
        <w:t>. Вам не будут возмещены комиссионным сборы PayPal. Если остаток средств на вашем счете является недостаточным для выплаты возмещения eBay, то PayPal блокирует ваш счет до наступления более раннего из следующих событий: (1) пополнения остатка до размера, достаточного для возмещения eBay суммы вашей ответственности, после чего мы осуществим возмещение eBay в полном объеме, или (2) истечения 37 дней с даты вынесения eBay окончательного решения по претензии, после чего мы перечислим остаток средств на вашем счете для частичного возмещения eBay суммы вашей ответственности, а вы продолжите нести ответственность перед eBay за остальную часть суммы.</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11.2. Возмещение вашей ответственности.</w:t>
      </w:r>
      <w:r w:rsidRPr="00EB2D4E">
        <w:rPr>
          <w:rFonts w:ascii="Times New Roman" w:eastAsia="Times New Roman" w:hAnsi="Times New Roman" w:cs="Times New Roman"/>
          <w:kern w:val="0"/>
          <w:sz w:val="24"/>
          <w:szCs w:val="24"/>
          <w:lang w:eastAsia="ru-RU"/>
          <w14:ligatures w14:val="none"/>
        </w:rPr>
        <w:t xml:space="preserve"> В случае возникновения у вас какой-либо ответственности перед PayPal, PayPal вправе незамедлительно списать соответствующую сумму с вашего остатка. Если остаток средств на вашем счете является недостаточным для возмещения суммы вашей ответственности, то сумма имеющегося остатка (при наличии таковой) незамедлительно списывается, на вашем счете возникает отрицательный остаток в размере вашей ответственности и у вас возникает обязательство незамедлительно </w:t>
      </w:r>
      <w:r w:rsidRPr="00EB2D4E">
        <w:rPr>
          <w:rFonts w:ascii="Times New Roman" w:eastAsia="Times New Roman" w:hAnsi="Times New Roman" w:cs="Times New Roman"/>
          <w:kern w:val="0"/>
          <w:sz w:val="24"/>
          <w:szCs w:val="24"/>
          <w:lang w:eastAsia="ru-RU"/>
          <w14:ligatures w14:val="none"/>
        </w:rPr>
        <w:lastRenderedPageBreak/>
        <w:t>пополнить остаток либо осуществить возмещение PayPal альтернативными способами. Если это не будет сделано, PayPal предпримет соответствующие меры для получения от вас суммы возмещения.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11.3. Действия PayPal — запрещенные виды деятельности.</w:t>
      </w:r>
      <w:r w:rsidRPr="00EB2D4E">
        <w:rPr>
          <w:rFonts w:ascii="Times New Roman" w:eastAsia="Times New Roman" w:hAnsi="Times New Roman" w:cs="Times New Roman"/>
          <w:kern w:val="0"/>
          <w:sz w:val="24"/>
          <w:szCs w:val="24"/>
          <w:lang w:eastAsia="ru-RU"/>
          <w14:ligatures w14:val="none"/>
        </w:rPr>
        <w:t> Если PayPal по своему усмотрению посчитает, что вы, возможно, принимаете участие в любых запрещенных видах деятельности, мы можем принять различные меры в целях защиты PayPal, материнской, дочерних компаний и аффилированных лиц PayPal, eBay, других пользователей, третьих сторон или вас от аннулирования сделки, возвратных платежей, претензий, комиссионных сборов, штрафов, взысканий и любых других форм ответственности. К вам могут быть применены, в том числе, следующие меры: </w:t>
      </w:r>
    </w:p>
    <w:p w:rsidR="00EB2D4E" w:rsidRPr="00EB2D4E" w:rsidRDefault="00EB2D4E" w:rsidP="00EB2D4E">
      <w:pPr>
        <w:numPr>
          <w:ilvl w:val="0"/>
          <w:numId w:val="26"/>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Мы можем закрыть, приостановить или ограничить доступ к вашему счету или услугам PayPal; </w:t>
      </w:r>
    </w:p>
    <w:p w:rsidR="00EB2D4E" w:rsidRPr="00EB2D4E" w:rsidRDefault="00EB2D4E" w:rsidP="00EB2D4E">
      <w:pPr>
        <w:numPr>
          <w:ilvl w:val="0"/>
          <w:numId w:val="26"/>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Мы можем отказать вам в предоставлении услуг PayPal в настоящее время и в будущем;</w:t>
      </w:r>
    </w:p>
    <w:p w:rsidR="00EB2D4E" w:rsidRPr="00EB2D4E" w:rsidRDefault="00EB2D4E" w:rsidP="00EB2D4E">
      <w:pPr>
        <w:numPr>
          <w:ilvl w:val="0"/>
          <w:numId w:val="26"/>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Мы вправе заблокировать ваши средства на период, разумно необходимый для обеспечения защиты от риска возникновения ответственности у PayPal или какого-либо третьего лица, или при подозрении на совершение потенциально мошеннических или подозрительных сделок и/или в участии в потенциально мошеннической или подозрительной деятельности.</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11.4. Действия PayPal — блокирование. </w:t>
      </w:r>
    </w:p>
    <w:p w:rsidR="00EB2D4E" w:rsidRPr="00EB2D4E" w:rsidRDefault="00EB2D4E" w:rsidP="00EB2D4E">
      <w:pPr>
        <w:numPr>
          <w:ilvl w:val="0"/>
          <w:numId w:val="2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Блокирование в связи с рисками.</w:t>
      </w:r>
      <w:r w:rsidRPr="00EB2D4E">
        <w:rPr>
          <w:rFonts w:ascii="Times New Roman" w:eastAsia="Times New Roman" w:hAnsi="Times New Roman" w:cs="Times New Roman"/>
          <w:kern w:val="0"/>
          <w:sz w:val="24"/>
          <w:szCs w:val="24"/>
          <w:lang w:eastAsia="ru-RU"/>
          <w14:ligatures w14:val="none"/>
        </w:rPr>
        <w:t> PayPal по своему усмотрению вправе заблокировать любой или все полученные вами платежи, если PayPal посчитает, что с вами, вашим счетом, а также любым или всеми вашими платежами связан высокий уровень риска. Решение компании PayPal может основываться на различных факторах, и PayPal может полагаться на сведения, получаемые ею от третьих лиц, например, eBay. Если PayPal блокирует какой-либо платеж, средства отразятся в вашем «заблокированном остатке», а статус платежа будет указывать на блокирование средств, например, следующим образом: «Завершено — средства пока недоступны». Если PayPal блокирует любой или все получаемые вами платежи, вам будет направлено соответствующее уведомление. PayPal разблокирует платеж через 30 дней с момента его поступления на ваш счет, если у PayPal не будет оснований для продолжения блокирования платежа, таких как (a) получение уведомления о споре, претензии, возвратном платеже или аннулировании сделки, (b) наличие у PayPal подозрений в нарушении вами условий настоящего Соглашения или какой-либо другой политики, если это нарушение вызывает необходимость продолжить блокирование средств, или (c) наличие у PayPal подозрений, что вы могли заключать потенциально мошеннические или подозрительные сделки и/или могли осуществлять потенциально мошенническую или подозрительную деятельность. В таком случае PayPal может продолжить блокирование платежа на вашем счете до окончательного решения вопроса в соответствии с условиями настоящего Соглашения. При определенных обстоятельствах PayPal, по своему исключительному усмотрению, может разблокировать электронные средства до истечения указанного срока, например, в случае, если вы предоставите данные для отслеживания отправленного вами товара.</w:t>
      </w:r>
    </w:p>
    <w:p w:rsidR="00EB2D4E" w:rsidRPr="00EB2D4E" w:rsidRDefault="00EB2D4E" w:rsidP="00EB2D4E">
      <w:pPr>
        <w:numPr>
          <w:ilvl w:val="0"/>
          <w:numId w:val="27"/>
        </w:numPr>
        <w:spacing w:after="192"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Блокирование в связи с оспариванием платежей.</w:t>
      </w:r>
      <w:r w:rsidRPr="00EB2D4E">
        <w:rPr>
          <w:rFonts w:ascii="Times New Roman" w:eastAsia="Times New Roman" w:hAnsi="Times New Roman" w:cs="Times New Roman"/>
          <w:kern w:val="0"/>
          <w:sz w:val="24"/>
          <w:szCs w:val="24"/>
          <w:lang w:eastAsia="ru-RU"/>
          <w14:ligatures w14:val="none"/>
        </w:rPr>
        <w:t xml:space="preserve"> Если пользователь инициирует спор, претензию, возврат или аннулирование сделки в отношении полученного вами платежа, PayPal вправе временно заблокировать средства на вашем счете в </w:t>
      </w:r>
      <w:r w:rsidRPr="00EB2D4E">
        <w:rPr>
          <w:rFonts w:ascii="Times New Roman" w:eastAsia="Times New Roman" w:hAnsi="Times New Roman" w:cs="Times New Roman"/>
          <w:kern w:val="0"/>
          <w:sz w:val="24"/>
          <w:szCs w:val="24"/>
          <w:lang w:eastAsia="ru-RU"/>
          <w14:ligatures w14:val="none"/>
        </w:rPr>
        <w:lastRenderedPageBreak/>
        <w:t>размере суммы ответственности. Если решение будет вынесено в вашу пользу или платеж будет соответствовать критериям применения Программы PayPal по защите продавцов, то PayPal вправе приостановить временное блокирование. Если решение будет вынесено не в вашу пользу, то PayPal спишет средства с вашего счета. Данная процедура также распространяется на претензии, которые покупатели подают непосредственно в компанию eBay в соответствии с порядком урегулирования споров eBay.</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11.5. Действия PayPal — резервы.</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PayPal вправе по своему усмотрению создать резерв из средств на вашем счете категории Premier или Business, если у PayPal имеются основания полагать, что ваш счет связан с высоким уровнем риска. Если PayPal создает резерв на вашем счете, то платежи по вашему счету будут отображаться как «заблокированные» и у вас не будет доступа к средствам «заблокированного» остатка до тех пор, пока блокировка не будет снята. Если в отношении вашего счета будет применено резервирование, PayPal направит вам соответствующее уведомление с описанием условий резервирования. Условиями может быть предусмотрено требование о блокировании определенного процента средств, поступающих на ваш счет, в течение определенного периода времени или о создании резерва в отношении определенной суммы средств на вашем счете либо иные требования, которые PayPal посчитает необходимыми для защиты от рисков, связанных с вашим счетом. PayPal в любое время может изменить условия резервирования, предоставив вам уведомление с описанием новых условий резервирования.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11.6. Действия PayPal — закрытие счета, прекращение обслуживания, ограниченный доступ к счету; конфиденциальные критерии принятия решений.</w:t>
      </w:r>
      <w:r w:rsidRPr="00EB2D4E">
        <w:rPr>
          <w:rFonts w:ascii="Times New Roman" w:eastAsia="Times New Roman" w:hAnsi="Times New Roman" w:cs="Times New Roman"/>
          <w:kern w:val="0"/>
          <w:sz w:val="24"/>
          <w:szCs w:val="24"/>
          <w:lang w:eastAsia="ru-RU"/>
          <w14:ligatures w14:val="none"/>
        </w:rPr>
        <w:t> PayPal сохраняет за собой право по своему усмотрению расторгнуть настоящее соглашение и/или прекратить оказание услуг PayPal по любой причине и в любое время, направив вам соответствующее уведомление и перечислив вам все свободные средства с вашего остатка. В случае если PayPal ограничит доступ к вашему счету, включая резервирование или блокирование средств на счете, вам будет направлено соответствующее уведомление о наших действиях, а также предоставлена возможность потребовать восстановления доступа к вашему счету, если, по нашему исключительному мнению, вы имеете на это право. Кроме того, вы подтверждаете, что решения PayPal о совершении определенных действий, включая введение ограничений доступа к вашему счету, блокирование средств или создание резервов, могут основываться на конфиденциальных критериях, которые являются важными для управления рисками, обеспечения безопасности счетов пользователей и системы PayPal. Вы согласны с тем, что PayPal не обязана предоставлять вам сведения о принимаемых ею мерах по управлению рисками или обеспечению безопасности.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11.7. Нарушение правил надлежащего использования.</w:t>
      </w:r>
      <w:r w:rsidRPr="00EB2D4E">
        <w:rPr>
          <w:rFonts w:ascii="Times New Roman" w:eastAsia="Times New Roman" w:hAnsi="Times New Roman" w:cs="Times New Roman"/>
          <w:kern w:val="0"/>
          <w:sz w:val="24"/>
          <w:szCs w:val="24"/>
          <w:lang w:eastAsia="ru-RU"/>
          <w14:ligatures w14:val="none"/>
        </w:rPr>
        <w:t> В случае нарушения вами </w:t>
      </w:r>
      <w:hyperlink r:id="rId50" w:tgtFrame="_self" w:history="1">
        <w:r w:rsidRPr="00EB2D4E">
          <w:rPr>
            <w:rFonts w:ascii="Times New Roman" w:eastAsia="Times New Roman" w:hAnsi="Times New Roman" w:cs="Times New Roman"/>
            <w:color w:val="084482"/>
            <w:kern w:val="0"/>
            <w:sz w:val="24"/>
            <w:szCs w:val="24"/>
            <w:u w:val="single"/>
            <w:lang w:eastAsia="ru-RU"/>
            <w14:ligatures w14:val="none"/>
          </w:rPr>
          <w:t>правил надлежащего использования PayPal</w:t>
        </w:r>
      </w:hyperlink>
      <w:r w:rsidRPr="00EB2D4E">
        <w:rPr>
          <w:rFonts w:ascii="Times New Roman" w:eastAsia="Times New Roman" w:hAnsi="Times New Roman" w:cs="Times New Roman"/>
          <w:kern w:val="0"/>
          <w:sz w:val="24"/>
          <w:szCs w:val="24"/>
          <w:lang w:eastAsia="ru-RU"/>
          <w14:ligatures w14:val="none"/>
        </w:rPr>
        <w:t xml:space="preserve"> в дополнение к вышеперечисленному вы несете ответственность перед PayPal за возмещение ущерба, понесенного в каждом из случаев нарушения правил надлежащего использования. Вы согласны с тем, что 2500,00 долларов США (или эквивалент указанной суммы в другой валюте) за каждый платеж, совершенный в нарушение правил надлежащего использования, в настоящее время представляет собой обоснованную минимальную расчетную сумму ущерба PayPal с учетом всех сложившихся на данный момент обстоятельств, включая соотношение суммы и масштаба вреда, который мог быть нанесен PayPal, поскольку по причине характера нарушений правил надлежащего использования исчисление фактического ущерба не представляется возможным или является крайне затруднительным. PayPal вправе удержать сумму такого ущерба непосредственно из имеющегося остатка средств на счете, </w:t>
      </w:r>
      <w:r w:rsidRPr="00EB2D4E">
        <w:rPr>
          <w:rFonts w:ascii="Times New Roman" w:eastAsia="Times New Roman" w:hAnsi="Times New Roman" w:cs="Times New Roman"/>
          <w:kern w:val="0"/>
          <w:sz w:val="24"/>
          <w:szCs w:val="24"/>
          <w:lang w:eastAsia="ru-RU"/>
          <w14:ligatures w14:val="none"/>
        </w:rPr>
        <w:lastRenderedPageBreak/>
        <w:t>с которого допущено нарушение, или по какому-либо другому контролируемому вами счету.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51"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12" w:name="12._Disputes_with_PayPal."/>
      <w:bookmarkEnd w:id="12"/>
      <w:r w:rsidRPr="00EB2D4E">
        <w:rPr>
          <w:rFonts w:ascii="Times New Roman" w:eastAsia="Times New Roman" w:hAnsi="Times New Roman" w:cs="Times New Roman"/>
          <w:b/>
          <w:bCs/>
          <w:color w:val="333333"/>
          <w:kern w:val="0"/>
          <w:sz w:val="21"/>
          <w:szCs w:val="21"/>
          <w:lang w:eastAsia="ru-RU"/>
          <w14:ligatures w14:val="none"/>
        </w:rPr>
        <w:t>12. Споры с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12.1. Первоочередное информирование PayPal.</w:t>
      </w:r>
      <w:r w:rsidRPr="00EB2D4E">
        <w:rPr>
          <w:rFonts w:ascii="Times New Roman" w:eastAsia="Times New Roman" w:hAnsi="Times New Roman" w:cs="Times New Roman"/>
          <w:kern w:val="0"/>
          <w:sz w:val="24"/>
          <w:szCs w:val="24"/>
          <w:lang w:eastAsia="ru-RU"/>
          <w14:ligatures w14:val="none"/>
        </w:rPr>
        <w:t> При возникновении спора между вами и PayPal мы стремимся получить всю информацию о возникших у вас проблемах и решить их, а если мы не сможем предложить удовлетворяющее вас решение, то предоставить вам промежуточное экономически эффективное средство для скорейшего разрешения спора. Уведомления о спорах между вами и PayPal в отношении услуг PayPal можно направлять по Интернету в Службу поддержки через </w:t>
      </w:r>
      <w:hyperlink r:id="rId52" w:tgtFrame="_self" w:history="1">
        <w:r w:rsidRPr="00EB2D4E">
          <w:rPr>
            <w:rFonts w:ascii="Times New Roman" w:eastAsia="Times New Roman" w:hAnsi="Times New Roman" w:cs="Times New Roman"/>
            <w:color w:val="084482"/>
            <w:kern w:val="0"/>
            <w:sz w:val="24"/>
            <w:szCs w:val="24"/>
            <w:u w:val="single"/>
            <w:lang w:eastAsia="ru-RU"/>
            <w14:ligatures w14:val="none"/>
          </w:rPr>
          <w:t>Справочный центр PayPal</w:t>
        </w:r>
      </w:hyperlink>
      <w:r w:rsidRPr="00EB2D4E">
        <w:rPr>
          <w:rFonts w:ascii="Times New Roman" w:eastAsia="Times New Roman" w:hAnsi="Times New Roman" w:cs="Times New Roman"/>
          <w:kern w:val="0"/>
          <w:sz w:val="24"/>
          <w:szCs w:val="24"/>
          <w:lang w:eastAsia="ru-RU"/>
          <w14:ligatures w14:val="none"/>
        </w:rPr>
        <w:t> в любое время либо доводить до нашего сведения по телефону (402) 935-2050 (на территории США) с 06:00 до 24:00 по центральноамериканскому времени.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12.2. Арбитраж.</w:t>
      </w:r>
      <w:r w:rsidRPr="00EB2D4E">
        <w:rPr>
          <w:rFonts w:ascii="Times New Roman" w:eastAsia="Times New Roman" w:hAnsi="Times New Roman" w:cs="Times New Roman"/>
          <w:kern w:val="0"/>
          <w:sz w:val="24"/>
          <w:szCs w:val="24"/>
          <w:lang w:eastAsia="ru-RU"/>
          <w14:ligatures w14:val="none"/>
        </w:rPr>
        <w:t> По любым требованиям (за исключением требований о судебном запрете или иных обеспечительных мерах по праву справедливости), общая заявляемая сумма которых составляет менее 10 000,00 долларов США (или эквивалента указанной суммы в любой другой валюте), сторона, требующая принятия обеспечительных мер, вправе урегулировать спор через обязательный заочный арбитраж. Если сторона инициирует урегулирование спора в арбитражном порядке, то она должна начать соответствующее разбирательство в Сингапурском центре международного арбитража или любом другом действующем альтернативном центре урегулирования споров (далее «АЦУС»), взаимно согласованном сторонами. АЦУС и стороны обязуются соблюдать следующие правила: a) арбитраж ведется по телефону, в сети Интернет и/или исключительно на основании письменных документов, при этом выбор конкретного порядка ведения арбитража осуществляет сторона, инициирующая арбитраж; b) арбитраж не предполагает какой-либо личной явки сторон или свидетелей, если иное не будет взаимно согласовано между сторонами; c) оспаривание арбитражного решения может быть осуществлено в любом суде компетентной юрисдикции.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12.3. Применимое право и место рассмотрения споров.</w:t>
      </w:r>
      <w:r w:rsidRPr="00EB2D4E">
        <w:rPr>
          <w:rFonts w:ascii="Times New Roman" w:eastAsia="Times New Roman" w:hAnsi="Times New Roman" w:cs="Times New Roman"/>
          <w:kern w:val="0"/>
          <w:sz w:val="24"/>
          <w:szCs w:val="24"/>
          <w:lang w:eastAsia="ru-RU"/>
          <w14:ligatures w14:val="none"/>
        </w:rPr>
        <w:t> Если иное не будет взаимно согласовано между сторонами или предусмотрено в Разделе 12.2 выше, вы согласны с тем, что любые ваши требования к PayPal или любые споры с PayPal должны быть урегулированы любым судом Сингапура или по местонахождению ответчика. Вы согласны подчиняться персональной юрисдикции судов Сингапура для целей судебного рассмотрения любых таких споров или требований. Настоящее Соглашение во всех отношениях регулируется нормами права Сингапура, применяемыми ко всем соглашениям, заключаемым на территории Сингапура, без учета коллизионных норм.</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12.4. Разбирательство, инициированное ненадлежащим образом.</w:t>
      </w:r>
      <w:r w:rsidRPr="00EB2D4E">
        <w:rPr>
          <w:rFonts w:ascii="Times New Roman" w:eastAsia="Times New Roman" w:hAnsi="Times New Roman" w:cs="Times New Roman"/>
          <w:kern w:val="0"/>
          <w:sz w:val="24"/>
          <w:szCs w:val="24"/>
          <w:lang w:eastAsia="ru-RU"/>
          <w14:ligatures w14:val="none"/>
        </w:rPr>
        <w:t> Любые требования, которые вы предъявляете PayPal, подлежат урегулированию в соответствии с Разделом 12 настоящего Соглашения. Любые требования, заявляемые без соблюдения условий раздела 12, рассматриваются как предъявленные ненадлежащим образом и нарушающие условия настоящего Соглашения. В случае заявления вами требований без соблюдения условий раздела 12 PayPal вправе взыскать с вас сумму расходов на оплату услуг и расходов юристов (в том числе штатных юристов и помощников юристов) в размере до 1000,00 долл. США при условии, что PayPal письменно уведомит вас о ненадлежащим образом инициированном разбирательстве, а вы не отзовете ненадлежащим образом заявленное требование.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12.5. Уведомления в ваш адрес.</w:t>
      </w:r>
      <w:r w:rsidRPr="00EB2D4E">
        <w:rPr>
          <w:rFonts w:ascii="Times New Roman" w:eastAsia="Times New Roman" w:hAnsi="Times New Roman" w:cs="Times New Roman"/>
          <w:kern w:val="0"/>
          <w:sz w:val="24"/>
          <w:szCs w:val="24"/>
          <w:lang w:eastAsia="ru-RU"/>
          <w14:ligatures w14:val="none"/>
        </w:rPr>
        <w:t xml:space="preserve"> Вы согласны с тем, что PayPal может направлять вам электронные сообщения о состоянии вашего счета и услугах PayPal. PayPal оставляет за </w:t>
      </w:r>
      <w:r w:rsidRPr="00EB2D4E">
        <w:rPr>
          <w:rFonts w:ascii="Times New Roman" w:eastAsia="Times New Roman" w:hAnsi="Times New Roman" w:cs="Times New Roman"/>
          <w:kern w:val="0"/>
          <w:sz w:val="24"/>
          <w:szCs w:val="24"/>
          <w:lang w:eastAsia="ru-RU"/>
          <w14:ligatures w14:val="none"/>
        </w:rPr>
        <w:lastRenderedPageBreak/>
        <w:t>собой право закрыть ваш счет, если вы отказываетесь от получения электронных сообщений от PayPal. Все электронные сообщения считаются полученными вами по истечении 24 часов с момента размещения их на нашем веб-сайте или с момента отправки их вам по электронной почте. Любое уведомление, отправленное вам по почте, считается полученным вами по прошествии 3 рабочих дней с момента отправки.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12.6. Уведомления в адрес PayPal.</w:t>
      </w:r>
      <w:r w:rsidRPr="00EB2D4E">
        <w:rPr>
          <w:rFonts w:ascii="Times New Roman" w:eastAsia="Times New Roman" w:hAnsi="Times New Roman" w:cs="Times New Roman"/>
          <w:kern w:val="0"/>
          <w:sz w:val="24"/>
          <w:szCs w:val="24"/>
          <w:lang w:eastAsia="ru-RU"/>
          <w14:ligatures w14:val="none"/>
        </w:rPr>
        <w:t> За исключением случаев, предусмотренных в разделе 8 («Ошибки и несанкционированные операции») и разделе 12.1, уведомления в адрес PayPal направляются по почте по следующему адресу: Ltd., Attention: Legal Department, 5 Temasek Boulevard #09-01, Suntec Tower Five, Singapore 038985.</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12.7. Процедура банкротства.</w:t>
      </w:r>
      <w:r w:rsidRPr="00EB2D4E">
        <w:rPr>
          <w:rFonts w:ascii="Times New Roman" w:eastAsia="Times New Roman" w:hAnsi="Times New Roman" w:cs="Times New Roman"/>
          <w:kern w:val="0"/>
          <w:sz w:val="24"/>
          <w:szCs w:val="24"/>
          <w:lang w:eastAsia="ru-RU"/>
          <w14:ligatures w14:val="none"/>
        </w:rPr>
        <w:t> При возбуждении вами или в отношении вас любого производства в соответствии с каким-либо положением законодательства о банкротстве или несостоятельности PayPal имеет право на взыскание всех обоснованных затрат или расходов (включая обоснованные гонорары и расходы на юридические услуги), понесенных в связи с обеспечением исполнения условий настоящего соглашения.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12.8. Освобождение PayPal от ответственности.</w:t>
      </w:r>
      <w:r w:rsidRPr="00EB2D4E">
        <w:rPr>
          <w:rFonts w:ascii="Times New Roman" w:eastAsia="Times New Roman" w:hAnsi="Times New Roman" w:cs="Times New Roman"/>
          <w:kern w:val="0"/>
          <w:sz w:val="24"/>
          <w:szCs w:val="24"/>
          <w:lang w:eastAsia="ru-RU"/>
          <w14:ligatures w14:val="none"/>
        </w:rPr>
        <w:t> При возникновении спора с одним или более пользователями вы освобождаете от ответственности PayPal, ее материнскую, дочерние компании и аффилированных лиц, eBay (а также их должностных лиц, директоров, представителей, совместные предприятия, сотрудников и поставщиков) от любых и всех претензий, требований и убытков (фактических и последующих) любого вида и характера, возникающих в результате или в связи с таким спором.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53"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13" w:name="13._General_Terms."/>
      <w:bookmarkEnd w:id="13"/>
      <w:r w:rsidRPr="00EB2D4E">
        <w:rPr>
          <w:rFonts w:ascii="Times New Roman" w:eastAsia="Times New Roman" w:hAnsi="Times New Roman" w:cs="Times New Roman"/>
          <w:b/>
          <w:bCs/>
          <w:color w:val="333333"/>
          <w:kern w:val="0"/>
          <w:sz w:val="21"/>
          <w:szCs w:val="21"/>
          <w:lang w:eastAsia="ru-RU"/>
          <w14:ligatures w14:val="none"/>
        </w:rPr>
        <w:t>13. Общие условия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13.1. Ограничение ответственности.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t>НИ ПРИ КАКИХ ОБСТОЯТЕЛЬСТВАХ НИ МЫ, НИ EBAY, НИ НАШИ МАТЕРИНСКАЯ И ДОЧЕРНИЕ КОМПАНИИ ИЛИ АФФИЛИРОВАННЫЕ ЛИЦА, ДОЛЖНОСТНЫЕ ЛИЦА, ДИРЕКТОРА, АГЕНТЫ, СОВМЕСТНЫЕ ПРЕДПРИЯТИЯ, РАБОТНИКИ ИЛИ ПОСТАВЩИКИ НЕ НЕСУТ ОТВЕТСТВЕННОСТИ ЗА УПУЩЕННУЮ ВЫГОДУ ИЛИ КАКИЕ-ЛИБО ФАКТИЧЕСКИЕ, СЛУЧАЙНЫЕ ИЛИ КОСВЕННЫЕ УБЫТКИ, ВОЗНИКАЮЩИЕ В СВЯЗИ С ИСПОЛЬЗОВАНИЕМ НАШЕГО ВЕБ-САЙТА, УСЛУГ PAYPAL ИЛИ НАСТОЯЩЕГО СОГЛАШЕНИЯ ИЛИ В СВЯЗИ С НИМ (НЕЗАВИСИМО ОТ ПРИЧИН ВОЗНИКНОВЕНИЯ ТАКИХ УБЫТКОВ, ВКЛЮЧАЯ НЕОСТОРОЖНОСТЬ). Законодательства некоторых государств не допускают исключения или ограничения ответственности за случайные или косвенные убытки, поэтому вышеизложенные положения могут не распространяться на вас. НАША ОТВЕТСТВЕННОСТЬ, КАК И ОТВЕТСТВЕННОСТЬ EBAY, НАШЕЙ МАТЕРИНСКОЙ И ДОЧЕРНИХ КОМПАНИЙ, АФФИЛИРОВАННЫХ ЛИЦ, НАШИХ ДОЛЖНОСТНЫХ ЛИЦ, ДИРЕКТОРОВ, АГЕНТОВ, СОВМЕСТНЫХ ПРЕДПРИЯТИЙ, РАБОТНИКОВ И ПОСТАВЩИКОВ, ПЕРЕД ВАМИ ИЛИ ЛЮБЫМИ ТРЕТЬИМИ СТОРОНАМИ ВО ВСЕХ ОБСТОЯТЕЛЬСТВАХ ОГРАНИЧИВАЕТСЯ ФАКТИЧЕСКОЙ СУММОЙ ПРЯМЫХ УБЫТКОВ.</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13.2. Характер оказываемых услуг.</w:t>
      </w:r>
      <w:r w:rsidRPr="00EB2D4E">
        <w:rPr>
          <w:rFonts w:ascii="Times New Roman" w:eastAsia="Times New Roman" w:hAnsi="Times New Roman" w:cs="Times New Roman"/>
          <w:kern w:val="0"/>
          <w:sz w:val="24"/>
          <w:szCs w:val="24"/>
          <w:lang w:eastAsia="ru-RU"/>
          <w14:ligatures w14:val="none"/>
        </w:rPr>
        <w:t xml:space="preserve"> PayPal не является банком, а услуги PayPal представляют собой услуги по обработке платежей, но не банковские услуги. PayPal не выполняет функции доверительного управляющего или депозитарного агента в отношении ваших денежных средств, а действует исключительно в качестве агента и ответственного хранителя. PayPal не несет ответственности за товары или услуги, оплачиваемые при помощи системы PayPal, и не осуществляет контроль за ними. Мы не </w:t>
      </w:r>
      <w:r w:rsidRPr="00EB2D4E">
        <w:rPr>
          <w:rFonts w:ascii="Times New Roman" w:eastAsia="Times New Roman" w:hAnsi="Times New Roman" w:cs="Times New Roman"/>
          <w:kern w:val="0"/>
          <w:sz w:val="24"/>
          <w:szCs w:val="24"/>
          <w:lang w:eastAsia="ru-RU"/>
          <w14:ligatures w14:val="none"/>
        </w:rPr>
        <w:lastRenderedPageBreak/>
        <w:t>гарантируем подлинность личности любого пользователя, а также не гарантируем, что покупатель или продавец завершит операцию.</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13.3. Отказ от гарантий.</w:t>
      </w:r>
      <w:r w:rsidRPr="00EB2D4E">
        <w:rPr>
          <w:rFonts w:ascii="Times New Roman" w:eastAsia="Times New Roman" w:hAnsi="Times New Roman" w:cs="Times New Roman"/>
          <w:kern w:val="0"/>
          <w:sz w:val="24"/>
          <w:szCs w:val="24"/>
          <w:lang w:eastAsia="ru-RU"/>
          <w14:ligatures w14:val="none"/>
        </w:rPr>
        <w:t> УСЛУГИ PAYPAL ПРЕДОСТАВЛЯЮТСЯ НА УСЛОВИЯХ «КАК ЕСТЬ» И БЕЗ ПРЕДОСТАВЛЕНИЯ КАКИХ-ЛИБО ПРЯМО ОГОВОРЕННЫХ, ПОДРАЗУМЕВАЕМЫХ ИЛИ ПРЕДУСМОТРЕННЫХ ЗАКОНОДАТЕЛЬСТВОМ ГАРАНТИЙ. PAYPAL, EBAY, МАТЕРИНСКАЯ, ДОЧЕРНИЕ КОМПАНИИ И АФФИЛИРОВАННЫЕ ЛИЦА PAYPAL, НАШИ ДОЛЖНОСТНЫЕ ЛИЦА, ДИРЕКТОРА, ПРЕДСТАВИТЕЛИ, СОВМЕСТНЫЕ ПРЕДПРИЯТИЯ, СОТРУДНИКИ И ПОСТАВЩИКИ ПРЯМО ОТКАЗЫВАЮТСЯ ОТ ЛЮБЫХ ПРЕДПОЛАГАЕМЫХ ГАРАНТИЙ ПРАВОВОГО ТИТУЛА, ПРИГОДНОСТИ ДЛЯ ПРОДАЖИ ИЛИ ИСПОЛЬЗОВАНИЯ В ОПРЕДЕЛЕННЫХ ЦЕЛЯХ, А ТАКЖЕ НЕНАРУШЕНИЯ ПРАВ ТРЕТЬИХ ЛИЦ. PayPal не осуществляет контроль над товарами или услугами, оплачиваемыми с помощью системы PayPal, а также не гарантирует, что покупатель или продавец, с которым вы имеете дело, действительно завершит операцию или предоставит подтверждение своего намерения завершить операцию. PayPal не гарантирует постоянного, бесперебойного и безопасного доступа к какому-либо элементу услуг PayPal, а функционирование нашего веб-сайта может быть временно приостановлено в связи с его техническим обслуживанием или обновлением или в силу действия многочисленных факторов, выходящих за пределы сферы нашего влияния. PayPal приложит разумные усилия к тому, чтобы обеспечить своевременную обработку запросов по электронному зачислению и списанию средств с использованием банковских счетов или кредитных карт, а также запросов на выдачу чеков, однако PayPal не предоставляет никаких заверений или гарантий в отношении времени, необходимого на обработку запросов, поскольку предоставление услуг PayPal обусловлено действием множества неконтролируемых нами факторов, таких как задержки в работе банковских систем или почтовых служб. Законодательства некоторых государств не допускают отказа от подразумеваемых гарантий, поэтому вышеизложенный отказ от предоставления гарантий может не распространяться на вас. Настоящий параграф предоставляет вам конкретные юридические права. Кроме того, вы можете обладать другими юридическими правами в соответствии с законодательством различных государств. </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13.4. Гарантия возмещения ущерба.</w:t>
      </w:r>
      <w:r w:rsidRPr="00EB2D4E">
        <w:rPr>
          <w:rFonts w:ascii="Times New Roman" w:eastAsia="Times New Roman" w:hAnsi="Times New Roman" w:cs="Times New Roman"/>
          <w:kern w:val="0"/>
          <w:sz w:val="24"/>
          <w:szCs w:val="24"/>
          <w:lang w:eastAsia="ru-RU"/>
          <w14:ligatures w14:val="none"/>
        </w:rPr>
        <w:t> Вы согласны обеспечить защиту, возместить убытки и обеспечить непричинение ущерба PayPal, ее материнской, дочерним компаниям и аффилированным лицам, eBay, а также нашим должностным лицам, директорам, представителям, совместным предприятиям, сотрудникам и поставщикам в связи с любыми претензиями, требованиями (включая оплату юридических услуг), штрафами или иными формами ответственности перед любой третьей стороной, возникающими в результате нарушения вами условий настоящего Соглашения и/или использования услуг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13.5. Выдача лицензий.</w:t>
      </w:r>
      <w:r w:rsidRPr="00EB2D4E">
        <w:rPr>
          <w:rFonts w:ascii="Times New Roman" w:eastAsia="Times New Roman" w:hAnsi="Times New Roman" w:cs="Times New Roman"/>
          <w:kern w:val="0"/>
          <w:sz w:val="24"/>
          <w:szCs w:val="24"/>
          <w:lang w:eastAsia="ru-RU"/>
          <w14:ligatures w14:val="none"/>
        </w:rPr>
        <w:t xml:space="preserve"> Если вы используете программное обеспечение PayPal, такое как API, набор инструментов для разработчиков или другое приложение, которое вы загрузили на свой компьютер, устройство или другую платформу, PayPal предоставляет вам отзывную, неисключительную лицензию без права передачи на использование программного обеспечения PayPal в соответствии с документацией. Данная лицензия включает программное обеспечение и все обновления, усовершенствования, новые версии и замену программного обеспечения. Вы не имеете права сдавать в аренду, лизинг или иным образом передавать ваши права на программное обеспечение третьей стороне. Вы должны соблюдать требования реализации и использования, содержащиеся во всей сопровождающей документации к услугам PayPal. При несоблюдении требований PayPal по реализации и использованию вы несете ответственность за все возникающие в результате этого убытки, понесенные вами, PayPal и третьими сторонами. Вы даете свое </w:t>
      </w:r>
      <w:r w:rsidRPr="00EB2D4E">
        <w:rPr>
          <w:rFonts w:ascii="Times New Roman" w:eastAsia="Times New Roman" w:hAnsi="Times New Roman" w:cs="Times New Roman"/>
          <w:kern w:val="0"/>
          <w:sz w:val="24"/>
          <w:szCs w:val="24"/>
          <w:lang w:eastAsia="ru-RU"/>
          <w14:ligatures w14:val="none"/>
        </w:rPr>
        <w:lastRenderedPageBreak/>
        <w:t>согласие не изменять, не копировать, не адаптировать, не распространять, не отображать, не публиковать, не перерабатывать, не переводить, не разбивать на части, не декомпилировать и иным образом не воссоздавать любой исходный код, полученный на основе программного обеспечения. Вы признаете, что все права, права собственности и имущественные права в отношении программного обеспечения PayPal принадлежат PayPal. Любое программное приложение стороннего поставщика, которое вы используете на веб-сайте PayPal, должно использоваться в соответствии с лицензией, условия которой вы согласовали с третьей стороной, предоставляющей вам данное программное обеспечение. PayPal не является собственником программных приложений сторонних поставщиков, которые вы используете на веб-сайте PayPal и/или в связи с услугами PayPal, не осуществляет контроль над ними, а также не несет никаких обязательств или ответственности за них. Если вы используете услуги PayPal на веб-сайте PayPal или другом веб-сайте либо платформе, предоставленной PayPal или третьей стороной, и не загружаете программное обеспечение PayPal или не используете программные приложения сторонних поставщиков на веб-сайте PayPal, данный раздел в связи с использованием услуг PayPal к вам не применяется.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13.6. Объекты интеллектуальной собственности.</w:t>
      </w:r>
      <w:r w:rsidRPr="00EB2D4E">
        <w:rPr>
          <w:rFonts w:ascii="Times New Roman" w:eastAsia="Times New Roman" w:hAnsi="Times New Roman" w:cs="Times New Roman"/>
          <w:kern w:val="0"/>
          <w:sz w:val="24"/>
          <w:szCs w:val="24"/>
          <w:lang w:eastAsia="ru-RU"/>
          <w14:ligatures w14:val="none"/>
        </w:rPr>
        <w:t> «PayPal.com», «PayPal», «PayPal.com.br», «PayPal.com.cn», «PayPal.com.c2», «PayPal.com.hk», «PayPal.co.il», «PayPal.co.jp», «PayPal.com.mx», «PayPal.com.tr», «PayPal.com.sg» и все прочие URL-ссылки, логотипы и товарные знаки, касающиеся услуг PayPal, являются либо товарными знаками, либо зарегистрированными товарными знаками PayPal или лицензиаров PayPal. Вы не имеете права копировать, имитировать или использовать эти знаки и логотипы без получения предварительного письменного согласия PayPal. Кроме того, все заголовки страниц, пользовательские графические объекты, изображения на кнопках и скрипты являются знаками обслуживания, торговыми знаками и/или элементами фирменного стиля PayPal. Вы не имеете права копировать, имитировать или использовать эти знаки без получения от нас предварительного письменного согласия. Допускается использование логотипов HTML, предоставленных PayPal в рамках услуг для торговцев, инструментов для аукционной торговли или партнерских программ, без получения предварительного письменного согласия в целях перенаправления веб-трафика на веб-сайт PayPal. Вы не имеете права каким-либо образом изменять, модифицировать или заменять эти логотипы HTML, использовать их любым способом, наносящим вред PayPal или услугам PayPal, а также размещать их любым способом, подразумевающим спонсорскую поддержку или одобрение со стороны PayPal. Все права, права собственности и имущественные права в отношении веб-сайта и любого содержимого веб-сайта PayPal, услуг PayPal, технологий, связанных с услугами PayPal, и любых и всех технологий и содержимого, созданных или полученных в результате использования вышеупомянутого, являются собственностью компании PayPal и ее лицензиаров.</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13.7. Адресованные вам звонки, номера мобильных телефонов.</w:t>
      </w:r>
      <w:r w:rsidRPr="00EB2D4E">
        <w:rPr>
          <w:rFonts w:ascii="Times New Roman" w:eastAsia="Times New Roman" w:hAnsi="Times New Roman" w:cs="Times New Roman"/>
          <w:kern w:val="0"/>
          <w:sz w:val="24"/>
          <w:szCs w:val="24"/>
          <w:lang w:eastAsia="ru-RU"/>
          <w14:ligatures w14:val="none"/>
        </w:rPr>
        <w:t> Предоставляя PayPal какой-либо номер телефона (включая номер мобильного телефона), вы даете согласие на получение звонков по такому номеру, включая сообщения, направляемые в режиме автоматического набора, и предварительно записанные сообщения от PayPal. Если мы установим, что предоставленный вами номер телефона является номером мобильного телефона, мы вправе отнести его к соответствующей категории в наших системах и в Профиле вашей учетной записи, а вы даете согласие на получение по такому номеру наших сообщений в отношении услуг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13.8. Маркетинг.</w:t>
      </w:r>
      <w:r w:rsidRPr="00EB2D4E">
        <w:rPr>
          <w:rFonts w:ascii="Times New Roman" w:eastAsia="Times New Roman" w:hAnsi="Times New Roman" w:cs="Times New Roman"/>
          <w:kern w:val="0"/>
          <w:sz w:val="24"/>
          <w:szCs w:val="24"/>
          <w:lang w:eastAsia="ru-RU"/>
          <w14:ligatures w14:val="none"/>
        </w:rPr>
        <w:t xml:space="preserve"> Если при использовании услуг PayPal вы получаете информацию от другого пользователя, вы обязаны сохранять конфиденциальность полученных данных и использовать эти сведения только в связи с услугами PayPal. Вы не имеете права раскрывать или передавать информацию, полученную от пользователя, третьей стороне </w:t>
      </w:r>
      <w:r w:rsidRPr="00EB2D4E">
        <w:rPr>
          <w:rFonts w:ascii="Times New Roman" w:eastAsia="Times New Roman" w:hAnsi="Times New Roman" w:cs="Times New Roman"/>
          <w:kern w:val="0"/>
          <w:sz w:val="24"/>
          <w:szCs w:val="24"/>
          <w:lang w:eastAsia="ru-RU"/>
          <w14:ligatures w14:val="none"/>
        </w:rPr>
        <w:lastRenderedPageBreak/>
        <w:t>или использовать эти данные в маркетинговых целях без получения прямо выраженного согласия пользователя.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13.9. Защита с использованием паролей.</w:t>
      </w:r>
      <w:r w:rsidRPr="00EB2D4E">
        <w:rPr>
          <w:rFonts w:ascii="Times New Roman" w:eastAsia="Times New Roman" w:hAnsi="Times New Roman" w:cs="Times New Roman"/>
          <w:kern w:val="0"/>
          <w:sz w:val="24"/>
          <w:szCs w:val="24"/>
          <w:lang w:eastAsia="ru-RU"/>
          <w14:ligatures w14:val="none"/>
        </w:rPr>
        <w:t> Вы несете ответственность за обеспечение надлежащей безопасности и контроля над всеми идентификационными документами, паролями, персональными идентификационными номерами (ПИН) или любыми другими кодами, используемыми вами для получения доступа к услугам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13.10. Налоги.</w:t>
      </w:r>
      <w:r w:rsidRPr="00EB2D4E">
        <w:rPr>
          <w:rFonts w:ascii="Times New Roman" w:eastAsia="Times New Roman" w:hAnsi="Times New Roman" w:cs="Times New Roman"/>
          <w:kern w:val="0"/>
          <w:sz w:val="24"/>
          <w:szCs w:val="24"/>
          <w:lang w:eastAsia="ru-RU"/>
          <w14:ligatures w14:val="none"/>
        </w:rPr>
        <w:t> Вы несете ответственность за определение перечня налогов (если имеются обязательства по их уплате), применимых к производимым и получаемым вами платежам. Вы также несете ответственность за сбор и перечисление надлежащих сумм налогов в соответствующие налоговые органы, а также за предоставление соответствующей налоговой отчетности. PayPal не несет ответственности за определение перечня налогов, применимых к вашим операциям, а также за сбор и перечисление каких-либо налогов, подлежащих уплате в связи с какой-либо операцией, и за предоставление соответствующей отчетности. </w:t>
      </w:r>
      <w:r w:rsidRPr="00EB2D4E">
        <w:rPr>
          <w:rFonts w:ascii="Times New Roman" w:eastAsia="Times New Roman" w:hAnsi="Times New Roman" w:cs="Times New Roman"/>
          <w:kern w:val="0"/>
          <w:sz w:val="24"/>
          <w:szCs w:val="24"/>
          <w:lang w:eastAsia="ru-RU"/>
          <w14:ligatures w14:val="none"/>
        </w:rPr>
        <w:br/>
        <w:t>Доводим до вашего сведения, что в отношении импорта услуг иностранных организаций могут действовать налоги на источники дохода или другие налоговые обязательства. Кроме того, как продавец товаров и услуг вы можете облагаться НДС, налогом с продаж, подоходным налогом и нести другие налоговые обязательства. Вы обязаны обратиться к своему местному консультанту по налогам, чтобы определить применимые к вам налоги, а также уплачивать налоги соответствующим налоговым органам. Все комиссионные сборы, связанные с услугами PayPal, не включают никакие вычеты или удержания в счет любых налогов, сборов или иных вычетов. Вы несете единоличную ответственность за любые такие вычеты или удержания, если они требуются в соответствии с законодательством какой-либо страны.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13.11. Исчерпывающий характер Соглашения. Сохранение юридической силы.</w:t>
      </w:r>
      <w:r w:rsidRPr="00EB2D4E">
        <w:rPr>
          <w:rFonts w:ascii="Times New Roman" w:eastAsia="Times New Roman" w:hAnsi="Times New Roman" w:cs="Times New Roman"/>
          <w:kern w:val="0"/>
          <w:sz w:val="24"/>
          <w:szCs w:val="24"/>
          <w:lang w:eastAsia="ru-RU"/>
          <w14:ligatures w14:val="none"/>
        </w:rPr>
        <w:t> Настоящее Соглашение вместе с любыми применимыми политиками, размещенными в разделе </w:t>
      </w:r>
      <w:hyperlink r:id="rId54" w:tgtFrame="_self" w:history="1">
        <w:r w:rsidRPr="00EB2D4E">
          <w:rPr>
            <w:rFonts w:ascii="Times New Roman" w:eastAsia="Times New Roman" w:hAnsi="Times New Roman" w:cs="Times New Roman"/>
            <w:color w:val="084482"/>
            <w:kern w:val="0"/>
            <w:sz w:val="24"/>
            <w:szCs w:val="24"/>
            <w:u w:val="single"/>
            <w:lang w:eastAsia="ru-RU"/>
            <w14:ligatures w14:val="none"/>
          </w:rPr>
          <w:t>«Юридические соглашения»</w:t>
        </w:r>
      </w:hyperlink>
      <w:r w:rsidRPr="00EB2D4E">
        <w:rPr>
          <w:rFonts w:ascii="Times New Roman" w:eastAsia="Times New Roman" w:hAnsi="Times New Roman" w:cs="Times New Roman"/>
          <w:kern w:val="0"/>
          <w:sz w:val="24"/>
          <w:szCs w:val="24"/>
          <w:lang w:eastAsia="ru-RU"/>
          <w14:ligatures w14:val="none"/>
        </w:rPr>
        <w:t> веб-сайта PayPal, представляет собой полную договоренность между вами и PayPal в отношении услуг PayPal. Разделы 6 («Закрытие счета»), 11 («Ваша ответственность — применимые меры»), 12 («Споры с PayPal»), 13 («Общие условия»), 14 («Определения») и приложение A («Комиссионные сборы»), а также любые другие условия, которые по причине своего содержания должны сохранить силу, сохраняют силу после прекращения действия настоящего Соглашения. Если какое-либо положение настоящего соглашения будет признано недействительным или не имеющим законной силы, это положение должно быть отменено, в то время как остальные условия соглашения должны быть соблюдены.</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13.12. Уступка.</w:t>
      </w:r>
      <w:r w:rsidRPr="00EB2D4E">
        <w:rPr>
          <w:rFonts w:ascii="Times New Roman" w:eastAsia="Times New Roman" w:hAnsi="Times New Roman" w:cs="Times New Roman"/>
          <w:kern w:val="0"/>
          <w:sz w:val="24"/>
          <w:szCs w:val="24"/>
          <w:lang w:eastAsia="ru-RU"/>
          <w14:ligatures w14:val="none"/>
        </w:rPr>
        <w:t>Вы не имеете права передавать или переуступать права или обязательства по настоящему Соглашению без предварительного письменного согласия PayPal. PayPal сохраняет за собой право в любой момент времени передать или уступить настоящее Соглашение или любые свои права или обязательства по настоящему Соглашению.</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13.13. Перевод Соглашения.</w:t>
      </w:r>
      <w:r w:rsidRPr="00EB2D4E">
        <w:rPr>
          <w:rFonts w:ascii="Times New Roman" w:eastAsia="Times New Roman" w:hAnsi="Times New Roman" w:cs="Times New Roman"/>
          <w:kern w:val="0"/>
          <w:sz w:val="24"/>
          <w:szCs w:val="24"/>
          <w:lang w:eastAsia="ru-RU"/>
          <w14:ligatures w14:val="none"/>
        </w:rPr>
        <w:t> Любой перевод настоящего соглашения предназначен исключительно для вашего удобства и не имеет целью изменение условий настоящего соглашения. В случае возникновения каких-либо противоречий между текстами настоящего Соглашения на английском языке и на каком-либо другом языке, преимущественную силу имеет текст Соглашения на английском языке.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13.14. Отсутствие отказа от прав.</w:t>
      </w:r>
      <w:r w:rsidRPr="00EB2D4E">
        <w:rPr>
          <w:rFonts w:ascii="Times New Roman" w:eastAsia="Times New Roman" w:hAnsi="Times New Roman" w:cs="Times New Roman"/>
          <w:kern w:val="0"/>
          <w:sz w:val="24"/>
          <w:szCs w:val="24"/>
          <w:lang w:eastAsia="ru-RU"/>
          <w14:ligatures w14:val="none"/>
        </w:rPr>
        <w:t xml:space="preserve"> Невозможность принятия нами определенных мер в отношении нарушения, совершенного вами или другими пользователями, не отменяет </w:t>
      </w:r>
      <w:r w:rsidRPr="00EB2D4E">
        <w:rPr>
          <w:rFonts w:ascii="Times New Roman" w:eastAsia="Times New Roman" w:hAnsi="Times New Roman" w:cs="Times New Roman"/>
          <w:kern w:val="0"/>
          <w:sz w:val="24"/>
          <w:szCs w:val="24"/>
          <w:lang w:eastAsia="ru-RU"/>
          <w14:ligatures w14:val="none"/>
        </w:rPr>
        <w:lastRenderedPageBreak/>
        <w:t>наше право применить соответствующие меры в отношении последующих или подобных нарушений.</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13.15. Переход прав.</w:t>
      </w:r>
      <w:r w:rsidRPr="00EB2D4E">
        <w:rPr>
          <w:rFonts w:ascii="Times New Roman" w:eastAsia="Times New Roman" w:hAnsi="Times New Roman" w:cs="Times New Roman"/>
          <w:kern w:val="0"/>
          <w:sz w:val="24"/>
          <w:szCs w:val="24"/>
          <w:lang w:eastAsia="ru-RU"/>
          <w14:ligatures w14:val="none"/>
        </w:rPr>
        <w:t> Если PayPal оплачивает претензию, осуществляет аннулирование сделки или возвратные платежи по требованию, направленному вами в отношении получателя вашего платежа, вы согласны, что PayPal берет на себя ваши права в отношении получателя и третьих лиц, связанных с соответствующим платежом, и PayPal может добиваться осуществления таких прав напрямую или от вашего имени по своему усмотрению.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55"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14" w:name="14._Definitions."/>
      <w:bookmarkEnd w:id="14"/>
      <w:r w:rsidRPr="00EB2D4E">
        <w:rPr>
          <w:rFonts w:ascii="Times New Roman" w:eastAsia="Times New Roman" w:hAnsi="Times New Roman" w:cs="Times New Roman"/>
          <w:b/>
          <w:bCs/>
          <w:color w:val="333333"/>
          <w:kern w:val="0"/>
          <w:sz w:val="21"/>
          <w:szCs w:val="21"/>
          <w:lang w:eastAsia="ru-RU"/>
          <w14:ligatures w14:val="none"/>
        </w:rPr>
        <w:t>14. Определения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«Счет»</w:t>
      </w:r>
      <w:r w:rsidRPr="00EB2D4E">
        <w:rPr>
          <w:rFonts w:ascii="Times New Roman" w:eastAsia="Times New Roman" w:hAnsi="Times New Roman" w:cs="Times New Roman"/>
          <w:kern w:val="0"/>
          <w:sz w:val="24"/>
          <w:szCs w:val="24"/>
          <w:lang w:eastAsia="ru-RU"/>
          <w14:ligatures w14:val="none"/>
        </w:rPr>
        <w:t> или </w:t>
      </w:r>
      <w:r w:rsidRPr="00EB2D4E">
        <w:rPr>
          <w:rFonts w:ascii="Times New Roman" w:eastAsia="Times New Roman" w:hAnsi="Times New Roman" w:cs="Times New Roman"/>
          <w:b/>
          <w:bCs/>
          <w:kern w:val="0"/>
          <w:sz w:val="24"/>
          <w:szCs w:val="24"/>
          <w:lang w:eastAsia="ru-RU"/>
          <w14:ligatures w14:val="none"/>
        </w:rPr>
        <w:t>«Счет PayPal»</w:t>
      </w:r>
      <w:r w:rsidRPr="00EB2D4E">
        <w:rPr>
          <w:rFonts w:ascii="Times New Roman" w:eastAsia="Times New Roman" w:hAnsi="Times New Roman" w:cs="Times New Roman"/>
          <w:kern w:val="0"/>
          <w:sz w:val="24"/>
          <w:szCs w:val="24"/>
          <w:lang w:eastAsia="ru-RU"/>
          <w14:ligatures w14:val="none"/>
        </w:rPr>
        <w:t> означает счет PayPal категории «Личный», Premier или Business.</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«Профиль учетной записи»</w:t>
      </w:r>
      <w:r w:rsidRPr="00EB2D4E">
        <w:rPr>
          <w:rFonts w:ascii="Times New Roman" w:eastAsia="Times New Roman" w:hAnsi="Times New Roman" w:cs="Times New Roman"/>
          <w:kern w:val="0"/>
          <w:sz w:val="24"/>
          <w:szCs w:val="24"/>
          <w:lang w:eastAsia="ru-RU"/>
          <w14:ligatures w14:val="none"/>
        </w:rPr>
        <w:t> означает раздел на нашем веб-сайте, где вы можете после входа в систему просматривать свой профиль и управлять им, в том числе своими личными данными, реквизитами способов оплаты, авторизацией предварительно утвержденных платежей, инструментами продаж и настройками своего счета, в том числе настройками уведомлений и разрешениями доступа к API.</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«Добавить средства»</w:t>
      </w:r>
      <w:r w:rsidRPr="00EB2D4E">
        <w:rPr>
          <w:rFonts w:ascii="Times New Roman" w:eastAsia="Times New Roman" w:hAnsi="Times New Roman" w:cs="Times New Roman"/>
          <w:kern w:val="0"/>
          <w:sz w:val="24"/>
          <w:szCs w:val="24"/>
          <w:lang w:eastAsia="ru-RU"/>
          <w14:ligatures w14:val="none"/>
        </w:rPr>
        <w:t> или </w:t>
      </w:r>
      <w:r w:rsidRPr="00EB2D4E">
        <w:rPr>
          <w:rFonts w:ascii="Times New Roman" w:eastAsia="Times New Roman" w:hAnsi="Times New Roman" w:cs="Times New Roman"/>
          <w:b/>
          <w:bCs/>
          <w:kern w:val="0"/>
          <w:sz w:val="24"/>
          <w:szCs w:val="24"/>
          <w:lang w:eastAsia="ru-RU"/>
          <w14:ligatures w14:val="none"/>
        </w:rPr>
        <w:t>«Пополнить счет»</w:t>
      </w:r>
      <w:r w:rsidRPr="00EB2D4E">
        <w:rPr>
          <w:rFonts w:ascii="Times New Roman" w:eastAsia="Times New Roman" w:hAnsi="Times New Roman" w:cs="Times New Roman"/>
          <w:kern w:val="0"/>
          <w:sz w:val="24"/>
          <w:szCs w:val="24"/>
          <w:lang w:eastAsia="ru-RU"/>
          <w14:ligatures w14:val="none"/>
        </w:rPr>
        <w:t> означает возможность перечислять денежные средства с вашего банковского счета на ваш счет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«Разрешать»</w:t>
      </w:r>
      <w:r w:rsidRPr="00EB2D4E">
        <w:rPr>
          <w:rFonts w:ascii="Times New Roman" w:eastAsia="Times New Roman" w:hAnsi="Times New Roman" w:cs="Times New Roman"/>
          <w:kern w:val="0"/>
          <w:sz w:val="24"/>
          <w:szCs w:val="24"/>
          <w:lang w:eastAsia="ru-RU"/>
          <w14:ligatures w14:val="none"/>
        </w:rPr>
        <w:t> или </w:t>
      </w:r>
      <w:r w:rsidRPr="00EB2D4E">
        <w:rPr>
          <w:rFonts w:ascii="Times New Roman" w:eastAsia="Times New Roman" w:hAnsi="Times New Roman" w:cs="Times New Roman"/>
          <w:b/>
          <w:bCs/>
          <w:kern w:val="0"/>
          <w:sz w:val="24"/>
          <w:szCs w:val="24"/>
          <w:lang w:eastAsia="ru-RU"/>
          <w14:ligatures w14:val="none"/>
        </w:rPr>
        <w:t>«Разрешение»</w:t>
      </w:r>
      <w:r w:rsidRPr="00EB2D4E">
        <w:rPr>
          <w:rFonts w:ascii="Times New Roman" w:eastAsia="Times New Roman" w:hAnsi="Times New Roman" w:cs="Times New Roman"/>
          <w:kern w:val="0"/>
          <w:sz w:val="24"/>
          <w:szCs w:val="24"/>
          <w:lang w:eastAsia="ru-RU"/>
          <w14:ligatures w14:val="none"/>
        </w:rPr>
        <w:t> означает предоставляемое покупателем прямое разрешение торговцу на получение платежа со счета PayPal покупателя. </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«Автоматическое списание»</w:t>
      </w:r>
      <w:r w:rsidRPr="00EB2D4E">
        <w:rPr>
          <w:rFonts w:ascii="Times New Roman" w:eastAsia="Times New Roman" w:hAnsi="Times New Roman" w:cs="Times New Roman"/>
          <w:kern w:val="0"/>
          <w:sz w:val="24"/>
          <w:szCs w:val="24"/>
          <w:lang w:eastAsia="ru-RU"/>
          <w14:ligatures w14:val="none"/>
        </w:rPr>
        <w:t> означает списание с вашего счета остатка средств, инициированное PayPal. Если ваш счет зарегистрирован в одной из стран автоматического перечисления, то ваш остаток средств будет регулярно списываться на привязанный к нему финансовый инструмент в соответствии с </w:t>
      </w:r>
      <w:hyperlink r:id="rId56" w:tgtFrame="_self" w:history="1">
        <w:r w:rsidRPr="00EB2D4E">
          <w:rPr>
            <w:rFonts w:ascii="Times New Roman" w:eastAsia="Times New Roman" w:hAnsi="Times New Roman" w:cs="Times New Roman"/>
            <w:color w:val="084482"/>
            <w:kern w:val="0"/>
            <w:sz w:val="24"/>
            <w:szCs w:val="24"/>
            <w:u w:val="single"/>
            <w:lang w:eastAsia="ru-RU"/>
            <w14:ligatures w14:val="none"/>
          </w:rPr>
          <w:t>настоящими условиями</w:t>
        </w:r>
      </w:hyperlink>
      <w:r w:rsidRPr="00EB2D4E">
        <w:rPr>
          <w:rFonts w:ascii="Times New Roman" w:eastAsia="Times New Roman" w:hAnsi="Times New Roman" w:cs="Times New Roman"/>
          <w:kern w:val="0"/>
          <w:sz w:val="24"/>
          <w:szCs w:val="24"/>
          <w:lang w:eastAsia="ru-RU"/>
          <w14:ligatures w14:val="none"/>
        </w:rPr>
        <w:t>. </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«Страны автоматического списания»</w:t>
      </w:r>
      <w:r w:rsidRPr="00EB2D4E">
        <w:rPr>
          <w:rFonts w:ascii="Times New Roman" w:eastAsia="Times New Roman" w:hAnsi="Times New Roman" w:cs="Times New Roman"/>
          <w:kern w:val="0"/>
          <w:sz w:val="24"/>
          <w:szCs w:val="24"/>
          <w:lang w:eastAsia="ru-RU"/>
          <w14:ligatures w14:val="none"/>
        </w:rPr>
        <w:t> означает Албанию, Алжир, острова Антигуа и Барбуда, Бахрейн, Барбадос, Белиз, Боснию и Герцеговину, Ботсвану, Хорватию, Доминиканскую Республику, Фиджи, Французскую Полинезию, Гренаду, Гондурас, Иорданию, Лесото, Малави, Марокко, Мозамбик, Новую Каледонию, Оман, Палау, острова Сент Китс и Невис, остров Сент-Люсия, Саудовскую Аравию, Сейшельские острова, Багамские острова, Тринидад и Тобаго, Теркс и Кайкос.</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Счет PayPal категории Business</w:t>
      </w:r>
      <w:r w:rsidRPr="00EB2D4E">
        <w:rPr>
          <w:rFonts w:ascii="Times New Roman" w:eastAsia="Times New Roman" w:hAnsi="Times New Roman" w:cs="Times New Roman"/>
          <w:kern w:val="0"/>
          <w:sz w:val="24"/>
          <w:szCs w:val="24"/>
          <w:lang w:eastAsia="ru-RU"/>
          <w14:ligatures w14:val="none"/>
        </w:rPr>
        <w:t> означает счет, используемый главным образом для ведения предпринимательской деятельности, а не для личных, семейных или бытовых целей.</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«Рабочие дни»</w:t>
      </w:r>
      <w:r w:rsidRPr="00EB2D4E">
        <w:rPr>
          <w:rFonts w:ascii="Times New Roman" w:eastAsia="Times New Roman" w:hAnsi="Times New Roman" w:cs="Times New Roman"/>
          <w:kern w:val="0"/>
          <w:sz w:val="24"/>
          <w:szCs w:val="24"/>
          <w:lang w:eastAsia="ru-RU"/>
          <w14:ligatures w14:val="none"/>
        </w:rPr>
        <w:t> означает дни с понедельника по пятницу, за исключением официальных государственных праздничных дней, признанных в Сингапуре.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«Возвратный платеж»</w:t>
      </w:r>
      <w:r w:rsidRPr="00EB2D4E">
        <w:rPr>
          <w:rFonts w:ascii="Times New Roman" w:eastAsia="Times New Roman" w:hAnsi="Times New Roman" w:cs="Times New Roman"/>
          <w:kern w:val="0"/>
          <w:sz w:val="24"/>
          <w:szCs w:val="24"/>
          <w:lang w:eastAsia="ru-RU"/>
          <w14:ligatures w14:val="none"/>
        </w:rPr>
        <w:t> означает требование об аннулировании платежа, которое покупатель направляет непосредственно платежной системе, выпустившей его банковскую карту, или банку-эмитенту карты.</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«Претензия»</w:t>
      </w:r>
      <w:r w:rsidRPr="00EB2D4E">
        <w:rPr>
          <w:rFonts w:ascii="Times New Roman" w:eastAsia="Times New Roman" w:hAnsi="Times New Roman" w:cs="Times New Roman"/>
          <w:kern w:val="0"/>
          <w:sz w:val="24"/>
          <w:szCs w:val="24"/>
          <w:lang w:eastAsia="ru-RU"/>
          <w14:ligatures w14:val="none"/>
        </w:rPr>
        <w:t> означает оспаривание платежа, которое пользователь инициирует непосредственно в PayPal через </w:t>
      </w:r>
      <w:hyperlink r:id="rId57" w:tgtFrame="_self" w:history="1">
        <w:r w:rsidRPr="00EB2D4E">
          <w:rPr>
            <w:rFonts w:ascii="Times New Roman" w:eastAsia="Times New Roman" w:hAnsi="Times New Roman" w:cs="Times New Roman"/>
            <w:color w:val="084482"/>
            <w:kern w:val="0"/>
            <w:sz w:val="24"/>
            <w:szCs w:val="24"/>
            <w:u w:val="single"/>
            <w:lang w:eastAsia="ru-RU"/>
            <w14:ligatures w14:val="none"/>
          </w:rPr>
          <w:t>интерактивный Центр разрешения проблем</w:t>
        </w:r>
      </w:hyperlink>
      <w:r w:rsidRPr="00EB2D4E">
        <w:rPr>
          <w:rFonts w:ascii="Times New Roman" w:eastAsia="Times New Roman" w:hAnsi="Times New Roman" w:cs="Times New Roman"/>
          <w:kern w:val="0"/>
          <w:sz w:val="24"/>
          <w:szCs w:val="24"/>
          <w:lang w:eastAsia="ru-RU"/>
          <w14:ligatures w14:val="none"/>
        </w:rPr>
        <w:t> согласно разделу 7 настоящего Соглашения.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«Соглашение с коммерческими организациями»</w:t>
      </w:r>
      <w:r w:rsidRPr="00EB2D4E">
        <w:rPr>
          <w:rFonts w:ascii="Times New Roman" w:eastAsia="Times New Roman" w:hAnsi="Times New Roman" w:cs="Times New Roman"/>
          <w:kern w:val="0"/>
          <w:sz w:val="24"/>
          <w:szCs w:val="24"/>
          <w:lang w:eastAsia="ru-RU"/>
          <w14:ligatures w14:val="none"/>
        </w:rPr>
        <w:t> означает соглашение, которое коммерческие организации обязаны заключать непосредственно с организациями, осуществляющими эквайринговые и процессинговые услуги для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«Коммерческий платеж»</w:t>
      </w:r>
      <w:r w:rsidRPr="00EB2D4E">
        <w:rPr>
          <w:rFonts w:ascii="Times New Roman" w:eastAsia="Times New Roman" w:hAnsi="Times New Roman" w:cs="Times New Roman"/>
          <w:kern w:val="0"/>
          <w:sz w:val="24"/>
          <w:szCs w:val="24"/>
          <w:lang w:eastAsia="ru-RU"/>
          <w14:ligatures w14:val="none"/>
        </w:rPr>
        <w:t> имеет значение согласно определению в приложении A («Комиссионные сборы») ниже.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«Сообщения»</w:t>
      </w:r>
      <w:r w:rsidRPr="00EB2D4E">
        <w:rPr>
          <w:rFonts w:ascii="Times New Roman" w:eastAsia="Times New Roman" w:hAnsi="Times New Roman" w:cs="Times New Roman"/>
          <w:kern w:val="0"/>
          <w:sz w:val="24"/>
          <w:szCs w:val="24"/>
          <w:lang w:eastAsia="ru-RU"/>
          <w14:ligatures w14:val="none"/>
        </w:rPr>
        <w:t> означает любые сведения в отношении счета или платежей, которые PayPal предоставляет вам, в том числе любые политики, с которыми вы соглашаетесь, изменения таких политик, ежегодно раскрываемые сведения, квитанции или подтверждения по платежам, выписки из истории платежей по счету, а также налоговые справки, которые мы обязаны вам предоставлять.</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«Служба поддержки»</w:t>
      </w:r>
      <w:r w:rsidRPr="00EB2D4E">
        <w:rPr>
          <w:rFonts w:ascii="Times New Roman" w:eastAsia="Times New Roman" w:hAnsi="Times New Roman" w:cs="Times New Roman"/>
          <w:kern w:val="0"/>
          <w:sz w:val="24"/>
          <w:szCs w:val="24"/>
          <w:lang w:eastAsia="ru-RU"/>
          <w14:ligatures w14:val="none"/>
        </w:rPr>
        <w:t> означает службу поддержки PayPal, в которую можно обратиться в Интернете через </w:t>
      </w:r>
      <w:hyperlink r:id="rId58" w:tgtFrame="_self" w:history="1">
        <w:r w:rsidRPr="00EB2D4E">
          <w:rPr>
            <w:rFonts w:ascii="Times New Roman" w:eastAsia="Times New Roman" w:hAnsi="Times New Roman" w:cs="Times New Roman"/>
            <w:color w:val="084482"/>
            <w:kern w:val="0"/>
            <w:sz w:val="24"/>
            <w:szCs w:val="24"/>
            <w:u w:val="single"/>
            <w:lang w:eastAsia="ru-RU"/>
            <w14:ligatures w14:val="none"/>
          </w:rPr>
          <w:t>Справочный центр PayPal</w:t>
        </w:r>
      </w:hyperlink>
      <w:r w:rsidRPr="00EB2D4E">
        <w:rPr>
          <w:rFonts w:ascii="Times New Roman" w:eastAsia="Times New Roman" w:hAnsi="Times New Roman" w:cs="Times New Roman"/>
          <w:kern w:val="0"/>
          <w:sz w:val="24"/>
          <w:szCs w:val="24"/>
          <w:lang w:eastAsia="ru-RU"/>
          <w14:ligatures w14:val="none"/>
        </w:rPr>
        <w:t> в любое время либо по телефону (402) 935-2050 (на территории США) с 06:00 до 24:00 по центральноамериканскому времени.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«Дни»</w:t>
      </w:r>
      <w:r w:rsidRPr="00EB2D4E">
        <w:rPr>
          <w:rFonts w:ascii="Times New Roman" w:eastAsia="Times New Roman" w:hAnsi="Times New Roman" w:cs="Times New Roman"/>
          <w:kern w:val="0"/>
          <w:sz w:val="24"/>
          <w:szCs w:val="24"/>
          <w:lang w:eastAsia="ru-RU"/>
          <w14:ligatures w14:val="none"/>
        </w:rPr>
        <w:t> означает календарные дни.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«Способы оплаты по умолчанию»</w:t>
      </w:r>
      <w:r w:rsidRPr="00EB2D4E">
        <w:rPr>
          <w:rFonts w:ascii="Times New Roman" w:eastAsia="Times New Roman" w:hAnsi="Times New Roman" w:cs="Times New Roman"/>
          <w:kern w:val="0"/>
          <w:sz w:val="24"/>
          <w:szCs w:val="24"/>
          <w:lang w:eastAsia="ru-RU"/>
          <w14:ligatures w14:val="none"/>
        </w:rPr>
        <w:t> означает порядок, в котором PayPal использует ваши способы оплаты для финансирования платежа, если вами не выбран предпочтительный способ оплаты.</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«Цифровые товары»</w:t>
      </w:r>
      <w:r w:rsidRPr="00EB2D4E">
        <w:rPr>
          <w:rFonts w:ascii="Times New Roman" w:eastAsia="Times New Roman" w:hAnsi="Times New Roman" w:cs="Times New Roman"/>
          <w:kern w:val="0"/>
          <w:sz w:val="24"/>
          <w:szCs w:val="24"/>
          <w:lang w:eastAsia="ru-RU"/>
          <w14:ligatures w14:val="none"/>
        </w:rPr>
        <w:t> означает товары, которые доставляются и используются в электронном виде.</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«Спор»</w:t>
      </w:r>
      <w:r w:rsidRPr="00EB2D4E">
        <w:rPr>
          <w:rFonts w:ascii="Times New Roman" w:eastAsia="Times New Roman" w:hAnsi="Times New Roman" w:cs="Times New Roman"/>
          <w:kern w:val="0"/>
          <w:sz w:val="24"/>
          <w:szCs w:val="24"/>
          <w:lang w:eastAsia="ru-RU"/>
          <w14:ligatures w14:val="none"/>
        </w:rPr>
        <w:t> означает спор, инициируемый пользователем непосредственно в PayPal через </w:t>
      </w:r>
      <w:hyperlink r:id="rId59" w:tgtFrame="_self" w:history="1">
        <w:r w:rsidRPr="00EB2D4E">
          <w:rPr>
            <w:rFonts w:ascii="Times New Roman" w:eastAsia="Times New Roman" w:hAnsi="Times New Roman" w:cs="Times New Roman"/>
            <w:color w:val="084482"/>
            <w:kern w:val="0"/>
            <w:sz w:val="24"/>
            <w:szCs w:val="24"/>
            <w:u w:val="single"/>
            <w:lang w:eastAsia="ru-RU"/>
            <w14:ligatures w14:val="none"/>
          </w:rPr>
          <w:t>интерактивный Центр разрешения проблем</w:t>
        </w:r>
      </w:hyperlink>
      <w:r w:rsidRPr="00EB2D4E">
        <w:rPr>
          <w:rFonts w:ascii="Times New Roman" w:eastAsia="Times New Roman" w:hAnsi="Times New Roman" w:cs="Times New Roman"/>
          <w:kern w:val="0"/>
          <w:sz w:val="24"/>
          <w:szCs w:val="24"/>
          <w:lang w:eastAsia="ru-RU"/>
          <w14:ligatures w14:val="none"/>
        </w:rPr>
        <w:t> в соответствии с разделом 7 настоящего Соглашения.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val="en-US" w:eastAsia="ru-RU"/>
          <w14:ligatures w14:val="none"/>
        </w:rPr>
      </w:pPr>
      <w:r w:rsidRPr="00EB2D4E">
        <w:rPr>
          <w:rFonts w:ascii="Times New Roman" w:eastAsia="Times New Roman" w:hAnsi="Times New Roman" w:cs="Times New Roman"/>
          <w:b/>
          <w:bCs/>
          <w:kern w:val="0"/>
          <w:sz w:val="24"/>
          <w:szCs w:val="24"/>
          <w:lang w:val="en-US" w:eastAsia="ru-RU"/>
          <w14:ligatures w14:val="none"/>
        </w:rPr>
        <w:t>«eBay»</w:t>
      </w:r>
      <w:r w:rsidRPr="00EB2D4E">
        <w:rPr>
          <w:rFonts w:ascii="Times New Roman" w:eastAsia="Times New Roman" w:hAnsi="Times New Roman" w:cs="Times New Roman"/>
          <w:kern w:val="0"/>
          <w:sz w:val="24"/>
          <w:szCs w:val="24"/>
          <w:lang w:val="en-US" w:eastAsia="ru-RU"/>
          <w14:ligatures w14:val="none"/>
        </w:rPr>
        <w:t> </w:t>
      </w:r>
      <w:r w:rsidRPr="00EB2D4E">
        <w:rPr>
          <w:rFonts w:ascii="Times New Roman" w:eastAsia="Times New Roman" w:hAnsi="Times New Roman" w:cs="Times New Roman"/>
          <w:kern w:val="0"/>
          <w:sz w:val="24"/>
          <w:szCs w:val="24"/>
          <w:lang w:eastAsia="ru-RU"/>
          <w14:ligatures w14:val="none"/>
        </w:rPr>
        <w:t>означает</w:t>
      </w:r>
      <w:r w:rsidRPr="00EB2D4E">
        <w:rPr>
          <w:rFonts w:ascii="Times New Roman" w:eastAsia="Times New Roman" w:hAnsi="Times New Roman" w:cs="Times New Roman"/>
          <w:kern w:val="0"/>
          <w:sz w:val="24"/>
          <w:szCs w:val="24"/>
          <w:lang w:val="en-US" w:eastAsia="ru-RU"/>
          <w14:ligatures w14:val="none"/>
        </w:rPr>
        <w:t xml:space="preserve"> eBay Group Inc.</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«Подарочная карта eBay»</w:t>
      </w:r>
      <w:r w:rsidRPr="00EB2D4E">
        <w:rPr>
          <w:rFonts w:ascii="Times New Roman" w:eastAsia="Times New Roman" w:hAnsi="Times New Roman" w:cs="Times New Roman"/>
          <w:kern w:val="0"/>
          <w:sz w:val="24"/>
          <w:szCs w:val="24"/>
          <w:lang w:eastAsia="ru-RU"/>
          <w14:ligatures w14:val="none"/>
        </w:rPr>
        <w:t> означает физическую подарочную карту с логотипом «eBay».</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«Электронный чек»</w:t>
      </w:r>
      <w:r w:rsidRPr="00EB2D4E">
        <w:rPr>
          <w:rFonts w:ascii="Times New Roman" w:eastAsia="Times New Roman" w:hAnsi="Times New Roman" w:cs="Times New Roman"/>
          <w:kern w:val="0"/>
          <w:sz w:val="24"/>
          <w:szCs w:val="24"/>
          <w:lang w:eastAsia="ru-RU"/>
          <w14:ligatures w14:val="none"/>
        </w:rPr>
        <w:t> означает платеж, финансируемый с использованием банковского счета отправителя, который считается незавершенным или неполученным до тех пор, пока не будет осуществлен его клиринг. При оплате с использованием электронного чека его клиринг обычно занимает 3–4 рабочих дня. Время для клиринга чека увеличивается, если электронный чек направляется из банка за пределами США.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«Ошибка»</w:t>
      </w:r>
      <w:r w:rsidRPr="00EB2D4E">
        <w:rPr>
          <w:rFonts w:ascii="Times New Roman" w:eastAsia="Times New Roman" w:hAnsi="Times New Roman" w:cs="Times New Roman"/>
          <w:kern w:val="0"/>
          <w:sz w:val="24"/>
          <w:szCs w:val="24"/>
          <w:lang w:eastAsia="ru-RU"/>
          <w14:ligatures w14:val="none"/>
        </w:rPr>
        <w:t> означает ошибку обработки данных, допущенную PayPal или ее поставщиками, вследствие чего происходит ошибочное списание или зачисление средств на ваш счет.</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«Комиссионные сборы»</w:t>
      </w:r>
      <w:r w:rsidRPr="00EB2D4E">
        <w:rPr>
          <w:rFonts w:ascii="Times New Roman" w:eastAsia="Times New Roman" w:hAnsi="Times New Roman" w:cs="Times New Roman"/>
          <w:kern w:val="0"/>
          <w:sz w:val="24"/>
          <w:szCs w:val="24"/>
          <w:lang w:eastAsia="ru-RU"/>
          <w14:ligatures w14:val="none"/>
        </w:rPr>
        <w:t> означает суммы, определенные в Приложении A (Комиссионные сборы) к настоящему соглашению.</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«Информация»</w:t>
      </w:r>
      <w:r w:rsidRPr="00EB2D4E">
        <w:rPr>
          <w:rFonts w:ascii="Times New Roman" w:eastAsia="Times New Roman" w:hAnsi="Times New Roman" w:cs="Times New Roman"/>
          <w:kern w:val="0"/>
          <w:sz w:val="24"/>
          <w:szCs w:val="24"/>
          <w:lang w:eastAsia="ru-RU"/>
          <w14:ligatures w14:val="none"/>
        </w:rPr>
        <w:t> означает любую информацию по счету, которую вы предоставляете нам, включая, помимо прочего, личные данные, финансовые данные или любую другую информацию, касающуюся вас или вашего бизнеса.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«Мгновенный перевод»</w:t>
      </w:r>
      <w:r w:rsidRPr="00EB2D4E">
        <w:rPr>
          <w:rFonts w:ascii="Times New Roman" w:eastAsia="Times New Roman" w:hAnsi="Times New Roman" w:cs="Times New Roman"/>
          <w:kern w:val="0"/>
          <w:sz w:val="24"/>
          <w:szCs w:val="24"/>
          <w:lang w:eastAsia="ru-RU"/>
          <w14:ligatures w14:val="none"/>
        </w:rPr>
        <w:t> означает платеж, финансируемый с использованием банковского счета отправителя, который PayPal перечисляет получателю мгновенно.</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«Товар не получен»</w:t>
      </w:r>
      <w:r w:rsidRPr="00EB2D4E">
        <w:rPr>
          <w:rFonts w:ascii="Times New Roman" w:eastAsia="Times New Roman" w:hAnsi="Times New Roman" w:cs="Times New Roman"/>
          <w:kern w:val="0"/>
          <w:sz w:val="24"/>
          <w:szCs w:val="24"/>
          <w:lang w:eastAsia="ru-RU"/>
          <w14:ligatures w14:val="none"/>
        </w:rPr>
        <w:t> означает оспаривание платежа пользователем, заявляющим, что приобретенный товар не был им получен.</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«Массовые платежи»</w:t>
      </w:r>
      <w:r w:rsidRPr="00EB2D4E">
        <w:rPr>
          <w:rFonts w:ascii="Times New Roman" w:eastAsia="Times New Roman" w:hAnsi="Times New Roman" w:cs="Times New Roman"/>
          <w:kern w:val="0"/>
          <w:sz w:val="24"/>
          <w:szCs w:val="24"/>
          <w:lang w:eastAsia="ru-RU"/>
          <w14:ligatures w14:val="none"/>
        </w:rPr>
        <w:t> означает возможность осуществления нескольких платежей одновременно.</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«Торговец»</w:t>
      </w:r>
      <w:r w:rsidRPr="00EB2D4E">
        <w:rPr>
          <w:rFonts w:ascii="Times New Roman" w:eastAsia="Times New Roman" w:hAnsi="Times New Roman" w:cs="Times New Roman"/>
          <w:kern w:val="0"/>
          <w:sz w:val="24"/>
          <w:szCs w:val="24"/>
          <w:lang w:eastAsia="ru-RU"/>
          <w14:ligatures w14:val="none"/>
        </w:rPr>
        <w:t> и </w:t>
      </w:r>
      <w:r w:rsidRPr="00EB2D4E">
        <w:rPr>
          <w:rFonts w:ascii="Times New Roman" w:eastAsia="Times New Roman" w:hAnsi="Times New Roman" w:cs="Times New Roman"/>
          <w:b/>
          <w:bCs/>
          <w:kern w:val="0"/>
          <w:sz w:val="24"/>
          <w:szCs w:val="24"/>
          <w:lang w:eastAsia="ru-RU"/>
          <w14:ligatures w14:val="none"/>
        </w:rPr>
        <w:t>«Продавец»</w:t>
      </w:r>
      <w:r w:rsidRPr="00EB2D4E">
        <w:rPr>
          <w:rFonts w:ascii="Times New Roman" w:eastAsia="Times New Roman" w:hAnsi="Times New Roman" w:cs="Times New Roman"/>
          <w:kern w:val="0"/>
          <w:sz w:val="24"/>
          <w:szCs w:val="24"/>
          <w:lang w:eastAsia="ru-RU"/>
          <w14:ligatures w14:val="none"/>
        </w:rPr>
        <w:t> используются взаимозаменяемо и означают пользователя, который осуществляет реализацию товаров и/или услуг и пользуется услугами PayPal для получения оплаты за них.</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«Микроплатежи за цифровые товары»</w:t>
      </w:r>
      <w:r w:rsidRPr="00EB2D4E">
        <w:rPr>
          <w:rFonts w:ascii="Times New Roman" w:eastAsia="Times New Roman" w:hAnsi="Times New Roman" w:cs="Times New Roman"/>
          <w:kern w:val="0"/>
          <w:sz w:val="24"/>
          <w:szCs w:val="24"/>
          <w:lang w:eastAsia="ru-RU"/>
          <w14:ligatures w14:val="none"/>
        </w:rPr>
        <w:t> означает услугу PayPal, предлагаемую некоторым удовлетворяющим требованиям торговцам, осуществляющим реализацию цифровых товаров, которая среди прочего предусматривает перечисление микроплатежей и использование интегрированных инструментов веб-сайта.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«Платеж без авторизации»</w:t>
      </w:r>
      <w:r w:rsidRPr="00EB2D4E">
        <w:rPr>
          <w:rFonts w:ascii="Times New Roman" w:eastAsia="Times New Roman" w:hAnsi="Times New Roman" w:cs="Times New Roman"/>
          <w:kern w:val="0"/>
          <w:sz w:val="24"/>
          <w:szCs w:val="24"/>
          <w:lang w:eastAsia="ru-RU"/>
          <w14:ligatures w14:val="none"/>
        </w:rPr>
        <w:t> означает платеж PayPal, который осуществляется без входа отправителя в свой счет.</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«Способ оплаты»</w:t>
      </w:r>
      <w:r w:rsidRPr="00EB2D4E">
        <w:rPr>
          <w:rFonts w:ascii="Times New Roman" w:eastAsia="Times New Roman" w:hAnsi="Times New Roman" w:cs="Times New Roman"/>
          <w:kern w:val="0"/>
          <w:sz w:val="24"/>
          <w:szCs w:val="24"/>
          <w:lang w:eastAsia="ru-RU"/>
          <w14:ligatures w14:val="none"/>
        </w:rPr>
        <w:t> означает способ, используемый для финансирования платежа. Для финансирования платежа могут использоваться следующие способы (если применимо): остаток, мгновенный перевод, электронный чек, кредитная карта, дебетовая карта, подарочная карта eBay и коды подтверждения.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«PayPal»,</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b/>
          <w:bCs/>
          <w:kern w:val="0"/>
          <w:sz w:val="24"/>
          <w:szCs w:val="24"/>
          <w:lang w:eastAsia="ru-RU"/>
          <w14:ligatures w14:val="none"/>
        </w:rPr>
        <w:t>«мы», «нас»</w:t>
      </w:r>
      <w:r w:rsidRPr="00EB2D4E">
        <w:rPr>
          <w:rFonts w:ascii="Times New Roman" w:eastAsia="Times New Roman" w:hAnsi="Times New Roman" w:cs="Times New Roman"/>
          <w:kern w:val="0"/>
          <w:sz w:val="24"/>
          <w:szCs w:val="24"/>
          <w:lang w:eastAsia="ru-RU"/>
          <w14:ligatures w14:val="none"/>
        </w:rPr>
        <w:t> или </w:t>
      </w:r>
      <w:r w:rsidRPr="00EB2D4E">
        <w:rPr>
          <w:rFonts w:ascii="Times New Roman" w:eastAsia="Times New Roman" w:hAnsi="Times New Roman" w:cs="Times New Roman"/>
          <w:b/>
          <w:bCs/>
          <w:kern w:val="0"/>
          <w:sz w:val="24"/>
          <w:szCs w:val="24"/>
          <w:lang w:eastAsia="ru-RU"/>
          <w14:ligatures w14:val="none"/>
        </w:rPr>
        <w:t>«наш»</w:t>
      </w:r>
      <w:r w:rsidRPr="00EB2D4E">
        <w:rPr>
          <w:rFonts w:ascii="Times New Roman" w:eastAsia="Times New Roman" w:hAnsi="Times New Roman" w:cs="Times New Roman"/>
          <w:kern w:val="0"/>
          <w:sz w:val="24"/>
          <w:szCs w:val="24"/>
          <w:lang w:eastAsia="ru-RU"/>
          <w14:ligatures w14:val="none"/>
        </w:rPr>
        <w:t> означает компанию PayPal Pte. Ltd.</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«Прямой платеж PayPal»</w:t>
      </w:r>
      <w:r w:rsidRPr="00EB2D4E">
        <w:rPr>
          <w:rFonts w:ascii="Times New Roman" w:eastAsia="Times New Roman" w:hAnsi="Times New Roman" w:cs="Times New Roman"/>
          <w:kern w:val="0"/>
          <w:sz w:val="24"/>
          <w:szCs w:val="24"/>
          <w:lang w:eastAsia="ru-RU"/>
          <w14:ligatures w14:val="none"/>
        </w:rPr>
        <w:t> означает платеж, который осуществляется непосредственно с кредитной или дебетовой карты покупателя, а не через счет PayPal, например, платеж, осуществляемый через Website Payments Pro.</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«PayPal Mobile»</w:t>
      </w:r>
      <w:r w:rsidRPr="00EB2D4E">
        <w:rPr>
          <w:rFonts w:ascii="Times New Roman" w:eastAsia="Times New Roman" w:hAnsi="Times New Roman" w:cs="Times New Roman"/>
          <w:kern w:val="0"/>
          <w:sz w:val="24"/>
          <w:szCs w:val="24"/>
          <w:lang w:eastAsia="ru-RU"/>
          <w14:ligatures w14:val="none"/>
        </w:rPr>
        <w:t> означает услугу PayPal, которая позволяет вам осуществлять и принимать платежи с помощью вашего мобильного телефона.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«Программа PayPal по защите продавцов»</w:t>
      </w:r>
      <w:r w:rsidRPr="00EB2D4E">
        <w:rPr>
          <w:rFonts w:ascii="Times New Roman" w:eastAsia="Times New Roman" w:hAnsi="Times New Roman" w:cs="Times New Roman"/>
          <w:kern w:val="0"/>
          <w:sz w:val="24"/>
          <w:szCs w:val="24"/>
          <w:lang w:eastAsia="ru-RU"/>
          <w14:ligatures w14:val="none"/>
        </w:rPr>
        <w:t> означает программу PayPal, в рамках которой продавцам eBay предоставляется определенная защита, описание которой приведено в разделе 9 («Защита продавцов eBay»).</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«Услуги PayPal»</w:t>
      </w:r>
      <w:r w:rsidRPr="00EB2D4E">
        <w:rPr>
          <w:rFonts w:ascii="Times New Roman" w:eastAsia="Times New Roman" w:hAnsi="Times New Roman" w:cs="Times New Roman"/>
          <w:kern w:val="0"/>
          <w:sz w:val="24"/>
          <w:szCs w:val="24"/>
          <w:lang w:eastAsia="ru-RU"/>
          <w14:ligatures w14:val="none"/>
        </w:rPr>
        <w:t> означает любые продукты и услуги компании, а также характеристики, технологии и/или функции, предлагаемые нами на нашем веб-сайте или другими способами.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w:t>
      </w:r>
      <w:r w:rsidRPr="00EB2D4E">
        <w:rPr>
          <w:rFonts w:ascii="Times New Roman" w:eastAsia="Times New Roman" w:hAnsi="Times New Roman" w:cs="Times New Roman"/>
          <w:b/>
          <w:bCs/>
          <w:kern w:val="0"/>
          <w:sz w:val="24"/>
          <w:szCs w:val="24"/>
          <w:lang w:eastAsia="ru-RU"/>
          <w14:ligatures w14:val="none"/>
        </w:rPr>
        <w:t>Личный платеж»</w:t>
      </w:r>
      <w:r w:rsidRPr="00EB2D4E">
        <w:rPr>
          <w:rFonts w:ascii="Times New Roman" w:eastAsia="Times New Roman" w:hAnsi="Times New Roman" w:cs="Times New Roman"/>
          <w:kern w:val="0"/>
          <w:sz w:val="24"/>
          <w:szCs w:val="24"/>
          <w:lang w:eastAsia="ru-RU"/>
          <w14:ligatures w14:val="none"/>
        </w:rPr>
        <w:t> означает платеж другу или члену семьи за товары и/или услуги, например, ваш вклад в оплату аренды или счета за ужин. Личный платеж не может использоваться для дарения подарков. Личные платежи недоступны в большинстве стран.</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«Политика»</w:t>
      </w:r>
      <w:r w:rsidRPr="00EB2D4E">
        <w:rPr>
          <w:rFonts w:ascii="Times New Roman" w:eastAsia="Times New Roman" w:hAnsi="Times New Roman" w:cs="Times New Roman"/>
          <w:kern w:val="0"/>
          <w:sz w:val="24"/>
          <w:szCs w:val="24"/>
          <w:lang w:eastAsia="ru-RU"/>
          <w14:ligatures w14:val="none"/>
        </w:rPr>
        <w:t> или </w:t>
      </w:r>
      <w:r w:rsidRPr="00EB2D4E">
        <w:rPr>
          <w:rFonts w:ascii="Times New Roman" w:eastAsia="Times New Roman" w:hAnsi="Times New Roman" w:cs="Times New Roman"/>
          <w:b/>
          <w:bCs/>
          <w:kern w:val="0"/>
          <w:sz w:val="24"/>
          <w:szCs w:val="24"/>
          <w:lang w:eastAsia="ru-RU"/>
          <w14:ligatures w14:val="none"/>
        </w:rPr>
        <w:t>«Политики»</w:t>
      </w:r>
      <w:r w:rsidRPr="00EB2D4E">
        <w:rPr>
          <w:rFonts w:ascii="Times New Roman" w:eastAsia="Times New Roman" w:hAnsi="Times New Roman" w:cs="Times New Roman"/>
          <w:kern w:val="0"/>
          <w:sz w:val="24"/>
          <w:szCs w:val="24"/>
          <w:lang w:eastAsia="ru-RU"/>
          <w14:ligatures w14:val="none"/>
        </w:rPr>
        <w:t> означает любую политику или другое соглашение между вами и PayPal, в которое вы вступили на веб-сайте PayPal или в связи с использованием услуг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«Предварительно утвержденный</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b/>
          <w:bCs/>
          <w:kern w:val="0"/>
          <w:sz w:val="24"/>
          <w:szCs w:val="24"/>
          <w:lang w:eastAsia="ru-RU"/>
          <w14:ligatures w14:val="none"/>
        </w:rPr>
        <w:t>платеж»</w:t>
      </w:r>
      <w:r w:rsidRPr="00EB2D4E">
        <w:rPr>
          <w:rFonts w:ascii="Times New Roman" w:eastAsia="Times New Roman" w:hAnsi="Times New Roman" w:cs="Times New Roman"/>
          <w:kern w:val="0"/>
          <w:sz w:val="24"/>
          <w:szCs w:val="24"/>
          <w:lang w:eastAsia="ru-RU"/>
          <w14:ligatures w14:val="none"/>
        </w:rPr>
        <w:t> означает платеж, при котором получателю предоставляется предварительное разрешение на списание средств непосредственно со счета отправителя единовременно, регулярно или время от времени в соответствии с условиями договоренности между получателем и отправителем. Предварительно утвержденные платежи иногда упоминаются как «подписка», «автоматические платежи», «автоматически выставляемые счета» или «регулярные платежи».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«Предпочтительный способ оплаты»</w:t>
      </w:r>
      <w:r w:rsidRPr="00EB2D4E">
        <w:rPr>
          <w:rFonts w:ascii="Times New Roman" w:eastAsia="Times New Roman" w:hAnsi="Times New Roman" w:cs="Times New Roman"/>
          <w:kern w:val="0"/>
          <w:sz w:val="24"/>
          <w:szCs w:val="24"/>
          <w:lang w:eastAsia="ru-RU"/>
          <w14:ligatures w14:val="none"/>
        </w:rPr>
        <w:t> означает способ оплаты, выбранный вами для финансирования платежа вместо использования способов оплаты по умолчанию.</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Счет PayPal категории Premier</w:t>
      </w:r>
      <w:r w:rsidRPr="00EB2D4E">
        <w:rPr>
          <w:rFonts w:ascii="Times New Roman" w:eastAsia="Times New Roman" w:hAnsi="Times New Roman" w:cs="Times New Roman"/>
          <w:kern w:val="0"/>
          <w:sz w:val="24"/>
          <w:szCs w:val="24"/>
          <w:lang w:eastAsia="ru-RU"/>
          <w14:ligatures w14:val="none"/>
        </w:rPr>
        <w:t> означает счет, используемый для ведения предпринимательской деятельности или для личных, семейных или бытовых целей.</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«Код подтверждения»</w:t>
      </w:r>
      <w:r w:rsidRPr="00EB2D4E">
        <w:rPr>
          <w:rFonts w:ascii="Times New Roman" w:eastAsia="Times New Roman" w:hAnsi="Times New Roman" w:cs="Times New Roman"/>
          <w:kern w:val="0"/>
          <w:sz w:val="24"/>
          <w:szCs w:val="24"/>
          <w:lang w:eastAsia="ru-RU"/>
          <w14:ligatures w14:val="none"/>
        </w:rPr>
        <w:t> означает последовательность букв, цифр и/или символов, размещаемую на подарочных сертификатах, рекламных купонах или иных рекламных продуктах и используемую для получения выгоды.</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«Резерв»</w:t>
      </w:r>
      <w:r w:rsidRPr="00EB2D4E">
        <w:rPr>
          <w:rFonts w:ascii="Times New Roman" w:eastAsia="Times New Roman" w:hAnsi="Times New Roman" w:cs="Times New Roman"/>
          <w:kern w:val="0"/>
          <w:sz w:val="24"/>
          <w:szCs w:val="24"/>
          <w:lang w:eastAsia="ru-RU"/>
          <w14:ligatures w14:val="none"/>
        </w:rPr>
        <w:t> означает часть средств, поступающих на ваш счет, которую мы блокируем для защиты от риска аннулирования сделки, возвратных платежей, претензий или иной ответственности в связи с вашим счетом и/или использованием вами услуг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«Запрещенные виды деятельности»</w:t>
      </w:r>
      <w:r w:rsidRPr="00EB2D4E">
        <w:rPr>
          <w:rFonts w:ascii="Times New Roman" w:eastAsia="Times New Roman" w:hAnsi="Times New Roman" w:cs="Times New Roman"/>
          <w:kern w:val="0"/>
          <w:sz w:val="24"/>
          <w:szCs w:val="24"/>
          <w:lang w:eastAsia="ru-RU"/>
          <w14:ligatures w14:val="none"/>
        </w:rPr>
        <w:t> означает те виды деятельности, описание которых приведено в разделе 10 настоящего Соглашения.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«Возвратный платеж»</w:t>
      </w:r>
      <w:r w:rsidRPr="00EB2D4E">
        <w:rPr>
          <w:rFonts w:ascii="Times New Roman" w:eastAsia="Times New Roman" w:hAnsi="Times New Roman" w:cs="Times New Roman"/>
          <w:kern w:val="0"/>
          <w:sz w:val="24"/>
          <w:szCs w:val="24"/>
          <w:lang w:eastAsia="ru-RU"/>
          <w14:ligatures w14:val="none"/>
        </w:rPr>
        <w:t> означает отмену со стороны PayPal полученного вами платежа по причине (a) его аннулирования банком отправителя, (b) его отправления по ошибке со стороны PayPal, материнской компании, дочерних компаний или аффилированных лиц, eBay или любых других прямых или косвенных дочерних структур PayPal, (c) отсутствия у отправителя прав на осуществление платежа (например, если отправитель воспользовался похищенной кредитной картой), (d) получения вами платежа за деятельность, нарушающую условия настоящего Соглашения, правила надлежащего использования PayPal или любые другие политики, или (e) вынесения PayPal решения по претензии не в вашу пользу.</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«Продавец»</w:t>
      </w:r>
      <w:r w:rsidRPr="00EB2D4E">
        <w:rPr>
          <w:rFonts w:ascii="Times New Roman" w:eastAsia="Times New Roman" w:hAnsi="Times New Roman" w:cs="Times New Roman"/>
          <w:kern w:val="0"/>
          <w:sz w:val="24"/>
          <w:szCs w:val="24"/>
          <w:lang w:eastAsia="ru-RU"/>
          <w14:ligatures w14:val="none"/>
        </w:rPr>
        <w:t> – см. определение «Торговец».</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«Значительно отличается от описания»</w:t>
      </w:r>
      <w:r w:rsidRPr="00EB2D4E">
        <w:rPr>
          <w:rFonts w:ascii="Times New Roman" w:eastAsia="Times New Roman" w:hAnsi="Times New Roman" w:cs="Times New Roman"/>
          <w:kern w:val="0"/>
          <w:sz w:val="24"/>
          <w:szCs w:val="24"/>
          <w:lang w:eastAsia="ru-RU"/>
          <w14:ligatures w14:val="none"/>
        </w:rPr>
        <w:t> имеет значение, предусмотренное разделом 7.1 настоящего Соглашения.</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«Существенное изменение»</w:t>
      </w:r>
      <w:r w:rsidRPr="00EB2D4E">
        <w:rPr>
          <w:rFonts w:ascii="Times New Roman" w:eastAsia="Times New Roman" w:hAnsi="Times New Roman" w:cs="Times New Roman"/>
          <w:kern w:val="0"/>
          <w:sz w:val="24"/>
          <w:szCs w:val="24"/>
          <w:lang w:eastAsia="ru-RU"/>
          <w14:ligatures w14:val="none"/>
        </w:rPr>
        <w:t> означает изменение условий настоящего Соглашения, которое уменьшает объем имеющихся у вас прав или увеличивает объем ваших обязательств.</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«Пополнение счета»</w:t>
      </w:r>
      <w:r w:rsidRPr="00EB2D4E">
        <w:rPr>
          <w:rFonts w:ascii="Times New Roman" w:eastAsia="Times New Roman" w:hAnsi="Times New Roman" w:cs="Times New Roman"/>
          <w:kern w:val="0"/>
          <w:sz w:val="24"/>
          <w:szCs w:val="24"/>
          <w:lang w:eastAsia="ru-RU"/>
          <w14:ligatures w14:val="none"/>
        </w:rPr>
        <w:t> — см. определение термина «Добавить средства».</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«Страница "Сведения об операции"»</w:t>
      </w:r>
      <w:r w:rsidRPr="00EB2D4E">
        <w:rPr>
          <w:rFonts w:ascii="Times New Roman" w:eastAsia="Times New Roman" w:hAnsi="Times New Roman" w:cs="Times New Roman"/>
          <w:kern w:val="0"/>
          <w:sz w:val="24"/>
          <w:szCs w:val="24"/>
          <w:lang w:eastAsia="ru-RU"/>
          <w14:ligatures w14:val="none"/>
        </w:rPr>
        <w:t> означает страницу веб-сайта PayPal, озаглавленную «Сведения об операции», на которой указаны сведения о платеже. Доступ к указанной странице можно получить, перейдя по ссылке «Детали» на вложенных вкладках «Общее» и «История» вкладки «Мой счет» на веб-сайте PayPal.</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«Проверенный счет»</w:t>
      </w:r>
      <w:r w:rsidRPr="00EB2D4E">
        <w:rPr>
          <w:rFonts w:ascii="Times New Roman" w:eastAsia="Times New Roman" w:hAnsi="Times New Roman" w:cs="Times New Roman"/>
          <w:kern w:val="0"/>
          <w:sz w:val="24"/>
          <w:szCs w:val="24"/>
          <w:lang w:eastAsia="ru-RU"/>
          <w14:ligatures w14:val="none"/>
        </w:rPr>
        <w:t> — это статус счета, означающий, что компания PayPal удостоверилась в том, что держатель счета имеет право пользоваться одним или несколькими имеющимися у него способами оплаты. Статус проверенного счета не является рекомендацией пользователя или гарантией применения им надлежащих методов ведения бизнеса.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«Платеж через виртуальный терминал»</w:t>
      </w:r>
      <w:r w:rsidRPr="00EB2D4E">
        <w:rPr>
          <w:rFonts w:ascii="Times New Roman" w:eastAsia="Times New Roman" w:hAnsi="Times New Roman" w:cs="Times New Roman"/>
          <w:kern w:val="0"/>
          <w:sz w:val="24"/>
          <w:szCs w:val="24"/>
          <w:lang w:eastAsia="ru-RU"/>
          <w14:ligatures w14:val="none"/>
        </w:rPr>
        <w:t> означает платеж, обрабатываемый PayPal через виртуальный терминал, который финансируется непосредственно с кредитной или дебетовой карты, а не через счет. «Пользователь» означает любое физическое или юридическое лицо, пользующееся услугами PayPal, в том числе и вас.</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«Несанкционированная операция»</w:t>
      </w:r>
      <w:r w:rsidRPr="00EB2D4E">
        <w:rPr>
          <w:rFonts w:ascii="Times New Roman" w:eastAsia="Times New Roman" w:hAnsi="Times New Roman" w:cs="Times New Roman"/>
          <w:kern w:val="0"/>
          <w:sz w:val="24"/>
          <w:szCs w:val="24"/>
          <w:lang w:eastAsia="ru-RU"/>
          <w14:ligatures w14:val="none"/>
        </w:rPr>
        <w:t> имеет значение, предусмотренное разделом 8.1 настоящего Соглашения. </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60"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15" w:name="15._Exhibit_A_-_Fees."/>
      <w:bookmarkEnd w:id="15"/>
      <w:r w:rsidRPr="00EB2D4E">
        <w:rPr>
          <w:rFonts w:ascii="Times New Roman" w:eastAsia="Times New Roman" w:hAnsi="Times New Roman" w:cs="Times New Roman"/>
          <w:b/>
          <w:bCs/>
          <w:color w:val="333333"/>
          <w:kern w:val="0"/>
          <w:sz w:val="21"/>
          <w:szCs w:val="21"/>
          <w:lang w:eastAsia="ru-RU"/>
          <w14:ligatures w14:val="none"/>
        </w:rPr>
        <w:t>15. Приложение A. Комиссии</w:t>
      </w:r>
    </w:p>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Общие сведения</w:t>
      </w:r>
      <w:r w:rsidRPr="00EB2D4E">
        <w:rPr>
          <w:rFonts w:ascii="Times New Roman" w:eastAsia="Times New Roman" w:hAnsi="Times New Roman" w:cs="Times New Roman"/>
          <w:kern w:val="0"/>
          <w:sz w:val="24"/>
          <w:szCs w:val="24"/>
          <w:lang w:eastAsia="ru-RU"/>
          <w14:ligatures w14:val="none"/>
        </w:rPr>
        <w:t> PayPal взимает следующие комиссионные сборы:</w:t>
      </w:r>
    </w:p>
    <w:p w:rsidR="00EB2D4E" w:rsidRPr="00EB2D4E" w:rsidRDefault="00EB2D4E" w:rsidP="00EB2D4E">
      <w:pPr>
        <w:numPr>
          <w:ilvl w:val="0"/>
          <w:numId w:val="28"/>
        </w:numPr>
        <w:spacing w:after="192" w:line="240" w:lineRule="auto"/>
        <w:ind w:left="888"/>
        <w:rPr>
          <w:rFonts w:ascii="Times New Roman" w:eastAsia="Times New Roman" w:hAnsi="Times New Roman" w:cs="Times New Roman"/>
          <w:kern w:val="0"/>
          <w:sz w:val="24"/>
          <w:szCs w:val="24"/>
          <w:lang w:eastAsia="ru-RU"/>
          <w14:ligatures w14:val="none"/>
        </w:rPr>
      </w:pPr>
    </w:p>
    <w:p w:rsidR="00EB2D4E" w:rsidRPr="00EB2D4E" w:rsidRDefault="00EB2D4E" w:rsidP="00EB2D4E">
      <w:pPr>
        <w:numPr>
          <w:ilvl w:val="1"/>
          <w:numId w:val="28"/>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Комиссия за коммерческие платежи.</w:t>
      </w:r>
    </w:p>
    <w:p w:rsidR="00EB2D4E" w:rsidRPr="00EB2D4E" w:rsidRDefault="00EB2D4E" w:rsidP="00EB2D4E">
      <w:pPr>
        <w:numPr>
          <w:ilvl w:val="1"/>
          <w:numId w:val="28"/>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Дополнительные сборы: </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конвертацию валюты;</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вывод остатка средств со счета;</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электронный чек;</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возвратный платеж;</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подтверждение кредитной карты и дебетовой карты;</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запрос информации.</w:t>
      </w:r>
    </w:p>
    <w:p w:rsidR="00EB2D4E" w:rsidRPr="00EB2D4E" w:rsidRDefault="00EB2D4E" w:rsidP="00EB2D4E">
      <w:pPr>
        <w:numPr>
          <w:ilvl w:val="1"/>
          <w:numId w:val="28"/>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Сборы по другим ценовым категориям:</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микроплатежи;</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микроплатежи за цифровые товары;</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массовые платежи;</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личные платежи;</w:t>
      </w:r>
    </w:p>
    <w:p w:rsidR="00EB2D4E" w:rsidRPr="00EB2D4E" w:rsidRDefault="00EB2D4E" w:rsidP="00EB2D4E">
      <w:pPr>
        <w:numPr>
          <w:ilvl w:val="2"/>
          <w:numId w:val="28"/>
        </w:numPr>
        <w:spacing w:after="192" w:line="240" w:lineRule="auto"/>
        <w:ind w:left="19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за обработку взносов, применяемая в Мексике.</w:t>
      </w:r>
    </w:p>
    <w:p w:rsidR="00EB2D4E" w:rsidRPr="00EB2D4E" w:rsidRDefault="00EB2D4E" w:rsidP="00EB2D4E">
      <w:p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Дополнительную информацию о применимых к вам комиссионных сборах можно получить на </w:t>
      </w:r>
      <w:hyperlink r:id="rId61" w:history="1">
        <w:r w:rsidRPr="00EB2D4E">
          <w:rPr>
            <w:rFonts w:ascii="Times New Roman" w:eastAsia="Times New Roman" w:hAnsi="Times New Roman" w:cs="Times New Roman"/>
            <w:color w:val="084482"/>
            <w:kern w:val="0"/>
            <w:sz w:val="24"/>
            <w:szCs w:val="24"/>
            <w:u w:val="single"/>
            <w:lang w:eastAsia="ru-RU"/>
            <w14:ligatures w14:val="none"/>
          </w:rPr>
          <w:t>странице комиссионных сборов</w:t>
        </w:r>
      </w:hyperlink>
      <w:r w:rsidRPr="00EB2D4E">
        <w:rPr>
          <w:rFonts w:ascii="Times New Roman" w:eastAsia="Times New Roman" w:hAnsi="Times New Roman" w:cs="Times New Roman"/>
          <w:kern w:val="0"/>
          <w:sz w:val="24"/>
          <w:szCs w:val="24"/>
          <w:lang w:eastAsia="ru-RU"/>
          <w14:ligatures w14:val="none"/>
        </w:rPr>
        <w:t>в вашей стране.</w:t>
      </w:r>
    </w:p>
    <w:p w:rsidR="00EB2D4E" w:rsidRPr="00EB2D4E" w:rsidRDefault="00EB2D4E" w:rsidP="00EB2D4E">
      <w:pPr>
        <w:numPr>
          <w:ilvl w:val="0"/>
          <w:numId w:val="28"/>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Комиссия за коммерческие платежи.</w:t>
      </w:r>
    </w:p>
    <w:p w:rsidR="00EB2D4E" w:rsidRPr="00EB2D4E" w:rsidRDefault="00EB2D4E" w:rsidP="00EB2D4E">
      <w:p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Любой коммерческий платеж включает в себя следующее: </w:t>
      </w:r>
    </w:p>
    <w:p w:rsidR="00EB2D4E" w:rsidRPr="00EB2D4E" w:rsidRDefault="00EB2D4E" w:rsidP="00EB2D4E">
      <w:pPr>
        <w:numPr>
          <w:ilvl w:val="1"/>
          <w:numId w:val="29"/>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платеж за проданные товары или оказанные услуги;</w:t>
      </w:r>
    </w:p>
    <w:p w:rsidR="00EB2D4E" w:rsidRPr="00EB2D4E" w:rsidRDefault="00EB2D4E" w:rsidP="00EB2D4E">
      <w:pPr>
        <w:numPr>
          <w:ilvl w:val="1"/>
          <w:numId w:val="29"/>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платеж, полученный после использования продавцом вкладки «Запросить платеж» на веб-сайте PayPal;</w:t>
      </w:r>
    </w:p>
    <w:p w:rsidR="00EB2D4E" w:rsidRPr="00EB2D4E" w:rsidRDefault="00EB2D4E" w:rsidP="00EB2D4E">
      <w:pPr>
        <w:numPr>
          <w:ilvl w:val="1"/>
          <w:numId w:val="29"/>
        </w:numPr>
        <w:spacing w:after="192" w:line="240" w:lineRule="auto"/>
        <w:ind w:left="11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платеж, направляемый какому-либо предприятию, коммерческой или некоммерческой организации или получаемый каким-либо предприятием, коммерческой или некоммерческой организацией.   </w:t>
      </w:r>
    </w:p>
    <w:tbl>
      <w:tblPr>
        <w:tblW w:w="5000" w:type="pct"/>
        <w:tblInd w:w="588"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10"/>
        <w:gridCol w:w="1996"/>
        <w:gridCol w:w="13479"/>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Действия</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Страна</w:t>
            </w:r>
          </w:p>
        </w:tc>
        <w:tc>
          <w:tcPr>
            <w:tcW w:w="0" w:type="auto"/>
            <w:tcBorders>
              <w:bottom w:val="single" w:sz="6" w:space="0" w:color="FFFFFF"/>
              <w:right w:val="nil"/>
            </w:tcBorders>
            <w:shd w:val="clear" w:color="auto" w:fill="E8F1FA"/>
            <w:tcMar>
              <w:top w:w="90" w:type="dxa"/>
              <w:left w:w="120" w:type="dxa"/>
              <w:bottom w:w="90" w:type="dxa"/>
              <w:right w:w="120" w:type="dxa"/>
            </w:tcMar>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Комиссия за коммерческие платежи</w:t>
            </w:r>
          </w:p>
        </w:tc>
      </w:tr>
      <w:tr w:rsidR="00EB2D4E" w:rsidRPr="00EB2D4E" w:rsidTr="00EB2D4E">
        <w:tc>
          <w:tcPr>
            <w:tcW w:w="0" w:type="auto"/>
            <w:vMerge w:val="restart"/>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Получение коммерческих платежей</w:t>
            </w:r>
            <w:r w:rsidRPr="00EB2D4E">
              <w:rPr>
                <w:rFonts w:ascii="Times New Roman" w:eastAsia="Times New Roman" w:hAnsi="Times New Roman" w:cs="Times New Roman"/>
                <w:kern w:val="0"/>
                <w:lang w:eastAsia="ru-RU"/>
                <w14:ligatures w14:val="none"/>
              </w:rPr>
              <w:t>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страны, за исключением перечисленных ниже</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77"/>
              <w:gridCol w:w="3247"/>
              <w:gridCol w:w="6469"/>
            </w:tblGrid>
            <w:tr w:rsidR="00EB2D4E" w:rsidRPr="00EB2D4E">
              <w:tc>
                <w:tcPr>
                  <w:tcW w:w="0" w:type="auto"/>
                  <w:vMerge w:val="restart"/>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3,4 % + фиксированная ставка комиссии</w:t>
                  </w:r>
                </w:p>
              </w:tc>
            </w:tr>
            <w:tr w:rsidR="00EB2D4E" w:rsidRPr="00EB2D4E">
              <w:tc>
                <w:tcPr>
                  <w:tcW w:w="0" w:type="auto"/>
                  <w:vMerge/>
                  <w:tcBorders>
                    <w:bottom w:val="single" w:sz="6" w:space="0" w:color="EEEEEE"/>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2,4 до 3,4 % + фиксированная ставка комиссии   </w:t>
                  </w:r>
                </w:p>
              </w:tc>
            </w:tr>
            <w:tr w:rsidR="00EB2D4E" w:rsidRPr="00EB2D4E">
              <w:tc>
                <w:tcPr>
                  <w:tcW w:w="0" w:type="auto"/>
                  <w:vMerge w:val="restart"/>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3,9 % + фиксированная ставка комиссии</w:t>
                  </w:r>
                </w:p>
              </w:tc>
            </w:tr>
            <w:tr w:rsidR="00EB2D4E" w:rsidRPr="00EB2D4E">
              <w:tc>
                <w:tcPr>
                  <w:tcW w:w="0" w:type="auto"/>
                  <w:vMerge/>
                  <w:tcBorders>
                    <w:bottom w:val="single" w:sz="6" w:space="0" w:color="EEEEEE"/>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2,9 до 3,9 % + фиксированная ставка комиссии</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Албания </w:t>
            </w:r>
            <w:r w:rsidRPr="00EB2D4E">
              <w:rPr>
                <w:rFonts w:ascii="Times New Roman" w:eastAsia="Times New Roman" w:hAnsi="Times New Roman" w:cs="Times New Roman"/>
                <w:kern w:val="0"/>
                <w:sz w:val="24"/>
                <w:szCs w:val="24"/>
                <w:lang w:eastAsia="ru-RU"/>
                <w14:ligatures w14:val="none"/>
              </w:rPr>
              <w:br/>
              <w:t>Андорра </w:t>
            </w:r>
            <w:r w:rsidRPr="00EB2D4E">
              <w:rPr>
                <w:rFonts w:ascii="Times New Roman" w:eastAsia="Times New Roman" w:hAnsi="Times New Roman" w:cs="Times New Roman"/>
                <w:kern w:val="0"/>
                <w:sz w:val="24"/>
                <w:szCs w:val="24"/>
                <w:lang w:eastAsia="ru-RU"/>
                <w14:ligatures w14:val="none"/>
              </w:rPr>
              <w:br/>
              <w:t>Босния и Герцеговина </w:t>
            </w:r>
            <w:r w:rsidRPr="00EB2D4E">
              <w:rPr>
                <w:rFonts w:ascii="Times New Roman" w:eastAsia="Times New Roman" w:hAnsi="Times New Roman" w:cs="Times New Roman"/>
                <w:kern w:val="0"/>
                <w:sz w:val="24"/>
                <w:szCs w:val="24"/>
                <w:lang w:eastAsia="ru-RU"/>
                <w14:ligatures w14:val="none"/>
              </w:rPr>
              <w:br/>
              <w:t>Хорватия </w:t>
            </w:r>
            <w:r w:rsidRPr="00EB2D4E">
              <w:rPr>
                <w:rFonts w:ascii="Times New Roman" w:eastAsia="Times New Roman" w:hAnsi="Times New Roman" w:cs="Times New Roman"/>
                <w:kern w:val="0"/>
                <w:sz w:val="24"/>
                <w:szCs w:val="24"/>
                <w:lang w:eastAsia="ru-RU"/>
                <w14:ligatures w14:val="none"/>
              </w:rPr>
              <w:br/>
              <w:t>Исландия </w:t>
            </w:r>
            <w:r w:rsidRPr="00EB2D4E">
              <w:rPr>
                <w:rFonts w:ascii="Times New Roman" w:eastAsia="Times New Roman" w:hAnsi="Times New Roman" w:cs="Times New Roman"/>
                <w:kern w:val="0"/>
                <w:sz w:val="24"/>
                <w:szCs w:val="24"/>
                <w:lang w:eastAsia="ru-RU"/>
                <w14:ligatures w14:val="none"/>
              </w:rPr>
              <w:br/>
              <w:t>Россия </w:t>
            </w:r>
            <w:r w:rsidRPr="00EB2D4E">
              <w:rPr>
                <w:rFonts w:ascii="Times New Roman" w:eastAsia="Times New Roman" w:hAnsi="Times New Roman" w:cs="Times New Roman"/>
                <w:kern w:val="0"/>
                <w:sz w:val="24"/>
                <w:szCs w:val="24"/>
                <w:lang w:eastAsia="ru-RU"/>
                <w14:ligatures w14:val="none"/>
              </w:rPr>
              <w:br/>
              <w:t>Турция </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14"/>
              <w:gridCol w:w="3140"/>
              <w:gridCol w:w="6539"/>
            </w:tblGrid>
            <w:tr w:rsidR="00EB2D4E" w:rsidRPr="00EB2D4E">
              <w:tc>
                <w:tcPr>
                  <w:tcW w:w="0" w:type="auto"/>
                  <w:vMerge w:val="restart"/>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3,4 % + фиксированная ставка комиссии</w:t>
                  </w:r>
                </w:p>
              </w:tc>
            </w:tr>
            <w:tr w:rsidR="00EB2D4E" w:rsidRPr="00EB2D4E">
              <w:tc>
                <w:tcPr>
                  <w:tcW w:w="0" w:type="auto"/>
                  <w:vMerge/>
                  <w:tcBorders>
                    <w:bottom w:val="single" w:sz="6" w:space="0" w:color="EEEEEE"/>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2,4 до 3,4 % + фиксированная ставка комиссии   </w:t>
                  </w:r>
                </w:p>
              </w:tc>
            </w:tr>
            <w:tr w:rsidR="00EB2D4E" w:rsidRP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r w:rsidRPr="00EB2D4E">
                    <w:rPr>
                      <w:rFonts w:ascii="Times New Roman" w:eastAsia="Times New Roman" w:hAnsi="Times New Roman" w:cs="Times New Roman"/>
                      <w:kern w:val="0"/>
                      <w:sz w:val="24"/>
                      <w:szCs w:val="24"/>
                      <w:lang w:eastAsia="ru-RU"/>
                      <w14:ligatures w14:val="none"/>
                    </w:rPr>
                    <w:t>:</w:t>
                  </w:r>
                </w:p>
              </w:tc>
              <w:tc>
                <w:tcPr>
                  <w:tcW w:w="0" w:type="auto"/>
                  <w:gridSpan w:val="2"/>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См. таблицу ниже.</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Аргентина (только международные платежи)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Бермудские острова </w:t>
            </w:r>
            <w:r w:rsidRPr="00EB2D4E">
              <w:rPr>
                <w:rFonts w:ascii="Times New Roman" w:eastAsia="Times New Roman" w:hAnsi="Times New Roman" w:cs="Times New Roman"/>
                <w:kern w:val="0"/>
                <w:sz w:val="24"/>
                <w:szCs w:val="24"/>
                <w:lang w:eastAsia="ru-RU"/>
                <w14:ligatures w14:val="none"/>
              </w:rPr>
              <w:br/>
              <w:t>Каймановы острова </w:t>
            </w:r>
            <w:r w:rsidRPr="00EB2D4E">
              <w:rPr>
                <w:rFonts w:ascii="Times New Roman" w:eastAsia="Times New Roman" w:hAnsi="Times New Roman" w:cs="Times New Roman"/>
                <w:kern w:val="0"/>
                <w:sz w:val="24"/>
                <w:szCs w:val="24"/>
                <w:lang w:eastAsia="ru-RU"/>
                <w14:ligatures w14:val="none"/>
              </w:rPr>
              <w:br/>
              <w:t>Чили </w:t>
            </w:r>
            <w:r w:rsidRPr="00EB2D4E">
              <w:rPr>
                <w:rFonts w:ascii="Times New Roman" w:eastAsia="Times New Roman" w:hAnsi="Times New Roman" w:cs="Times New Roman"/>
                <w:kern w:val="0"/>
                <w:sz w:val="24"/>
                <w:szCs w:val="24"/>
                <w:lang w:eastAsia="ru-RU"/>
                <w14:ligatures w14:val="none"/>
              </w:rPr>
              <w:br/>
              <w:t>Колумбия </w:t>
            </w:r>
            <w:r w:rsidRPr="00EB2D4E">
              <w:rPr>
                <w:rFonts w:ascii="Times New Roman" w:eastAsia="Times New Roman" w:hAnsi="Times New Roman" w:cs="Times New Roman"/>
                <w:kern w:val="0"/>
                <w:sz w:val="24"/>
                <w:szCs w:val="24"/>
                <w:lang w:eastAsia="ru-RU"/>
                <w14:ligatures w14:val="none"/>
              </w:rPr>
              <w:br/>
              <w:t>Коста-Рика </w:t>
            </w:r>
            <w:r w:rsidRPr="00EB2D4E">
              <w:rPr>
                <w:rFonts w:ascii="Times New Roman" w:eastAsia="Times New Roman" w:hAnsi="Times New Roman" w:cs="Times New Roman"/>
                <w:kern w:val="0"/>
                <w:sz w:val="24"/>
                <w:szCs w:val="24"/>
                <w:lang w:eastAsia="ru-RU"/>
                <w14:ligatures w14:val="none"/>
              </w:rPr>
              <w:br/>
              <w:t>Доминиканская Республика </w:t>
            </w:r>
            <w:r w:rsidRPr="00EB2D4E">
              <w:rPr>
                <w:rFonts w:ascii="Times New Roman" w:eastAsia="Times New Roman" w:hAnsi="Times New Roman" w:cs="Times New Roman"/>
                <w:kern w:val="0"/>
                <w:sz w:val="24"/>
                <w:szCs w:val="24"/>
                <w:lang w:eastAsia="ru-RU"/>
                <w14:ligatures w14:val="none"/>
              </w:rPr>
              <w:br/>
              <w:t>Эквадор </w:t>
            </w:r>
            <w:r w:rsidRPr="00EB2D4E">
              <w:rPr>
                <w:rFonts w:ascii="Times New Roman" w:eastAsia="Times New Roman" w:hAnsi="Times New Roman" w:cs="Times New Roman"/>
                <w:kern w:val="0"/>
                <w:sz w:val="24"/>
                <w:szCs w:val="24"/>
                <w:lang w:eastAsia="ru-RU"/>
                <w14:ligatures w14:val="none"/>
              </w:rPr>
              <w:br/>
              <w:t>Сальвадор </w:t>
            </w:r>
            <w:r w:rsidRPr="00EB2D4E">
              <w:rPr>
                <w:rFonts w:ascii="Times New Roman" w:eastAsia="Times New Roman" w:hAnsi="Times New Roman" w:cs="Times New Roman"/>
                <w:kern w:val="0"/>
                <w:sz w:val="24"/>
                <w:szCs w:val="24"/>
                <w:lang w:eastAsia="ru-RU"/>
                <w14:ligatures w14:val="none"/>
              </w:rPr>
              <w:br/>
              <w:t>Гватемала </w:t>
            </w:r>
            <w:r w:rsidRPr="00EB2D4E">
              <w:rPr>
                <w:rFonts w:ascii="Times New Roman" w:eastAsia="Times New Roman" w:hAnsi="Times New Roman" w:cs="Times New Roman"/>
                <w:kern w:val="0"/>
                <w:sz w:val="24"/>
                <w:szCs w:val="24"/>
                <w:lang w:eastAsia="ru-RU"/>
                <w14:ligatures w14:val="none"/>
              </w:rPr>
              <w:br/>
              <w:t>Ямайка </w:t>
            </w:r>
            <w:r w:rsidRPr="00EB2D4E">
              <w:rPr>
                <w:rFonts w:ascii="Times New Roman" w:eastAsia="Times New Roman" w:hAnsi="Times New Roman" w:cs="Times New Roman"/>
                <w:kern w:val="0"/>
                <w:sz w:val="24"/>
                <w:szCs w:val="24"/>
                <w:lang w:eastAsia="ru-RU"/>
                <w14:ligatures w14:val="none"/>
              </w:rPr>
              <w:br/>
              <w:t>Панама </w:t>
            </w:r>
            <w:r w:rsidRPr="00EB2D4E">
              <w:rPr>
                <w:rFonts w:ascii="Times New Roman" w:eastAsia="Times New Roman" w:hAnsi="Times New Roman" w:cs="Times New Roman"/>
                <w:kern w:val="0"/>
                <w:sz w:val="24"/>
                <w:szCs w:val="24"/>
                <w:lang w:eastAsia="ru-RU"/>
                <w14:ligatures w14:val="none"/>
              </w:rPr>
              <w:br/>
              <w:t>Перу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lastRenderedPageBreak/>
              <w:t>Уругвай </w:t>
            </w:r>
            <w:r w:rsidRPr="00EB2D4E">
              <w:rPr>
                <w:rFonts w:ascii="Times New Roman" w:eastAsia="Times New Roman" w:hAnsi="Times New Roman" w:cs="Times New Roman"/>
                <w:kern w:val="0"/>
                <w:sz w:val="24"/>
                <w:szCs w:val="24"/>
                <w:lang w:eastAsia="ru-RU"/>
                <w14:ligatures w14:val="none"/>
              </w:rPr>
              <w:br/>
              <w:t>Венесуэла</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CellMar>
                <w:top w:w="15" w:type="dxa"/>
                <w:left w:w="15" w:type="dxa"/>
                <w:bottom w:w="15" w:type="dxa"/>
                <w:right w:w="15" w:type="dxa"/>
              </w:tblCellMar>
              <w:tblLook w:val="04A0" w:firstRow="1" w:lastRow="0" w:firstColumn="1" w:lastColumn="0" w:noHBand="0" w:noVBand="1"/>
              <w:tblDescription w:val=""/>
            </w:tblPr>
            <w:tblGrid>
              <w:gridCol w:w="5318"/>
              <w:gridCol w:w="7875"/>
            </w:tblGrid>
            <w:tr w:rsidR="00EB2D4E" w:rsidRPr="00EB2D4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Внутренние платежи и международные платежи: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Стандартная ставка:  5,4 % + фиксированная ставка комиссии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Ставка для торговцев: от 4,4 до 5,4 % + фиксированная ставка комиссии   </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Страны автоматического перечисления, за исключением Албании, Боснии и Герцеговины и Хорватии</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181"/>
              <w:gridCol w:w="2618"/>
              <w:gridCol w:w="5394"/>
            </w:tblGrid>
            <w:tr w:rsidR="00EB2D4E" w:rsidRPr="00EB2D4E">
              <w:tc>
                <w:tcPr>
                  <w:tcW w:w="0" w:type="auto"/>
                  <w:vMerge w:val="restart"/>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 и международные платежи:</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4,9 % + фиксированная ставка комиссии</w:t>
                  </w:r>
                </w:p>
              </w:tc>
            </w:tr>
            <w:tr w:rsidR="00EB2D4E" w:rsidRPr="00EB2D4E">
              <w:tc>
                <w:tcPr>
                  <w:tcW w:w="0" w:type="auto"/>
                  <w:vMerge/>
                  <w:tcBorders>
                    <w:bottom w:val="single" w:sz="6" w:space="0" w:color="EEEEEE"/>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3,9 до 4,9 % + фиксированная ставка комиссии   </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Япония</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14"/>
              <w:gridCol w:w="3140"/>
              <w:gridCol w:w="6539"/>
            </w:tblGrid>
            <w:tr w:rsidR="00EB2D4E" w:rsidRPr="00EB2D4E">
              <w:tc>
                <w:tcPr>
                  <w:tcW w:w="0" w:type="auto"/>
                  <w:vMerge w:val="restart"/>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3,6 % + фиксированная ставка комиссии</w:t>
                  </w:r>
                </w:p>
              </w:tc>
            </w:tr>
            <w:tr w:rsidR="00EB2D4E" w:rsidRPr="00EB2D4E">
              <w:tc>
                <w:tcPr>
                  <w:tcW w:w="0" w:type="auto"/>
                  <w:vMerge/>
                  <w:tcBorders>
                    <w:bottom w:val="single" w:sz="6" w:space="0" w:color="EEEEEE"/>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2,9 до 3,6 % + фиксированная ставка комиссии   </w:t>
                  </w:r>
                </w:p>
              </w:tc>
            </w:tr>
            <w:tr w:rsidR="00EB2D4E" w:rsidRPr="00EB2D4E">
              <w:tc>
                <w:tcPr>
                  <w:tcW w:w="0" w:type="auto"/>
                  <w:vMerge w:val="restart"/>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3,9 % + фиксированная ставка комиссии</w:t>
                  </w:r>
                </w:p>
              </w:tc>
            </w:tr>
            <w:tr w:rsidR="00EB2D4E" w:rsidRPr="00EB2D4E">
              <w:tc>
                <w:tcPr>
                  <w:tcW w:w="0" w:type="auto"/>
                  <w:vMerge/>
                  <w:tcBorders>
                    <w:bottom w:val="single" w:sz="6" w:space="0" w:color="EEEEEE"/>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2,9 до 3,9 % + фиксированная ставка комиссии</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w:t>
            </w:r>
          </w:p>
        </w:tc>
        <w:tc>
          <w:tcPr>
            <w:tcW w:w="0" w:type="auto"/>
            <w:tcBorders>
              <w:bottom w:val="single" w:sz="6" w:space="0" w:color="EEEEEE"/>
            </w:tcBorders>
            <w:shd w:val="clear" w:color="auto" w:fill="FFFFFF"/>
            <w:tcMar>
              <w:top w:w="120" w:type="dxa"/>
              <w:left w:w="120" w:type="dxa"/>
              <w:bottom w:w="120" w:type="dxa"/>
              <w:right w:w="150" w:type="dxa"/>
            </w:tcMar>
            <w:hideMark/>
          </w:tcPr>
          <w:tbl>
            <w:tblPr>
              <w:tblpPr w:leftFromText="45" w:rightFromText="45" w:topFromText="240" w:bottomFromText="240" w:vertAnchor="text"/>
              <w:tblW w:w="5000" w:type="pct"/>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14"/>
              <w:gridCol w:w="3140"/>
              <w:gridCol w:w="6539"/>
            </w:tblGrid>
            <w:tr w:rsidR="00EB2D4E" w:rsidRPr="00EB2D4E">
              <w:tc>
                <w:tcPr>
                  <w:tcW w:w="0" w:type="auto"/>
                  <w:vMerge w:val="restart"/>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4,0 % + фиксированная ставка комиссии</w:t>
                  </w:r>
                </w:p>
              </w:tc>
            </w:tr>
            <w:tr w:rsidR="00EB2D4E" w:rsidRPr="00EB2D4E">
              <w:tc>
                <w:tcPr>
                  <w:tcW w:w="0" w:type="auto"/>
                  <w:vMerge/>
                  <w:tcBorders>
                    <w:bottom w:val="single" w:sz="6" w:space="0" w:color="EEEEEE"/>
                  </w:tcBorders>
                  <w:vAlign w:val="center"/>
                  <w:hideMark/>
                </w:tcPr>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3,0 до 4,0 % + фиксированная ставка комиссии   </w:t>
                  </w:r>
                </w:p>
              </w:tc>
            </w:tr>
            <w:tr w:rsidR="00EB2D4E" w:rsidRPr="00EB2D4E">
              <w:tc>
                <w:tcPr>
                  <w:tcW w:w="0" w:type="auto"/>
                  <w:vMerge w:val="restart"/>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4,5 % + фиксированная ставка комиссии</w:t>
                  </w:r>
                </w:p>
              </w:tc>
            </w:tr>
            <w:tr w:rsidR="00EB2D4E" w:rsidRPr="00EB2D4E">
              <w:tc>
                <w:tcPr>
                  <w:tcW w:w="0" w:type="auto"/>
                  <w:vMerge/>
                  <w:tcBorders>
                    <w:bottom w:val="single" w:sz="6" w:space="0" w:color="EEEEEE"/>
                  </w:tcBorders>
                  <w:vAlign w:val="center"/>
                  <w:hideMark/>
                </w:tcPr>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r w:rsidRPr="00EB2D4E">
                    <w:rPr>
                      <w:rFonts w:ascii="Times New Roman" w:eastAsia="Times New Roman" w:hAnsi="Times New Roman" w:cs="Times New Roman"/>
                      <w:kern w:val="0"/>
                      <w:sz w:val="24"/>
                      <w:szCs w:val="24"/>
                      <w:lang w:eastAsia="ru-RU"/>
                      <w14:ligatures w14:val="none"/>
                    </w:rPr>
                    <w:t>:</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3,5 до 4,5 % + фиксированная ставка комиссии   </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br/>
            </w: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kern w:val="0"/>
                <w:lang w:eastAsia="ru-RU"/>
                <w14:ligatures w14:val="none"/>
              </w:rPr>
              <w:t>Фиксированная ставка комиссии</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страны</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3347"/>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0,30 австралийского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0,60 бразильского реала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0,30 канадского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чешских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2,60 датских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0,35 евро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2,35 гонконгского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90,00 венгерских форинтов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1,20 израильских шекелей</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40,00 японских иен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малайзийских ринггита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 мексиканских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0,45 новозеландского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2,80 норвежских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филиппинских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1,35 польских злотых</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0,50 сингапурского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3,25 шведских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0,55 швейцарских франков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тайваньских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11,00 тайских батов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0,45 турецкой лиры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0,20 фунта стерлингов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0,30 долл.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w:t>
            </w:r>
          </w:p>
        </w:tc>
      </w:tr>
    </w:tbl>
    <w:p w:rsidR="00EB2D4E" w:rsidRPr="00EB2D4E" w:rsidRDefault="00EB2D4E" w:rsidP="00EB2D4E">
      <w:p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*Чтобы получить право использовать ставку для торговцев, необходимо подать единовременное заявление, набрать достаточный объем месячных продаж и не иметь задолженностей по счету. С критериями получения права пользования ставкой для торговцев можно ознакомиться </w:t>
      </w:r>
      <w:hyperlink r:id="rId62" w:history="1">
        <w:r w:rsidRPr="00EB2D4E">
          <w:rPr>
            <w:rFonts w:ascii="Times New Roman" w:eastAsia="Times New Roman" w:hAnsi="Times New Roman" w:cs="Times New Roman"/>
            <w:color w:val="084482"/>
            <w:kern w:val="0"/>
            <w:sz w:val="24"/>
            <w:szCs w:val="24"/>
            <w:u w:val="single"/>
            <w:lang w:eastAsia="ru-RU"/>
            <w14:ligatures w14:val="none"/>
          </w:rPr>
          <w:t>здесь</w:t>
        </w:r>
      </w:hyperlink>
      <w:r w:rsidRPr="00EB2D4E">
        <w:rPr>
          <w:rFonts w:ascii="Times New Roman" w:eastAsia="Times New Roman" w:hAnsi="Times New Roman" w:cs="Times New Roman"/>
          <w:kern w:val="0"/>
          <w:sz w:val="24"/>
          <w:szCs w:val="24"/>
          <w:lang w:eastAsia="ru-RU"/>
          <w14:ligatures w14:val="none"/>
        </w:rPr>
        <w:t>. Чтобы подать заявление на право пользования ставкой для торговцев, воспользуйтесь </w:t>
      </w:r>
      <w:hyperlink r:id="rId63" w:history="1">
        <w:r w:rsidRPr="00EB2D4E">
          <w:rPr>
            <w:rFonts w:ascii="Times New Roman" w:eastAsia="Times New Roman" w:hAnsi="Times New Roman" w:cs="Times New Roman"/>
            <w:color w:val="084482"/>
            <w:kern w:val="0"/>
            <w:sz w:val="24"/>
            <w:szCs w:val="24"/>
            <w:u w:val="single"/>
            <w:lang w:eastAsia="ru-RU"/>
            <w14:ligatures w14:val="none"/>
          </w:rPr>
          <w:t>ссылкой</w:t>
        </w:r>
      </w:hyperlink>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Получение международных коммерческих платежей в Албании, Андорре, Боснии и Герцеговине, Хорватии, Исландии, России и Турции.</w:t>
      </w:r>
    </w:p>
    <w:p w:rsidR="00EB2D4E" w:rsidRPr="00EB2D4E" w:rsidRDefault="00EB2D4E" w:rsidP="00EB2D4E">
      <w:p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Размер комиссионного сбора зависит от страны покупателя.</w:t>
      </w:r>
    </w:p>
    <w:tbl>
      <w:tblPr>
        <w:tblW w:w="5000" w:type="pct"/>
        <w:tblInd w:w="588"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51"/>
        <w:gridCol w:w="1626"/>
        <w:gridCol w:w="1399"/>
        <w:gridCol w:w="8371"/>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Действия</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Страна продавца</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Страна покупателя</w:t>
            </w:r>
          </w:p>
        </w:tc>
        <w:tc>
          <w:tcPr>
            <w:tcW w:w="0" w:type="auto"/>
            <w:tcBorders>
              <w:bottom w:val="single" w:sz="6" w:space="0" w:color="FFFFFF"/>
              <w:right w:val="nil"/>
            </w:tcBorders>
            <w:shd w:val="clear" w:color="auto" w:fill="E8F1FA"/>
            <w:tcMar>
              <w:top w:w="90" w:type="dxa"/>
              <w:left w:w="120" w:type="dxa"/>
              <w:bottom w:w="90" w:type="dxa"/>
              <w:right w:w="120" w:type="dxa"/>
            </w:tcMar>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Комиссия </w:t>
            </w:r>
          </w:p>
        </w:tc>
      </w:tr>
      <w:tr w:rsidR="00EB2D4E" w:rsidRPr="00EB2D4E" w:rsidTr="00EB2D4E">
        <w:tc>
          <w:tcPr>
            <w:tcW w:w="0" w:type="auto"/>
            <w:vMerge w:val="restart"/>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Получение </w:t>
            </w:r>
            <w:r w:rsidRPr="00EB2D4E">
              <w:rPr>
                <w:rFonts w:ascii="Times New Roman" w:eastAsia="Times New Roman" w:hAnsi="Times New Roman" w:cs="Times New Roman"/>
                <w:b/>
                <w:bCs/>
                <w:kern w:val="0"/>
                <w:lang w:eastAsia="ru-RU"/>
                <w14:ligatures w14:val="none"/>
              </w:rPr>
              <w:br/>
              <w:t>коммерческих </w:t>
            </w:r>
            <w:r w:rsidRPr="00EB2D4E">
              <w:rPr>
                <w:rFonts w:ascii="Times New Roman" w:eastAsia="Times New Roman" w:hAnsi="Times New Roman" w:cs="Times New Roman"/>
                <w:b/>
                <w:bCs/>
                <w:kern w:val="0"/>
                <w:lang w:eastAsia="ru-RU"/>
                <w14:ligatures w14:val="none"/>
              </w:rPr>
              <w:br/>
              <w:t>платежей</w:t>
            </w:r>
          </w:p>
        </w:tc>
        <w:tc>
          <w:tcPr>
            <w:tcW w:w="0" w:type="auto"/>
            <w:vMerge w:val="restart"/>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Албания, Андорра, Босния и Герцеговина, Хорватия, Исландия, Норвегия, Россия, Турция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br/>
              <w:t>Северная Европа*: </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542"/>
              <w:gridCol w:w="5363"/>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3,8 % + фиксированная ставка комиссии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2,8 до 3,8 % + фиксированная ставка комиссии</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vMerge/>
            <w:tcBorders>
              <w:bottom w:val="single" w:sz="6" w:space="0" w:color="EEEEEE"/>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США, Канада, Европа I **: </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662"/>
              <w:gridCol w:w="5363"/>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3,9 % + фиксированная ставка комиссии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r w:rsidRPr="00EB2D4E">
                    <w:rPr>
                      <w:rFonts w:ascii="Times New Roman" w:eastAsia="Times New Roman" w:hAnsi="Times New Roman" w:cs="Times New Roman"/>
                      <w:kern w:val="0"/>
                      <w:sz w:val="24"/>
                      <w:szCs w:val="24"/>
                      <w:lang w:eastAsia="ru-RU"/>
                      <w14:ligatures w14:val="none"/>
                    </w:rPr>
                    <w:t>  </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2,9 до 3,9 % + фиксированная ставка комиссии</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vMerge/>
            <w:tcBorders>
              <w:bottom w:val="single" w:sz="6" w:space="0" w:color="EEEEEE"/>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Европа II ***: </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542"/>
              <w:gridCol w:w="5363"/>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4,4 % + фиксированная ставка комиссии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3,4 до 4,4 % + фиксированная ставка комиссии</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vMerge/>
            <w:tcBorders>
              <w:bottom w:val="single" w:sz="6" w:space="0" w:color="EEEEEE"/>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остальные страны:</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542"/>
              <w:gridCol w:w="5543"/>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Стандартная ставка: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4,9 % + фиксированная ставка комиссии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Ставка для торговцев: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от 3,9 до 4,9 % + фиксированная ставка комиссии   </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Фиксированная ставка комиссии</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w:t>
            </w:r>
          </w:p>
        </w:tc>
        <w:tc>
          <w:tcPr>
            <w:tcW w:w="0" w:type="auto"/>
            <w:gridSpan w:val="2"/>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См. таблицу выше</w:t>
            </w:r>
          </w:p>
        </w:tc>
      </w:tr>
    </w:tbl>
    <w:p w:rsidR="00EB2D4E" w:rsidRPr="00EB2D4E" w:rsidRDefault="00EB2D4E" w:rsidP="00EB2D4E">
      <w:p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Северная Европа: Дания, Фарерские острова, Финляндия (включая Аландские острова), Гренландия, Исландия, Норвегия, Швеция.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 xml:space="preserve">** Европа I: Австрия, Бельгия, Кипр, Эстония, Франция (включая Гвиану, Гваделупу, Мартинику, Реюньон и Майотту), Германия, Гибралтар, Греция, Ирландия, Италия, Люксембург, Мальта, Монако^^, Нидерланды, Португалия, Черногория^^, Сан-Марино, Словакия, Словения, Испания, Соединенное Королевство Великобритании (включая Нормандские острова и остров Мэн), </w:t>
      </w:r>
      <w:r w:rsidRPr="00EB2D4E">
        <w:rPr>
          <w:rFonts w:ascii="Times New Roman" w:eastAsia="Times New Roman" w:hAnsi="Times New Roman" w:cs="Times New Roman"/>
          <w:kern w:val="0"/>
          <w:sz w:val="24"/>
          <w:szCs w:val="24"/>
          <w:lang w:eastAsia="ru-RU"/>
          <w14:ligatures w14:val="none"/>
        </w:rPr>
        <w:lastRenderedPageBreak/>
        <w:t>город-государство Ватикан.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 Европа II: Албания, Андорра, Босния и Герцеговина, Болгария, Хорватия, Чешская Республика, Венгрия, Латвия, Лихтенштейн, Литва, Македония^^, Молдавия^^, Польша, Румыния, Россия, Сербия^^, Швейцария, Турция, Украина.</w:t>
      </w:r>
    </w:p>
    <w:p w:rsidR="00EB2D4E" w:rsidRPr="00EB2D4E" w:rsidRDefault="00EB2D4E" w:rsidP="00EB2D4E">
      <w:p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b/>
          <w:bCs/>
          <w:kern w:val="0"/>
          <w:sz w:val="24"/>
          <w:szCs w:val="24"/>
          <w:lang w:eastAsia="ru-RU"/>
          <w14:ligatures w14:val="none"/>
        </w:rPr>
        <w:t>Ставка для торговцев.</w:t>
      </w:r>
      <w:r w:rsidRPr="00EB2D4E">
        <w:rPr>
          <w:rFonts w:ascii="Times New Roman" w:eastAsia="Times New Roman" w:hAnsi="Times New Roman" w:cs="Times New Roman"/>
          <w:kern w:val="0"/>
          <w:sz w:val="24"/>
          <w:szCs w:val="24"/>
          <w:lang w:eastAsia="ru-RU"/>
          <w14:ligatures w14:val="none"/>
        </w:rPr>
        <w:t> Чтобы получить право использовать ставку для торговцев, необходимо подать единовременное заявление, набрать достаточный объем месячных продаж и не иметь задолженностей по счету. С критериями получения права пользования ставкой для торговцев можно ознакомиться </w:t>
      </w:r>
      <w:hyperlink r:id="rId64" w:history="1">
        <w:r w:rsidRPr="00EB2D4E">
          <w:rPr>
            <w:rFonts w:ascii="Times New Roman" w:eastAsia="Times New Roman" w:hAnsi="Times New Roman" w:cs="Times New Roman"/>
            <w:color w:val="084482"/>
            <w:kern w:val="0"/>
            <w:sz w:val="24"/>
            <w:szCs w:val="24"/>
            <w:u w:val="single"/>
            <w:lang w:eastAsia="ru-RU"/>
            <w14:ligatures w14:val="none"/>
          </w:rPr>
          <w:t>здесь</w:t>
        </w:r>
      </w:hyperlink>
      <w:r w:rsidRPr="00EB2D4E">
        <w:rPr>
          <w:rFonts w:ascii="Times New Roman" w:eastAsia="Times New Roman" w:hAnsi="Times New Roman" w:cs="Times New Roman"/>
          <w:kern w:val="0"/>
          <w:sz w:val="24"/>
          <w:szCs w:val="24"/>
          <w:lang w:eastAsia="ru-RU"/>
          <w14:ligatures w14:val="none"/>
        </w:rPr>
        <w:t>. Чтобы подать заявление на право пользования ставкой для торговцев, воспользуйтесь </w:t>
      </w:r>
      <w:hyperlink r:id="rId65" w:history="1">
        <w:r w:rsidRPr="00EB2D4E">
          <w:rPr>
            <w:rFonts w:ascii="Times New Roman" w:eastAsia="Times New Roman" w:hAnsi="Times New Roman" w:cs="Times New Roman"/>
            <w:color w:val="084482"/>
            <w:kern w:val="0"/>
            <w:sz w:val="24"/>
            <w:szCs w:val="24"/>
            <w:u w:val="single"/>
            <w:lang w:eastAsia="ru-RU"/>
            <w14:ligatures w14:val="none"/>
          </w:rPr>
          <w:t>ссылкой</w:t>
        </w:r>
      </w:hyperlink>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 Покупатели из этих стран не могут открыть счет PayPal, однако они могут производить покупки при помощи своих кредитных карт на определенных торговых площадках в сети Интернет.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Примечание.</w:t>
      </w:r>
      <w:r w:rsidRPr="00EB2D4E">
        <w:rPr>
          <w:rFonts w:ascii="Times New Roman" w:eastAsia="Times New Roman" w:hAnsi="Times New Roman" w:cs="Times New Roman"/>
          <w:kern w:val="0"/>
          <w:sz w:val="24"/>
          <w:szCs w:val="24"/>
          <w:lang w:eastAsia="ru-RU"/>
          <w14:ligatures w14:val="none"/>
        </w:rPr>
        <w:t> Трансграничные платежи в евро или шведских кронах, осуществляемые между счетами, зарегистрированными в Европейском союзе или Европейской экономической зоне, для целей применения комиссионных сборов считаются внутренними личными платежами.</w:t>
      </w:r>
    </w:p>
    <w:p w:rsidR="00EB2D4E" w:rsidRPr="00EB2D4E" w:rsidRDefault="00EB2D4E" w:rsidP="00EB2D4E">
      <w:pPr>
        <w:numPr>
          <w:ilvl w:val="0"/>
          <w:numId w:val="29"/>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Дополнительные сборы.</w:t>
      </w:r>
    </w:p>
    <w:tbl>
      <w:tblPr>
        <w:tblW w:w="5000" w:type="pct"/>
        <w:tblInd w:w="588"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81"/>
        <w:gridCol w:w="29395"/>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Действия</w:t>
            </w:r>
          </w:p>
        </w:tc>
        <w:tc>
          <w:tcPr>
            <w:tcW w:w="0" w:type="auto"/>
            <w:tcBorders>
              <w:bottom w:val="single" w:sz="6" w:space="0" w:color="FFFFFF"/>
              <w:right w:val="nil"/>
            </w:tcBorders>
            <w:shd w:val="clear" w:color="auto" w:fill="E8F1FA"/>
            <w:tcMar>
              <w:top w:w="90" w:type="dxa"/>
              <w:left w:w="120" w:type="dxa"/>
              <w:bottom w:w="90" w:type="dxa"/>
              <w:right w:w="120" w:type="dxa"/>
            </w:tcMar>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Дополнительные сборы</w:t>
            </w: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Конвертация валют</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3554"/>
              <w:gridCol w:w="15555"/>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Страна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страны, за исключением перечисленных ниже. </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2,5 % добавляется к обменному курсу</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Аргентина, Аруба, Багамские острова, Барбадос, Бермудские острова, Каймановы острова, Чили, Колумбия, Коста-Рика, Доминиканская Республика, Эквадор, Сальвадор, Гватемала, Ямайка, Кения, Кувейт, Мексика, Панама, Перу, Катар, Саудовская Аравия, Тринидад и Тобаго, Объединенные Арабские Эмираты, Уругвай, Венесуэла. </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Комиссия 3,5 % (добавляется к обменному курсу)</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Албания, Андорра, Босния и Герцеговина, Хорватия, Исландия, Россия, Турция, Украина.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Конвертация валюты при отправке личного или коммерческого платежа: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t>4 % добавляется к обменному курсу. </w:t>
                  </w:r>
                </w:p>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 xml:space="preserve">Конвертация валюты при получении прочих платежей (включая массовые платежи), выводе средств, внесении средств с банковского счета на ваш счет PayPal или при переводе средств с одного счета на другой, когда на таких счетах находятся средства в разных валютах (в </w:t>
                  </w:r>
                  <w:r w:rsidRPr="00EB2D4E">
                    <w:rPr>
                      <w:rFonts w:ascii="Times New Roman" w:eastAsia="Times New Roman" w:hAnsi="Times New Roman" w:cs="Times New Roman"/>
                      <w:b/>
                      <w:bCs/>
                      <w:kern w:val="0"/>
                      <w:sz w:val="24"/>
                      <w:szCs w:val="24"/>
                      <w:lang w:eastAsia="ru-RU"/>
                      <w14:ligatures w14:val="none"/>
                    </w:rPr>
                    <w:lastRenderedPageBreak/>
                    <w:t>зависимости от обстоятельств).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2,5 % добавляется к обменному курсу</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Бутан, Камбоджа, Китай, Федеративные Штаты Микронезии, Гонконг, Индия, Индонезия, Япония, Корея, Лаос, Малайзия, Мальдивы, Монголия, Непал, Новая Зеландия, Филиппины, Самоа, Сингапур, Шри-Ланка, Тайвань, Таиланд, Тонга, Вьетнам</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Конвертация валюты при отправке личного или коммерческого платежа: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Размер комиссионного сбора зависит от валюты, в которую конвертируется соответствующая сумма, согласно приведенной ниже таблице.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1427"/>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Валюта: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Комиссия:</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Аргентинский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3,5 %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Индийская рупия:</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3,5 %</w:t>
                        </w:r>
                      </w:p>
                    </w:tc>
                  </w:tr>
                </w:tbl>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Конвертация валюты при получении прочих платежей (включая массовые платежи), выводе средств, внесении средств с банковского счета на ваш счет PayPal или при переводе средств с одного счета на другой, когда на таких счетах находятся средства в разных валютах (в зависимости от обстоятельств)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2,5 % добавляется к обменному курсу</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Если возникает необходимость в конвертации валюты, такая конвертация осуществляется по обменному курсу, устанавливаемому уполномоченным финансовым учреждением и корректируемому на регулярной основе в зависимости от состояния рынка. Обменный курс обновляется на регулярной основе. Новый обменный курс может применяться незамедлительно без предварительного уведомления. Обменный курс включает в себя комиссию за обработку, выраженную в процентах сверх оптового обменного курса, по которому PayPal получает иностранную валюту. Комиссия за обработку удерживается PayPal. Вы имеете право (в зависимости от страны проживания и типа источника средств) отказаться от конвертации валюты до завершения операции, выбрав другой вариант конвертации на странице просмотра данных при оформлении покупки.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В тех случаях, когда PayPal предлагает произвести конвертацию валюты в пункте продаж, прежде чем вы дадите разрешение на осуществление платежа, вас проинформируют о том, какой обменный курс будет применен для такой операции. Давая разрешение на осуществление платежа, вы даете согласие на конвертацию валюты по соответствующему обменному курсу. В тех случаях, когда в пункте продаж конвертацию валюты предлагает произвести торговец, а не PayPal и вы даете разрешение на совершение платежа по обменному курсу торговца, включая взимаемые им сборы, PayPal не несет перед вами никакой ответственности за такую конвертацию валюты.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Когда ваш платеж обеспечивается за счет средств на дебетовой или кредитной карте и предусматривает конвертацию валюты, производимую PayPal, вы даете согласие на конвертацию валюты и уполномочиваете PayPal произвести конвертацию валюты по месту нахождения эмитента вашей кредитной или дебетовой карты.</w:t>
            </w: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Вывод остатка средств со счета</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3601"/>
              <w:gridCol w:w="15508"/>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Метод вывода средств</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Вывод остатка средств с дальнейшим перечислением на ваш банковский счет в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Бесплатно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Автоматические перечисления, осуществляемые нами на вашу кредитную карту или банковский счет в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Бесплатно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Вывод средств, производимый вами на ваш местный банковский счет.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Вывод средств, производимый вами на вашу кредитную карту.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Вывод средств по направленному вам физическому чеку.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lastRenderedPageBreak/>
                    <w:t>Комиссия за возврат в том случае, если предоставленная вами информация о выводе средств окажется недостоверной или неполной.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Для каждой страны предусмотрены свои сборы. Для получения информации по соответствующей стране перейдите на </w:t>
                  </w:r>
                  <w:hyperlink r:id="rId66" w:history="1">
                    <w:r w:rsidRPr="00EB2D4E">
                      <w:rPr>
                        <w:rFonts w:ascii="Times New Roman" w:eastAsia="Times New Roman" w:hAnsi="Times New Roman" w:cs="Times New Roman"/>
                        <w:color w:val="084482"/>
                        <w:kern w:val="0"/>
                        <w:sz w:val="24"/>
                        <w:szCs w:val="24"/>
                        <w:u w:val="single"/>
                        <w:lang w:eastAsia="ru-RU"/>
                        <w14:ligatures w14:val="none"/>
                      </w:rPr>
                      <w:t>страницу комиссионных сборов</w:t>
                    </w:r>
                  </w:hyperlink>
                  <w:r w:rsidRPr="00EB2D4E">
                    <w:rPr>
                      <w:rFonts w:ascii="Times New Roman" w:eastAsia="Times New Roman" w:hAnsi="Times New Roman" w:cs="Times New Roman"/>
                      <w:kern w:val="0"/>
                      <w:sz w:val="24"/>
                      <w:szCs w:val="24"/>
                      <w:lang w:eastAsia="ru-RU"/>
                      <w14:ligatures w14:val="none"/>
                    </w:rPr>
                    <w:t>.</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Получение электронных чеков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Для продавцов из перечисленных ниже стран предусмотрен максимальный размер комиссионного сбора за один платеж при получении платежей, оплаченных электронными чеками. Максимальный размер комиссионного сбора зависит от валюты платежа: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8477"/>
              <w:gridCol w:w="3458"/>
              <w:gridCol w:w="3648"/>
            </w:tblGrid>
            <w:tr w:rsidR="00EB2D4E" w:rsidRPr="00EB2D4E">
              <w:tc>
                <w:tcPr>
                  <w:tcW w:w="0" w:type="auto"/>
                  <w:vMerge w:val="restart"/>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Албания, Андорра, Босния и Герцеговина, Хорватия, Исландия, Россия, Турция</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Аргентинский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150,00 аргентинских песо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50,00 австралийских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75,00 бразильских реалов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45,00 канадских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850,00 чешских крон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250,00 датских крон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35,00 евро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330,00 гонконгских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9250 венгерских форинтов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160,00 израильских шекелей</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Индийская рупия:</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индийских рупий</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4000 японских иен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150,00 малайзийских ринггитов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540,00 новых мексиканских песо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60,00 новозеландских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1900,00 филиппинских песо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140,00 польских злотых</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60,00 сингапурских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320,00 шведских крон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50,00 швейцарских франков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1350,00 тайваньских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1400,00 тайских батов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80,00 турецких лир</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30,00 фунтов стерлингов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45,00 долларов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Возвратные платежи</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5436"/>
              <w:gridCol w:w="3458"/>
              <w:gridCol w:w="3648"/>
            </w:tblGrid>
            <w:tr w:rsidR="00EB2D4E" w:rsidRPr="00EB2D4E">
              <w:tc>
                <w:tcPr>
                  <w:tcW w:w="0" w:type="auto"/>
                  <w:vMerge w:val="restart"/>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страны, за исключением перечисленных ниже</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австралийских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бразильских реалов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канадских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250,00 чешских крон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60,00 датских крон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11,25 евро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75,00 гонконгских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2000,00 венгерских форинтов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40,00 израильских шекелей</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300,00 японских иен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40,00 малайзийских ринггитов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110,00 новых мексиканских песо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новозеландских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500,00 филиппинских песо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30,00 польских злотых</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сингапурских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80,00 шведских крон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швейцарских франков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330,00 тайваньских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360,00 тайских батов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турецких лир</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7,00 фунтов стерлингов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долларов США</w:t>
                  </w:r>
                </w:p>
              </w:tc>
            </w:tr>
          </w:tbl>
          <w:p w:rsidR="00EB2D4E" w:rsidRPr="00EB2D4E" w:rsidRDefault="00EB2D4E" w:rsidP="00EB2D4E">
            <w:pPr>
              <w:spacing w:after="0" w:line="288" w:lineRule="atLeast"/>
              <w:rPr>
                <w:rFonts w:ascii="Times New Roman" w:eastAsia="Times New Roman" w:hAnsi="Times New Roman" w:cs="Times New Roman"/>
                <w:vanish/>
                <w:kern w:val="0"/>
                <w:sz w:val="24"/>
                <w:szCs w:val="24"/>
                <w:lang w:eastAsia="ru-RU"/>
                <w14:ligatures w14:val="none"/>
              </w:rPr>
            </w:pP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8477"/>
              <w:gridCol w:w="3458"/>
              <w:gridCol w:w="3648"/>
            </w:tblGrid>
            <w:tr w:rsidR="00EB2D4E" w:rsidRPr="00EB2D4E">
              <w:tc>
                <w:tcPr>
                  <w:tcW w:w="0" w:type="auto"/>
                  <w:vMerge w:val="restart"/>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Албания, Андорра, Босния и Герцеговина, Хорватия, Исландия, Россия, Турция</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kern w:val="0"/>
                      <w:sz w:val="24"/>
                      <w:szCs w:val="24"/>
                      <w:lang w:eastAsia="ru-RU"/>
                      <w14:ligatures w14:val="none"/>
                    </w:rPr>
                    <w:t>:</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Аргентинский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70,00 аргентинских песо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22,00 австралийских доллара</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35,00 бразильских реалов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канадских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400,00 чешских крон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120,00 датских крон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16,00 евро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155,00 гонконгских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4325 венгерских форинтов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75,00 израильских шекелей</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Индийская рупия:</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950,00 индийских рупий</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1875 японских иен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65,00 малайзийских ринггитов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250,00 новых мексиканских песо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28,00 новозеландских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900,00 филиппинских песо</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65,00 польских злотых</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28,00 сингапурских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150,00 шведских крон</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22,00 швейцарских франка</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625,00 тайваньских долларов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650,00 тайских батов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30,00 турецких лир</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14,00 фунтов стерлингов</w:t>
                  </w:r>
                </w:p>
              </w:tc>
            </w:tr>
            <w:tr w:rsidR="00EB2D4E" w:rsidRPr="00EB2D4E">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долларов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Комиссия за возврат взыскивается в момент осуществления возврата по вашему счету в отношении полученного вами платежа. Если в отношении такого платежа вы подпадаете под Программу PayPal по защите продавцов, комиссия не взимается. Размер комиссионного сбора зависит от полученной валюты. </w:t>
            </w: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Подтверждение кредитной карты и дебетовой карты</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3528"/>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австралийских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 бразильского реала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2,45 канадского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50,00 чешских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12,50 датской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 евро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гонконгских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400,00 венгерских форинтов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8,00 израильских шекелей</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200,00 японских иен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малайзийских ринггитов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новых мексиканских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 новозеландских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норвежских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100,00 филиппинских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6,50 польского злотого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 сингапурских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шведских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 швейцарских франка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70,00 тайваньских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70,00 тайских батов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 турецких лиры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 фунта стерлингов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1,95 доллара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 некоторых случаях PayPal может потребовать от вас подтверждения того, что ваша кредитная или дебетовая карта находится под вашим контролем. Для этого PayPal списывает средства с вашей кредитной или дебетовой карты, после чего требует от вас подтвердить код, связанный с таким платежом. Соответствующая сумма возвращается после того, как вы успешно завершите процесс идентификации вашей кредитной или дебетовой карты.</w:t>
            </w: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Комиссия за запрос информации</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сингапурских долларов (за каждую позицию) или эквивалент этой суммы в другой валюте.</w:t>
            </w:r>
          </w:p>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Мы не взимаем плату за запрос информации в том случае, если вы в добросовестном порядке заявляете о наличии какой-либо ошибки на вашем счете.</w:t>
            </w:r>
          </w:p>
        </w:tc>
      </w:tr>
    </w:tbl>
    <w:p w:rsidR="00EB2D4E" w:rsidRPr="00EB2D4E" w:rsidRDefault="00EB2D4E" w:rsidP="00EB2D4E">
      <w:pPr>
        <w:numPr>
          <w:ilvl w:val="0"/>
          <w:numId w:val="29"/>
        </w:numPr>
        <w:spacing w:before="240" w:after="240" w:line="240" w:lineRule="auto"/>
        <w:ind w:left="888"/>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Сборы по другим ценовым категориям</w:t>
      </w:r>
    </w:p>
    <w:p w:rsidR="00EB2D4E" w:rsidRPr="00EB2D4E" w:rsidRDefault="00EB2D4E" w:rsidP="00EB2D4E">
      <w:pPr>
        <w:numPr>
          <w:ilvl w:val="1"/>
          <w:numId w:val="30"/>
        </w:numPr>
        <w:spacing w:after="240"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Установление цен на микроплатежи.</w:t>
      </w:r>
      <w:r w:rsidRPr="00EB2D4E">
        <w:rPr>
          <w:rFonts w:ascii="Times New Roman" w:eastAsia="Times New Roman" w:hAnsi="Times New Roman" w:cs="Times New Roman"/>
          <w:kern w:val="0"/>
          <w:sz w:val="24"/>
          <w:szCs w:val="24"/>
          <w:lang w:eastAsia="ru-RU"/>
          <w14:ligatures w14:val="none"/>
        </w:rPr>
        <w:t> PayPal предлагает две программы ценообразования в отношении микроплатежей: (i) сборы на микроплатежи и (ii) комиссии за микроплатежи за цифровые товары.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(i) комиссии за микроплатежи. Если вы подписаны на программу комиссии за микроплатежи, указанные ниже сборы применяются в отношении всех получаемых вами коммерческих платежей. Если вы имеете счет, поддерживающий программу комиссионных сборов на микроплатежи, и стандартный счет, то вы сами отвечаете за правильное направление своих платежей на соответствующий счет, а после того, как операция будет проведена через выбранный вами счет, вы не вправе требовать проведения операции через другой счет. </w:t>
      </w:r>
    </w:p>
    <w:tbl>
      <w:tblPr>
        <w:tblW w:w="5000" w:type="pct"/>
        <w:tblInd w:w="1320"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14"/>
        <w:gridCol w:w="1848"/>
        <w:gridCol w:w="7299"/>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Действия</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Страна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Комиссия за микроплатежи</w:t>
            </w: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Получение коммерческих платежей</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страны (в которых доступны комиссионные сборы за микроплатежи)</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6088"/>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t>5 % + фиксированная ставка комиссии на микроплатежи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t>6 %+ фиксированная ставка комиссии на микроплатежи</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фиксированная ставка комиссии на микроплатежи</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страны, где возможно использование такого комиссионного сбора</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3555"/>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0,05 австралийского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0,10 бразильского реала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0,05 канадского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1,67 чешской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0,43 датской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0,05 евро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0,39 гонконгского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венгерских форинтов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0,20 израильского шекеля</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7,00 японских иен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0,20 малайзийского ринггита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0,55 нового мексиканского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0,08 новозеландского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0,47 норвежской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2,50 филиппинского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0,23 польского злотого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0,08 сингапурского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0,54 шведской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0,09 швейцарского франка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тайваньских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1,80 тайского бата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0,08 турецкой лиры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0,05 фунта стерлингов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0,05 доллара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bl>
    <w:p w:rsidR="00EB2D4E" w:rsidRPr="00EB2D4E" w:rsidRDefault="00EB2D4E" w:rsidP="00EB2D4E">
      <w:pPr>
        <w:numPr>
          <w:ilvl w:val="1"/>
          <w:numId w:val="30"/>
        </w:numPr>
        <w:spacing w:after="192"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(ii) Комиссия за микроплатежи за цифровые товары</w:t>
      </w:r>
      <w:r w:rsidRPr="00EB2D4E">
        <w:rPr>
          <w:rFonts w:ascii="Times New Roman" w:eastAsia="Times New Roman" w:hAnsi="Times New Roman" w:cs="Times New Roman"/>
          <w:kern w:val="0"/>
          <w:sz w:val="24"/>
          <w:szCs w:val="24"/>
          <w:lang w:eastAsia="ru-RU"/>
          <w14:ligatures w14:val="none"/>
        </w:rPr>
        <w:t>. Если вы подали заявление на использование микроплатежей за цифровые товары и получили право на их использование, то в отношении каждой операции, касающейся исключительно цифровых товаров, вы даете согласие на уплату либо (i) комиссии за отправку коммерческих платежей, описанных в разделе 2 выше, либо (ii) комиссии за отправку микроплатежей за цифровые товары в зависимости от того, какая сумма, получаемая в результате применения какого-либо из этих двух комиссионных сборов и выставляемая вам к оплате за соответствующую операцию, будет меньше.</w:t>
      </w:r>
    </w:p>
    <w:tbl>
      <w:tblPr>
        <w:tblW w:w="5000" w:type="pct"/>
        <w:tblInd w:w="1320"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26"/>
        <w:gridCol w:w="1852"/>
        <w:gridCol w:w="9711"/>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Действия</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Страна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Комиссия за микроплатежи за цифровые товары</w:t>
            </w:r>
          </w:p>
        </w:tc>
      </w:tr>
      <w:tr w:rsidR="00EB2D4E" w:rsidRPr="00EB2D4E" w:rsidTr="00EB2D4E">
        <w:tc>
          <w:tcPr>
            <w:tcW w:w="0" w:type="auto"/>
            <w:vMerge w:val="restart"/>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Получение микроплатежей за цифровые товары</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страны (где доступны микроплатежи за цифровые товары), за исключением перечисленных ниже</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6268"/>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t>5 % + фиксированная ставка комиссии на микроплатежи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t>5,5 % + фиксированная ставка комиссии на микроплатежи</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Япония </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6508"/>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t>5 % + фиксированная ставка комиссии на микроплатежи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t>5–5,3 % + фиксированная ставка комиссии на микроплатежи</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Албания, Андорра, Босния и Герцеговина, Хорватия, Исландия, Россия, Турция (в зависимости от обстоятельств)</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9425"/>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t>5 % + фиксированная ставка комиссии на микроплатежи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u w:val="single"/>
                      <w:lang w:eastAsia="ru-RU"/>
                      <w14:ligatures w14:val="none"/>
                    </w:rPr>
                    <w:br/>
                  </w:r>
                  <w:r w:rsidRPr="00EB2D4E">
                    <w:rPr>
                      <w:rFonts w:ascii="Times New Roman" w:eastAsia="Times New Roman" w:hAnsi="Times New Roman" w:cs="Times New Roman"/>
                      <w:kern w:val="0"/>
                      <w:sz w:val="24"/>
                      <w:szCs w:val="24"/>
                      <w:lang w:eastAsia="ru-RU"/>
                      <w14:ligatures w14:val="none"/>
                    </w:rPr>
                    <w:t>Размер комиссионного сбора зависит от страны покупателя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871"/>
                    <w:gridCol w:w="6268"/>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Страна покупателя</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Комиссия</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Северная Европа *</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5,4 % + фиксированная ставка комиссии на микроплатежи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США Канада, Европа I**</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5,5 % + фиксированная ставка комиссии на микроплатежи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Европа II ***</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6,0 % + фиксированная ставка комиссии на микроплатежи</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остальные страны</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6,5 % + фиксированная ставка комиссии на микроплатежи</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фиксированная ставка комиссии на микроплатежи</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страны, где возможно использование такого комиссионного сбора</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3555"/>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0,05 австралийского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0,10 бразильского реала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0,05 канадского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1,67 чешской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0,43 датской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0,05 евро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0,39 гонконгского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венгерских форинтов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0,20 израильского шекеля</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7,00 японских иен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0,20 малайзийского ринггита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0,55 нового мексиканского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0,08 новозеландского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0,47 норвежской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2,50 филиппинского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0,23 польского злотого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0,08 сингапурского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0,54 шведской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0,09 швейцарского франка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тайваньских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1,80 тайского бата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0,08 турецкой лиры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0,05 фунта стерлингов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0,05 доллара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bl>
    <w:p w:rsidR="00EB2D4E" w:rsidRPr="00EB2D4E" w:rsidRDefault="00EB2D4E" w:rsidP="00EB2D4E">
      <w:pPr>
        <w:numPr>
          <w:ilvl w:val="1"/>
          <w:numId w:val="30"/>
        </w:numPr>
        <w:spacing w:before="240" w:after="240"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 Северная Европа: Дания, Фарерские острова, Финляндия (включая Аландские острова), Гренландия, Исландия, Швеция.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 xml:space="preserve">** Европа I: Австрия, Бельгия, Кипр, Эстония, Франция (включая Гвиану, Гваделупу, Мартинику, Реюньон и Майотту), Германия, Гибралтар, Греция, Ирландия, Италия, Люксембург, Мальта, Монако^^, Нидерланды, </w:t>
      </w:r>
      <w:r w:rsidRPr="00EB2D4E">
        <w:rPr>
          <w:rFonts w:ascii="Times New Roman" w:eastAsia="Times New Roman" w:hAnsi="Times New Roman" w:cs="Times New Roman"/>
          <w:kern w:val="0"/>
          <w:sz w:val="24"/>
          <w:szCs w:val="24"/>
          <w:lang w:eastAsia="ru-RU"/>
          <w14:ligatures w14:val="none"/>
        </w:rPr>
        <w:lastRenderedPageBreak/>
        <w:t>Португалия, Черногория^^, Сан-Марино, Словакия, Словения, Испания, Соединенное Королевство Великобритании (включая Нормандские острова и остров Мэн), город-государство Ватикан.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 Европа II: Албания, Андорра, Босния и Герцеговина, Болгария, Хорватия, Чешская Республика, Венгрия, Латвия, Лихтенштейн, Литва, Македония^^, Молдавия^^, Польша, Румыния, Россия, Сербия^^, Швейцария, Турция, Украина.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 Ставка для торговцев.</w:t>
      </w:r>
      <w:r w:rsidRPr="00EB2D4E">
        <w:rPr>
          <w:rFonts w:ascii="Times New Roman" w:eastAsia="Times New Roman" w:hAnsi="Times New Roman" w:cs="Times New Roman"/>
          <w:kern w:val="0"/>
          <w:sz w:val="24"/>
          <w:szCs w:val="24"/>
          <w:lang w:eastAsia="ru-RU"/>
          <w14:ligatures w14:val="none"/>
        </w:rPr>
        <w:t> Чтобы получить право использовать ставку для торговцев, необходимо подать единовременное заявление, набрать достаточный объем месячных продаж и не иметь задолженностей по счету. С критериями получения права пользования ставкой для торговцев можно ознакомиться </w:t>
      </w:r>
      <w:hyperlink r:id="rId67" w:history="1">
        <w:r w:rsidRPr="00EB2D4E">
          <w:rPr>
            <w:rFonts w:ascii="Times New Roman" w:eastAsia="Times New Roman" w:hAnsi="Times New Roman" w:cs="Times New Roman"/>
            <w:color w:val="084482"/>
            <w:kern w:val="0"/>
            <w:sz w:val="24"/>
            <w:szCs w:val="24"/>
            <w:u w:val="single"/>
            <w:lang w:eastAsia="ru-RU"/>
            <w14:ligatures w14:val="none"/>
          </w:rPr>
          <w:t>здесь</w:t>
        </w:r>
      </w:hyperlink>
      <w:r w:rsidRPr="00EB2D4E">
        <w:rPr>
          <w:rFonts w:ascii="Times New Roman" w:eastAsia="Times New Roman" w:hAnsi="Times New Roman" w:cs="Times New Roman"/>
          <w:kern w:val="0"/>
          <w:sz w:val="24"/>
          <w:szCs w:val="24"/>
          <w:lang w:eastAsia="ru-RU"/>
          <w14:ligatures w14:val="none"/>
        </w:rPr>
        <w:t>. Чтобы подать заявление на право пользования ставкой для торговцев, воспользуйтесь </w:t>
      </w:r>
      <w:hyperlink r:id="rId68" w:history="1">
        <w:r w:rsidRPr="00EB2D4E">
          <w:rPr>
            <w:rFonts w:ascii="Times New Roman" w:eastAsia="Times New Roman" w:hAnsi="Times New Roman" w:cs="Times New Roman"/>
            <w:color w:val="084482"/>
            <w:kern w:val="0"/>
            <w:sz w:val="24"/>
            <w:szCs w:val="24"/>
            <w:u w:val="single"/>
            <w:lang w:eastAsia="ru-RU"/>
            <w14:ligatures w14:val="none"/>
          </w:rPr>
          <w:t>ссылкой</w:t>
        </w:r>
      </w:hyperlink>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 Покупатели из этих стран не могут открыть счет PayPal, однако они могут производить покупки при помощи своих кредитных карт на определенных торговых площадках в сети Интернет.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t>Примечание.</w:t>
      </w:r>
      <w:r w:rsidRPr="00EB2D4E">
        <w:rPr>
          <w:rFonts w:ascii="Times New Roman" w:eastAsia="Times New Roman" w:hAnsi="Times New Roman" w:cs="Times New Roman"/>
          <w:kern w:val="0"/>
          <w:sz w:val="24"/>
          <w:szCs w:val="24"/>
          <w:lang w:eastAsia="ru-RU"/>
          <w14:ligatures w14:val="none"/>
        </w:rPr>
        <w:t> Трансграничные платежи в евро или шведских кронах, осуществляемые между счетами, зарегистрированными в Европейском союзе или Европейской экономической зоне, считаются внутренними личными платежами для применения комиссионных сборов.</w:t>
      </w:r>
    </w:p>
    <w:p w:rsidR="00EB2D4E" w:rsidRPr="00EB2D4E" w:rsidRDefault="00EB2D4E" w:rsidP="00EB2D4E">
      <w:pPr>
        <w:numPr>
          <w:ilvl w:val="1"/>
          <w:numId w:val="30"/>
        </w:numPr>
        <w:spacing w:before="240" w:after="240"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Комиссия за массовые платежи.</w:t>
      </w:r>
      <w:r w:rsidRPr="00EB2D4E">
        <w:rPr>
          <w:rFonts w:ascii="Times New Roman" w:eastAsia="Times New Roman" w:hAnsi="Times New Roman" w:cs="Times New Roman"/>
          <w:kern w:val="0"/>
          <w:sz w:val="24"/>
          <w:szCs w:val="24"/>
          <w:lang w:eastAsia="ru-RU"/>
          <w14:ligatures w14:val="none"/>
        </w:rPr>
        <w:t>    </w:t>
      </w:r>
    </w:p>
    <w:tbl>
      <w:tblPr>
        <w:tblW w:w="5000" w:type="pct"/>
        <w:tblInd w:w="1320"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852"/>
        <w:gridCol w:w="21537"/>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Действия</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Страна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Комиссия за массовые платежи</w:t>
            </w:r>
          </w:p>
        </w:tc>
      </w:tr>
      <w:tr w:rsidR="00EB2D4E" w:rsidRPr="00EB2D4E" w:rsidTr="00EB2D4E">
        <w:tc>
          <w:tcPr>
            <w:tcW w:w="0" w:type="auto"/>
            <w:vMerge w:val="restart"/>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Отправка массовых платежей</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страны, за исключением перечисленных ниже</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979"/>
              <w:gridCol w:w="16078"/>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w:t>
                  </w:r>
                  <w:r w:rsidRPr="00EB2D4E">
                    <w:rPr>
                      <w:rFonts w:ascii="Times New Roman" w:eastAsia="Times New Roman" w:hAnsi="Times New Roman" w:cs="Times New Roman"/>
                      <w:kern w:val="0"/>
                      <w:sz w:val="24"/>
                      <w:szCs w:val="24"/>
                      <w:lang w:eastAsia="ru-RU"/>
                      <w14:ligatures w14:val="none"/>
                    </w:rPr>
                    <w:t>:</w:t>
                  </w:r>
                </w:p>
              </w:tc>
              <w:tc>
                <w:tcPr>
                  <w:tcW w:w="0" w:type="auto"/>
                  <w:vMerge w:val="restart"/>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2 % от суммы платежа в пределах максимальной комиссии за отправку массовых платежей* за каждого получателя согласно приведенному ниже списку.</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p>
              </w:tc>
              <w:tc>
                <w:tcPr>
                  <w:tcW w:w="0" w:type="auto"/>
                  <w:vMerge/>
                  <w:tcBorders>
                    <w:top w:val="outset" w:sz="6" w:space="0" w:color="auto"/>
                    <w:left w:val="outset" w:sz="6" w:space="0" w:color="auto"/>
                    <w:bottom w:val="single" w:sz="6" w:space="0" w:color="EEEEEE"/>
                    <w:right w:val="outset" w:sz="6" w:space="0" w:color="auto"/>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sz w:val="24"/>
                      <w:szCs w:val="24"/>
                      <w:lang w:eastAsia="ru-RU"/>
                      <w14:ligatures w14:val="none"/>
                    </w:rPr>
                  </w:pP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Албания, Андорра, Босния и Герцеговина, Хорватия, Исландия, Россия, Турция, Украина</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979"/>
              <w:gridCol w:w="16318"/>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2 % от суммы платежа в пределах максимальной комиссии за отправку массовых платежей за каждого получателя согласно приведенному ниже списку.**</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2 % от суммы платежа в пределах максимальной комиссии за отправку массовых платежей за каждого получателя согласно приведенному ниже списку***.</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 Китай, Индия, Япония, Малайзия, Новая Зеландия, Филиппины, Сингапур, Тайвань, Таиланд</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4633"/>
              <w:gridCol w:w="16618"/>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Внутренние платежи (если это возможно)</w:t>
                  </w:r>
                  <w:r w:rsidRPr="00EB2D4E">
                    <w:rPr>
                      <w:rFonts w:ascii="Times New Roman" w:eastAsia="Times New Roman" w:hAnsi="Times New Roman" w:cs="Times New Roman"/>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2 % от суммы платежа в пределах максимальной комиссии за отправку массовых платежей* за каждого получателя согласно приведенному ниже списку.</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u w:val="single"/>
                      <w:lang w:eastAsia="ru-RU"/>
                      <w14:ligatures w14:val="none"/>
                    </w:rPr>
                    <w:t>Международные платежи</w:t>
                  </w:r>
                  <w:r w:rsidRPr="00EB2D4E">
                    <w:rPr>
                      <w:rFonts w:ascii="Times New Roman" w:eastAsia="Times New Roman" w:hAnsi="Times New Roman" w:cs="Times New Roman"/>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2 % от суммы платежа в пределах максимальной комиссии за отправку массовых платежей* за каждого получателя согласно приведенному ниже списку ****.</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*Максимальная комиссия за массовые платежи</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5671"/>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Максимальная комиссия за каждого получателя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1,25 австралийского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бразильских реала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1,25 канадского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24,00 чешские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6,00 датских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0,85 евро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7,00 гонконгских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210,00 венгерских форинтов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 израильских шекеля</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японских иен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 малайзийских ринггита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11,00 новых мексикансих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 новозеландского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6,75 норвежской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50,00 филиппинских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 польских злотых</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1,60 сингапурского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9,00 шведских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1,30 швейцарского франка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 турецкой лиры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0,65 фунта стерлингов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 доллар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**Максимальная комиссия за отправку массовых платежей для международных платежей из следующих стран: Албания, Андорра, Босния и Герцеговина, Хорватия, Исландия, Россия, Турция, Украина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5671"/>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w:t>
                  </w: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Максимальная комиссия за каждого получателя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 австралийских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 бразильских реалов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 канадских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140 чешских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42 датские кроны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 евро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55 гонконгских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1540 венгерских форинтов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 израильских шекелей</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600 японских иен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 малайзийских ринггитов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85 новых мексиканских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 новозеландских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45 норвежских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320 филиппинских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23 польских злотых</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 сингапурских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 шведских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 швейцарских франков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220 тайваньских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230 тайских батов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 турецких лир</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 фунтов стерлингов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 долларов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 xml:space="preserve">***Максимальная комиссия за отправку массовых платежей для международных платежей из </w:t>
            </w:r>
            <w:r w:rsidRPr="00EB2D4E">
              <w:rPr>
                <w:rFonts w:ascii="Times New Roman" w:eastAsia="Times New Roman" w:hAnsi="Times New Roman" w:cs="Times New Roman"/>
                <w:b/>
                <w:bCs/>
                <w:kern w:val="0"/>
                <w:lang w:eastAsia="ru-RU"/>
                <w14:ligatures w14:val="none"/>
              </w:rPr>
              <w:lastRenderedPageBreak/>
              <w:t>следующих стран: Албания, Андорра, Босния и Герцеговина, Хорватия, Исландия, Россия, Турция, Украина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 </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5671"/>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Максимальная комиссия за каждого получателя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 австралийских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75 бразильских реалов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45 канадских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850 чешских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250 датских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35 евро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330 гонконгских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9250 венгерских форинтов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160 израильских шекелей</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4000 японских иен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 малайзийских ринггитов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540 новых мексиканских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 новозеландских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270 норвежских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1900 филиппинских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140 польских злотых</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 сингапурских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320 шведских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 швейцарских франков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1350 тайваньских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1400 тайских батов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80 турецких лир</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 фунтов стерлингов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45 долларов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 xml:space="preserve">****Максимальная комиссия за отправку массовых платежей для международных платежей из следующих стран: Китай, Гонконг, Индия, Япония, Малайзия, Новая </w:t>
            </w:r>
            <w:r w:rsidRPr="00EB2D4E">
              <w:rPr>
                <w:rFonts w:ascii="Times New Roman" w:eastAsia="Times New Roman" w:hAnsi="Times New Roman" w:cs="Times New Roman"/>
                <w:b/>
                <w:bCs/>
                <w:kern w:val="0"/>
                <w:lang w:eastAsia="ru-RU"/>
                <w14:ligatures w14:val="none"/>
              </w:rPr>
              <w:lastRenderedPageBreak/>
              <w:t>Зеландия, Филиппины, Сингапур, Тайвань, Таиланд</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 </w:t>
            </w:r>
          </w:p>
        </w:tc>
        <w:tc>
          <w:tcPr>
            <w:tcW w:w="0" w:type="auto"/>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5671"/>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Максимальная комиссия за каждого получателя:</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 австралийских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 бразильских реалов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60 канадских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чешских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 датских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 евро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 гонконгских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15 000 венгерских форинтов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израильских шекелей</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5000 японских иен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малайзийских ринггитов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750 новых мексиканских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75 новозеландских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300 норвежских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2500 филиппинских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 польских злотых</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80 сингапурских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 шведских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 швейцарских франков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тайваньских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2000 тайских батов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75,00 турецких лир</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35 фунтов стерлингов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50 долларов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c>
      </w:tr>
    </w:tbl>
    <w:p w:rsidR="00EB2D4E" w:rsidRPr="00EB2D4E" w:rsidRDefault="00EB2D4E" w:rsidP="00EB2D4E">
      <w:pPr>
        <w:numPr>
          <w:ilvl w:val="1"/>
          <w:numId w:val="30"/>
        </w:numPr>
        <w:spacing w:before="240" w:after="240"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Комиссия за личные платежи.</w:t>
      </w:r>
    </w:p>
    <w:p w:rsidR="00EB2D4E" w:rsidRPr="00EB2D4E" w:rsidRDefault="00EB2D4E" w:rsidP="00EB2D4E">
      <w:pPr>
        <w:numPr>
          <w:ilvl w:val="2"/>
          <w:numId w:val="30"/>
        </w:numPr>
        <w:spacing w:after="192" w:line="240" w:lineRule="auto"/>
        <w:ind w:left="2352"/>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Личные платежи — это платежи друзьям или членам семьи за товары и/или услуги, например ваша доля в аренде или в счете за ужин.</w:t>
      </w:r>
    </w:p>
    <w:p w:rsidR="00EB2D4E" w:rsidRPr="00EB2D4E" w:rsidRDefault="00EB2D4E" w:rsidP="00EB2D4E">
      <w:pPr>
        <w:numPr>
          <w:ilvl w:val="2"/>
          <w:numId w:val="30"/>
        </w:numPr>
        <w:spacing w:after="192" w:line="240" w:lineRule="auto"/>
        <w:ind w:left="2352"/>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Возможности использования личных платежей ограниченны, и в большинстве стран такая услуга недоступна.</w:t>
      </w:r>
    </w:p>
    <w:p w:rsidR="00EB2D4E" w:rsidRPr="00EB2D4E" w:rsidRDefault="00EB2D4E" w:rsidP="00EB2D4E">
      <w:pPr>
        <w:numPr>
          <w:ilvl w:val="2"/>
          <w:numId w:val="30"/>
        </w:numPr>
        <w:spacing w:after="192" w:line="240" w:lineRule="auto"/>
        <w:ind w:left="2352"/>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Если вы используете свою кредитную карту как способ оплаты для какого-либо личного платежа, компания-эмитент вашей карты может взыскать с вас комиссию за снятие наличных.</w:t>
      </w:r>
    </w:p>
    <w:p w:rsidR="00EB2D4E" w:rsidRPr="00EB2D4E" w:rsidRDefault="00EB2D4E" w:rsidP="00EB2D4E">
      <w:pPr>
        <w:numPr>
          <w:ilvl w:val="2"/>
          <w:numId w:val="30"/>
        </w:numPr>
        <w:spacing w:after="192" w:line="240" w:lineRule="auto"/>
        <w:ind w:left="2352"/>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Комиссия может оплачиваться как отправителем, так и получателем личного платежа. В большинстве случаев сторона, оплачивающая комиссию, определяется отправителем.</w:t>
      </w:r>
    </w:p>
    <w:tbl>
      <w:tblPr>
        <w:tblW w:w="5000" w:type="pct"/>
        <w:tblInd w:w="1320"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02"/>
        <w:gridCol w:w="1888"/>
        <w:gridCol w:w="2744"/>
        <w:gridCol w:w="2805"/>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Действия</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Страна получателя</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Комиссия за личные платежи, если платеж осуществляется исключительно за счет средств с остатка или с банковского счета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Комиссия за личные платежи при использовании другого способа оплаты для полного или частичного финансирования платежа, включая кредитные и дебетовые карты</w:t>
            </w: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Отправка или получение внутренних платежей</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 тех странах, где такая услуга доступна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Бесплатно</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3,4 % + фиксированная ставка комиссии</w:t>
            </w:r>
          </w:p>
        </w:tc>
      </w:tr>
      <w:tr w:rsidR="00EB2D4E" w:rsidRPr="00EB2D4E" w:rsidTr="00EB2D4E">
        <w:tc>
          <w:tcPr>
            <w:tcW w:w="0" w:type="auto"/>
            <w:vMerge w:val="restart"/>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Отправка или получение международных платежей</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Австралия</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3,4 %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after="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Бразилия</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7,4 %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after="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Страны Европы</w:t>
            </w:r>
          </w:p>
        </w:tc>
        <w:tc>
          <w:tcPr>
            <w:tcW w:w="0" w:type="auto"/>
            <w:gridSpan w:val="2"/>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См. таблицу ниже. </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after="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Япония</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after="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США, Канада и Польша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after="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Остальные страны</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3,9 % + фиксированная ставка комиссии</w:t>
            </w:r>
          </w:p>
        </w:tc>
      </w:tr>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after="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Фиксированная ставка комиссии</w:t>
            </w:r>
          </w:p>
        </w:tc>
        <w:tc>
          <w:tcPr>
            <w:tcW w:w="0" w:type="auto"/>
            <w:gridSpan w:val="3"/>
            <w:tcBorders>
              <w:bottom w:val="single" w:sz="6" w:space="0" w:color="EEEEEE"/>
            </w:tcBorders>
            <w:shd w:val="clear" w:color="auto" w:fill="FFFFFF"/>
            <w:tcMar>
              <w:top w:w="120" w:type="dxa"/>
              <w:left w:w="120" w:type="dxa"/>
              <w:bottom w:w="120" w:type="dxa"/>
              <w:right w:w="150" w:type="dxa"/>
            </w:tcMar>
            <w:hideMark/>
          </w:tcPr>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3347"/>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b/>
                      <w:bCs/>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0,30 австралийского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0,60 бразильского реала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0,30 канадского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чешских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2,60 датских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0,35 евро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2,35 гонконгского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90,00 венгерских форинтов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1,20 израильских шекелей</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40,00 японских иен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малайзийских ринггита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 мексиканских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0,45 новозеландского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2,80 норвежских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филиппинских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1,35 польских злотых</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0,50 сингапурского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3,25 шведских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0,55 швейцарских франков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тайваньских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11,00 тайских батов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0,45 турецкой лиры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0,20 фунта стерлингов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0,30 долл. США</w:t>
                  </w:r>
                </w:p>
              </w:tc>
            </w:tr>
          </w:tbl>
          <w:p w:rsidR="00EB2D4E" w:rsidRPr="00EB2D4E" w:rsidRDefault="00EB2D4E" w:rsidP="00EB2D4E">
            <w:pPr>
              <w:spacing w:after="0" w:line="288" w:lineRule="atLeast"/>
              <w:rPr>
                <w:rFonts w:ascii="Times New Roman" w:eastAsia="Times New Roman" w:hAnsi="Times New Roman" w:cs="Times New Roman"/>
                <w:kern w:val="0"/>
                <w:sz w:val="24"/>
                <w:szCs w:val="24"/>
                <w:lang w:eastAsia="ru-RU"/>
                <w14:ligatures w14:val="none"/>
              </w:rPr>
            </w:pPr>
          </w:p>
        </w:tc>
      </w:tr>
    </w:tbl>
    <w:p w:rsidR="00EB2D4E" w:rsidRPr="00EB2D4E" w:rsidRDefault="00EB2D4E" w:rsidP="00EB2D4E">
      <w:pPr>
        <w:numPr>
          <w:ilvl w:val="1"/>
          <w:numId w:val="30"/>
        </w:numPr>
        <w:spacing w:before="240" w:after="240"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Международные личные платежи в европейские страны </w:t>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b/>
          <w:bCs/>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t>Для определения размера комиссионного сбора на международный личный платеж, направленный пользователю в какой-либо европейской стране, просим выполнить действия в следующей последовательности.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1. Найдите страну получателя в таблице ниже (в первом столбце слева). </w:t>
      </w:r>
      <w:r w:rsidRPr="00EB2D4E">
        <w:rPr>
          <w:rFonts w:ascii="Times New Roman" w:eastAsia="Times New Roman" w:hAnsi="Times New Roman" w:cs="Times New Roman"/>
          <w:kern w:val="0"/>
          <w:sz w:val="24"/>
          <w:szCs w:val="24"/>
          <w:lang w:eastAsia="ru-RU"/>
          <w14:ligatures w14:val="none"/>
        </w:rPr>
        <w:br/>
        <w:t>2. Определите регион страны отправителя (второй столбец). </w:t>
      </w:r>
      <w:r w:rsidRPr="00EB2D4E">
        <w:rPr>
          <w:rFonts w:ascii="Times New Roman" w:eastAsia="Times New Roman" w:hAnsi="Times New Roman" w:cs="Times New Roman"/>
          <w:kern w:val="0"/>
          <w:sz w:val="24"/>
          <w:szCs w:val="24"/>
          <w:lang w:eastAsia="ru-RU"/>
          <w14:ligatures w14:val="none"/>
        </w:rPr>
        <w:br/>
        <w:t>3. Найдите применимую комиссию в зависимости от метода платежа (третий и четвертый столбцы). </w:t>
      </w:r>
    </w:p>
    <w:tbl>
      <w:tblPr>
        <w:tblW w:w="5000" w:type="pct"/>
        <w:tblInd w:w="1320"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27"/>
        <w:gridCol w:w="1612"/>
        <w:gridCol w:w="1975"/>
        <w:gridCol w:w="2125"/>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Страна получателя </w:t>
            </w:r>
            <w:r w:rsidRPr="00EB2D4E">
              <w:rPr>
                <w:rFonts w:ascii="Times New Roman" w:eastAsia="Times New Roman" w:hAnsi="Times New Roman" w:cs="Times New Roman"/>
                <w:b/>
                <w:bCs/>
                <w:kern w:val="0"/>
                <w:lang w:eastAsia="ru-RU"/>
                <w14:ligatures w14:val="none"/>
              </w:rPr>
              <w:br/>
              <w:t>(если применимо)</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Страна отправителя</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 xml:space="preserve">Комиссия при полной оплате платежа из средств на остатке PayPal </w:t>
            </w:r>
            <w:r w:rsidRPr="00EB2D4E">
              <w:rPr>
                <w:rFonts w:ascii="Times New Roman" w:eastAsia="Times New Roman" w:hAnsi="Times New Roman" w:cs="Times New Roman"/>
                <w:b/>
                <w:bCs/>
                <w:kern w:val="0"/>
                <w:lang w:eastAsia="ru-RU"/>
                <w14:ligatures w14:val="none"/>
              </w:rPr>
              <w:lastRenderedPageBreak/>
              <w:t>или на банковском счете</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lastRenderedPageBreak/>
              <w:t xml:space="preserve">Комиссия при полной оплате платежа </w:t>
            </w:r>
            <w:r w:rsidRPr="00EB2D4E">
              <w:rPr>
                <w:rFonts w:ascii="Times New Roman" w:eastAsia="Times New Roman" w:hAnsi="Times New Roman" w:cs="Times New Roman"/>
                <w:b/>
                <w:bCs/>
                <w:kern w:val="0"/>
                <w:lang w:eastAsia="ru-RU"/>
                <w14:ligatures w14:val="none"/>
              </w:rPr>
              <w:lastRenderedPageBreak/>
              <w:t>банковской картой</w:t>
            </w:r>
          </w:p>
        </w:tc>
      </w:tr>
      <w:tr w:rsidR="00EB2D4E" w:rsidRPr="00EB2D4E" w:rsidTr="00EB2D4E">
        <w:tc>
          <w:tcPr>
            <w:tcW w:w="0" w:type="auto"/>
            <w:vMerge w:val="restart"/>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kern w:val="0"/>
                <w:lang w:eastAsia="ru-RU"/>
                <w14:ligatures w14:val="none"/>
              </w:rPr>
              <w:lastRenderedPageBreak/>
              <w:t>Албания, Андорра, Австрия, Босния и Герцеговина, Болгария, Хорватия, Кипр, Чешская Республика, Дания, Эстония, Финляндия (включая Аландские острова), Гибралтар, Греция, Венгрия, Исландия, Ирландия, Латвия, Лихтенштейн, Литва, Люксембург, Мальта, Португалия, Румыния, Россия, Сан-Марино, Словакия, Словения, Испания, Швеция, Швейцария, Турция, Соединенное Королевство (включая Нормандские острова и остров Мэн).</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Северная Европа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3,8 %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США, Канада, Европа I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Европа II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4,4 %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остальные страны</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4,9 % + фиксированная ставка комиссии</w:t>
            </w:r>
          </w:p>
        </w:tc>
      </w:tr>
      <w:tr w:rsidR="00EB2D4E" w:rsidRPr="00EB2D4E" w:rsidTr="00EB2D4E">
        <w:tc>
          <w:tcPr>
            <w:tcW w:w="0" w:type="auto"/>
            <w:vMerge w:val="restart"/>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kern w:val="0"/>
                <w:lang w:eastAsia="ru-RU"/>
                <w14:ligatures w14:val="none"/>
              </w:rPr>
              <w:t>Бельгия, Франция, Гвиана, Гваделупа, Италия, Мартиника, Майотта, Нидерланды, Реюньон</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Северная Европа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3,8 %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США, Канада, Европа I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Европа II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1,3 %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4,7 %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остальные страны</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1,8 %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5,2 % + фиксированная ставка комиссии</w:t>
            </w:r>
          </w:p>
        </w:tc>
      </w:tr>
      <w:tr w:rsidR="00EB2D4E" w:rsidRPr="00EB2D4E" w:rsidTr="00EB2D4E">
        <w:tc>
          <w:tcPr>
            <w:tcW w:w="0" w:type="auto"/>
            <w:vMerge w:val="restart"/>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kern w:val="0"/>
                <w:lang w:eastAsia="ru-RU"/>
                <w14:ligatures w14:val="none"/>
              </w:rPr>
              <w:lastRenderedPageBreak/>
              <w:t>Германия</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Северная Европа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1,8 %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3,7 %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США, Канада, Европа I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3,9 %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Европа II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3,0 %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4,9 %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остальные страны</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3,3 %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5,2 % + фиксированная ставка комиссии</w:t>
            </w:r>
          </w:p>
        </w:tc>
      </w:tr>
      <w:tr w:rsidR="00EB2D4E" w:rsidRPr="00EB2D4E" w:rsidTr="00EB2D4E">
        <w:tc>
          <w:tcPr>
            <w:tcW w:w="0" w:type="auto"/>
            <w:vMerge w:val="restart"/>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kern w:val="0"/>
                <w:lang w:eastAsia="ru-RU"/>
                <w14:ligatures w14:val="none"/>
              </w:rPr>
              <w:t>Польша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Северная Европа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0,9 %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3,8 %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США, Канада, Европа I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3,9 %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Европа II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4,4 % + фиксированная ставка комиссии</w:t>
            </w:r>
          </w:p>
        </w:tc>
      </w:tr>
      <w:tr w:rsidR="00EB2D4E" w:rsidRPr="00EB2D4E" w:rsidTr="00EB2D4E">
        <w:tc>
          <w:tcPr>
            <w:tcW w:w="0" w:type="auto"/>
            <w:vMerge/>
            <w:tcBorders>
              <w:bottom w:val="single" w:sz="6" w:space="0" w:color="FFFFFF"/>
              <w:right w:val="single" w:sz="6" w:space="0" w:color="FFFFFF"/>
            </w:tcBorders>
            <w:vAlign w:val="cente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Все остальные страны</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4,9 % + фиксированная ставка комиссии</w:t>
            </w:r>
          </w:p>
        </w:tc>
      </w:tr>
    </w:tbl>
    <w:p w:rsidR="00EB2D4E" w:rsidRPr="00EB2D4E" w:rsidRDefault="00EB2D4E" w:rsidP="00EB2D4E">
      <w:pPr>
        <w:numPr>
          <w:ilvl w:val="1"/>
          <w:numId w:val="30"/>
        </w:numPr>
        <w:spacing w:after="0"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Северная Европа: Дания, Фарерские острова, Финляндия (включая Аландские острова), Гренландия, Исландия, Норвегия, Швеция.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 xml:space="preserve">** Европа I: Австрия, Бельгия, Кипр, Эстония, Франция (включая Гвиану, Гваделупу, Мартинику, Реюньон и Майотту), Германия, Гибралтар, Греция, Ирландия, Италия, Люксембург, Мальта, Нидерланды, </w:t>
      </w:r>
      <w:r w:rsidRPr="00EB2D4E">
        <w:rPr>
          <w:rFonts w:ascii="Times New Roman" w:eastAsia="Times New Roman" w:hAnsi="Times New Roman" w:cs="Times New Roman"/>
          <w:kern w:val="0"/>
          <w:sz w:val="24"/>
          <w:szCs w:val="24"/>
          <w:lang w:eastAsia="ru-RU"/>
          <w14:ligatures w14:val="none"/>
        </w:rPr>
        <w:lastRenderedPageBreak/>
        <w:t>Португалия, Сан-Марино, Словакия, Словения, Испания, Соединенное Королевство (включая Нормандские острова и остров Мэн), город-государство Ватикан.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 Европа II: Албания, Андорра, Босния и Герцеговина, Болгария, Хорватия, Чешская Республика, Венгрия, Латвия, Лихтенштейн, Литва, Польша, Румыния, Россия, Швейцария, Турция, Украина.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Примечание. Трансграничные платежи в евро или шведских кронах, осуществляемые между счетами, зарегистрированными в Европейском союзе или Европейской экономической зоне, для целей применения комиссионных сборов считаются внутренними личными платежами. </w:t>
      </w:r>
    </w:p>
    <w:tbl>
      <w:tblPr>
        <w:tblW w:w="5000" w:type="pct"/>
        <w:tblInd w:w="1320"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48"/>
        <w:gridCol w:w="7091"/>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kern w:val="0"/>
                <w:lang w:eastAsia="ru-RU"/>
                <w14:ligatures w14:val="none"/>
              </w:rPr>
              <w:t>Фиксированная ставка комиссии</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458"/>
              <w:gridCol w:w="3347"/>
            </w:tblGrid>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Валюта</w:t>
                  </w:r>
                  <w:r w:rsidRPr="00EB2D4E">
                    <w:rPr>
                      <w:rFonts w:ascii="Times New Roman" w:eastAsia="Times New Roman" w:hAnsi="Times New Roman" w:cs="Times New Roman"/>
                      <w:b/>
                      <w:bCs/>
                      <w:kern w:val="0"/>
                      <w:sz w:val="24"/>
                      <w:szCs w:val="24"/>
                      <w:lang w:eastAsia="ru-RU"/>
                      <w14:ligatures w14:val="none"/>
                    </w:rPr>
                    <w:t>:</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u w:val="single"/>
                      <w:lang w:eastAsia="ru-RU"/>
                      <w14:ligatures w14:val="none"/>
                    </w:rPr>
                    <w:t>Комиссия</w:t>
                  </w:r>
                  <w:r w:rsidRPr="00EB2D4E">
                    <w:rPr>
                      <w:rFonts w:ascii="Times New Roman" w:eastAsia="Times New Roman" w:hAnsi="Times New Roman" w:cs="Times New Roman"/>
                      <w:kern w:val="0"/>
                      <w:sz w:val="24"/>
                      <w:szCs w:val="24"/>
                      <w:lang w:eastAsia="ru-RU"/>
                      <w14:ligatures w14:val="none"/>
                    </w:rPr>
                    <w:t>:</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Австралийский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0,30 австралийского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Бразильский реал:</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0,60 бразильского реала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Канадский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0,30 канадского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Чешская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чешских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Датская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2,60 датских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Евро: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0,35 евро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Гонконгский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2,35 гонконгского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Венгерский форинт: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90,00 венгерских форинтов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Новый израильский шекель:</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1,20 израильских шекелей</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Японская йена: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40,00 японских иен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Малайзийский ринггит: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2,00 малайзийских ринггита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Мексиканское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4,00 мексиканских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Новозеландский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0,45 новозеландского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Норвежская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2,80 норвежских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Филиппинское песо:</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15,00 филиппинских песо</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Польский злотый:</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1,35 польских злотых</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Сингапурский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0,50 сингапурского доллара</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Шведская крона: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3,25 шведских крон</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Швейцарский франк:</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0,55 швейцарских франков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Новый тайваньский доллар:</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10,00 тайваньских долларов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Тайский бат:</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11,00 тайских батов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Турецкая лира: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0,45 турецкой лиры</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Британские фунты стерлингов:</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0,20 фунта стерлингов</w:t>
                  </w:r>
                </w:p>
              </w:tc>
            </w:tr>
            <w:tr w:rsidR="00EB2D4E" w:rsidRPr="00EB2D4E">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Доллар США:</w:t>
                  </w:r>
                </w:p>
              </w:tc>
              <w:tc>
                <w:tcPr>
                  <w:tcW w:w="0" w:type="auto"/>
                  <w:tcBorders>
                    <w:top w:val="outset" w:sz="6" w:space="0" w:color="auto"/>
                    <w:left w:val="outset" w:sz="6" w:space="0" w:color="auto"/>
                    <w:bottom w:val="single" w:sz="6" w:space="0" w:color="EEEEEE"/>
                    <w:right w:val="outset" w:sz="6" w:space="0" w:color="auto"/>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0,30 долл. США</w:t>
                  </w:r>
                </w:p>
              </w:tc>
            </w:tr>
          </w:tbl>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 </w:t>
            </w:r>
          </w:p>
        </w:tc>
      </w:tr>
    </w:tbl>
    <w:p w:rsidR="00EB2D4E" w:rsidRPr="00EB2D4E" w:rsidRDefault="00EB2D4E" w:rsidP="00EB2D4E">
      <w:pPr>
        <w:numPr>
          <w:ilvl w:val="1"/>
          <w:numId w:val="30"/>
        </w:numPr>
        <w:spacing w:before="240" w:after="240"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lastRenderedPageBreak/>
        <w:t>Комиссия за обработку взносов в Мексике.</w:t>
      </w:r>
      <w:r w:rsidRPr="00EB2D4E">
        <w:rPr>
          <w:rFonts w:ascii="Times New Roman" w:eastAsia="Times New Roman" w:hAnsi="Times New Roman" w:cs="Times New Roman"/>
          <w:kern w:val="0"/>
          <w:sz w:val="24"/>
          <w:szCs w:val="24"/>
          <w:lang w:eastAsia="ru-RU"/>
          <w14:ligatures w14:val="none"/>
        </w:rPr>
        <w:t> Если ваш покупатель решает платить вам в рассрочку, оплачиваемая вами комиссия зависит от количества взносов, выбранного вашим покупателем. Комиссия представляет собой применимую внутреннюю комиссию за отправку коммерческих платежей согласно списку, приведенному в разделе 2 выше, плюс указанный ниже процент. PayPal сохраняет за собой право в любое время и без предварительного уведомления лишить вас возможности предлагать оплату в рассрочку при пользовании услугами PayPal.</w:t>
      </w:r>
    </w:p>
    <w:tbl>
      <w:tblPr>
        <w:tblW w:w="5000" w:type="pct"/>
        <w:tblInd w:w="1320"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11"/>
        <w:gridCol w:w="6228"/>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Количество взносов</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Комиссия за обработку взносов в Мексике</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2 взноса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3,25 %</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3 взноса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4,55 %</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4 взноса</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5,55 %</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5 взносов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6,90 %</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6 взносов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7,25 %</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7 взносов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9,10 %</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lastRenderedPageBreak/>
              <w:t>8 взносов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10,45 %</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9 взносов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11,25 %</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10 взносов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12,45 %</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11 взносов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13,25 %</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12 взносов</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13,50 %</w:t>
            </w:r>
          </w:p>
        </w:tc>
      </w:tr>
    </w:tbl>
    <w:p w:rsidR="00EB2D4E" w:rsidRPr="00EB2D4E" w:rsidRDefault="00EB2D4E" w:rsidP="00EB2D4E">
      <w:pPr>
        <w:numPr>
          <w:ilvl w:val="1"/>
          <w:numId w:val="30"/>
        </w:numPr>
        <w:spacing w:before="240" w:after="240"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Комиссия за возмещение</w:t>
      </w:r>
    </w:p>
    <w:tbl>
      <w:tblPr>
        <w:tblW w:w="5000" w:type="pct"/>
        <w:tblInd w:w="1320" w:type="dxa"/>
        <w:tblBorders>
          <w:top w:val="single" w:sz="6" w:space="0" w:color="auto"/>
          <w:left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38"/>
        <w:gridCol w:w="2561"/>
        <w:gridCol w:w="4640"/>
      </w:tblGrid>
      <w:tr w:rsidR="00EB2D4E" w:rsidRPr="00EB2D4E" w:rsidTr="00EB2D4E">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Действия</w:t>
            </w:r>
          </w:p>
        </w:tc>
        <w:tc>
          <w:tcPr>
            <w:tcW w:w="0" w:type="auto"/>
            <w:tcBorders>
              <w:bottom w:val="single" w:sz="6" w:space="0" w:color="FFFFFF"/>
              <w:right w:val="single" w:sz="6" w:space="0" w:color="FFFFFF"/>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Страна</w:t>
            </w:r>
          </w:p>
        </w:tc>
        <w:tc>
          <w:tcPr>
            <w:tcW w:w="0" w:type="auto"/>
            <w:tcBorders>
              <w:bottom w:val="single" w:sz="6" w:space="0" w:color="FFFFFF"/>
              <w:right w:val="nil"/>
            </w:tcBorders>
            <w:shd w:val="clear" w:color="auto" w:fill="E8F1FA"/>
            <w:tcMar>
              <w:top w:w="90" w:type="dxa"/>
              <w:left w:w="120" w:type="dxa"/>
              <w:bottom w:w="90" w:type="dxa"/>
              <w:right w:w="120" w:type="dxa"/>
            </w:tcMar>
            <w:vAlign w:val="bottom"/>
            <w:hideMark/>
          </w:tcPr>
          <w:p w:rsidR="00EB2D4E" w:rsidRPr="00EB2D4E" w:rsidRDefault="00EB2D4E" w:rsidP="00EB2D4E">
            <w:pPr>
              <w:spacing w:before="240" w:after="240" w:line="240" w:lineRule="auto"/>
              <w:rPr>
                <w:rFonts w:ascii="Times New Roman" w:eastAsia="Times New Roman" w:hAnsi="Times New Roman" w:cs="Times New Roman"/>
                <w:kern w:val="0"/>
                <w:lang w:eastAsia="ru-RU"/>
                <w14:ligatures w14:val="none"/>
              </w:rPr>
            </w:pPr>
            <w:r w:rsidRPr="00EB2D4E">
              <w:rPr>
                <w:rFonts w:ascii="Times New Roman" w:eastAsia="Times New Roman" w:hAnsi="Times New Roman" w:cs="Times New Roman"/>
                <w:b/>
                <w:bCs/>
                <w:kern w:val="0"/>
                <w:lang w:eastAsia="ru-RU"/>
                <w14:ligatures w14:val="none"/>
              </w:rPr>
              <w:t>Комиссия</w:t>
            </w:r>
          </w:p>
        </w:tc>
      </w:tr>
      <w:tr w:rsidR="00EB2D4E" w:rsidRPr="00EB2D4E" w:rsidTr="00EB2D4E">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Возмещение коммерческого платежа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Албания, Андорра, Босния и Герцеговина, Хорватия, Исландия, Россия, Турция </w:t>
            </w:r>
          </w:p>
        </w:tc>
        <w:tc>
          <w:tcPr>
            <w:tcW w:w="0" w:type="auto"/>
            <w:tcBorders>
              <w:bottom w:val="single" w:sz="6" w:space="0" w:color="EEEEEE"/>
            </w:tcBorders>
            <w:shd w:val="clear" w:color="auto" w:fill="FFFFFF"/>
            <w:tcMar>
              <w:top w:w="120" w:type="dxa"/>
              <w:left w:w="120" w:type="dxa"/>
              <w:bottom w:w="120" w:type="dxa"/>
              <w:right w:w="150" w:type="dxa"/>
            </w:tcMar>
            <w:hideMark/>
          </w:tcPr>
          <w:p w:rsidR="00EB2D4E" w:rsidRPr="00EB2D4E" w:rsidRDefault="00EB2D4E" w:rsidP="00EB2D4E">
            <w:pPr>
              <w:spacing w:before="240" w:after="240" w:line="288" w:lineRule="atLeast"/>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kern w:val="0"/>
                <w:sz w:val="24"/>
                <w:szCs w:val="24"/>
                <w:lang w:eastAsia="ru-RU"/>
                <w14:ligatures w14:val="none"/>
              </w:rPr>
              <w:t>Если вы возмещаете коммерческий платеж, мы удерживаем сумму фиксированной ставки комиссии, составляющую часть комиссии на коммерческие платежи.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Вся сумма коммерческого платежа будет зачислена на счет покупателя. </w:t>
            </w:r>
            <w:r w:rsidRPr="00EB2D4E">
              <w:rPr>
                <w:rFonts w:ascii="Times New Roman" w:eastAsia="Times New Roman" w:hAnsi="Times New Roman" w:cs="Times New Roman"/>
                <w:kern w:val="0"/>
                <w:sz w:val="24"/>
                <w:szCs w:val="24"/>
                <w:lang w:eastAsia="ru-RU"/>
                <w14:ligatures w14:val="none"/>
              </w:rPr>
              <w:br/>
            </w:r>
            <w:r w:rsidRPr="00EB2D4E">
              <w:rPr>
                <w:rFonts w:ascii="Times New Roman" w:eastAsia="Times New Roman" w:hAnsi="Times New Roman" w:cs="Times New Roman"/>
                <w:kern w:val="0"/>
                <w:sz w:val="24"/>
                <w:szCs w:val="24"/>
                <w:lang w:eastAsia="ru-RU"/>
                <w14:ligatures w14:val="none"/>
              </w:rPr>
              <w:br/>
              <w:t>С вашего счета будет снята сумма, первоначально зачисленная на ваш счет в связи с таким коммерческим платежом, а также фиксированная ставка комиссии, входящая в состав комиссии на коммерческие платежи.</w:t>
            </w:r>
          </w:p>
        </w:tc>
      </w:tr>
    </w:tbl>
    <w:p w:rsidR="00EB2D4E" w:rsidRPr="00EB2D4E" w:rsidRDefault="00EB2D4E" w:rsidP="00EB2D4E">
      <w:pPr>
        <w:numPr>
          <w:ilvl w:val="1"/>
          <w:numId w:val="30"/>
        </w:numPr>
        <w:spacing w:before="240" w:after="240" w:line="240" w:lineRule="auto"/>
        <w:ind w:left="1620"/>
        <w:rPr>
          <w:rFonts w:ascii="Times New Roman" w:eastAsia="Times New Roman" w:hAnsi="Times New Roman" w:cs="Times New Roman"/>
          <w:kern w:val="0"/>
          <w:sz w:val="24"/>
          <w:szCs w:val="24"/>
          <w:lang w:eastAsia="ru-RU"/>
          <w14:ligatures w14:val="none"/>
        </w:rPr>
      </w:pPr>
      <w:r w:rsidRPr="00EB2D4E">
        <w:rPr>
          <w:rFonts w:ascii="Times New Roman" w:eastAsia="Times New Roman" w:hAnsi="Times New Roman" w:cs="Times New Roman"/>
          <w:b/>
          <w:bCs/>
          <w:kern w:val="0"/>
          <w:sz w:val="24"/>
          <w:szCs w:val="24"/>
          <w:lang w:eastAsia="ru-RU"/>
          <w14:ligatures w14:val="none"/>
        </w:rPr>
        <w:t>Банковские сборы/сборы по кредитной карте</w:t>
      </w:r>
      <w:r w:rsidRPr="00EB2D4E">
        <w:rPr>
          <w:rFonts w:ascii="Times New Roman" w:eastAsia="Times New Roman" w:hAnsi="Times New Roman" w:cs="Times New Roman"/>
          <w:kern w:val="0"/>
          <w:sz w:val="24"/>
          <w:szCs w:val="24"/>
          <w:lang w:eastAsia="ru-RU"/>
          <w14:ligatures w14:val="none"/>
        </w:rPr>
        <w:t xml:space="preserve">. Компания-эмитент вашей банковской карты может взыскивать комиссию за отправку или получение денежных средств через PayPal. Например, вам могут быть выставлены к оплате комиссии за конвертацию валюты, комиссии за международные операции или иные комиссии, например, за платежи в пределах вашей страны, не предусматривающие конвертацию валюты. PayPal не несет ответственности за какие-либо сборы, выставляемые вам к оплате вашим банком, компанией-эмитентом карты или иными финансовыми организациями в связи с использованием PayPal. Если вы находитесь в </w:t>
      </w:r>
      <w:r w:rsidRPr="00EB2D4E">
        <w:rPr>
          <w:rFonts w:ascii="Times New Roman" w:eastAsia="Times New Roman" w:hAnsi="Times New Roman" w:cs="Times New Roman"/>
          <w:kern w:val="0"/>
          <w:sz w:val="24"/>
          <w:szCs w:val="24"/>
          <w:lang w:eastAsia="ru-RU"/>
          <w14:ligatures w14:val="none"/>
        </w:rPr>
        <w:lastRenderedPageBreak/>
        <w:t>Израиле, с вашего банковского счета незамедлительно может быть списана сумма комиссионного сбора за осуществление операции в системе PayPal, оплачиваемой за счет средств, находящихся на вашей кредитной карте.</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hyperlink r:id="rId69" w:history="1">
        <w:r w:rsidRPr="00EB2D4E">
          <w:rPr>
            <w:rFonts w:ascii="Times New Roman" w:eastAsia="Times New Roman" w:hAnsi="Times New Roman" w:cs="Times New Roman"/>
            <w:color w:val="084482"/>
            <w:kern w:val="0"/>
            <w:sz w:val="24"/>
            <w:szCs w:val="24"/>
            <w:u w:val="single"/>
            <w:lang w:eastAsia="ru-RU"/>
            <w14:ligatures w14:val="none"/>
          </w:rPr>
          <w:t>В начало страницы</w:t>
        </w:r>
      </w:hyperlink>
    </w:p>
    <w:p w:rsidR="00EB2D4E" w:rsidRPr="00EB2D4E" w:rsidRDefault="00EB2D4E" w:rsidP="00EB2D4E">
      <w:pPr>
        <w:spacing w:before="24" w:line="240" w:lineRule="auto"/>
        <w:outlineLvl w:val="1"/>
        <w:rPr>
          <w:rFonts w:ascii="Times New Roman" w:eastAsia="Times New Roman" w:hAnsi="Times New Roman" w:cs="Times New Roman"/>
          <w:b/>
          <w:bCs/>
          <w:color w:val="333333"/>
          <w:kern w:val="0"/>
          <w:sz w:val="21"/>
          <w:szCs w:val="21"/>
          <w:lang w:eastAsia="ru-RU"/>
          <w14:ligatures w14:val="none"/>
        </w:rPr>
      </w:pPr>
      <w:bookmarkStart w:id="16" w:name="16._Exhibit_B_-_Country-Specific_Terms"/>
      <w:bookmarkEnd w:id="16"/>
      <w:r w:rsidRPr="00EB2D4E">
        <w:rPr>
          <w:rFonts w:ascii="Times New Roman" w:eastAsia="Times New Roman" w:hAnsi="Times New Roman" w:cs="Times New Roman"/>
          <w:b/>
          <w:bCs/>
          <w:color w:val="333333"/>
          <w:kern w:val="0"/>
          <w:sz w:val="21"/>
          <w:szCs w:val="21"/>
          <w:lang w:eastAsia="ru-RU"/>
          <w14:ligatures w14:val="none"/>
        </w:rPr>
        <w:t>16. Приложение B. Условия, действующие в отдельных странах</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Настоящие условия распространяются только на держателей счетов, зарегистрированных в указанных ниже странах. В случае каких-либо противоречий между условиями настоящего Соглашения и условиями, приведенными в настоящем приложении B, подлежат применению условия, приведенные в приложении B.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b/>
          <w:bCs/>
          <w:color w:val="333333"/>
          <w:kern w:val="0"/>
          <w:sz w:val="18"/>
          <w:szCs w:val="18"/>
          <w:u w:val="single"/>
          <w:lang w:eastAsia="ru-RU"/>
          <w14:ligatures w14:val="none"/>
        </w:rPr>
        <w:t>Аргентина</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По состоянию на 9 октября 2012 г. пользователи PayPal, являющиеся резидентами Аргентины, могут отправлять и получать только международные платежи. Осуществление внутренних платежей между двумя пользователями PayPal, являющимися резидентами Аргентины, невозможно.</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*«Резидент Аргентины» означает:</w:t>
      </w:r>
    </w:p>
    <w:p w:rsidR="00EB2D4E" w:rsidRPr="00EB2D4E" w:rsidRDefault="00EB2D4E" w:rsidP="00EB2D4E">
      <w:pPr>
        <w:numPr>
          <w:ilvl w:val="0"/>
          <w:numId w:val="31"/>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любое физическое лицо независимо от его фактического гражданства, указавшее Аргентину в качестве своей страны или региона регистрации в момент регистрации счета PayPal;</w:t>
      </w:r>
    </w:p>
    <w:p w:rsidR="00EB2D4E" w:rsidRPr="00EB2D4E" w:rsidRDefault="00EB2D4E" w:rsidP="00EB2D4E">
      <w:pPr>
        <w:numPr>
          <w:ilvl w:val="0"/>
          <w:numId w:val="31"/>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любое предприятие, партнерство, организацию или объединение, указавшее Аргентину в качестве своей страны или региона регистрации в момент регистрации счета PayPal.</w:t>
      </w:r>
    </w:p>
    <w:p w:rsidR="00EB2D4E" w:rsidRPr="00EB2D4E" w:rsidRDefault="00EB2D4E" w:rsidP="00EB2D4E">
      <w:pPr>
        <w:spacing w:after="0" w:line="240" w:lineRule="auto"/>
        <w:rPr>
          <w:rFonts w:ascii="Times New Roman" w:eastAsia="Times New Roman" w:hAnsi="Times New Roman" w:cs="Times New Roman"/>
          <w:kern w:val="0"/>
          <w:sz w:val="24"/>
          <w:szCs w:val="24"/>
          <w:lang w:eastAsia="ru-RU"/>
          <w14:ligatures w14:val="none"/>
        </w:rPr>
      </w:pPr>
      <w:r w:rsidRPr="00EB2D4E">
        <w:rPr>
          <w:rFonts w:ascii="Arial" w:eastAsia="Times New Roman" w:hAnsi="Arial" w:cs="Arial"/>
          <w:b/>
          <w:bCs/>
          <w:color w:val="333333"/>
          <w:kern w:val="0"/>
          <w:sz w:val="18"/>
          <w:szCs w:val="18"/>
          <w:u w:val="single"/>
          <w:shd w:val="clear" w:color="auto" w:fill="FFFFFF"/>
          <w:lang w:eastAsia="ru-RU"/>
          <w14:ligatures w14:val="none"/>
        </w:rPr>
        <w:t>Гонконг</w:t>
      </w:r>
      <w:r w:rsidRPr="00EB2D4E">
        <w:rPr>
          <w:rFonts w:ascii="Arial" w:eastAsia="Times New Roman" w:hAnsi="Arial" w:cs="Arial"/>
          <w:b/>
          <w:bCs/>
          <w:color w:val="333333"/>
          <w:kern w:val="0"/>
          <w:sz w:val="18"/>
          <w:szCs w:val="18"/>
          <w:shd w:val="clear" w:color="auto" w:fill="FFFFFF"/>
          <w:lang w:eastAsia="ru-RU"/>
          <w14:ligatures w14:val="none"/>
        </w:rPr>
        <w:t> </w:t>
      </w:r>
      <w:r w:rsidRPr="00EB2D4E">
        <w:rPr>
          <w:rFonts w:ascii="Arial" w:eastAsia="Times New Roman" w:hAnsi="Arial" w:cs="Arial"/>
          <w:b/>
          <w:bCs/>
          <w:color w:val="333333"/>
          <w:kern w:val="0"/>
          <w:sz w:val="18"/>
          <w:szCs w:val="18"/>
          <w:u w:val="single"/>
          <w:shd w:val="clear" w:color="auto" w:fill="FFFFFF"/>
          <w:lang w:eastAsia="ru-RU"/>
          <w14:ligatures w14:val="none"/>
        </w:rPr>
        <w:br/>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Пользователи, владеющие счетами категории Business, относятся PayPal к категории пользователей, установивших с нами деловые отношения. Пользователи, владеющие счетами категории Premier (за исключением продавцов и пользователей продуктов PayPal Here) и «Личный», относятся к категории нерегулярных пользователей, с которыми у PayPal не установлено деловых отношений. В отношении пользователей, владеющих счетами категории Premier и «Личный», PayPal производит платежи, инициированные такими пользователями, исключительно по своему усмотрению, при этом PayPal сохраняет за собой право отказаться в любой момент времени от осуществления таких платежей без предварительного уведомления таких пользователей.</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hyperlink r:id="rId70" w:tgtFrame="_self" w:history="1">
        <w:r w:rsidRPr="00EB2D4E">
          <w:rPr>
            <w:rFonts w:ascii="Arial" w:eastAsia="Times New Roman" w:hAnsi="Arial" w:cs="Arial"/>
            <w:color w:val="084482"/>
            <w:kern w:val="0"/>
            <w:sz w:val="18"/>
            <w:szCs w:val="18"/>
            <w:u w:val="single"/>
            <w:lang w:eastAsia="ru-RU"/>
            <w14:ligatures w14:val="none"/>
          </w:rPr>
          <w:t>Защита продавцов eBay в Гонконге</w:t>
        </w:r>
      </w:hyperlink>
      <w:r w:rsidRPr="00EB2D4E">
        <w:rPr>
          <w:rFonts w:ascii="Arial" w:eastAsia="Times New Roman" w:hAnsi="Arial" w:cs="Arial"/>
          <w:color w:val="333333"/>
          <w:kern w:val="0"/>
          <w:sz w:val="18"/>
          <w:szCs w:val="18"/>
          <w:lang w:eastAsia="ru-RU"/>
          <w14:ligatures w14:val="none"/>
        </w:rPr>
        <w:t>. </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u w:val="single"/>
          <w:lang w:eastAsia="ru-RU"/>
          <w14:ligatures w14:val="none"/>
        </w:rPr>
        <w:t>Индия</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С 1 марта 2011 г. в соответствии с уведомлением № RBI/2010-11/281 Резервного банка Индии в отношении пользователей услуг PayPal в Индии применяются следующие условия (далее «Особые условия»):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t>Определения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br/>
        <w:t>«Остаток»</w:t>
      </w:r>
      <w:r w:rsidRPr="00EB2D4E">
        <w:rPr>
          <w:rFonts w:ascii="Arial" w:eastAsia="Times New Roman" w:hAnsi="Arial" w:cs="Arial"/>
          <w:color w:val="333333"/>
          <w:kern w:val="0"/>
          <w:sz w:val="18"/>
          <w:szCs w:val="18"/>
          <w:lang w:eastAsia="ru-RU"/>
          <w14:ligatures w14:val="none"/>
        </w:rPr>
        <w:t> означает сбор с покупателя, выплачиваемый покупателем, за вычетом (a) комиссионного сбора, (b) суммы резерва (согласно определению этого термина, приведенному ниже) и (c) суммы, вычитаемой в счет возврата по какой-либо предыдущей сделке (если таковой имел место), которая будет показана на вашем счете PayPal и переведена на ваш банковский счет официальным банком-дилером.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t>«Покупатель»</w:t>
      </w:r>
      <w:r w:rsidRPr="00EB2D4E">
        <w:rPr>
          <w:rFonts w:ascii="Arial" w:eastAsia="Times New Roman" w:hAnsi="Arial" w:cs="Arial"/>
          <w:color w:val="333333"/>
          <w:kern w:val="0"/>
          <w:sz w:val="18"/>
          <w:szCs w:val="18"/>
          <w:lang w:eastAsia="ru-RU"/>
          <w14:ligatures w14:val="none"/>
        </w:rPr>
        <w:t> означает любое лицо, проживающее за пределами Индии, желающее приобрести у вас товар или услугу и произвести платеж, который вы можете получить по своему банковскому счету, используя услуги PayPal (согласно определению этого термина, приведенному ниже).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t>«Сбор с покупателя»</w:t>
      </w:r>
      <w:r w:rsidRPr="00EB2D4E">
        <w:rPr>
          <w:rFonts w:ascii="Arial" w:eastAsia="Times New Roman" w:hAnsi="Arial" w:cs="Arial"/>
          <w:color w:val="333333"/>
          <w:kern w:val="0"/>
          <w:sz w:val="18"/>
          <w:szCs w:val="18"/>
          <w:lang w:eastAsia="ru-RU"/>
          <w14:ligatures w14:val="none"/>
        </w:rPr>
        <w:t> означает цену реализации товара или услуги, приобретенных покупателем, а также расходы по перевозке (при наличии таковых) и все прочие налоги, пошлины, затраты, сборы и расходы в отношении такого товара или услуги, подлежащие оплате покупателем в вашу пользу, при условии, что стоимость товара или услуги ни при каких обстоятельствах не может превышать 3000 долларов США за одну операцию.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t>«Комиссионный сбор»</w:t>
      </w:r>
      <w:r w:rsidRPr="00EB2D4E">
        <w:rPr>
          <w:rFonts w:ascii="Arial" w:eastAsia="Times New Roman" w:hAnsi="Arial" w:cs="Arial"/>
          <w:color w:val="333333"/>
          <w:kern w:val="0"/>
          <w:sz w:val="18"/>
          <w:szCs w:val="18"/>
          <w:lang w:eastAsia="ru-RU"/>
          <w14:ligatures w14:val="none"/>
        </w:rPr>
        <w:t> означает сбор, взимаемый PayPal за предоставление услуг PayPal.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t>«Система PayPal»</w:t>
      </w:r>
      <w:r w:rsidRPr="00EB2D4E">
        <w:rPr>
          <w:rFonts w:ascii="Arial" w:eastAsia="Times New Roman" w:hAnsi="Arial" w:cs="Arial"/>
          <w:color w:val="333333"/>
          <w:kern w:val="0"/>
          <w:sz w:val="18"/>
          <w:szCs w:val="18"/>
          <w:lang w:eastAsia="ru-RU"/>
          <w14:ligatures w14:val="none"/>
        </w:rPr>
        <w:t xml:space="preserve"> означает платежную систему, предлагаемую PayPal своим пользователям в Индии для ускорения процесса получения платежей от покупателя и последующего перечисления соответствующих </w:t>
      </w:r>
      <w:r w:rsidRPr="00EB2D4E">
        <w:rPr>
          <w:rFonts w:ascii="Arial" w:eastAsia="Times New Roman" w:hAnsi="Arial" w:cs="Arial"/>
          <w:color w:val="333333"/>
          <w:kern w:val="0"/>
          <w:sz w:val="18"/>
          <w:szCs w:val="18"/>
          <w:lang w:eastAsia="ru-RU"/>
          <w14:ligatures w14:val="none"/>
        </w:rPr>
        <w:lastRenderedPageBreak/>
        <w:t>сумм на банковские счета.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t>«Сумма резерва»</w:t>
      </w:r>
      <w:r w:rsidRPr="00EB2D4E">
        <w:rPr>
          <w:rFonts w:ascii="Arial" w:eastAsia="Times New Roman" w:hAnsi="Arial" w:cs="Arial"/>
          <w:color w:val="333333"/>
          <w:kern w:val="0"/>
          <w:sz w:val="18"/>
          <w:szCs w:val="18"/>
          <w:lang w:eastAsia="ru-RU"/>
          <w14:ligatures w14:val="none"/>
        </w:rPr>
        <w:t> означает часть суммы сбора с покупателя, рассчитанную и установленную PayPal и официальным банком-дилером, помещаемую на депозит в официальном банке-дилере для погашения ваших возможных обязательств по возврату платежей.</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Характер услуг</w:t>
      </w:r>
      <w:r w:rsidRPr="00EB2D4E">
        <w:rPr>
          <w:rFonts w:ascii="Arial" w:eastAsia="Times New Roman" w:hAnsi="Arial" w:cs="Arial"/>
          <w:color w:val="333333"/>
          <w:kern w:val="0"/>
          <w:sz w:val="18"/>
          <w:szCs w:val="18"/>
          <w:lang w:eastAsia="ru-RU"/>
          <w14:ligatures w14:val="none"/>
        </w:rPr>
        <w:t>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Предлагаемые вам услуги PayPal не являются предоплаченным средством расчета. По своему характеру система PayPal представляет собой платежную систему, предназначенную исключительно для ускорения процесса получения вами платежей, осуществляемых покупателями в режиме онлайн.</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Право пользования системой</w:t>
      </w:r>
      <w:r w:rsidRPr="00EB2D4E">
        <w:rPr>
          <w:rFonts w:ascii="Arial" w:eastAsia="Times New Roman" w:hAnsi="Arial" w:cs="Arial"/>
          <w:color w:val="333333"/>
          <w:kern w:val="0"/>
          <w:sz w:val="18"/>
          <w:szCs w:val="18"/>
          <w:lang w:eastAsia="ru-RU"/>
          <w14:ligatures w14:val="none"/>
        </w:rPr>
        <w:t>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Для получения доступа к системе PayPal, помимо квалификационных критериев, предусмотренных в настоящем Соглашении, вы обязаны иметь или открыть полнофункциональный банковский счет, надлежащим образом проверенный в рамках предусмотренной процедуры идентификации.</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Отношения между PayPal и вами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3.1. PayPal выступает в качестве поставщика услуг и посредника при получении вами сбора с покупателя, но не выполняет функции репозитория или ответственного хранителя в отношении сборов с покупателя.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3.2. PayPal несет ответственность только за депонирование вашего остатка в официальном банке-дилере и не несет ответственности перед вами за выплату вашего остатка по первому требованию.</w:t>
      </w:r>
    </w:p>
    <w:p w:rsidR="00EB2D4E" w:rsidRPr="00EB2D4E" w:rsidRDefault="00EB2D4E" w:rsidP="00EB2D4E">
      <w:pPr>
        <w:numPr>
          <w:ilvl w:val="0"/>
          <w:numId w:val="32"/>
        </w:numPr>
        <w:shd w:val="clear" w:color="auto" w:fill="FFFFFF"/>
        <w:spacing w:after="240"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Порядок использования системы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4.1. Вы соглашаетесь и подтверждаете, что описанный ниже порядок будет соблюдаться вами и PayPal с целью ускорения получения вами сборов с покупателя через систему PayPal: </w:t>
      </w:r>
    </w:p>
    <w:p w:rsidR="00EB2D4E" w:rsidRPr="00EB2D4E" w:rsidRDefault="00EB2D4E" w:rsidP="00EB2D4E">
      <w:pPr>
        <w:shd w:val="clear" w:color="auto" w:fill="FFFFFF"/>
        <w:spacing w:before="240" w:after="240"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4.1.1. Вы обязаны иметь или открыть полнофункциональный банковский счет.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4.1.2. После регистрации для пользования системой PayPal вы обязаны предоставить «Сведения о себе», предусмотренные настоящим Соглашением, а также любые прочие сведения, включая без ограничения номер вашего банковского счета и соответствующий код финансовых систем Индии, которые могут потребоваться PayPal для проверки и удостоверения вашего банковского счета и активизации услуг PayPal.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4.1.3. После активизации услуг PayPal вы можете получать сборы с покупателей через систему PayPal.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4.1.4. Компания PayPal обязана после получения от покупателя подтверждения того, что его удовлетворяет состояние и качество товаров или услуг (далее (далее </w:t>
      </w:r>
      <w:r w:rsidRPr="00EB2D4E">
        <w:rPr>
          <w:rFonts w:ascii="Arial" w:eastAsia="Times New Roman" w:hAnsi="Arial" w:cs="Arial"/>
          <w:b/>
          <w:bCs/>
          <w:color w:val="333333"/>
          <w:kern w:val="0"/>
          <w:sz w:val="18"/>
          <w:szCs w:val="18"/>
          <w:lang w:eastAsia="ru-RU"/>
          <w14:ligatures w14:val="none"/>
        </w:rPr>
        <w:t>Подтверждение покупателя</w:t>
      </w:r>
      <w:r w:rsidRPr="00EB2D4E">
        <w:rPr>
          <w:rFonts w:ascii="Arial" w:eastAsia="Times New Roman" w:hAnsi="Arial" w:cs="Arial"/>
          <w:color w:val="333333"/>
          <w:kern w:val="0"/>
          <w:sz w:val="18"/>
          <w:szCs w:val="18"/>
          <w:lang w:eastAsia="ru-RU"/>
          <w14:ligatures w14:val="none"/>
        </w:rPr>
        <w:t>), перевести сбор с покупателя за вычетом комиссионного сбора в официальный банк-дилер.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4.1.5. Официальный банк-дилер обязан вычесть сумму резерва и в случае необходимости сумму в счет возврата за предыдущую сделку, в результате чего будет сформирован остаток.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4.1.6. Информация об остатке и сумме резерва, находящихся на счете в официальном банке-дилере, будет отображена в вашем счете PayPal.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4.1.7. После этого официальный банк-дилер обязан перевести остаток в Индию и выплатить остаток посредством безналичного (в том случае, если ваш счет открыт в официальном банке-дилере) или электронного зачисления средств либо посредством выдачи тратты с платежом по предъявлению.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4.2. Перевод остатка на ваш банковский счет должен быть осуществлен незамедлительно по получении подтверждения покупателя и в любом случае в течение 7 дней после перевода PayPal средств в официальный банк-дилер.</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Сумма резерва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t>5.1. PayPal вправе вычесть сумму резерва из сбора с покупателя и депонировать ее на счет в официальном банке-дилере.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 xml:space="preserve">5.2. Если покупатель уведомит PayPal о невыполнении вами условий договора купли-продажи, </w:t>
      </w:r>
      <w:r w:rsidRPr="00EB2D4E">
        <w:rPr>
          <w:rFonts w:ascii="Arial" w:eastAsia="Times New Roman" w:hAnsi="Arial" w:cs="Arial"/>
          <w:color w:val="333333"/>
          <w:kern w:val="0"/>
          <w:sz w:val="18"/>
          <w:szCs w:val="18"/>
          <w:lang w:eastAsia="ru-RU"/>
          <w14:ligatures w14:val="none"/>
        </w:rPr>
        <w:lastRenderedPageBreak/>
        <w:t>заключенного между вами и покупателем, PayPal вправе, действуя исключительно по своему усмотрению, перечислить покупателю сумму возврата из суммы резерва после проверки претензии покупателя.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5.3. Вы имеете право получить либо сумму резерва, либо в случае выплаты возврата согласно разделу 5.2 выше ее остаток после истечения периода в 180 дней после получения остатка.</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Ограничение пользования системой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t>6.1. Вы соглашаетесь с тем, что не имеете права использовать систему PayPal для экспорта товаров или услуг, стоимость которых превышает 3000 долларов США за одну операцию.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6.2. Вы соглашаетесь использовать систему PayPal исключительно для получения платежей за действительные и законные сделки и не использовать систему PayPal для торговли какими-либо товарами, операции с которыми запрещены или ограничены в соответствии с положениями любого применимого закона, нормы, положения или директивы, имеющих силу на соответствующий момент времени.</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Ограничения на использование средств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7.1. Вы соглашаетесь использовать систему PayPal исключительно для получения сборов с покупателя.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7.2. Вы не вправе использовать ваш остаток, помещенный на счет в официальном банке-дилере, в каких-либо иных целях (включая оплату импорта, перевод другому лицу и т.п., но не ограничиваясь этим). помимо предусмотренных настоящими условиями для конкретной страны.</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Совместное использование информации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t>8.1. Вы подтверждаете и соглашаетесь с тем, что PayPal вправе предоставить официальному банку-дилеру полученную от вас информацию, а также информацию об условиях соглашения, заключенного между вами и PayPal, с тем, чтобы официальный банк-дилер имел возможность выполнить требуемые процедуры комплексной проверки в соответствии со своими обязательствами по обеспечению осведомленности о своих клиентах (KYC).</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Гарантия возмещения ущерба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В случае возникновения каких-либо споров, требований, исков, разбирательств (далее «Споры») между вами и официальным банком-дилером по причине невыплаты каких-либо причитающихся вам средств, настоящим вы гарантируете PayPal, ее аффилированным лицам и сотрудникам возмещение любого ущерба, сумм требований, сборов, расходов и убытков, возникающих из таких споров.</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Ограничение ответственности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10.1. Настоящие особые условия прямо предусматривают обязательство PayPal по перечислению остатка в официальный банк-дилер после получения подтверждения покупателя.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10.2. После перечисления остатка из PayPal в официальный банк-дилер и до перечисления остатка и суммы резерва на ваш банковский счет в порядке, предусмотренном настоящими особыми условиями, остаток и сумма резерва будут находиться в уполномоченном банке-дилере.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10.3. После того как PayPal переведет остаток в уполномоченный банк-дилер, уполномоченный банк-дилер обязан перевести остаток и сумму резерва на ваш банковский счет в порядке, предусмотренном в настоящих особых условиях. PayPal не несет никакой ответственности перед вами за осуществление такого платежа.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10.4. PayPal не несет никакой ответственности за операции, осуществленные в добросовестном порядке, включая операции по возврату, осуществленные после проверки, проведенной в порядке, предусмотренном в настоящем Соглашении.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10.5. PayPal не несет ответственности за любой убыток или ущерб, понесенные вами в связи с какой-либо неисправностью или приостановкой работы системы PayPal или в связи с задержками в получении сборов с покупателей.</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Разрешение споров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 xml:space="preserve">Урегулирование любых предъявляемых вами жалоб в отношении какого-либо платежа входит в обязанности PayPal. При наступлении какого-либо события, ставшего основанием для такой жалобы, вы даете согласие на выполнение соответствующей процедуры, предусмотренной в </w:t>
      </w:r>
      <w:r w:rsidRPr="00EB2D4E">
        <w:rPr>
          <w:rFonts w:ascii="Arial" w:eastAsia="Times New Roman" w:hAnsi="Arial" w:cs="Arial"/>
          <w:color w:val="333333"/>
          <w:kern w:val="0"/>
          <w:sz w:val="18"/>
          <w:szCs w:val="18"/>
          <w:lang w:eastAsia="ru-RU"/>
          <w14:ligatures w14:val="none"/>
        </w:rPr>
        <w:lastRenderedPageBreak/>
        <w:t>Соглашении для урегулирования подобных жалоб. Вы не имеете права обращаться в официальный банк-дилер для урегулирования жалобы или спора, касающихся выплаты остатка.</w:t>
      </w:r>
    </w:p>
    <w:p w:rsidR="00EB2D4E" w:rsidRPr="00EB2D4E" w:rsidRDefault="00EB2D4E" w:rsidP="00EB2D4E">
      <w:pPr>
        <w:numPr>
          <w:ilvl w:val="0"/>
          <w:numId w:val="32"/>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Внесение изменений в настоящее Соглашение </w:t>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b/>
          <w:bCs/>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t>12.1. За исключением изменений, предусмотренных настоящими условиями, все прочие положения Соглашения сохраняют полную юридическую силу и действие.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12.2. В случае возникновения каких-либо противоречий между какими-либо положениями настоящих Особых условий и положениями Соглашения преимущественную силу имеют положения настоящих Особых условий.</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u w:val="single"/>
          <w:lang w:eastAsia="ru-RU"/>
          <w14:ligatures w14:val="none"/>
        </w:rPr>
        <w:t>Япония</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Информируем вас о том, что услуги PayPal предоставляются сингапурской компанией PayPal Pte. Ltd. PayPal принимает платежи покупателей от имени продавцов. В качестве продавца вы соглашаетесь с тем, что после того, как PayPal примет платежи от покупателя, вы освобождаете такого покупателя от любых дальнейших обязательств в отношении суммы такого платежа. В тех случаях, когда частные лица делают пожертвования через PayPal, PayPal принимает платежи таких лиц от имени получателей таких пожертвований. В качестве получателя пожертвований вы соглашаетесь с тем, что после того, как PayPal примет платежи от жертвователя, вы освобождаете такого жертвователя от любых дальнейших обязательств в отношении суммы такого пожертвования.</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Несмотря на положения статьи 12 выше, в целях урегулирования любых претензий (включая претензии в отношении введения судебного запрета или применения иных средств защиты по праву справедливости), общая сумма которых не превышает 10 000,00 долларов США, вы или PayPal вправе избрать в качестве способа урегулирования спора арбитражное разбирательство, имеющее обязательную силу и проводимое в Японии в соответствии с регламентом торгового арбитража Японской ассоциации коммерческого арбитража. Любое такое разбирательство будет вести Японская ассоциация коммерческого арбитража или любая другая авторитетная организация, специализирующаяся в урегулировании споров, приемлемая для обеих сторон. Вынесенное решение будет окончательным и обязательным для сторон. Решение арбитражного суда может быть приведено в исполнение в любом компетентном суде.</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В качестве альтернативы, несмотря на положения раздела 12 выше, любая претензия может быть рассмотрена любым судом компетентной юрисдикции, расположенным в Японии, а вы и PayPal признаете персональную юрисдикцию судов Японии.</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Во избежание сомнений в случае передачи спора в третейский суд или в суд общей юрисдикции в соответствии с настоящим разделом стороны соглашаются с тем, что настоящее Соглашение будет по-прежнему регулироваться законодательством Сингапура.</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u w:val="single"/>
          <w:lang w:eastAsia="ru-RU"/>
          <w14:ligatures w14:val="none"/>
        </w:rPr>
        <w:t>Малайзия</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Bank Negara Malaysia утвердил PayPal в качестве оператора операций с электронными денежными средствами. Соответственно, если вы являетесь клиентом из Малайзии, и PayPal не предоставляет вам своевременный и эффективный ответ в отношении услуг PayPal, помимо применения процедуры урегулирования споров, предусмотренного разделом 12 настоящего пользовательского Соглашения («Споры с PayPal»), или обращения в службу поддержки клиентов PayPal, вы также можете обратиться в Bank Negara через службы BNMLINK и BNMTELELINK.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В службу BNMTELELINK можно обратиться напрямую по телефону, по факсимильной связи, по почте или при помощи электронных сообщений. Частные лица могут обращаться в BNMLINK и BNMTELELINK за информацией, подавать запросы или требования о возмещении вреда, касающиеся таких направлений, как обычное и исламское финансирование, страховые операции и исламское страхование «такафул», предоставление консультаций предприятиям малого и среднего бизнеса, валютные операции и другие вопросы, входящие в компетенцию Bank Negara Malaysia. Контактные данные службы BNMTELELINK: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BNMTELELINK </w:t>
      </w:r>
      <w:r w:rsidRPr="00EB2D4E">
        <w:rPr>
          <w:rFonts w:ascii="Arial" w:eastAsia="Times New Roman" w:hAnsi="Arial" w:cs="Arial"/>
          <w:color w:val="333333"/>
          <w:kern w:val="0"/>
          <w:sz w:val="18"/>
          <w:szCs w:val="18"/>
          <w:lang w:eastAsia="ru-RU"/>
          <w14:ligatures w14:val="none"/>
        </w:rPr>
        <w:br/>
        <w:t>Jabatan Komunikasi Korporat </w:t>
      </w:r>
      <w:r w:rsidRPr="00EB2D4E">
        <w:rPr>
          <w:rFonts w:ascii="Arial" w:eastAsia="Times New Roman" w:hAnsi="Arial" w:cs="Arial"/>
          <w:color w:val="333333"/>
          <w:kern w:val="0"/>
          <w:sz w:val="18"/>
          <w:szCs w:val="18"/>
          <w:lang w:eastAsia="ru-RU"/>
          <w14:ligatures w14:val="none"/>
        </w:rPr>
        <w:br/>
        <w:t>Bank Negara Malaysia </w:t>
      </w:r>
      <w:r w:rsidRPr="00EB2D4E">
        <w:rPr>
          <w:rFonts w:ascii="Arial" w:eastAsia="Times New Roman" w:hAnsi="Arial" w:cs="Arial"/>
          <w:color w:val="333333"/>
          <w:kern w:val="0"/>
          <w:sz w:val="18"/>
          <w:szCs w:val="18"/>
          <w:lang w:eastAsia="ru-RU"/>
          <w14:ligatures w14:val="none"/>
        </w:rPr>
        <w:br/>
        <w:t>P.O.Box 10922 </w:t>
      </w:r>
      <w:r w:rsidRPr="00EB2D4E">
        <w:rPr>
          <w:rFonts w:ascii="Arial" w:eastAsia="Times New Roman" w:hAnsi="Arial" w:cs="Arial"/>
          <w:color w:val="333333"/>
          <w:kern w:val="0"/>
          <w:sz w:val="18"/>
          <w:szCs w:val="18"/>
          <w:lang w:eastAsia="ru-RU"/>
          <w14:ligatures w14:val="none"/>
        </w:rPr>
        <w:br/>
        <w:t>50929 Kuala Lumpur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Тел.: 1-300-88-5465 (LINK) </w:t>
      </w:r>
      <w:r w:rsidRPr="00EB2D4E">
        <w:rPr>
          <w:rFonts w:ascii="Arial" w:eastAsia="Times New Roman" w:hAnsi="Arial" w:cs="Arial"/>
          <w:color w:val="333333"/>
          <w:kern w:val="0"/>
          <w:sz w:val="18"/>
          <w:szCs w:val="18"/>
          <w:lang w:eastAsia="ru-RU"/>
          <w14:ligatures w14:val="none"/>
        </w:rPr>
        <w:br/>
        <w:t>Факс: 03-2174 1515 </w:t>
      </w:r>
      <w:r w:rsidRPr="00EB2D4E">
        <w:rPr>
          <w:rFonts w:ascii="Arial" w:eastAsia="Times New Roman" w:hAnsi="Arial" w:cs="Arial"/>
          <w:color w:val="333333"/>
          <w:kern w:val="0"/>
          <w:sz w:val="18"/>
          <w:szCs w:val="18"/>
          <w:lang w:eastAsia="ru-RU"/>
          <w14:ligatures w14:val="none"/>
        </w:rPr>
        <w:br/>
        <w:t>Эл. почта: </w:t>
      </w:r>
      <w:hyperlink r:id="rId71" w:history="1">
        <w:r w:rsidRPr="00EB2D4E">
          <w:rPr>
            <w:rFonts w:ascii="Arial" w:eastAsia="Times New Roman" w:hAnsi="Arial" w:cs="Arial"/>
            <w:color w:val="084482"/>
            <w:kern w:val="0"/>
            <w:sz w:val="18"/>
            <w:szCs w:val="18"/>
            <w:u w:val="single"/>
            <w:lang w:eastAsia="ru-RU"/>
            <w14:ligatures w14:val="none"/>
          </w:rPr>
          <w:t>bnmtelelink@bnm.gov.my</w:t>
        </w:r>
      </w:hyperlink>
      <w:r w:rsidRPr="00EB2D4E">
        <w:rPr>
          <w:rFonts w:ascii="Arial" w:eastAsia="Times New Roman" w:hAnsi="Arial" w:cs="Arial"/>
          <w:color w:val="333333"/>
          <w:kern w:val="0"/>
          <w:sz w:val="18"/>
          <w:szCs w:val="18"/>
          <w:lang w:eastAsia="ru-RU"/>
          <w14:ligatures w14:val="none"/>
        </w:rPr>
        <w:t>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Время работы BNMLINK и BNMTELELINK: </w:t>
      </w:r>
      <w:r w:rsidRPr="00EB2D4E">
        <w:rPr>
          <w:rFonts w:ascii="Arial" w:eastAsia="Times New Roman" w:hAnsi="Arial" w:cs="Arial"/>
          <w:color w:val="333333"/>
          <w:kern w:val="0"/>
          <w:sz w:val="18"/>
          <w:szCs w:val="18"/>
          <w:lang w:eastAsia="ru-RU"/>
          <w14:ligatures w14:val="none"/>
        </w:rPr>
        <w:br/>
        <w:t>Понедельник — пятница, 9:00–17:00 (по малайзийскому времени)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lastRenderedPageBreak/>
        <w:br/>
      </w:r>
      <w:r w:rsidRPr="00EB2D4E">
        <w:rPr>
          <w:rFonts w:ascii="Arial" w:eastAsia="Times New Roman" w:hAnsi="Arial" w:cs="Arial"/>
          <w:b/>
          <w:bCs/>
          <w:color w:val="333333"/>
          <w:kern w:val="0"/>
          <w:sz w:val="18"/>
          <w:szCs w:val="18"/>
          <w:lang w:eastAsia="ru-RU"/>
          <w14:ligatures w14:val="none"/>
        </w:rPr>
        <w:t>Применимое право.</w:t>
      </w:r>
      <w:r w:rsidRPr="00EB2D4E">
        <w:rPr>
          <w:rFonts w:ascii="Arial" w:eastAsia="Times New Roman" w:hAnsi="Arial" w:cs="Arial"/>
          <w:color w:val="333333"/>
          <w:kern w:val="0"/>
          <w:sz w:val="18"/>
          <w:szCs w:val="18"/>
          <w:lang w:eastAsia="ru-RU"/>
          <w14:ligatures w14:val="none"/>
        </w:rPr>
        <w:t> Несмотря на положения раздела 12.3 в отношении лиц, являющихся резидентами Малайзии и зарегистрировавшихся для пользования системой PayPal с адреса в Малайзии, настоящее Соглашение регулируется и толкуется в соответствии с законодательством Малайзии в порядке его применения в отношении соглашений, заключенных и подлежащих исполнению исключительно на территории Малайзии.</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u w:val="single"/>
          <w:lang w:eastAsia="ru-RU"/>
          <w14:ligatures w14:val="none"/>
        </w:rPr>
        <w:t>Мексика</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hyperlink r:id="rId72" w:tgtFrame="_self" w:history="1">
        <w:r w:rsidRPr="00EB2D4E">
          <w:rPr>
            <w:rFonts w:ascii="Arial" w:eastAsia="Times New Roman" w:hAnsi="Arial" w:cs="Arial"/>
            <w:color w:val="084482"/>
            <w:kern w:val="0"/>
            <w:sz w:val="18"/>
            <w:szCs w:val="18"/>
            <w:u w:val="single"/>
            <w:lang w:eastAsia="ru-RU"/>
            <w14:ligatures w14:val="none"/>
          </w:rPr>
          <w:t>Защита продавцов в Мексике</w:t>
        </w:r>
      </w:hyperlink>
      <w:r w:rsidRPr="00EB2D4E">
        <w:rPr>
          <w:rFonts w:ascii="Arial" w:eastAsia="Times New Roman" w:hAnsi="Arial" w:cs="Arial"/>
          <w:color w:val="333333"/>
          <w:kern w:val="0"/>
          <w:sz w:val="18"/>
          <w:szCs w:val="18"/>
          <w:lang w:eastAsia="ru-RU"/>
          <w14:ligatures w14:val="none"/>
        </w:rPr>
        <w:t>.</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u w:val="single"/>
          <w:lang w:eastAsia="ru-RU"/>
          <w14:ligatures w14:val="none"/>
        </w:rPr>
        <w:t>ЮАР</w:t>
      </w:r>
      <w:r w:rsidRPr="00EB2D4E">
        <w:rPr>
          <w:rFonts w:ascii="Arial" w:eastAsia="Times New Roman" w:hAnsi="Arial" w:cs="Arial"/>
          <w:color w:val="333333"/>
          <w:kern w:val="0"/>
          <w:sz w:val="18"/>
          <w:szCs w:val="18"/>
          <w:lang w:eastAsia="ru-RU"/>
          <w14:ligatures w14:val="none"/>
        </w:rPr>
        <w:t> </w:t>
      </w:r>
      <w:r w:rsidRPr="00EB2D4E">
        <w:rPr>
          <w:rFonts w:ascii="Arial" w:eastAsia="Times New Roman" w:hAnsi="Arial" w:cs="Arial"/>
          <w:b/>
          <w:bCs/>
          <w:color w:val="333333"/>
          <w:kern w:val="0"/>
          <w:sz w:val="18"/>
          <w:szCs w:val="18"/>
          <w:u w:val="single"/>
          <w:lang w:eastAsia="ru-RU"/>
          <w14:ligatures w14:val="none"/>
        </w:rPr>
        <w:br/>
      </w:r>
      <w:r w:rsidRPr="00EB2D4E">
        <w:rPr>
          <w:rFonts w:ascii="Arial" w:eastAsia="Times New Roman" w:hAnsi="Arial" w:cs="Arial"/>
          <w:b/>
          <w:bCs/>
          <w:color w:val="333333"/>
          <w:kern w:val="0"/>
          <w:sz w:val="18"/>
          <w:szCs w:val="18"/>
          <w:u w:val="single"/>
          <w:lang w:eastAsia="ru-RU"/>
          <w14:ligatures w14:val="none"/>
        </w:rPr>
        <w:br/>
      </w:r>
      <w:r w:rsidRPr="00EB2D4E">
        <w:rPr>
          <w:rFonts w:ascii="Arial" w:eastAsia="Times New Roman" w:hAnsi="Arial" w:cs="Arial"/>
          <w:color w:val="333333"/>
          <w:kern w:val="0"/>
          <w:sz w:val="18"/>
          <w:szCs w:val="18"/>
          <w:lang w:eastAsia="ru-RU"/>
          <w14:ligatures w14:val="none"/>
        </w:rPr>
        <w:t>Вы обязаны соблюдать правила валютного контроля, действующие в ЮАР. Это означает следующее:</w:t>
      </w:r>
    </w:p>
    <w:p w:rsidR="00EB2D4E" w:rsidRPr="00EB2D4E" w:rsidRDefault="00EB2D4E" w:rsidP="00EB2D4E">
      <w:pPr>
        <w:numPr>
          <w:ilvl w:val="0"/>
          <w:numId w:val="33"/>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При получении сумм на ваш остаток в PayPal от пользователя PayPal:</w:t>
      </w:r>
    </w:p>
    <w:p w:rsidR="00EB2D4E" w:rsidRPr="00EB2D4E" w:rsidRDefault="00EB2D4E" w:rsidP="00EB2D4E">
      <w:pPr>
        <w:numPr>
          <w:ilvl w:val="1"/>
          <w:numId w:val="33"/>
        </w:numPr>
        <w:shd w:val="clear" w:color="auto" w:fill="FFFFFF"/>
        <w:spacing w:after="192" w:line="240" w:lineRule="auto"/>
        <w:ind w:left="1620"/>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вы не вправе отправлять такие суммы другому пользователю PayPal для осуществления покупок или в каких-либо иных целях;</w:t>
      </w:r>
    </w:p>
    <w:p w:rsidR="00EB2D4E" w:rsidRPr="00EB2D4E" w:rsidRDefault="00EB2D4E" w:rsidP="00EB2D4E">
      <w:pPr>
        <w:numPr>
          <w:ilvl w:val="1"/>
          <w:numId w:val="33"/>
        </w:numPr>
        <w:shd w:val="clear" w:color="auto" w:fill="FFFFFF"/>
        <w:spacing w:after="192" w:line="240" w:lineRule="auto"/>
        <w:ind w:left="1620"/>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вы обязаны вывести средства с вашего остатка в PayPal на ваш счет в каком-либо банке ЮАР* в течение 30 дней после получения таких средств.</w:t>
      </w:r>
    </w:p>
    <w:p w:rsidR="00EB2D4E" w:rsidRPr="00EB2D4E" w:rsidRDefault="00EB2D4E" w:rsidP="00EB2D4E">
      <w:pPr>
        <w:numPr>
          <w:ilvl w:val="0"/>
          <w:numId w:val="33"/>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Если вы хотите перевести средства другому пользователю PayPal:</w:t>
      </w:r>
    </w:p>
    <w:p w:rsidR="00EB2D4E" w:rsidRPr="00EB2D4E" w:rsidRDefault="00EB2D4E" w:rsidP="00EB2D4E">
      <w:pPr>
        <w:numPr>
          <w:ilvl w:val="1"/>
          <w:numId w:val="33"/>
        </w:numPr>
        <w:shd w:val="clear" w:color="auto" w:fill="FFFFFF"/>
        <w:spacing w:after="192" w:line="240" w:lineRule="auto"/>
        <w:ind w:left="1620"/>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вы обязаны перевести средства либо при помощи кредитной карты, связанной с вашим счетом, либо пополнить остаток в PayPal за счет средств с вашего счета в Первом национальном банке*.</w:t>
      </w:r>
    </w:p>
    <w:p w:rsidR="00EB2D4E" w:rsidRPr="00EB2D4E" w:rsidRDefault="00EB2D4E" w:rsidP="00EB2D4E">
      <w:pPr>
        <w:numPr>
          <w:ilvl w:val="1"/>
          <w:numId w:val="33"/>
        </w:numPr>
        <w:shd w:val="clear" w:color="auto" w:fill="FFFFFF"/>
        <w:spacing w:after="192" w:line="240" w:lineRule="auto"/>
        <w:ind w:left="1620"/>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Для осуществления покупок</w:t>
      </w:r>
      <w:r w:rsidRPr="00EB2D4E">
        <w:rPr>
          <w:rFonts w:ascii="Arial" w:eastAsia="Times New Roman" w:hAnsi="Arial" w:cs="Arial"/>
          <w:color w:val="333333"/>
          <w:kern w:val="0"/>
          <w:sz w:val="18"/>
          <w:szCs w:val="18"/>
          <w:lang w:eastAsia="ru-RU"/>
          <w14:ligatures w14:val="none"/>
        </w:rPr>
        <w:t> при помощи команды «Пополнить» вы обязаны давать отдельную команду «Пополнить» при осуществлении каждой покупки.</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 Первый национальный банк взимает комиссию при каждом использовании команды «Пополнить» и при каждом выводе средств. Более подробная информация представлена на веб-сайте Первого национального банка. </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lang w:eastAsia="ru-RU"/>
          <w14:ligatures w14:val="none"/>
        </w:rPr>
        <w:t>Сингапур</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Услуги предоставляются компанией PayPal Pte. Ltd., расположенной по адресу: 5 Temasek Boulevard #09-01, Suntec Tower Five, Singapore 038985. Если вы являетесь резидентом Сингапура, вы можете получить такую информацию по электронной почте, если направите письмо по указанному адресу, при этом в вашем письме должен быть указан адрес вашей электронной почты и изложен запрос на предоставление данной информации. Информация о комиссиях за наши услуги представлена в приложении A («Комиссионные сборы»)</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В отношении остатков в PayPal пользователей PayPal, являющихся резидентами Сингапура, PayPal организовала систему доверительного управления суммами денежных средств, равными суммам указанных остатков в PayPal.</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*«Резидент Сингапура» означает: </w:t>
      </w:r>
    </w:p>
    <w:p w:rsidR="00EB2D4E" w:rsidRPr="00EB2D4E" w:rsidRDefault="00EB2D4E" w:rsidP="00EB2D4E">
      <w:pPr>
        <w:numPr>
          <w:ilvl w:val="0"/>
          <w:numId w:val="34"/>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любое физическое лицо, независимо от его фактического гражданства, указавшее Сингапур в качестве страны проживания в момент регистрации счета PayPal;</w:t>
      </w:r>
    </w:p>
    <w:p w:rsidR="00EB2D4E" w:rsidRPr="00EB2D4E" w:rsidRDefault="00EB2D4E" w:rsidP="00EB2D4E">
      <w:pPr>
        <w:numPr>
          <w:ilvl w:val="0"/>
          <w:numId w:val="34"/>
        </w:numPr>
        <w:shd w:val="clear" w:color="auto" w:fill="FFFFFF"/>
        <w:spacing w:after="192" w:line="240" w:lineRule="auto"/>
        <w:ind w:left="888"/>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любое юридическое лицо, указавшее Сингапур в качестве страны регистрации в момент регистрации счета PayPal.</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u w:val="single"/>
          <w:lang w:eastAsia="ru-RU"/>
          <w14:ligatures w14:val="none"/>
        </w:rPr>
        <w:t>Тайвань</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В соответствующих случаях пользователи, являющиеся резидентами Китайской Республики, назначают компанию PayPal Asia Services Limited (филиал в Тайване) в качестве агента для взаимодействия со сторонними финансовыми организациями в целях ускорения процесса конвертации валюты. </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b/>
          <w:bCs/>
          <w:color w:val="333333"/>
          <w:kern w:val="0"/>
          <w:sz w:val="18"/>
          <w:szCs w:val="18"/>
          <w:u w:val="single"/>
          <w:lang w:eastAsia="ru-RU"/>
          <w14:ligatures w14:val="none"/>
        </w:rPr>
        <w:t>Турция</w:t>
      </w:r>
    </w:p>
    <w:p w:rsidR="00EB2D4E" w:rsidRPr="00EB2D4E" w:rsidRDefault="00EB2D4E" w:rsidP="00EB2D4E">
      <w:pPr>
        <w:shd w:val="clear" w:color="auto" w:fill="FFFFFF"/>
        <w:spacing w:before="240" w:after="240" w:line="240" w:lineRule="auto"/>
        <w:rPr>
          <w:rFonts w:ascii="Arial" w:eastAsia="Times New Roman" w:hAnsi="Arial" w:cs="Arial"/>
          <w:color w:val="333333"/>
          <w:kern w:val="0"/>
          <w:sz w:val="18"/>
          <w:szCs w:val="18"/>
          <w:lang w:eastAsia="ru-RU"/>
          <w14:ligatures w14:val="none"/>
        </w:rPr>
      </w:pPr>
      <w:r w:rsidRPr="00EB2D4E">
        <w:rPr>
          <w:rFonts w:ascii="Arial" w:eastAsia="Times New Roman" w:hAnsi="Arial" w:cs="Arial"/>
          <w:color w:val="333333"/>
          <w:kern w:val="0"/>
          <w:sz w:val="18"/>
          <w:szCs w:val="18"/>
          <w:lang w:eastAsia="ru-RU"/>
          <w14:ligatures w14:val="none"/>
        </w:rPr>
        <w:t xml:space="preserve">Обращаем ваше внимание на то, что PayPal Pte. Ltd. предлагает своим пользователям в Турции услуги, обеспечивающие возможность только осуществлять платежи. PayPal предоставляет техническую инфраструктуру, позволяющую осуществлять денежные операции между продавцами и покупателями. PayPal </w:t>
      </w:r>
      <w:r w:rsidRPr="00EB2D4E">
        <w:rPr>
          <w:rFonts w:ascii="Arial" w:eastAsia="Times New Roman" w:hAnsi="Arial" w:cs="Arial"/>
          <w:color w:val="333333"/>
          <w:kern w:val="0"/>
          <w:sz w:val="18"/>
          <w:szCs w:val="18"/>
          <w:lang w:eastAsia="ru-RU"/>
          <w14:ligatures w14:val="none"/>
        </w:rPr>
        <w:lastRenderedPageBreak/>
        <w:t>не является банком, платежным учреждением иного вида или ответственным хранителем. PayPal не принимает депозиты, а также не продает, не производит и не распространяет никакие товары. </w:t>
      </w:r>
      <w:r w:rsidRPr="00EB2D4E">
        <w:rPr>
          <w:rFonts w:ascii="Arial" w:eastAsia="Times New Roman" w:hAnsi="Arial" w:cs="Arial"/>
          <w:color w:val="333333"/>
          <w:kern w:val="0"/>
          <w:sz w:val="18"/>
          <w:szCs w:val="18"/>
          <w:lang w:eastAsia="ru-RU"/>
          <w14:ligatures w14:val="none"/>
        </w:rPr>
        <w:br/>
      </w:r>
      <w:r w:rsidRPr="00EB2D4E">
        <w:rPr>
          <w:rFonts w:ascii="Arial" w:eastAsia="Times New Roman" w:hAnsi="Arial" w:cs="Arial"/>
          <w:color w:val="333333"/>
          <w:kern w:val="0"/>
          <w:sz w:val="18"/>
          <w:szCs w:val="18"/>
          <w:lang w:eastAsia="ru-RU"/>
          <w14:ligatures w14:val="none"/>
        </w:rPr>
        <w:br/>
        <w:t>В контексте настоящего Соглашения «получение платежа» означает получение платежа от других держателей счетов для предоставления им возможности осуществлять свои операции. PayPal не является стороной по операциям между ее пользователями, а выполняет функции посредника, действующего в соответствии с указаниями своих пользователей.</w:t>
      </w:r>
    </w:p>
    <w:p w:rsidR="00B17789" w:rsidRDefault="00EB2D4E" w:rsidP="00EB2D4E">
      <w:hyperlink r:id="rId73" w:history="1">
        <w:r w:rsidRPr="00EB2D4E">
          <w:rPr>
            <w:rFonts w:ascii="Arial" w:eastAsia="Times New Roman" w:hAnsi="Arial" w:cs="Arial"/>
            <w:color w:val="084482"/>
            <w:kern w:val="0"/>
            <w:sz w:val="18"/>
            <w:szCs w:val="18"/>
            <w:u w:val="single"/>
            <w:shd w:val="clear" w:color="auto" w:fill="FFFFFF"/>
            <w:lang w:eastAsia="ru-RU"/>
            <w14:ligatures w14:val="none"/>
          </w:rPr>
          <w:t>В начало страницы</w:t>
        </w:r>
      </w:hyperlink>
      <w:bookmarkStart w:id="17" w:name="_GoBack"/>
      <w:bookmarkEnd w:id="17"/>
    </w:p>
    <w:sectPr w:rsidR="00B177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0A51"/>
    <w:multiLevelType w:val="multilevel"/>
    <w:tmpl w:val="CB28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392F3E"/>
    <w:multiLevelType w:val="multilevel"/>
    <w:tmpl w:val="389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96723"/>
    <w:multiLevelType w:val="multilevel"/>
    <w:tmpl w:val="E89679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97C675A"/>
    <w:multiLevelType w:val="multilevel"/>
    <w:tmpl w:val="64B6F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BF823E5"/>
    <w:multiLevelType w:val="multilevel"/>
    <w:tmpl w:val="6B7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BA4E1F"/>
    <w:multiLevelType w:val="multilevel"/>
    <w:tmpl w:val="6FFCB2E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D4D3DBD"/>
    <w:multiLevelType w:val="multilevel"/>
    <w:tmpl w:val="6BF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846283"/>
    <w:multiLevelType w:val="multilevel"/>
    <w:tmpl w:val="E96C57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0B6BFB"/>
    <w:multiLevelType w:val="multilevel"/>
    <w:tmpl w:val="9AAA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325313"/>
    <w:multiLevelType w:val="multilevel"/>
    <w:tmpl w:val="7AA0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1E77DD"/>
    <w:multiLevelType w:val="multilevel"/>
    <w:tmpl w:val="5F20AA9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84346B8"/>
    <w:multiLevelType w:val="multilevel"/>
    <w:tmpl w:val="844AAD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87F4370"/>
    <w:multiLevelType w:val="multilevel"/>
    <w:tmpl w:val="B69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1F2504"/>
    <w:multiLevelType w:val="multilevel"/>
    <w:tmpl w:val="A75267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6104E33"/>
    <w:multiLevelType w:val="multilevel"/>
    <w:tmpl w:val="6E10DE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C7E7D58"/>
    <w:multiLevelType w:val="multilevel"/>
    <w:tmpl w:val="FFBA14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D8595E"/>
    <w:multiLevelType w:val="multilevel"/>
    <w:tmpl w:val="64A2F1C2"/>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EE353E0"/>
    <w:multiLevelType w:val="multilevel"/>
    <w:tmpl w:val="2084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230862"/>
    <w:multiLevelType w:val="multilevel"/>
    <w:tmpl w:val="9A8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5AD3FA7"/>
    <w:multiLevelType w:val="multilevel"/>
    <w:tmpl w:val="60F626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4E94574D"/>
    <w:multiLevelType w:val="multilevel"/>
    <w:tmpl w:val="F284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D242CF"/>
    <w:multiLevelType w:val="multilevel"/>
    <w:tmpl w:val="8ED28E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nsid w:val="5B2C7AE1"/>
    <w:multiLevelType w:val="multilevel"/>
    <w:tmpl w:val="A614E1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F1A318E"/>
    <w:multiLevelType w:val="multilevel"/>
    <w:tmpl w:val="8C72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795832"/>
    <w:multiLevelType w:val="multilevel"/>
    <w:tmpl w:val="A31E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F70FFF"/>
    <w:multiLevelType w:val="multilevel"/>
    <w:tmpl w:val="A99A22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672C5BA0"/>
    <w:multiLevelType w:val="multilevel"/>
    <w:tmpl w:val="C010A1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6758682B"/>
    <w:multiLevelType w:val="multilevel"/>
    <w:tmpl w:val="1EBC53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69203E4B"/>
    <w:multiLevelType w:val="multilevel"/>
    <w:tmpl w:val="0FAA5FF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698E2CF7"/>
    <w:multiLevelType w:val="multilevel"/>
    <w:tmpl w:val="6590C2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735C64A1"/>
    <w:multiLevelType w:val="multilevel"/>
    <w:tmpl w:val="6780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D67807"/>
    <w:multiLevelType w:val="multilevel"/>
    <w:tmpl w:val="C7EA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3"/>
  </w:num>
  <w:num w:numId="3">
    <w:abstractNumId w:val="30"/>
  </w:num>
  <w:num w:numId="4">
    <w:abstractNumId w:val="8"/>
  </w:num>
  <w:num w:numId="5">
    <w:abstractNumId w:val="4"/>
  </w:num>
  <w:num w:numId="6">
    <w:abstractNumId w:val="28"/>
  </w:num>
  <w:num w:numId="7">
    <w:abstractNumId w:val="23"/>
  </w:num>
  <w:num w:numId="8">
    <w:abstractNumId w:val="31"/>
  </w:num>
  <w:num w:numId="9">
    <w:abstractNumId w:val="5"/>
  </w:num>
  <w:num w:numId="10">
    <w:abstractNumId w:val="20"/>
  </w:num>
  <w:num w:numId="11">
    <w:abstractNumId w:val="0"/>
  </w:num>
  <w:num w:numId="12">
    <w:abstractNumId w:val="18"/>
  </w:num>
  <w:num w:numId="13">
    <w:abstractNumId w:val="25"/>
  </w:num>
  <w:num w:numId="14">
    <w:abstractNumId w:val="26"/>
  </w:num>
  <w:num w:numId="15">
    <w:abstractNumId w:val="10"/>
  </w:num>
  <w:num w:numId="16">
    <w:abstractNumId w:val="11"/>
  </w:num>
  <w:num w:numId="17">
    <w:abstractNumId w:val="22"/>
  </w:num>
  <w:num w:numId="18">
    <w:abstractNumId w:val="27"/>
  </w:num>
  <w:num w:numId="19">
    <w:abstractNumId w:val="9"/>
  </w:num>
  <w:num w:numId="20">
    <w:abstractNumId w:val="16"/>
  </w:num>
  <w:num w:numId="21">
    <w:abstractNumId w:val="12"/>
  </w:num>
  <w:num w:numId="22">
    <w:abstractNumId w:val="1"/>
  </w:num>
  <w:num w:numId="23">
    <w:abstractNumId w:val="6"/>
  </w:num>
  <w:num w:numId="24">
    <w:abstractNumId w:val="2"/>
  </w:num>
  <w:num w:numId="25">
    <w:abstractNumId w:val="3"/>
  </w:num>
  <w:num w:numId="26">
    <w:abstractNumId w:val="14"/>
  </w:num>
  <w:num w:numId="27">
    <w:abstractNumId w:val="29"/>
  </w:num>
  <w:num w:numId="28">
    <w:abstractNumId w:val="7"/>
  </w:num>
  <w:num w:numId="29">
    <w:abstractNumId w:val="7"/>
    <w:lvlOverride w:ilvl="1">
      <w:lvl w:ilvl="1">
        <w:numFmt w:val="bullet"/>
        <w:lvlText w:val=""/>
        <w:lvlJc w:val="left"/>
        <w:pPr>
          <w:tabs>
            <w:tab w:val="num" w:pos="1440"/>
          </w:tabs>
          <w:ind w:left="1440" w:hanging="360"/>
        </w:pPr>
        <w:rPr>
          <w:rFonts w:ascii="Symbol" w:hAnsi="Symbol" w:hint="default"/>
          <w:sz w:val="20"/>
        </w:rPr>
      </w:lvl>
    </w:lvlOverride>
  </w:num>
  <w:num w:numId="30">
    <w:abstractNumId w:val="7"/>
    <w:lvlOverride w:ilvl="1">
      <w:lvl w:ilvl="1">
        <w:numFmt w:val="lowerLetter"/>
        <w:lvlText w:val="%2."/>
        <w:lvlJc w:val="left"/>
        <w:pPr>
          <w:tabs>
            <w:tab w:val="num" w:pos="1440"/>
          </w:tabs>
          <w:ind w:left="1440" w:hanging="360"/>
        </w:pPr>
      </w:lvl>
    </w:lvlOverride>
  </w:num>
  <w:num w:numId="31">
    <w:abstractNumId w:val="21"/>
  </w:num>
  <w:num w:numId="32">
    <w:abstractNumId w:val="17"/>
  </w:num>
  <w:num w:numId="33">
    <w:abstractNumId w:val="1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4E"/>
    <w:rsid w:val="00833928"/>
    <w:rsid w:val="00B7629A"/>
    <w:rsid w:val="00EB2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D982-BB19-4117-A6ED-69449784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2D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Heading2">
    <w:name w:val="heading 2"/>
    <w:basedOn w:val="Normal"/>
    <w:link w:val="Heading2Char"/>
    <w:uiPriority w:val="9"/>
    <w:qFormat/>
    <w:rsid w:val="00EB2D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D4E"/>
    <w:rPr>
      <w:rFonts w:ascii="Times New Roman" w:eastAsia="Times New Roman" w:hAnsi="Times New Roman" w:cs="Times New Roman"/>
      <w:b/>
      <w:bCs/>
      <w:kern w:val="36"/>
      <w:sz w:val="48"/>
      <w:szCs w:val="48"/>
      <w:lang w:eastAsia="ru-RU"/>
      <w14:ligatures w14:val="none"/>
    </w:rPr>
  </w:style>
  <w:style w:type="character" w:customStyle="1" w:styleId="Heading2Char">
    <w:name w:val="Heading 2 Char"/>
    <w:basedOn w:val="DefaultParagraphFont"/>
    <w:link w:val="Heading2"/>
    <w:uiPriority w:val="9"/>
    <w:rsid w:val="00EB2D4E"/>
    <w:rPr>
      <w:rFonts w:ascii="Times New Roman" w:eastAsia="Times New Roman" w:hAnsi="Times New Roman" w:cs="Times New Roman"/>
      <w:b/>
      <w:bCs/>
      <w:kern w:val="0"/>
      <w:sz w:val="36"/>
      <w:szCs w:val="36"/>
      <w:lang w:eastAsia="ru-RU"/>
      <w14:ligatures w14:val="none"/>
    </w:rPr>
  </w:style>
  <w:style w:type="character" w:styleId="Hyperlink">
    <w:name w:val="Hyperlink"/>
    <w:basedOn w:val="DefaultParagraphFont"/>
    <w:uiPriority w:val="99"/>
    <w:semiHidden/>
    <w:unhideWhenUsed/>
    <w:rsid w:val="00EB2D4E"/>
    <w:rPr>
      <w:color w:val="0000FF"/>
      <w:u w:val="single"/>
    </w:rPr>
  </w:style>
  <w:style w:type="character" w:styleId="FollowedHyperlink">
    <w:name w:val="FollowedHyperlink"/>
    <w:basedOn w:val="DefaultParagraphFont"/>
    <w:uiPriority w:val="99"/>
    <w:semiHidden/>
    <w:unhideWhenUsed/>
    <w:rsid w:val="00EB2D4E"/>
    <w:rPr>
      <w:color w:val="800080"/>
      <w:u w:val="single"/>
    </w:rPr>
  </w:style>
  <w:style w:type="character" w:customStyle="1" w:styleId="apple-converted-space">
    <w:name w:val="apple-converted-space"/>
    <w:basedOn w:val="DefaultParagraphFont"/>
    <w:rsid w:val="00EB2D4E"/>
  </w:style>
  <w:style w:type="character" w:styleId="Strong">
    <w:name w:val="Strong"/>
    <w:basedOn w:val="DefaultParagraphFont"/>
    <w:uiPriority w:val="22"/>
    <w:qFormat/>
    <w:rsid w:val="00EB2D4E"/>
    <w:rPr>
      <w:b/>
      <w:bCs/>
    </w:rPr>
  </w:style>
  <w:style w:type="paragraph" w:styleId="NormalWeb">
    <w:name w:val="Normal (Web)"/>
    <w:basedOn w:val="Normal"/>
    <w:uiPriority w:val="99"/>
    <w:semiHidden/>
    <w:unhideWhenUsed/>
    <w:rsid w:val="00EB2D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6204">
      <w:bodyDiv w:val="1"/>
      <w:marLeft w:val="0"/>
      <w:marRight w:val="0"/>
      <w:marTop w:val="0"/>
      <w:marBottom w:val="0"/>
      <w:divBdr>
        <w:top w:val="none" w:sz="0" w:space="0" w:color="auto"/>
        <w:left w:val="none" w:sz="0" w:space="0" w:color="auto"/>
        <w:bottom w:val="none" w:sz="0" w:space="0" w:color="auto"/>
        <w:right w:val="none" w:sz="0" w:space="0" w:color="auto"/>
      </w:divBdr>
      <w:divsChild>
        <w:div w:id="79372087">
          <w:marLeft w:val="0"/>
          <w:marRight w:val="0"/>
          <w:marTop w:val="0"/>
          <w:marBottom w:val="0"/>
          <w:divBdr>
            <w:top w:val="none" w:sz="0" w:space="0" w:color="auto"/>
            <w:left w:val="none" w:sz="0" w:space="0" w:color="auto"/>
            <w:bottom w:val="none" w:sz="0" w:space="0" w:color="auto"/>
            <w:right w:val="none" w:sz="0" w:space="0" w:color="auto"/>
          </w:divBdr>
          <w:divsChild>
            <w:div w:id="329869386">
              <w:marLeft w:val="0"/>
              <w:marRight w:val="0"/>
              <w:marTop w:val="0"/>
              <w:marBottom w:val="150"/>
              <w:divBdr>
                <w:top w:val="none" w:sz="0" w:space="0" w:color="auto"/>
                <w:left w:val="none" w:sz="0" w:space="0" w:color="auto"/>
                <w:bottom w:val="none" w:sz="0" w:space="0" w:color="auto"/>
                <w:right w:val="none" w:sz="0" w:space="0" w:color="auto"/>
              </w:divBdr>
            </w:div>
            <w:div w:id="18286033">
              <w:marLeft w:val="0"/>
              <w:marRight w:val="0"/>
              <w:marTop w:val="0"/>
              <w:marBottom w:val="450"/>
              <w:divBdr>
                <w:top w:val="none" w:sz="0" w:space="0" w:color="auto"/>
                <w:left w:val="none" w:sz="0" w:space="0" w:color="auto"/>
                <w:bottom w:val="none" w:sz="0" w:space="0" w:color="auto"/>
                <w:right w:val="none" w:sz="0" w:space="0" w:color="auto"/>
              </w:divBdr>
            </w:div>
            <w:div w:id="464658226">
              <w:marLeft w:val="0"/>
              <w:marRight w:val="0"/>
              <w:marTop w:val="0"/>
              <w:marBottom w:val="0"/>
              <w:divBdr>
                <w:top w:val="none" w:sz="0" w:space="0" w:color="auto"/>
                <w:left w:val="none" w:sz="0" w:space="0" w:color="auto"/>
                <w:bottom w:val="none" w:sz="0" w:space="0" w:color="auto"/>
                <w:right w:val="none" w:sz="0" w:space="0" w:color="auto"/>
              </w:divBdr>
            </w:div>
            <w:div w:id="210726845">
              <w:marLeft w:val="150"/>
              <w:marRight w:val="0"/>
              <w:marTop w:val="0"/>
              <w:marBottom w:val="0"/>
              <w:divBdr>
                <w:top w:val="none" w:sz="0" w:space="0" w:color="auto"/>
                <w:left w:val="none" w:sz="0" w:space="0" w:color="auto"/>
                <w:bottom w:val="none" w:sz="0" w:space="0" w:color="auto"/>
                <w:right w:val="none" w:sz="0" w:space="0" w:color="auto"/>
              </w:divBdr>
            </w:div>
            <w:div w:id="1455253886">
              <w:marLeft w:val="0"/>
              <w:marRight w:val="0"/>
              <w:marTop w:val="0"/>
              <w:marBottom w:val="375"/>
              <w:divBdr>
                <w:top w:val="none" w:sz="0" w:space="0" w:color="auto"/>
                <w:left w:val="none" w:sz="0" w:space="0" w:color="auto"/>
                <w:bottom w:val="none" w:sz="0" w:space="0" w:color="auto"/>
                <w:right w:val="none" w:sz="0" w:space="0" w:color="auto"/>
              </w:divBdr>
            </w:div>
            <w:div w:id="1401639912">
              <w:marLeft w:val="300"/>
              <w:marRight w:val="0"/>
              <w:marTop w:val="0"/>
              <w:marBottom w:val="0"/>
              <w:divBdr>
                <w:top w:val="none" w:sz="0" w:space="0" w:color="auto"/>
                <w:left w:val="none" w:sz="0" w:space="0" w:color="auto"/>
                <w:bottom w:val="none" w:sz="0" w:space="0" w:color="auto"/>
                <w:right w:val="none" w:sz="0" w:space="0" w:color="auto"/>
              </w:divBdr>
            </w:div>
            <w:div w:id="137573578">
              <w:marLeft w:val="0"/>
              <w:marRight w:val="0"/>
              <w:marTop w:val="0"/>
              <w:marBottom w:val="375"/>
              <w:divBdr>
                <w:top w:val="none" w:sz="0" w:space="0" w:color="auto"/>
                <w:left w:val="none" w:sz="0" w:space="0" w:color="auto"/>
                <w:bottom w:val="none" w:sz="0" w:space="0" w:color="auto"/>
                <w:right w:val="none" w:sz="0" w:space="0" w:color="auto"/>
              </w:divBdr>
            </w:div>
            <w:div w:id="456526854">
              <w:marLeft w:val="300"/>
              <w:marRight w:val="0"/>
              <w:marTop w:val="0"/>
              <w:marBottom w:val="0"/>
              <w:divBdr>
                <w:top w:val="none" w:sz="0" w:space="0" w:color="auto"/>
                <w:left w:val="none" w:sz="0" w:space="0" w:color="auto"/>
                <w:bottom w:val="none" w:sz="0" w:space="0" w:color="auto"/>
                <w:right w:val="none" w:sz="0" w:space="0" w:color="auto"/>
              </w:divBdr>
              <w:divsChild>
                <w:div w:id="138471664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50248844">
              <w:marLeft w:val="0"/>
              <w:marRight w:val="0"/>
              <w:marTop w:val="0"/>
              <w:marBottom w:val="375"/>
              <w:divBdr>
                <w:top w:val="none" w:sz="0" w:space="0" w:color="auto"/>
                <w:left w:val="none" w:sz="0" w:space="0" w:color="auto"/>
                <w:bottom w:val="none" w:sz="0" w:space="0" w:color="auto"/>
                <w:right w:val="none" w:sz="0" w:space="0" w:color="auto"/>
              </w:divBdr>
            </w:div>
            <w:div w:id="1297612809">
              <w:marLeft w:val="300"/>
              <w:marRight w:val="0"/>
              <w:marTop w:val="0"/>
              <w:marBottom w:val="0"/>
              <w:divBdr>
                <w:top w:val="none" w:sz="0" w:space="0" w:color="auto"/>
                <w:left w:val="none" w:sz="0" w:space="0" w:color="auto"/>
                <w:bottom w:val="none" w:sz="0" w:space="0" w:color="auto"/>
                <w:right w:val="none" w:sz="0" w:space="0" w:color="auto"/>
              </w:divBdr>
              <w:divsChild>
                <w:div w:id="689258898">
                  <w:marLeft w:val="480"/>
                  <w:marRight w:val="0"/>
                  <w:marTop w:val="0"/>
                  <w:marBottom w:val="0"/>
                  <w:divBdr>
                    <w:top w:val="none" w:sz="0" w:space="0" w:color="auto"/>
                    <w:left w:val="none" w:sz="0" w:space="0" w:color="auto"/>
                    <w:bottom w:val="none" w:sz="0" w:space="0" w:color="auto"/>
                    <w:right w:val="none" w:sz="0" w:space="0" w:color="auto"/>
                  </w:divBdr>
                </w:div>
                <w:div w:id="1013654798">
                  <w:marLeft w:val="480"/>
                  <w:marRight w:val="0"/>
                  <w:marTop w:val="0"/>
                  <w:marBottom w:val="0"/>
                  <w:divBdr>
                    <w:top w:val="none" w:sz="0" w:space="0" w:color="auto"/>
                    <w:left w:val="none" w:sz="0" w:space="0" w:color="auto"/>
                    <w:bottom w:val="none" w:sz="0" w:space="0" w:color="auto"/>
                    <w:right w:val="none" w:sz="0" w:space="0" w:color="auto"/>
                  </w:divBdr>
                </w:div>
              </w:divsChild>
            </w:div>
            <w:div w:id="1575433217">
              <w:marLeft w:val="0"/>
              <w:marRight w:val="0"/>
              <w:marTop w:val="0"/>
              <w:marBottom w:val="375"/>
              <w:divBdr>
                <w:top w:val="none" w:sz="0" w:space="0" w:color="auto"/>
                <w:left w:val="none" w:sz="0" w:space="0" w:color="auto"/>
                <w:bottom w:val="none" w:sz="0" w:space="0" w:color="auto"/>
                <w:right w:val="none" w:sz="0" w:space="0" w:color="auto"/>
              </w:divBdr>
            </w:div>
            <w:div w:id="530454045">
              <w:marLeft w:val="300"/>
              <w:marRight w:val="0"/>
              <w:marTop w:val="0"/>
              <w:marBottom w:val="0"/>
              <w:divBdr>
                <w:top w:val="none" w:sz="0" w:space="0" w:color="auto"/>
                <w:left w:val="none" w:sz="0" w:space="0" w:color="auto"/>
                <w:bottom w:val="none" w:sz="0" w:space="0" w:color="auto"/>
                <w:right w:val="none" w:sz="0" w:space="0" w:color="auto"/>
              </w:divBdr>
            </w:div>
            <w:div w:id="1590384540">
              <w:marLeft w:val="0"/>
              <w:marRight w:val="0"/>
              <w:marTop w:val="0"/>
              <w:marBottom w:val="375"/>
              <w:divBdr>
                <w:top w:val="none" w:sz="0" w:space="0" w:color="auto"/>
                <w:left w:val="none" w:sz="0" w:space="0" w:color="auto"/>
                <w:bottom w:val="none" w:sz="0" w:space="0" w:color="auto"/>
                <w:right w:val="none" w:sz="0" w:space="0" w:color="auto"/>
              </w:divBdr>
            </w:div>
            <w:div w:id="510027329">
              <w:marLeft w:val="300"/>
              <w:marRight w:val="0"/>
              <w:marTop w:val="0"/>
              <w:marBottom w:val="0"/>
              <w:divBdr>
                <w:top w:val="none" w:sz="0" w:space="0" w:color="auto"/>
                <w:left w:val="none" w:sz="0" w:space="0" w:color="auto"/>
                <w:bottom w:val="none" w:sz="0" w:space="0" w:color="auto"/>
                <w:right w:val="none" w:sz="0" w:space="0" w:color="auto"/>
              </w:divBdr>
            </w:div>
            <w:div w:id="1893274444">
              <w:marLeft w:val="0"/>
              <w:marRight w:val="0"/>
              <w:marTop w:val="0"/>
              <w:marBottom w:val="375"/>
              <w:divBdr>
                <w:top w:val="none" w:sz="0" w:space="0" w:color="auto"/>
                <w:left w:val="none" w:sz="0" w:space="0" w:color="auto"/>
                <w:bottom w:val="none" w:sz="0" w:space="0" w:color="auto"/>
                <w:right w:val="none" w:sz="0" w:space="0" w:color="auto"/>
              </w:divBdr>
            </w:div>
            <w:div w:id="1165047384">
              <w:marLeft w:val="300"/>
              <w:marRight w:val="0"/>
              <w:marTop w:val="0"/>
              <w:marBottom w:val="0"/>
              <w:divBdr>
                <w:top w:val="none" w:sz="0" w:space="0" w:color="auto"/>
                <w:left w:val="none" w:sz="0" w:space="0" w:color="auto"/>
                <w:bottom w:val="none" w:sz="0" w:space="0" w:color="auto"/>
                <w:right w:val="none" w:sz="0" w:space="0" w:color="auto"/>
              </w:divBdr>
            </w:div>
            <w:div w:id="2017074231">
              <w:marLeft w:val="0"/>
              <w:marRight w:val="0"/>
              <w:marTop w:val="0"/>
              <w:marBottom w:val="375"/>
              <w:divBdr>
                <w:top w:val="none" w:sz="0" w:space="0" w:color="auto"/>
                <w:left w:val="none" w:sz="0" w:space="0" w:color="auto"/>
                <w:bottom w:val="none" w:sz="0" w:space="0" w:color="auto"/>
                <w:right w:val="none" w:sz="0" w:space="0" w:color="auto"/>
              </w:divBdr>
            </w:div>
            <w:div w:id="326901175">
              <w:marLeft w:val="300"/>
              <w:marRight w:val="0"/>
              <w:marTop w:val="0"/>
              <w:marBottom w:val="0"/>
              <w:divBdr>
                <w:top w:val="none" w:sz="0" w:space="0" w:color="auto"/>
                <w:left w:val="none" w:sz="0" w:space="0" w:color="auto"/>
                <w:bottom w:val="none" w:sz="0" w:space="0" w:color="auto"/>
                <w:right w:val="none" w:sz="0" w:space="0" w:color="auto"/>
              </w:divBdr>
              <w:divsChild>
                <w:div w:id="626159481">
                  <w:marLeft w:val="0"/>
                  <w:marRight w:val="0"/>
                  <w:marTop w:val="0"/>
                  <w:marBottom w:val="0"/>
                  <w:divBdr>
                    <w:top w:val="none" w:sz="0" w:space="0" w:color="auto"/>
                    <w:left w:val="none" w:sz="0" w:space="0" w:color="auto"/>
                    <w:bottom w:val="none" w:sz="0" w:space="0" w:color="auto"/>
                    <w:right w:val="none" w:sz="0" w:space="0" w:color="auto"/>
                  </w:divBdr>
                </w:div>
                <w:div w:id="1020086963">
                  <w:marLeft w:val="480"/>
                  <w:marRight w:val="0"/>
                  <w:marTop w:val="0"/>
                  <w:marBottom w:val="0"/>
                  <w:divBdr>
                    <w:top w:val="none" w:sz="0" w:space="0" w:color="auto"/>
                    <w:left w:val="none" w:sz="0" w:space="0" w:color="auto"/>
                    <w:bottom w:val="none" w:sz="0" w:space="0" w:color="auto"/>
                    <w:right w:val="none" w:sz="0" w:space="0" w:color="auto"/>
                  </w:divBdr>
                </w:div>
                <w:div w:id="393628724">
                  <w:marLeft w:val="480"/>
                  <w:marRight w:val="0"/>
                  <w:marTop w:val="0"/>
                  <w:marBottom w:val="0"/>
                  <w:divBdr>
                    <w:top w:val="none" w:sz="0" w:space="0" w:color="auto"/>
                    <w:left w:val="none" w:sz="0" w:space="0" w:color="auto"/>
                    <w:bottom w:val="none" w:sz="0" w:space="0" w:color="auto"/>
                    <w:right w:val="none" w:sz="0" w:space="0" w:color="auto"/>
                  </w:divBdr>
                </w:div>
                <w:div w:id="630211637">
                  <w:marLeft w:val="480"/>
                  <w:marRight w:val="0"/>
                  <w:marTop w:val="0"/>
                  <w:marBottom w:val="0"/>
                  <w:divBdr>
                    <w:top w:val="none" w:sz="0" w:space="0" w:color="auto"/>
                    <w:left w:val="none" w:sz="0" w:space="0" w:color="auto"/>
                    <w:bottom w:val="none" w:sz="0" w:space="0" w:color="auto"/>
                    <w:right w:val="none" w:sz="0" w:space="0" w:color="auto"/>
                  </w:divBdr>
                </w:div>
                <w:div w:id="1433743983">
                  <w:marLeft w:val="480"/>
                  <w:marRight w:val="0"/>
                  <w:marTop w:val="0"/>
                  <w:marBottom w:val="0"/>
                  <w:divBdr>
                    <w:top w:val="none" w:sz="0" w:space="0" w:color="auto"/>
                    <w:left w:val="none" w:sz="0" w:space="0" w:color="auto"/>
                    <w:bottom w:val="none" w:sz="0" w:space="0" w:color="auto"/>
                    <w:right w:val="none" w:sz="0" w:space="0" w:color="auto"/>
                  </w:divBdr>
                </w:div>
              </w:divsChild>
            </w:div>
            <w:div w:id="151063256">
              <w:marLeft w:val="0"/>
              <w:marRight w:val="0"/>
              <w:marTop w:val="0"/>
              <w:marBottom w:val="375"/>
              <w:divBdr>
                <w:top w:val="none" w:sz="0" w:space="0" w:color="auto"/>
                <w:left w:val="none" w:sz="0" w:space="0" w:color="auto"/>
                <w:bottom w:val="none" w:sz="0" w:space="0" w:color="auto"/>
                <w:right w:val="none" w:sz="0" w:space="0" w:color="auto"/>
              </w:divBdr>
            </w:div>
            <w:div w:id="771900482">
              <w:marLeft w:val="300"/>
              <w:marRight w:val="0"/>
              <w:marTop w:val="0"/>
              <w:marBottom w:val="0"/>
              <w:divBdr>
                <w:top w:val="none" w:sz="0" w:space="0" w:color="auto"/>
                <w:left w:val="none" w:sz="0" w:space="0" w:color="auto"/>
                <w:bottom w:val="none" w:sz="0" w:space="0" w:color="auto"/>
                <w:right w:val="none" w:sz="0" w:space="0" w:color="auto"/>
              </w:divBdr>
            </w:div>
            <w:div w:id="812675933">
              <w:marLeft w:val="0"/>
              <w:marRight w:val="0"/>
              <w:marTop w:val="0"/>
              <w:marBottom w:val="375"/>
              <w:divBdr>
                <w:top w:val="none" w:sz="0" w:space="0" w:color="auto"/>
                <w:left w:val="none" w:sz="0" w:space="0" w:color="auto"/>
                <w:bottom w:val="none" w:sz="0" w:space="0" w:color="auto"/>
                <w:right w:val="none" w:sz="0" w:space="0" w:color="auto"/>
              </w:divBdr>
            </w:div>
            <w:div w:id="970014319">
              <w:marLeft w:val="300"/>
              <w:marRight w:val="0"/>
              <w:marTop w:val="0"/>
              <w:marBottom w:val="0"/>
              <w:divBdr>
                <w:top w:val="none" w:sz="0" w:space="0" w:color="auto"/>
                <w:left w:val="none" w:sz="0" w:space="0" w:color="auto"/>
                <w:bottom w:val="none" w:sz="0" w:space="0" w:color="auto"/>
                <w:right w:val="none" w:sz="0" w:space="0" w:color="auto"/>
              </w:divBdr>
            </w:div>
            <w:div w:id="892041438">
              <w:marLeft w:val="0"/>
              <w:marRight w:val="0"/>
              <w:marTop w:val="0"/>
              <w:marBottom w:val="375"/>
              <w:divBdr>
                <w:top w:val="none" w:sz="0" w:space="0" w:color="auto"/>
                <w:left w:val="none" w:sz="0" w:space="0" w:color="auto"/>
                <w:bottom w:val="none" w:sz="0" w:space="0" w:color="auto"/>
                <w:right w:val="none" w:sz="0" w:space="0" w:color="auto"/>
              </w:divBdr>
            </w:div>
            <w:div w:id="864709288">
              <w:marLeft w:val="300"/>
              <w:marRight w:val="0"/>
              <w:marTop w:val="0"/>
              <w:marBottom w:val="0"/>
              <w:divBdr>
                <w:top w:val="none" w:sz="0" w:space="0" w:color="auto"/>
                <w:left w:val="none" w:sz="0" w:space="0" w:color="auto"/>
                <w:bottom w:val="none" w:sz="0" w:space="0" w:color="auto"/>
                <w:right w:val="none" w:sz="0" w:space="0" w:color="auto"/>
              </w:divBdr>
            </w:div>
            <w:div w:id="1768648596">
              <w:marLeft w:val="0"/>
              <w:marRight w:val="0"/>
              <w:marTop w:val="0"/>
              <w:marBottom w:val="375"/>
              <w:divBdr>
                <w:top w:val="none" w:sz="0" w:space="0" w:color="auto"/>
                <w:left w:val="none" w:sz="0" w:space="0" w:color="auto"/>
                <w:bottom w:val="none" w:sz="0" w:space="0" w:color="auto"/>
                <w:right w:val="none" w:sz="0" w:space="0" w:color="auto"/>
              </w:divBdr>
            </w:div>
            <w:div w:id="1766267531">
              <w:marLeft w:val="300"/>
              <w:marRight w:val="0"/>
              <w:marTop w:val="0"/>
              <w:marBottom w:val="0"/>
              <w:divBdr>
                <w:top w:val="none" w:sz="0" w:space="0" w:color="auto"/>
                <w:left w:val="none" w:sz="0" w:space="0" w:color="auto"/>
                <w:bottom w:val="none" w:sz="0" w:space="0" w:color="auto"/>
                <w:right w:val="none" w:sz="0" w:space="0" w:color="auto"/>
              </w:divBdr>
            </w:div>
            <w:div w:id="1517425945">
              <w:marLeft w:val="0"/>
              <w:marRight w:val="0"/>
              <w:marTop w:val="0"/>
              <w:marBottom w:val="375"/>
              <w:divBdr>
                <w:top w:val="none" w:sz="0" w:space="0" w:color="auto"/>
                <w:left w:val="none" w:sz="0" w:space="0" w:color="auto"/>
                <w:bottom w:val="none" w:sz="0" w:space="0" w:color="auto"/>
                <w:right w:val="none" w:sz="0" w:space="0" w:color="auto"/>
              </w:divBdr>
            </w:div>
            <w:div w:id="1627740302">
              <w:marLeft w:val="300"/>
              <w:marRight w:val="0"/>
              <w:marTop w:val="0"/>
              <w:marBottom w:val="0"/>
              <w:divBdr>
                <w:top w:val="none" w:sz="0" w:space="0" w:color="auto"/>
                <w:left w:val="none" w:sz="0" w:space="0" w:color="auto"/>
                <w:bottom w:val="none" w:sz="0" w:space="0" w:color="auto"/>
                <w:right w:val="none" w:sz="0" w:space="0" w:color="auto"/>
              </w:divBdr>
            </w:div>
            <w:div w:id="1428041686">
              <w:marLeft w:val="0"/>
              <w:marRight w:val="0"/>
              <w:marTop w:val="0"/>
              <w:marBottom w:val="375"/>
              <w:divBdr>
                <w:top w:val="none" w:sz="0" w:space="0" w:color="auto"/>
                <w:left w:val="none" w:sz="0" w:space="0" w:color="auto"/>
                <w:bottom w:val="none" w:sz="0" w:space="0" w:color="auto"/>
                <w:right w:val="none" w:sz="0" w:space="0" w:color="auto"/>
              </w:divBdr>
            </w:div>
            <w:div w:id="870648854">
              <w:marLeft w:val="300"/>
              <w:marRight w:val="0"/>
              <w:marTop w:val="0"/>
              <w:marBottom w:val="0"/>
              <w:divBdr>
                <w:top w:val="none" w:sz="0" w:space="0" w:color="auto"/>
                <w:left w:val="none" w:sz="0" w:space="0" w:color="auto"/>
                <w:bottom w:val="none" w:sz="0" w:space="0" w:color="auto"/>
                <w:right w:val="none" w:sz="0" w:space="0" w:color="auto"/>
              </w:divBdr>
            </w:div>
            <w:div w:id="643318326">
              <w:marLeft w:val="0"/>
              <w:marRight w:val="0"/>
              <w:marTop w:val="0"/>
              <w:marBottom w:val="375"/>
              <w:divBdr>
                <w:top w:val="none" w:sz="0" w:space="0" w:color="auto"/>
                <w:left w:val="none" w:sz="0" w:space="0" w:color="auto"/>
                <w:bottom w:val="none" w:sz="0" w:space="0" w:color="auto"/>
                <w:right w:val="none" w:sz="0" w:space="0" w:color="auto"/>
              </w:divBdr>
            </w:div>
            <w:div w:id="602805475">
              <w:marLeft w:val="300"/>
              <w:marRight w:val="0"/>
              <w:marTop w:val="0"/>
              <w:marBottom w:val="0"/>
              <w:divBdr>
                <w:top w:val="none" w:sz="0" w:space="0" w:color="auto"/>
                <w:left w:val="none" w:sz="0" w:space="0" w:color="auto"/>
                <w:bottom w:val="none" w:sz="0" w:space="0" w:color="auto"/>
                <w:right w:val="none" w:sz="0" w:space="0" w:color="auto"/>
              </w:divBdr>
            </w:div>
            <w:div w:id="1310942229">
              <w:marLeft w:val="0"/>
              <w:marRight w:val="0"/>
              <w:marTop w:val="0"/>
              <w:marBottom w:val="375"/>
              <w:divBdr>
                <w:top w:val="none" w:sz="0" w:space="0" w:color="auto"/>
                <w:left w:val="none" w:sz="0" w:space="0" w:color="auto"/>
                <w:bottom w:val="none" w:sz="0" w:space="0" w:color="auto"/>
                <w:right w:val="none" w:sz="0" w:space="0" w:color="auto"/>
              </w:divBdr>
            </w:div>
            <w:div w:id="579414301">
              <w:marLeft w:val="300"/>
              <w:marRight w:val="0"/>
              <w:marTop w:val="0"/>
              <w:marBottom w:val="0"/>
              <w:divBdr>
                <w:top w:val="none" w:sz="0" w:space="0" w:color="auto"/>
                <w:left w:val="none" w:sz="0" w:space="0" w:color="auto"/>
                <w:bottom w:val="none" w:sz="0" w:space="0" w:color="auto"/>
                <w:right w:val="none" w:sz="0" w:space="0" w:color="auto"/>
              </w:divBdr>
              <w:divsChild>
                <w:div w:id="1867714825">
                  <w:marLeft w:val="0"/>
                  <w:marRight w:val="0"/>
                  <w:marTop w:val="0"/>
                  <w:marBottom w:val="0"/>
                  <w:divBdr>
                    <w:top w:val="none" w:sz="0" w:space="0" w:color="auto"/>
                    <w:left w:val="none" w:sz="0" w:space="0" w:color="auto"/>
                    <w:bottom w:val="none" w:sz="0" w:space="0" w:color="auto"/>
                    <w:right w:val="none" w:sz="0" w:space="0" w:color="auto"/>
                  </w:divBdr>
                </w:div>
              </w:divsChild>
            </w:div>
            <w:div w:id="1436289590">
              <w:marLeft w:val="0"/>
              <w:marRight w:val="0"/>
              <w:marTop w:val="0"/>
              <w:marBottom w:val="375"/>
              <w:divBdr>
                <w:top w:val="none" w:sz="0" w:space="0" w:color="auto"/>
                <w:left w:val="none" w:sz="0" w:space="0" w:color="auto"/>
                <w:bottom w:val="none" w:sz="0" w:space="0" w:color="auto"/>
                <w:right w:val="none" w:sz="0" w:space="0" w:color="auto"/>
              </w:divBdr>
            </w:div>
            <w:div w:id="16110881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s.paypal.com/ru/cgi-bin/marketingweb?cmd=_render-content&amp;content_ID=ua/UserAgreement_popup&amp;locale.x=ru_RU" TargetMode="External"/><Relationship Id="rId18" Type="http://schemas.openxmlformats.org/officeDocument/2006/relationships/hyperlink" Target="https://cms.paypal.com/ru/cgi-bin/marketingweb?cmd=_render-content&amp;content_ID=ua/UserAgreement_popup&amp;locale.x=ru_RU" TargetMode="External"/><Relationship Id="rId26" Type="http://schemas.openxmlformats.org/officeDocument/2006/relationships/hyperlink" Target="https://cms.paypal.com/ru/cgi-bin/?cmd=_render-content&amp;content_ID=ua/Residence_full" TargetMode="External"/><Relationship Id="rId39" Type="http://schemas.openxmlformats.org/officeDocument/2006/relationships/hyperlink" Target="https://cms.paypal.com/ru/cgi-bin/marketingweb?cmd=_render-content&amp;content_ID=ua/UserAgreement_popup&amp;locale.x=ru_RU" TargetMode="External"/><Relationship Id="rId21" Type="http://schemas.openxmlformats.org/officeDocument/2006/relationships/hyperlink" Target="https://cms.paypal.com/ru/cgi-bin/marketingweb?cmd=_render-content&amp;content_ID=ua/UserAgreement_popup&amp;locale.x=ru_RU" TargetMode="External"/><Relationship Id="rId34" Type="http://schemas.openxmlformats.org/officeDocument/2006/relationships/hyperlink" Target="https://cms.paypal.com/ru/cgi-bin/marketingweb?cmd=_render-content&amp;content_ID=ua/UserAgreement_popup&amp;locale.x=ru_RU" TargetMode="External"/><Relationship Id="rId42" Type="http://schemas.openxmlformats.org/officeDocument/2006/relationships/hyperlink" Target="https://cms.paypal.com/hk/cgi-bin/marketingweb?cmd=_render-content&amp;content_ID=ua/SellerProtection_full" TargetMode="External"/><Relationship Id="rId47" Type="http://schemas.openxmlformats.org/officeDocument/2006/relationships/hyperlink" Target="https://www.paypal.com/ru/cgi-bin/?cmd=_display-approved-signup-countries-outside" TargetMode="External"/><Relationship Id="rId50" Type="http://schemas.openxmlformats.org/officeDocument/2006/relationships/hyperlink" Target="https://cms.paypal.com/ru/cgi-bin/?cmd=_render-content&amp;content_ID=ua/AcceptableUse_full" TargetMode="External"/><Relationship Id="rId55" Type="http://schemas.openxmlformats.org/officeDocument/2006/relationships/hyperlink" Target="https://cms.paypal.com/ru/cgi-bin/marketingweb?cmd=_render-content&amp;content_ID=ua/UserAgreement_popup&amp;locale.x=ru_RU" TargetMode="External"/><Relationship Id="rId63" Type="http://schemas.openxmlformats.org/officeDocument/2006/relationships/hyperlink" Target="https://www.paypal.com/ru/cgi-bin/webscr?cmd=_merchant-app" TargetMode="External"/><Relationship Id="rId68" Type="http://schemas.openxmlformats.org/officeDocument/2006/relationships/hyperlink" Target="https://www.paypal.com/ru/cgi-bin/webscr?cmd=_merchant-app" TargetMode="External"/><Relationship Id="rId7" Type="http://schemas.openxmlformats.org/officeDocument/2006/relationships/hyperlink" Target="https://cms.paypal.com/ru/cgi-bin/?cmd=_render-content&amp;content_ID=ua/Legal_Hub_popup" TargetMode="External"/><Relationship Id="rId71" Type="http://schemas.openxmlformats.org/officeDocument/2006/relationships/hyperlink" Target="mailto:bnmtelelink@bnm.gov.my" TargetMode="External"/><Relationship Id="rId2" Type="http://schemas.openxmlformats.org/officeDocument/2006/relationships/styles" Target="styles.xml"/><Relationship Id="rId16" Type="http://schemas.openxmlformats.org/officeDocument/2006/relationships/hyperlink" Target="https://cms.paypal.com/ru/cgi-bin/marketingweb?cmd=_render-content&amp;content_ID=ua/UserAgreement_popup&amp;locale.x=ru_RU" TargetMode="External"/><Relationship Id="rId29" Type="http://schemas.openxmlformats.org/officeDocument/2006/relationships/hyperlink" Target="https://cms.paypal.com/ru/cgi-bin/marketingweb?cmd=_render-content&amp;content_ID=ua/UserAgreement_popup&amp;locale.x=ru_RU" TargetMode="External"/><Relationship Id="rId11" Type="http://schemas.openxmlformats.org/officeDocument/2006/relationships/hyperlink" Target="https://cms.paypal.com/ru/cgi-bin/marketingweb?cmd=_render-content&amp;content_ID=ua/UserAgreement_popup&amp;locale.x=ru_RU" TargetMode="External"/><Relationship Id="rId24" Type="http://schemas.openxmlformats.org/officeDocument/2006/relationships/hyperlink" Target="https://cms.paypal.com/ru/cgi-bin/marketingweb?cmd=_render-content&amp;content_ID=ua/UserAgreement_popup&amp;locale.x=ru_RU" TargetMode="External"/><Relationship Id="rId32" Type="http://schemas.openxmlformats.org/officeDocument/2006/relationships/hyperlink" Target="https://cms.paypal.com/ru/cgi-bin/marketingweb?cmd=_render-content&amp;content_ID=ua/UserAgreement_popup&amp;locale.x=ru_RU" TargetMode="External"/><Relationship Id="rId37" Type="http://schemas.openxmlformats.org/officeDocument/2006/relationships/hyperlink" Target="http://pages.ebay.com/help/policies/items-ov.html" TargetMode="External"/><Relationship Id="rId40" Type="http://schemas.openxmlformats.org/officeDocument/2006/relationships/hyperlink" Target="https://www.paypal.com/ru/cgi-bin/?cmd=_complaint-view&amp;amp;amp;nav=0.4" TargetMode="External"/><Relationship Id="rId45" Type="http://schemas.openxmlformats.org/officeDocument/2006/relationships/hyperlink" Target="https://cms.paypal.com/ru/cgi-bin/?cmd=_render-content&amp;content_ID=ua/CEAgreement_full" TargetMode="External"/><Relationship Id="rId53" Type="http://schemas.openxmlformats.org/officeDocument/2006/relationships/hyperlink" Target="https://cms.paypal.com/ru/cgi-bin/marketingweb?cmd=_render-content&amp;content_ID=ua/UserAgreement_popup&amp;locale.x=ru_RU" TargetMode="External"/><Relationship Id="rId58" Type="http://schemas.openxmlformats.org/officeDocument/2006/relationships/hyperlink" Target="https://www.paypal.com/ru/cgi-bin/?cmd=_help" TargetMode="External"/><Relationship Id="rId66" Type="http://schemas.openxmlformats.org/officeDocument/2006/relationships/hyperlink" Target="https://www.paypal.com/ru/cgi-bin/webscr?cmd=_display-fees-outside" TargetMode="External"/><Relationship Id="rId74" Type="http://schemas.openxmlformats.org/officeDocument/2006/relationships/fontTable" Target="fontTable.xml"/><Relationship Id="rId5" Type="http://schemas.openxmlformats.org/officeDocument/2006/relationships/hyperlink" Target="https://www.paypal.com/cgi-bin/webscr?cmd=_home" TargetMode="External"/><Relationship Id="rId15" Type="http://schemas.openxmlformats.org/officeDocument/2006/relationships/hyperlink" Target="https://cms.paypal.com/ru/cgi-bin/marketingweb?cmd=_render-content&amp;content_ID=ua/UserAgreement_popup&amp;locale.x=ru_RU" TargetMode="External"/><Relationship Id="rId23" Type="http://schemas.openxmlformats.org/officeDocument/2006/relationships/hyperlink" Target="https://cms.paypal.com/ru/cgi-bin/marketingweb?cmd=_render-content&amp;content_ID=ua/UserAgreement_popup&amp;locale.x=ru_RU" TargetMode="External"/><Relationship Id="rId28" Type="http://schemas.openxmlformats.org/officeDocument/2006/relationships/hyperlink" Target="https://cms.paypal.com/ru/cgi-bin/marketingweb?cmd=_render-content&amp;content_ID=ua/UserAgreement_popup&amp;locale.x=ru_RU" TargetMode="External"/><Relationship Id="rId36" Type="http://schemas.openxmlformats.org/officeDocument/2006/relationships/hyperlink" Target="https://cms.paypal.com/ru/cgi-bin/?cmd=_render-content&amp;content_ID=ua/AcceptableUse_full" TargetMode="External"/><Relationship Id="rId49" Type="http://schemas.openxmlformats.org/officeDocument/2006/relationships/hyperlink" Target="http://pages.ebay.com/ru/help/policies/buyer-protection.html" TargetMode="External"/><Relationship Id="rId57" Type="http://schemas.openxmlformats.org/officeDocument/2006/relationships/hyperlink" Target="https://www.paypal.com/ru/cgi-bin/?cmd=xpt/Customer/customerservice/GXOLogin-outside&amp;amp;amp;amp;from=resolution_center&amp;amp;amp;amp;toResCtr=true&amp;amp;amp;amp;fileWhat=claim" TargetMode="External"/><Relationship Id="rId61" Type="http://schemas.openxmlformats.org/officeDocument/2006/relationships/hyperlink" Target="https://www.paypal.com/ru/cgi-bin/webscr?cmd=_display-fees-outside" TargetMode="External"/><Relationship Id="rId10" Type="http://schemas.openxmlformats.org/officeDocument/2006/relationships/hyperlink" Target="https://cms.paypal.com/ru/cgi-bin/marketingweb?cmd=_render-content&amp;content_ID=ua/UserAgreement_popup&amp;locale.x=ru_RU" TargetMode="External"/><Relationship Id="rId19" Type="http://schemas.openxmlformats.org/officeDocument/2006/relationships/hyperlink" Target="https://cms.paypal.com/ru/cgi-bin/marketingweb?cmd=_render-content&amp;content_ID=ua/UserAgreement_popup&amp;locale.x=ru_RU" TargetMode="External"/><Relationship Id="rId31" Type="http://schemas.openxmlformats.org/officeDocument/2006/relationships/hyperlink" Target="https://cms.paypal.com/ru/cgi-bin/?cmd=_render-content&amp;content_ID=ua/RecPymt_full" TargetMode="External"/><Relationship Id="rId44" Type="http://schemas.openxmlformats.org/officeDocument/2006/relationships/hyperlink" Target="https://cms.paypal.com/ru/cgi-bin/marketingweb?cmd=_render-content&amp;content_ID=ua/UserAgreement_popup&amp;locale.x=ru_RU" TargetMode="External"/><Relationship Id="rId52" Type="http://schemas.openxmlformats.org/officeDocument/2006/relationships/hyperlink" Target="https://www.paypal.com/ru/cgi-bin/?cmd=_help" TargetMode="External"/><Relationship Id="rId60" Type="http://schemas.openxmlformats.org/officeDocument/2006/relationships/hyperlink" Target="https://cms.paypal.com/ru/cgi-bin/marketingweb?cmd=_render-content&amp;content_ID=ua/UserAgreement_popup&amp;locale.x=ru_RU" TargetMode="External"/><Relationship Id="rId65" Type="http://schemas.openxmlformats.org/officeDocument/2006/relationships/hyperlink" Target="https://www.paypal.com/ru/cgi-bin/webscr?cmd=_merchant-app" TargetMode="External"/><Relationship Id="rId73" Type="http://schemas.openxmlformats.org/officeDocument/2006/relationships/hyperlink" Target="https://cms.paypal.com/ru/cgi-bin/marketingweb?cmd=_render-content&amp;content_ID=ua/UserAgreement_popup&amp;locale.x=ru_R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ms.paypal.com/ru/cgi-bin/marketingweb?cmd=_render-content&amp;content_ID=ua/UserAgreement_popup&amp;locale.x=ru_RU" TargetMode="External"/><Relationship Id="rId22" Type="http://schemas.openxmlformats.org/officeDocument/2006/relationships/hyperlink" Target="https://cms.paypal.com/ru/cgi-bin/marketingweb?cmd=_render-content&amp;content_ID=ua/UserAgreement_popup&amp;locale.x=ru_RU" TargetMode="External"/><Relationship Id="rId27" Type="http://schemas.openxmlformats.org/officeDocument/2006/relationships/hyperlink" Target="https://www.paypal.com/ru/cgi-bin/?cmd=_display-approved-signup-countries-outside" TargetMode="External"/><Relationship Id="rId30" Type="http://schemas.openxmlformats.org/officeDocument/2006/relationships/hyperlink" Target="https://cms.paypal.com/ru/cgi-bin/?cmd=_render-content&amp;content_ID=ua/Residence_full" TargetMode="External"/><Relationship Id="rId35" Type="http://schemas.openxmlformats.org/officeDocument/2006/relationships/hyperlink" Target="https://cms.paypal.com/ru/cgi-bin/marketingweb?cmd=_render-content&amp;content_ID=ua/UserAgreement_popup&amp;locale.x=ru_RU" TargetMode="External"/><Relationship Id="rId43" Type="http://schemas.openxmlformats.org/officeDocument/2006/relationships/hyperlink" Target="https://cms.paypal.com/mx/cgi-bin/marketingweb?cmd=_render-content&amp;content_ID=ua/SellerProtection_full" TargetMode="External"/><Relationship Id="rId48" Type="http://schemas.openxmlformats.org/officeDocument/2006/relationships/hyperlink" Target="https://cms.paypal.com/ru/cgi-bin/marketingweb?cmd=_render-content&amp;content_ID=ua/UserAgreement_popup&amp;locale.x=ru_RU" TargetMode="External"/><Relationship Id="rId56" Type="http://schemas.openxmlformats.org/officeDocument/2006/relationships/hyperlink" Target="https://cms.paypal.com/ru/cgi-bin/?cmd=_render-content&amp;content_ID=ua/RecPymt_full" TargetMode="External"/><Relationship Id="rId64" Type="http://schemas.openxmlformats.org/officeDocument/2006/relationships/hyperlink" Target="https://www.paypal.com/ru/cgi-bin/webscr?cmd=_fees-rate-about&amp;bn_r=o" TargetMode="External"/><Relationship Id="rId69" Type="http://schemas.openxmlformats.org/officeDocument/2006/relationships/hyperlink" Target="https://cms.paypal.com/ru/cgi-bin/marketingweb?cmd=_render-content&amp;content_ID=ua/UserAgreement_popup&amp;locale.x=ru_RU" TargetMode="External"/><Relationship Id="rId8" Type="http://schemas.openxmlformats.org/officeDocument/2006/relationships/hyperlink" Target="https://cms.paypal.com/ru/cgi-bin/?cmd=_render-content&amp;content_ID=ua/UserAgreement_print" TargetMode="External"/><Relationship Id="rId51" Type="http://schemas.openxmlformats.org/officeDocument/2006/relationships/hyperlink" Target="https://cms.paypal.com/ru/cgi-bin/marketingweb?cmd=_render-content&amp;content_ID=ua/UserAgreement_popup&amp;locale.x=ru_RU" TargetMode="External"/><Relationship Id="rId72" Type="http://schemas.openxmlformats.org/officeDocument/2006/relationships/hyperlink" Target="https://cms.paypal.com/mx/cgi-bin/marketingweb?cmd=_render-content&amp;content_ID=ua/SellerProtection_full" TargetMode="External"/><Relationship Id="rId3" Type="http://schemas.openxmlformats.org/officeDocument/2006/relationships/settings" Target="settings.xml"/><Relationship Id="rId12" Type="http://schemas.openxmlformats.org/officeDocument/2006/relationships/hyperlink" Target="https://cms.paypal.com/ru/cgi-bin/marketingweb?cmd=_render-content&amp;content_ID=ua/UserAgreement_popup&amp;locale.x=ru_RU" TargetMode="External"/><Relationship Id="rId17" Type="http://schemas.openxmlformats.org/officeDocument/2006/relationships/hyperlink" Target="https://cms.paypal.com/ru/cgi-bin/marketingweb?cmd=_render-content&amp;content_ID=ua/UserAgreement_popup&amp;locale.x=ru_RU" TargetMode="External"/><Relationship Id="rId25" Type="http://schemas.openxmlformats.org/officeDocument/2006/relationships/hyperlink" Target="https://cms.paypal.com/ru/cgi-bin/marketingweb?cmd=_render-content&amp;content_ID=ua/UserAgreement_popup&amp;locale.x=ru_RU" TargetMode="External"/><Relationship Id="rId33" Type="http://schemas.openxmlformats.org/officeDocument/2006/relationships/hyperlink" Target="https://cms.paypal.com/ru/cgi-bin/marketingweb?cmd=_render-content&amp;content_ID=ua/UserAgreement_popup&amp;locale.x=ru_RU" TargetMode="External"/><Relationship Id="rId38" Type="http://schemas.openxmlformats.org/officeDocument/2006/relationships/hyperlink" Target="https://www.paypal.com/ru/cgi-bin/?cmd=_complaint-view&amp;nav=0.4" TargetMode="External"/><Relationship Id="rId46" Type="http://schemas.openxmlformats.org/officeDocument/2006/relationships/hyperlink" Target="https://cms.paypal.com/ru/cgi-bin/?cmd=_render-content&amp;content_ID=ua/AcceptableUse_full" TargetMode="External"/><Relationship Id="rId59" Type="http://schemas.openxmlformats.org/officeDocument/2006/relationships/hyperlink" Target="https://www.paypal.com/ru/cgi-bin/?cmd=xpt/Customer/customerservice/GXOLogin-outside&amp;amp;amp;amp;from=resolution_center&amp;amp;amp;amp;toResCtr=true&amp;amp;amp;amp;fileWhat=claim" TargetMode="External"/><Relationship Id="rId67" Type="http://schemas.openxmlformats.org/officeDocument/2006/relationships/hyperlink" Target="https://www.paypal.com/ru/cgi-bin/webscr?cmd=_fees-rate-about&amp;bn_r=o" TargetMode="External"/><Relationship Id="rId20" Type="http://schemas.openxmlformats.org/officeDocument/2006/relationships/hyperlink" Target="https://cms.paypal.com/ru/cgi-bin/marketingweb?cmd=_render-content&amp;content_ID=ua/UserAgreement_popup&amp;locale.x=ru_RU" TargetMode="External"/><Relationship Id="rId41" Type="http://schemas.openxmlformats.org/officeDocument/2006/relationships/hyperlink" Target="https://cms.paypal.com/ru/cgi-bin/marketingweb?cmd=_render-content&amp;content_ID=ua/UserAgreement_popup&amp;locale.x=ru_RU" TargetMode="External"/><Relationship Id="rId54" Type="http://schemas.openxmlformats.org/officeDocument/2006/relationships/hyperlink" Target="https://cms.paypal.com/ru/cgi-bin/?cmd=_render-content&amp;content_ID=ua/Legal_Hub_full&amp;locale.x=en_US" TargetMode="External"/><Relationship Id="rId62" Type="http://schemas.openxmlformats.org/officeDocument/2006/relationships/hyperlink" Target="https://www.paypal.com/ru/cgi-bin/webscr?cmd=_fees-rate-about&amp;bn_r=o" TargetMode="External"/><Relationship Id="rId70" Type="http://schemas.openxmlformats.org/officeDocument/2006/relationships/hyperlink" Target="https://cms.paypal.com/hk/cgi-bin/marketingweb?cmd=_render-content&amp;content_ID=ua/SellerProtection_ful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85</Pages>
  <Words>23855</Words>
  <Characters>135975</Characters>
  <Application>Microsoft Office Word</Application>
  <DocSecurity>0</DocSecurity>
  <Lines>1133</Lines>
  <Paragraphs>319</Paragraphs>
  <ScaleCrop>false</ScaleCrop>
  <Company/>
  <LinksUpToDate>false</LinksUpToDate>
  <CharactersWithSpaces>159511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 Juhnowski</dc:creator>
  <cp:lastModifiedBy>Ilya Juhnowski</cp:lastModifiedBy>
  <cp:revision>1</cp:revision>
  <dcterms:created xsi:type="dcterms:W3CDTF">2013-02-22T22:54:00Z</dcterms:created>
  <dcterms:modified xsi:type="dcterms:W3CDTF">2013-02-22T22:55:00Z</dcterms:modified>
</cp:coreProperties>
</file>