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t625zqk86g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6fh0s1ezj1d" w:id="1"/>
      <w:bookmarkEnd w:id="1"/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Preparation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 include WiFi-data we need to </w:t>
      </w:r>
      <w:r w:rsidDel="00000000" w:rsidR="00000000" w:rsidRPr="00000000">
        <w:rPr>
          <w:b w:val="1"/>
          <w:rtl w:val="0"/>
        </w:rPr>
        <w:t xml:space="preserve">use Huawei phones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can provide you with one with the app already installed,</w:t>
      </w:r>
      <w:r w:rsidDel="00000000" w:rsidR="00000000" w:rsidRPr="00000000">
        <w:rPr>
          <w:b w:val="1"/>
          <w:rtl w:val="0"/>
        </w:rPr>
        <w:t xml:space="preserve"> let me know when I can bring it to you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today after 4:30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Tomorrow the whole day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cheating sheet to know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use the app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access the data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app label corresponds to which of our labels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 yourself first for &gt;3 minutes</w:t>
      </w:r>
      <w:r w:rsidDel="00000000" w:rsidR="00000000" w:rsidRPr="00000000">
        <w:rPr>
          <w:rtl w:val="0"/>
        </w:rPr>
        <w:t xml:space="preserve"> to get a better feeling of how to use the app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your test run</w:t>
      </w:r>
      <w:r w:rsidDel="00000000" w:rsidR="00000000" w:rsidRPr="00000000">
        <w:rPr>
          <w:b w:val="1"/>
          <w:rtl w:val="0"/>
        </w:rPr>
        <w:t xml:space="preserve"> go through each CSV file</w:t>
      </w:r>
      <w:r w:rsidDel="00000000" w:rsidR="00000000" w:rsidRPr="00000000">
        <w:rPr>
          <w:rtl w:val="0"/>
        </w:rPr>
        <w:t xml:space="preserve"> if all data was actually recorded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</w:t>
      </w:r>
      <w:r w:rsidDel="00000000" w:rsidR="00000000" w:rsidRPr="00000000">
        <w:rPr>
          <w:b w:val="1"/>
          <w:rtl w:val="0"/>
        </w:rPr>
        <w:t xml:space="preserve">phone is charged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WiFi </w:t>
      </w:r>
      <w:r w:rsidDel="00000000" w:rsidR="00000000" w:rsidRPr="00000000">
        <w:rPr>
          <w:b w:val="1"/>
          <w:u w:val="single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Bluetooth</w:t>
      </w:r>
      <w:r w:rsidDel="00000000" w:rsidR="00000000" w:rsidRPr="00000000">
        <w:rPr>
          <w:rtl w:val="0"/>
        </w:rPr>
        <w:t xml:space="preserve"> are enabled (</w:t>
      </w:r>
      <w:r w:rsidDel="00000000" w:rsidR="00000000" w:rsidRPr="00000000">
        <w:rPr>
          <w:u w:val="single"/>
          <w:rtl w:val="0"/>
        </w:rPr>
        <w:t xml:space="preserve">but keep flight mode on</w:t>
      </w:r>
      <w:r w:rsidDel="00000000" w:rsidR="00000000" w:rsidRPr="00000000">
        <w:rPr>
          <w:rtl w:val="0"/>
        </w:rPr>
        <w:t xml:space="preserve">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Execution: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to walk?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hold the phone</w:t>
      </w:r>
      <w:r w:rsidDel="00000000" w:rsidR="00000000" w:rsidRPr="00000000">
        <w:rPr>
          <w:rtl w:val="0"/>
        </w:rPr>
        <w:t xml:space="preserve"> in a way you would if you would use a navigation app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always add some</w:t>
      </w:r>
      <w:r w:rsidDel="00000000" w:rsidR="00000000" w:rsidRPr="00000000">
        <w:rPr>
          <w:b w:val="1"/>
          <w:rtl w:val="0"/>
        </w:rPr>
        <w:t xml:space="preserve"> buffer 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b w:val="1"/>
          <w:u w:val="single"/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labeling a transition 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Already </w:t>
      </w:r>
      <w:r w:rsidDel="00000000" w:rsidR="00000000" w:rsidRPr="00000000">
        <w:rPr>
          <w:u w:val="single"/>
          <w:rtl w:val="0"/>
        </w:rPr>
        <w:t xml:space="preserve">start recording &gt;30 seconds</w:t>
      </w:r>
      <w:r w:rsidDel="00000000" w:rsidR="00000000" w:rsidRPr="00000000">
        <w:rPr>
          <w:rtl w:val="0"/>
        </w:rPr>
        <w:t xml:space="preserve"> before actually entering the building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keep walking </w:t>
      </w:r>
      <w:r w:rsidDel="00000000" w:rsidR="00000000" w:rsidRPr="00000000">
        <w:rPr>
          <w:u w:val="single"/>
          <w:rtl w:val="0"/>
        </w:rPr>
        <w:t xml:space="preserve">at least 30 seconds inside a building</w:t>
      </w:r>
      <w:r w:rsidDel="00000000" w:rsidR="00000000" w:rsidRPr="00000000">
        <w:rPr>
          <w:rtl w:val="0"/>
        </w:rPr>
        <w:t xml:space="preserve"> before using another transition again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Walk continuously</w:t>
      </w:r>
      <w:r w:rsidDel="00000000" w:rsidR="00000000" w:rsidRPr="00000000">
        <w:rPr>
          <w:rtl w:val="0"/>
        </w:rPr>
        <w:t xml:space="preserve">, meaning don’t stop recording and walk at least 1 hour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and Finish outdoors</w:t>
      </w:r>
      <w:r w:rsidDel="00000000" w:rsidR="00000000" w:rsidRPr="00000000">
        <w:rPr>
          <w:rtl w:val="0"/>
        </w:rPr>
        <w:t xml:space="preserve"> (this way it is probably easier to chain the time series together)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How to label?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label </w:t>
      </w:r>
      <w:r w:rsidDel="00000000" w:rsidR="00000000" w:rsidRPr="00000000">
        <w:rPr>
          <w:b w:val="1"/>
          <w:rtl w:val="0"/>
        </w:rPr>
        <w:t xml:space="preserve">2 steps before using a door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What to label?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Label as much of the following combinations as possible and 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at least 15 times for each combination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3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100"/>
        <w:gridCol w:w="1560"/>
        <w:gridCol w:w="2070"/>
        <w:tblGridChange w:id="0">
          <w:tblGrid>
            <w:gridCol w:w="2100"/>
            <w:gridCol w:w="2100"/>
            <w:gridCol w:w="1560"/>
            <w:gridCol w:w="207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Outdoor &gt; Indoor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Indoor &gt; Outdoor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Automatic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 15</w:t>
            </w:r>
          </w:p>
        </w:tc>
      </w:tr>
    </w:tbl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Other Remarks: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Take a photo of some doors</w:t>
      </w:r>
      <w:r w:rsidDel="00000000" w:rsidR="00000000" w:rsidRPr="00000000">
        <w:rPr>
          <w:rtl w:val="0"/>
        </w:rPr>
        <w:t xml:space="preserve"> you used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jc w:val="center"/>
        <w:rPr>
          <w:b w:val="1"/>
        </w:rPr>
      </w:pPr>
      <w:bookmarkStart w:colFirst="0" w:colLast="0" w:name="_13seo5ru2oeo" w:id="2"/>
      <w:bookmarkEnd w:id="2"/>
      <w:r w:rsidDel="00000000" w:rsidR="00000000" w:rsidRPr="00000000">
        <w:rPr>
          <w:b w:val="1"/>
          <w:rtl w:val="0"/>
        </w:rPr>
        <w:t xml:space="preserve">Cheating Sheet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5461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Access recorded Data:</w:t>
      </w:r>
    </w:p>
    <w:p w:rsidR="00000000" w:rsidDel="00000000" w:rsidP="00000000" w:rsidRDefault="00000000" w:rsidRPr="00000000" w14:paraId="0000005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Files &gt; Download &gt; </w:t>
      </w:r>
      <w:r w:rsidDel="00000000" w:rsidR="00000000" w:rsidRPr="00000000">
        <w:rPr>
          <w:b w:val="1"/>
          <w:i w:val="1"/>
          <w:rtl w:val="0"/>
        </w:rPr>
        <w:t xml:space="preserve">latest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(Transition.csv includes labels)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327317" cy="1357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317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