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247510" w:rsidP="007A502C">
      <w:pPr>
        <w:pStyle w:val="Titledocument"/>
        <w:rPr>
          <w14:ligatures w14:val="standard"/>
        </w:rPr>
      </w:pPr>
      <w:r>
        <w:rPr>
          <w:bCs/>
          <w14:ligatures w14:val="standard"/>
        </w:rPr>
        <w:t>Seamless</w:t>
      </w:r>
      <w:r w:rsidR="00343172">
        <w:rPr>
          <w:bCs/>
          <w14:ligatures w14:val="standard"/>
        </w:rPr>
        <w:t xml:space="preserve"> Indoor-Outdoor Transition Detection Through Door Crossing Awareness</w:t>
      </w:r>
      <w:r w:rsidR="00544BF2">
        <w:rPr>
          <w:bCs/>
          <w14:ligatures w14:val="standard"/>
        </w:rPr>
        <w:t xml:space="preserve"> Using Deep Learning</w:t>
      </w:r>
    </w:p>
    <w:p w:rsidR="00586A35" w:rsidRPr="00586A35" w:rsidRDefault="00343172" w:rsidP="00343172">
      <w:pPr>
        <w:pStyle w:val="af8"/>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Group 11 – </w:t>
      </w:r>
      <w:r>
        <w:rPr>
          <w:rStyle w:val="FirstName"/>
          <w14:ligatures w14:val="standard"/>
        </w:rPr>
        <w:t>KSE801 “Data Analysis based on Deep Learning”</w:t>
      </w:r>
    </w:p>
    <w:p w:rsidR="00586A35" w:rsidRPr="00586A35" w:rsidRDefault="002F310E" w:rsidP="00586A35">
      <w:pPr>
        <w:pStyle w:val="Authors"/>
        <w:jc w:val="center"/>
        <w:rPr>
          <w14:ligatures w14:val="standard"/>
        </w:rPr>
      </w:pPr>
      <w:proofErr w:type="spellStart"/>
      <w:r>
        <w:rPr>
          <w:rStyle w:val="FirstName"/>
          <w14:ligatures w14:val="standard"/>
        </w:rPr>
        <w:t>Juho</w:t>
      </w:r>
      <w:proofErr w:type="spellEnd"/>
      <w:r>
        <w:rPr>
          <w:rStyle w:val="FirstName"/>
          <w14:ligatures w14:val="standard"/>
        </w:rPr>
        <w:t xml:space="preserve"> Son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Industrial Engineering</w:t>
      </w:r>
      <w:r w:rsidR="005042A2" w:rsidRPr="00586A35">
        <w:rPr>
          <w:rStyle w:val="OrgName"/>
          <w:color w:val="auto"/>
          <w:sz w:val="20"/>
          <w14:ligatures w14:val="standard"/>
        </w:rPr>
        <w:br/>
        <w:t xml:space="preserve"> </w:t>
      </w:r>
      <w:r w:rsidR="005042A2">
        <w:rPr>
          <w:rStyle w:val="OrgName"/>
          <w:color w:val="auto"/>
          <w:sz w:val="20"/>
          <w14:ligatures w14:val="standard"/>
        </w:rPr>
        <w:t>Korea Advanced Institute of Science and Technology</w:t>
      </w:r>
      <w:r w:rsidR="005042A2" w:rsidRPr="00586A35">
        <w:rPr>
          <w:rStyle w:val="OrgName"/>
          <w:color w:val="auto"/>
          <w:sz w:val="20"/>
          <w14:ligatures w14:val="standard"/>
        </w:rPr>
        <w:br/>
        <w:t xml:space="preserve"> </w:t>
      </w:r>
      <w:r w:rsidR="005042A2">
        <w:rPr>
          <w:rStyle w:val="City"/>
          <w:sz w:val="20"/>
          <w14:ligatures w14:val="standard"/>
        </w:rPr>
        <w:t>Daejeon, South Korea</w:t>
      </w:r>
      <w:r w:rsidR="005042A2" w:rsidRPr="00586A35">
        <w:rPr>
          <w:sz w:val="20"/>
          <w14:ligatures w14:val="standard"/>
        </w:rPr>
        <w:br/>
        <w:t xml:space="preserve"> </w:t>
      </w:r>
      <w:r>
        <w:rPr>
          <w:sz w:val="20"/>
          <w14:ligatures w14:val="standard"/>
        </w:rPr>
        <w:t>email@email.com</w:t>
      </w:r>
    </w:p>
    <w:p w:rsidR="00586A35" w:rsidRPr="00586A35" w:rsidRDefault="00343172" w:rsidP="00343172">
      <w:pPr>
        <w:pStyle w:val="Authors"/>
        <w:ind w:right="-97"/>
        <w:jc w:val="center"/>
        <w:rPr>
          <w14:ligatures w14:val="standard"/>
        </w:rPr>
      </w:pPr>
      <w:r>
        <w:rPr>
          <w:rStyle w:val="FirstName"/>
          <w14:ligatures w14:val="standard"/>
        </w:rPr>
        <w:t>Keunchul Park</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Civil &amp; Environmental Engineering</w:t>
      </w:r>
      <w:r w:rsidR="00586A35" w:rsidRPr="00586A35">
        <w:rPr>
          <w:rStyle w:val="OrgName"/>
          <w:color w:val="auto"/>
          <w:sz w:val="20"/>
          <w14:ligatures w14:val="standard"/>
        </w:rPr>
        <w:br/>
        <w:t xml:space="preserve"> </w:t>
      </w:r>
      <w:r>
        <w:rPr>
          <w:rStyle w:val="OrgName"/>
          <w:color w:val="auto"/>
          <w:sz w:val="20"/>
          <w14:ligatures w14:val="standard"/>
        </w:rPr>
        <w:t>Korea Advanced Institute of Science and Technology</w:t>
      </w:r>
      <w:r w:rsidR="00586A35" w:rsidRPr="00586A35">
        <w:rPr>
          <w:rStyle w:val="OrgName"/>
          <w:color w:val="auto"/>
          <w:sz w:val="20"/>
          <w14:ligatures w14:val="standard"/>
        </w:rPr>
        <w:br/>
        <w:t xml:space="preserve"> </w:t>
      </w:r>
      <w:r>
        <w:rPr>
          <w:rStyle w:val="City"/>
          <w:sz w:val="20"/>
          <w14:ligatures w14:val="standard"/>
        </w:rPr>
        <w:t>Daejeon, South Korea</w:t>
      </w:r>
      <w:r w:rsidR="00586A35" w:rsidRPr="00586A35">
        <w:rPr>
          <w:sz w:val="20"/>
          <w14:ligatures w14:val="standard"/>
        </w:rPr>
        <w:br/>
        <w:t xml:space="preserve"> </w:t>
      </w:r>
      <w:hyperlink r:id="rId13" w:history="1">
        <w:r w:rsidR="00586A35" w:rsidRPr="00C14A4F">
          <w:rPr>
            <w:rStyle w:val="ad"/>
            <w:color w:val="auto"/>
            <w:u w:val="none"/>
            <w14:ligatures w14:val="standard"/>
          </w:rPr>
          <w:t>email@email.com</w:t>
        </w:r>
      </w:hyperlink>
    </w:p>
    <w:p w:rsidR="00F3231F" w:rsidRPr="00586A35" w:rsidRDefault="002F310E" w:rsidP="00586A35">
      <w:pPr>
        <w:pStyle w:val="Authors"/>
        <w:jc w:val="center"/>
        <w:rPr>
          <w14:ligatures w14:val="standard"/>
        </w:rPr>
      </w:pPr>
      <w:r>
        <w:rPr>
          <w:rStyle w:val="FirstName"/>
          <w14:ligatures w14:val="standard"/>
        </w:rPr>
        <w:t xml:space="preserve">Joseph </w:t>
      </w:r>
      <w:proofErr w:type="spellStart"/>
      <w:r>
        <w:rPr>
          <w:rStyle w:val="FirstName"/>
          <w14:ligatures w14:val="standard"/>
        </w:rPr>
        <w:t>Berkner</w:t>
      </w:r>
      <w:proofErr w:type="spellEnd"/>
      <w:r w:rsidR="00586A35" w:rsidRPr="00586A35">
        <w:rPr>
          <w14:ligatures w14:val="standard"/>
        </w:rPr>
        <w:br/>
      </w:r>
      <w:r>
        <w:rPr>
          <w:rStyle w:val="OrgDiv"/>
          <w:color w:val="auto"/>
          <w:sz w:val="20"/>
          <w14:ligatures w14:val="standard"/>
        </w:rPr>
        <w:t>School of Computing</w:t>
      </w:r>
      <w:r w:rsidR="005042A2" w:rsidRPr="00586A35">
        <w:rPr>
          <w:rStyle w:val="OrgName"/>
          <w:color w:val="auto"/>
          <w:sz w:val="20"/>
          <w14:ligatures w14:val="standard"/>
        </w:rPr>
        <w:br/>
        <w:t xml:space="preserve"> </w:t>
      </w:r>
      <w:r w:rsidR="005042A2">
        <w:rPr>
          <w:rStyle w:val="OrgName"/>
          <w:color w:val="auto"/>
          <w:sz w:val="20"/>
          <w14:ligatures w14:val="standard"/>
        </w:rPr>
        <w:t>Korea Advanced Institute of Science and Technology</w:t>
      </w:r>
      <w:r w:rsidR="005042A2" w:rsidRPr="00586A35">
        <w:rPr>
          <w:rStyle w:val="OrgName"/>
          <w:color w:val="auto"/>
          <w:sz w:val="20"/>
          <w14:ligatures w14:val="standard"/>
        </w:rPr>
        <w:br/>
        <w:t xml:space="preserve"> </w:t>
      </w:r>
      <w:r w:rsidR="005042A2">
        <w:rPr>
          <w:rStyle w:val="City"/>
          <w:sz w:val="20"/>
          <w14:ligatures w14:val="standard"/>
        </w:rPr>
        <w:t>Daejeon, South Korea</w:t>
      </w:r>
      <w:r w:rsidR="005042A2" w:rsidRPr="00586A35">
        <w:rPr>
          <w:sz w:val="20"/>
          <w14:ligatures w14:val="standard"/>
        </w:rPr>
        <w:br/>
        <w:t xml:space="preserve"> </w:t>
      </w:r>
      <w:r>
        <w:rPr>
          <w:rStyle w:val="Email"/>
          <w:color w:val="auto"/>
          <w:sz w:val="20"/>
          <w14:ligatures w14:val="standard"/>
        </w:rPr>
        <w:t>josephberkner@kaist.ac.kr</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B4052C" w:rsidRDefault="00B4052C" w:rsidP="00360312">
      <w:pPr>
        <w:pStyle w:val="af9"/>
        <w:framePr w:w="4680" w:h="1319" w:hRule="exact" w:hSpace="187" w:wrap="around" w:vAnchor="page" w:hAnchor="page" w:x="1172" w:y="12906" w:anchorLock="1"/>
      </w:pPr>
      <w:r w:rsidRPr="00C14A4F">
        <w:rPr>
          <w:vertAlign w:val="superscript"/>
        </w:rPr>
        <w:t>∗</w:t>
      </w:r>
      <w:r w:rsidRPr="00C14A4F">
        <w:t>Article Title Footnote needs to be captured as Title Note</w:t>
      </w:r>
    </w:p>
    <w:p w:rsidR="00B4052C" w:rsidRDefault="00B4052C" w:rsidP="00360312">
      <w:pPr>
        <w:pStyle w:val="af9"/>
        <w:framePr w:w="4680" w:h="1319" w:hRule="exact" w:hSpace="187" w:wrap="around" w:vAnchor="page" w:hAnchor="page" w:x="1172" w:y="12906" w:anchorLock="1"/>
      </w:pPr>
      <w:r w:rsidRPr="00C14A4F">
        <w:rPr>
          <w:vertAlign w:val="superscript"/>
        </w:rPr>
        <w:t>†</w:t>
      </w:r>
      <w:r w:rsidRPr="00C14A4F">
        <w:t>Author Footnote to be captured as Author Note</w:t>
      </w:r>
    </w:p>
    <w:p w:rsidR="00B4052C" w:rsidRDefault="00B4052C" w:rsidP="00360312">
      <w:pPr>
        <w:pStyle w:val="PermissionBlock"/>
        <w:framePr w:w="4680" w:h="1319" w:hRule="exact" w:hSpace="187" w:wrap="around" w:vAnchor="page" w:hAnchor="page" w:x="1172" w:y="12906"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360312">
      <w:pPr>
        <w:pStyle w:val="VersoLRH"/>
        <w:framePr w:w="4680" w:h="1319" w:hRule="exact" w:hSpace="187" w:wrap="around" w:vAnchor="page" w:hAnchor="page" w:x="1172" w:y="12906" w:anchorLock="1"/>
        <w:rPr>
          <w:i/>
        </w:rPr>
      </w:pPr>
      <w:r w:rsidRPr="00586A35">
        <w:rPr>
          <w:i/>
        </w:rPr>
        <w:t>WOODSTOCK’18, June, 2018, El Paso, Texas USA</w:t>
      </w:r>
    </w:p>
    <w:p w:rsidR="00360312" w:rsidRPr="00C14A4F" w:rsidRDefault="00360312" w:rsidP="00360312">
      <w:pPr>
        <w:pStyle w:val="FigureCaption"/>
        <w:framePr w:w="4680" w:h="1319" w:hRule="exact" w:hSpace="187" w:wrap="around" w:vAnchor="page" w:hAnchor="page" w:x="1172" w:y="12906" w:anchorLock="1"/>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 xml:space="preserve">Yearly trend of number of publications listed in </w:t>
      </w:r>
      <w:r w:rsidRPr="00EF1C13">
        <w:rPr>
          <w:i/>
          <w:lang w:eastAsia="ja-JP"/>
          <w14:ligatures w14:val="standard"/>
        </w:rPr>
        <w:t>Google Scholar</w:t>
      </w:r>
      <w:r>
        <w:rPr>
          <w:lang w:eastAsia="ja-JP"/>
          <w14:ligatures w14:val="standard"/>
        </w:rPr>
        <w:t xml:space="preserve"> using the keyword “Indoor Localization”</w:t>
      </w:r>
    </w:p>
    <w:p w:rsidR="00B4052C" w:rsidRDefault="00B4052C" w:rsidP="00360312">
      <w:pPr>
        <w:pStyle w:val="PermissionBlock"/>
        <w:framePr w:w="4680" w:h="1319" w:hRule="exact" w:hSpace="187" w:wrap="around" w:vAnchor="page" w:hAnchor="page" w:x="1172" w:y="12906" w:anchorLock="1"/>
      </w:pPr>
      <w:r>
        <w:t>© 2018 Copyright held by the owner/author(s). 978-1-4503-0000-0/18/06...$15.00</w:t>
      </w:r>
    </w:p>
    <w:p w:rsidR="00B4052C" w:rsidRPr="004636DF" w:rsidRDefault="00B4052C" w:rsidP="00360312">
      <w:pPr>
        <w:framePr w:w="4680" w:h="1319" w:hRule="exact" w:hSpace="187" w:wrap="around" w:vAnchor="page" w:hAnchor="page" w:x="1172" w:y="12906" w:anchorLock="1"/>
        <w:rPr>
          <w:iCs/>
          <w14:ligatures w14:val="standard"/>
        </w:rPr>
      </w:pPr>
      <w:r>
        <w:t>https://doi.org/10.1145/1234567890</w:t>
      </w:r>
    </w:p>
    <w:p w:rsidR="00F30418" w:rsidRPr="00390289" w:rsidRDefault="00390289" w:rsidP="00544BF2">
      <w:pPr>
        <w:pStyle w:val="Abstract"/>
        <w:rPr>
          <w:rFonts w:asciiTheme="minorHAnsi" w:hAnsiTheme="minorHAnsi" w:cstheme="minorHAnsi"/>
          <w:color w:val="1C1E29"/>
          <w:szCs w:val="18"/>
        </w:rPr>
      </w:pPr>
      <w:r w:rsidRPr="00390289">
        <w:rPr>
          <w:rFonts w:asciiTheme="minorHAnsi" w:hAnsiTheme="minorHAnsi" w:cstheme="minorHAnsi"/>
          <w:color w:val="1C1E29"/>
          <w:szCs w:val="18"/>
        </w:rPr>
        <w:t xml:space="preserve">Indoor/outdoor detection provides essential information for mobile application. </w:t>
      </w:r>
      <w:r w:rsidR="005042A2" w:rsidRPr="00390289">
        <w:rPr>
          <w:rFonts w:asciiTheme="minorHAnsi" w:hAnsiTheme="minorHAnsi" w:cstheme="minorHAnsi"/>
          <w:color w:val="1C1E29"/>
          <w:szCs w:val="18"/>
        </w:rPr>
        <w:t xml:space="preserve">In indoor positioning systems, the seamless detection of environment changes (outdoor to indoor and vice versa) is a crucial part of setting up radio maps (the reference system in many such systems) and for a user-friendly experience. </w:t>
      </w:r>
      <w:r w:rsidRPr="00390289">
        <w:rPr>
          <w:rFonts w:asciiTheme="minorHAnsi" w:hAnsiTheme="minorHAnsi" w:cstheme="minorHAnsi"/>
          <w:color w:val="1C1E29"/>
          <w:szCs w:val="18"/>
        </w:rPr>
        <w:t>Different scanning strategies, whether indoors or outdoors, can achieve better performance. G</w:t>
      </w:r>
      <w:r w:rsidRPr="00390289">
        <w:rPr>
          <w:rFonts w:asciiTheme="minorHAnsi" w:eastAsia="맑은 고딕" w:hAnsiTheme="minorHAnsi" w:cstheme="minorHAnsi"/>
          <w:color w:val="1C1E29"/>
          <w:szCs w:val="18"/>
          <w:lang w:eastAsia="ko-KR"/>
        </w:rPr>
        <w:t>NS</w:t>
      </w:r>
      <w:r w:rsidRPr="00390289">
        <w:rPr>
          <w:rFonts w:asciiTheme="minorHAnsi" w:hAnsiTheme="minorHAnsi" w:cstheme="minorHAnsi"/>
          <w:color w:val="1C1E29"/>
          <w:szCs w:val="18"/>
        </w:rPr>
        <w:t xml:space="preserve">S and Wi-Fi search provide better performance when scanning strategies vary between indoors and outdoors. </w:t>
      </w:r>
      <w:r w:rsidR="005042A2" w:rsidRPr="00390289">
        <w:rPr>
          <w:rFonts w:asciiTheme="minorHAnsi" w:hAnsiTheme="minorHAnsi" w:cstheme="minorHAnsi"/>
          <w:color w:val="1C1E29"/>
          <w:szCs w:val="18"/>
        </w:rPr>
        <w:t>N</w:t>
      </w:r>
      <w:r w:rsidRPr="00390289">
        <w:rPr>
          <w:rFonts w:asciiTheme="minorHAnsi" w:eastAsia="맑은 고딕" w:hAnsiTheme="minorHAnsi" w:cstheme="minorHAnsi"/>
          <w:color w:val="1C1E29"/>
          <w:szCs w:val="18"/>
          <w:lang w:eastAsia="ko-KR"/>
        </w:rPr>
        <w:t>everthele</w:t>
      </w:r>
      <w:r w:rsidR="005042A2" w:rsidRPr="00390289">
        <w:rPr>
          <w:rFonts w:asciiTheme="minorHAnsi" w:hAnsiTheme="minorHAnsi" w:cstheme="minorHAnsi"/>
          <w:color w:val="1C1E29"/>
          <w:szCs w:val="18"/>
        </w:rPr>
        <w:t xml:space="preserve">ss, this field is still struggling with several challenges, especially regarding the time delay between the actual transition moment and the detected one. This paper tries to address this issue by introducing deep learning approaches using heterogeneous smartphone sensor data to detect indoor-outdoor transitions. The central assumption considered here is that we define a transition moment to be associated with the usage of a door. Therefore we focus our research on detecting door crossings with said sensor data. </w:t>
      </w:r>
      <w:r w:rsidR="005042A2" w:rsidRPr="00390289">
        <w:rPr>
          <w:rFonts w:asciiTheme="minorHAnsi" w:hAnsiTheme="minorHAnsi" w:cstheme="minorHAnsi"/>
          <w:color w:val="FF0000"/>
          <w:szCs w:val="18"/>
        </w:rPr>
        <w:t>Our results show that...</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360312" w:rsidRDefault="00544BF2" w:rsidP="00675128">
      <w:pPr>
        <w:pStyle w:val="CCSDescription"/>
        <w:rPr>
          <w:rFonts w:cs="Linux Libertine"/>
          <w14:ligatures w14:val="standard"/>
        </w:rPr>
      </w:pPr>
      <w:r w:rsidRPr="00360312">
        <w:rPr>
          <w:rFonts w:cs="Linux Libertine"/>
          <w:color w:val="000000"/>
          <w:szCs w:val="18"/>
          <w:shd w:val="clear" w:color="auto" w:fill="FFFFFF"/>
        </w:rPr>
        <w:t>• </w:t>
      </w:r>
      <w:r w:rsidRPr="00360312">
        <w:rPr>
          <w:rStyle w:val="af3"/>
          <w:rFonts w:cs="Linux Libertine"/>
          <w:color w:val="000000"/>
          <w:szCs w:val="18"/>
          <w:shd w:val="clear" w:color="auto" w:fill="FFFFFF"/>
        </w:rPr>
        <w:t>Computing methodologies ~ Neural networks</w:t>
      </w:r>
      <w:r w:rsidRPr="00360312">
        <w:rPr>
          <w:rFonts w:cs="Linux Libertine"/>
          <w:color w:val="000000"/>
          <w:szCs w:val="18"/>
          <w:shd w:val="clear" w:color="auto" w:fill="FFFFFF"/>
        </w:rPr>
        <w:t xml:space="preserve"> • </w:t>
      </w:r>
      <w:r w:rsidRPr="00360312">
        <w:rPr>
          <w:rStyle w:val="ac"/>
          <w:rFonts w:cs="Linux Libertine"/>
          <w:i w:val="0"/>
          <w:iCs w:val="0"/>
          <w:color w:val="000000"/>
          <w:szCs w:val="18"/>
          <w:shd w:val="clear" w:color="auto" w:fill="FFFFFF"/>
        </w:rPr>
        <w:t>Information systems ~ Mobile information processing systems</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042A2" w:rsidP="00675128">
      <w:pPr>
        <w:pStyle w:val="KeyWords"/>
        <w:rPr>
          <w:lang w:eastAsia="it-IT"/>
          <w14:ligatures w14:val="standard"/>
        </w:rPr>
      </w:pPr>
      <w:r>
        <w:rPr>
          <w:lang w:eastAsia="it-IT"/>
          <w14:ligatures w14:val="standard"/>
        </w:rPr>
        <w:t xml:space="preserve">Indoor-Outdoor Transition Detection, </w:t>
      </w:r>
      <w:r w:rsidR="00544BF2">
        <w:rPr>
          <w:lang w:eastAsia="it-IT"/>
          <w14:ligatures w14:val="standard"/>
        </w:rPr>
        <w:t>Human Activity Detection, Indoor Localization, Deep Learning</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042A2" w:rsidP="00586A35">
      <w:pPr>
        <w:pStyle w:val="RefFormatPara"/>
        <w:rPr>
          <w14:ligatures w14:val="standard"/>
        </w:rPr>
      </w:pPr>
      <w:r>
        <w:rPr>
          <w14:ligatures w14:val="standard"/>
        </w:rPr>
        <w:t xml:space="preserve">Joseph </w:t>
      </w:r>
      <w:proofErr w:type="spellStart"/>
      <w:r>
        <w:rPr>
          <w14:ligatures w14:val="standard"/>
        </w:rPr>
        <w:t>Berkner</w:t>
      </w:r>
      <w:proofErr w:type="spellEnd"/>
      <w:r>
        <w:rPr>
          <w14:ligatures w14:val="standard"/>
        </w:rPr>
        <w:t xml:space="preserve">, Keunchul Park and </w:t>
      </w:r>
      <w:proofErr w:type="spellStart"/>
      <w:r>
        <w:rPr>
          <w14:ligatures w14:val="standard"/>
        </w:rPr>
        <w:t>Juho</w:t>
      </w:r>
      <w:proofErr w:type="spellEnd"/>
      <w:r>
        <w:rPr>
          <w14:ligatures w14:val="standard"/>
        </w:rPr>
        <w:t xml:space="preserve"> Son</w:t>
      </w:r>
      <w:r w:rsidR="00586A35" w:rsidRPr="00586A35">
        <w:rPr>
          <w14:ligatures w14:val="standard"/>
        </w:rPr>
        <w:t>. 20</w:t>
      </w:r>
      <w:r>
        <w:rPr>
          <w14:ligatures w14:val="standard"/>
        </w:rPr>
        <w:t>20</w:t>
      </w:r>
      <w:r w:rsidR="00586A35" w:rsidRPr="00586A35">
        <w:rPr>
          <w14:ligatures w14:val="standard"/>
        </w:rPr>
        <w:t xml:space="preserve">. </w:t>
      </w:r>
      <w:r>
        <w:rPr>
          <w:bCs/>
          <w14:ligatures w14:val="standard"/>
        </w:rPr>
        <w:t>Seamless indoor-outdoor transition detection through door crossing awareness using deep learning</w:t>
      </w:r>
      <w:r w:rsidR="00586A35" w:rsidRPr="00586A35">
        <w:rPr>
          <w:bCs/>
          <w14:ligatures w14:val="standard"/>
        </w:rPr>
        <w:t xml:space="preserve">. In </w:t>
      </w:r>
      <w:r w:rsidR="00586A35" w:rsidRPr="00586A35">
        <w:rPr>
          <w:bCs/>
          <w:i/>
          <w14:ligatures w14:val="standard"/>
        </w:rPr>
        <w:t xml:space="preserve">Proceedings of ACM Woodstock conference </w:t>
      </w:r>
      <w:r w:rsidR="00586A35" w:rsidRPr="00586A35">
        <w:rPr>
          <w:bCs/>
          <w:i/>
          <w14:ligatures w14:val="standard"/>
        </w:rPr>
        <w:t xml:space="preserve">(WOODSTOCK’18).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rsidR="0007392C" w:rsidRPr="00586A35" w:rsidRDefault="00675128" w:rsidP="005159EB">
      <w:pPr>
        <w:pStyle w:val="Head1"/>
        <w:ind w:left="460"/>
      </w:pPr>
      <w:r w:rsidRPr="00586A35">
        <w:rPr>
          <w:rStyle w:val="Label"/>
        </w:rPr>
        <w:t>1</w:t>
      </w:r>
      <w:r w:rsidR="00586A35" w:rsidRPr="00586A35">
        <w:t> </w:t>
      </w:r>
      <w:r w:rsidR="00544BF2">
        <w:t>Introduction</w:t>
      </w:r>
    </w:p>
    <w:p w:rsidR="004B3352" w:rsidRDefault="00360312" w:rsidP="004B3352">
      <w:pPr>
        <w:rPr>
          <w:noProof/>
          <w:lang w:eastAsia="ko-KR"/>
        </w:rPr>
      </w:pPr>
      <w:r w:rsidRPr="00360312">
        <w:rPr>
          <w:rFonts w:cs="Linux Libertine"/>
          <w:color w:val="1C1E29"/>
          <w:szCs w:val="18"/>
        </w:rPr>
        <w:t xml:space="preserve">Nowadays, indoor localization receives more attention among scientists than ever before (see figure 1). This is not to any surprise, because, for one thing, people are living more than 87% of their life in indoor environments (office, home, shopping center, etc.) [1] and, for another, in recent years smartphones became an essential part of our daily life and with them the ability to directly measure the position and activity of a person. Thus, the demand and technology are ready to be explored for indoor localization, which is not a trivial task due to the absence of sufficient GPS signal coverage inside buildings. In fact, many studies and techniques exist to locate a person in indoor environments, utilizing a wide range of sensor data from mobile phones and pre-existing infrastructure [2]. Here, one of the most promising methods is a Wi-Fi signal-based approach using received signal strengths (RSS). This is mostly due to the capability of every modern smartphone to detect such signals and a pre-established constellation of </w:t>
      </w:r>
      <w:proofErr w:type="spellStart"/>
      <w:r w:rsidRPr="00360312">
        <w:rPr>
          <w:rFonts w:cs="Linux Libertine"/>
          <w:color w:val="1C1E29"/>
          <w:szCs w:val="18"/>
        </w:rPr>
        <w:t>WiFi</w:t>
      </w:r>
      <w:proofErr w:type="spellEnd"/>
      <w:r w:rsidRPr="00360312">
        <w:rPr>
          <w:rFonts w:cs="Linux Libertine"/>
          <w:color w:val="1C1E29"/>
          <w:szCs w:val="18"/>
        </w:rPr>
        <w:t xml:space="preserve"> access points in many publically accessible buildings, which serve as a reference system for the positioning of a person the same way satellites do in GPS. This reference system is fed with so-called fingerprints, each one of them being a vector of RSS values from different AP's corresponding to a specific position in the indoor environment. The term referred to such a set of fingerprints representing a whole indoor environment is a radio map.</w:t>
      </w:r>
      <w:r w:rsidR="004B3352">
        <w:rPr>
          <w:rFonts w:cs="Linux Libertine"/>
          <w:color w:val="1C1E29"/>
          <w:szCs w:val="18"/>
        </w:rPr>
        <w:t xml:space="preserve"> </w:t>
      </w:r>
      <w:r w:rsidR="004B3352" w:rsidRPr="00360312">
        <w:rPr>
          <w:rFonts w:cs="Linux Libertine"/>
          <w:color w:val="1C1E29"/>
          <w:szCs w:val="18"/>
        </w:rPr>
        <w:t>The construction of such radio maps was very labor-intensive in the past, as people had to visit the buildings themselves beforehand to collect fingerprint data. Hence, it was also very inflexible in its ability to adapt to changes in the environment. With the emergence of smartphones, this becomes an unpopular approach because data can be directly collected using implicit crowdsourcing [3]. Besides the increasing success of such simultaneous localization and mapping (SLAM) methods [4-7], several challenges</w:t>
      </w:r>
      <w:r w:rsidR="004B3352">
        <w:rPr>
          <w:rFonts w:cs="Linux Libertine"/>
          <w:color w:val="1C1E29"/>
          <w:szCs w:val="18"/>
        </w:rPr>
        <w:t xml:space="preserve"> remain up to now, o</w:t>
      </w:r>
      <w:r w:rsidR="004B3352" w:rsidRPr="00360312">
        <w:rPr>
          <w:rFonts w:cs="Linux Libertine"/>
          <w:color w:val="1C1E29"/>
          <w:szCs w:val="18"/>
        </w:rPr>
        <w:t xml:space="preserve">ne of them being seamless indoor-outdoor transition detection (IOTD). Positioning systems in general struggle with the identification of the exact moment a user enters or exits a building. However, this is crucial </w:t>
      </w:r>
      <w:r w:rsidR="004B3352">
        <w:rPr>
          <w:rFonts w:cs="Linux Libertine"/>
          <w:color w:val="1C1E29"/>
          <w:szCs w:val="18"/>
        </w:rPr>
        <w:lastRenderedPageBreak/>
        <w:t xml:space="preserve">for SLAM-based methods </w:t>
      </w:r>
      <w:r w:rsidR="004B3352" w:rsidRPr="00360312">
        <w:rPr>
          <w:rFonts w:cs="Linux Libertine"/>
          <w:color w:val="1C1E29"/>
          <w:szCs w:val="18"/>
        </w:rPr>
        <w:t xml:space="preserve">to </w:t>
      </w:r>
      <w:r w:rsidR="004B3352">
        <w:rPr>
          <w:rFonts w:cs="Linux Libertine"/>
          <w:color w:val="1C1E29"/>
          <w:szCs w:val="18"/>
        </w:rPr>
        <w:t xml:space="preserve">simultaneously </w:t>
      </w:r>
      <w:r w:rsidR="004B3352" w:rsidRPr="00360312">
        <w:rPr>
          <w:rFonts w:cs="Linux Libertine"/>
          <w:color w:val="1C1E29"/>
          <w:szCs w:val="18"/>
        </w:rPr>
        <w:t>construct an accurate radio map as well as to provide a user-friendly navigation system.</w:t>
      </w:r>
      <w:r w:rsidR="004B3352" w:rsidRPr="00360312">
        <w:rPr>
          <w:noProof/>
          <w:lang w:eastAsia="ko-KR"/>
        </w:rPr>
        <w:t xml:space="preserve"> </w:t>
      </w:r>
    </w:p>
    <w:p w:rsidR="00360312" w:rsidRDefault="004B3352" w:rsidP="004B3352">
      <w:pPr>
        <w:spacing w:line="240" w:lineRule="auto"/>
        <w:rPr>
          <w:rFonts w:cs="Linux Libertine"/>
          <w:color w:val="1C1E29"/>
          <w:szCs w:val="18"/>
        </w:rPr>
      </w:pPr>
      <w:r w:rsidRPr="00360312">
        <w:rPr>
          <w:rFonts w:cs="Linux Libertine"/>
          <w:color w:val="1C1E29"/>
          <w:szCs w:val="18"/>
        </w:rPr>
        <w:t xml:space="preserve">In this paper, we discuss the idea of implementing an IOTD system based on the assumption that a person uses a door of some kind to transfer between indoor and outdoor. By using human activity detection strategies with smartphone sensor data and a deep learning algorithm, we try to detect the moment a person walks through a door and, thus, the point </w:t>
      </w:r>
      <w:r>
        <w:rPr>
          <w:rFonts w:cs="Linux Libertine"/>
          <w:color w:val="1C1E29"/>
          <w:szCs w:val="18"/>
        </w:rPr>
        <w:t xml:space="preserve">in time </w:t>
      </w:r>
      <w:r w:rsidRPr="00360312">
        <w:rPr>
          <w:rFonts w:cs="Linux Libertine"/>
          <w:color w:val="1C1E29"/>
          <w:szCs w:val="18"/>
        </w:rPr>
        <w:t>of building entrance or exit.</w:t>
      </w:r>
    </w:p>
    <w:p w:rsidR="004B3352" w:rsidRDefault="004B3352" w:rsidP="004B3352">
      <w:pPr>
        <w:spacing w:line="240" w:lineRule="auto"/>
        <w:rPr>
          <w:rFonts w:cs="Linux Libertine"/>
          <w:color w:val="1C1E29"/>
          <w:szCs w:val="18"/>
        </w:rPr>
      </w:pPr>
    </w:p>
    <w:p w:rsidR="00360312" w:rsidRDefault="00360312" w:rsidP="00360312">
      <w:pPr>
        <w:spacing w:line="240" w:lineRule="auto"/>
        <w:rPr>
          <w:rFonts w:cs="Linux Libertine"/>
          <w:color w:val="1C1E29"/>
          <w:szCs w:val="18"/>
        </w:rPr>
      </w:pPr>
      <w:r>
        <w:rPr>
          <w:noProof/>
          <w:lang w:eastAsia="ko-KR"/>
        </w:rPr>
        <w:drawing>
          <wp:inline distT="0" distB="0" distL="0" distR="0" wp14:anchorId="5E54131B" wp14:editId="5A6DCDB2">
            <wp:extent cx="3044825" cy="2449830"/>
            <wp:effectExtent l="0" t="0" r="3175" b="7620"/>
            <wp:docPr id="1" name="Grafik 1" descr="ind_loc_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_loc_cover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825" cy="2449830"/>
                    </a:xfrm>
                    <a:prstGeom prst="rect">
                      <a:avLst/>
                    </a:prstGeom>
                    <a:noFill/>
                    <a:ln>
                      <a:noFill/>
                    </a:ln>
                  </pic:spPr>
                </pic:pic>
              </a:graphicData>
            </a:graphic>
          </wp:inline>
        </w:drawing>
      </w:r>
    </w:p>
    <w:p w:rsidR="00360312" w:rsidRPr="00C14A4F" w:rsidRDefault="00360312" w:rsidP="00360312">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 xml:space="preserve">Yearly trend of number of publications listed in </w:t>
      </w:r>
      <w:r w:rsidRPr="00EF1C13">
        <w:rPr>
          <w:i/>
          <w:lang w:eastAsia="ja-JP"/>
          <w14:ligatures w14:val="standard"/>
        </w:rPr>
        <w:t>Google Scholar</w:t>
      </w:r>
      <w:r>
        <w:rPr>
          <w:lang w:eastAsia="ja-JP"/>
          <w14:ligatures w14:val="standard"/>
        </w:rPr>
        <w:t xml:space="preserve"> using the keyword “Indoor Localization”</w:t>
      </w:r>
    </w:p>
    <w:p w:rsidR="00360312" w:rsidRPr="00586A35" w:rsidRDefault="00360312" w:rsidP="005159EB">
      <w:pPr>
        <w:pStyle w:val="Head1"/>
        <w:ind w:left="460"/>
      </w:pPr>
      <w:r>
        <w:rPr>
          <w:rStyle w:val="Label"/>
        </w:rPr>
        <w:t>2</w:t>
      </w:r>
      <w:r w:rsidRPr="00586A35">
        <w:t> </w:t>
      </w:r>
      <w:r>
        <w:t>Related Work</w:t>
      </w:r>
    </w:p>
    <w:p w:rsidR="00A07CF3" w:rsidRPr="00A07CF3" w:rsidRDefault="00A07CF3" w:rsidP="006757C4">
      <w:pPr>
        <w:pStyle w:val="Head2"/>
      </w:pPr>
      <w:r>
        <w:rPr>
          <w:rStyle w:val="Label"/>
          <w14:ligatures w14:val="standard"/>
        </w:rPr>
        <w:t>2</w:t>
      </w:r>
      <w:r w:rsidRPr="00586A35">
        <w:rPr>
          <w:rStyle w:val="Label"/>
          <w14:ligatures w14:val="standard"/>
        </w:rPr>
        <w:t>.1</w:t>
      </w:r>
      <w:r w:rsidRPr="00586A35">
        <w:t> </w:t>
      </w:r>
      <w:r>
        <w:t>Indoor-Outdoor Transition Detection</w:t>
      </w:r>
    </w:p>
    <w:p w:rsidR="00AB15AC" w:rsidRDefault="006922A3" w:rsidP="00C15556">
      <w:pPr>
        <w:rPr>
          <w:rFonts w:cs="Linux Libertine"/>
          <w:color w:val="1C1E29"/>
          <w:szCs w:val="18"/>
        </w:rPr>
      </w:pPr>
      <w:r w:rsidRPr="006922A3">
        <w:rPr>
          <w:rFonts w:cs="Linux Libertine"/>
          <w:color w:val="1C1E29"/>
          <w:szCs w:val="18"/>
        </w:rPr>
        <w:t xml:space="preserve">IOTD is subject to extensive research in recent years. One of the earlier systems of leveraging smartphone sensor data to distinguish between outdoor and indoor environments was </w:t>
      </w:r>
      <w:proofErr w:type="spellStart"/>
      <w:r w:rsidRPr="00AB15AC">
        <w:rPr>
          <w:rFonts w:cs="Linux Libertine"/>
          <w:i/>
          <w:color w:val="1C1E29"/>
          <w:szCs w:val="18"/>
        </w:rPr>
        <w:t>IODetector</w:t>
      </w:r>
      <w:proofErr w:type="spellEnd"/>
      <w:r w:rsidRPr="006922A3">
        <w:rPr>
          <w:rFonts w:cs="Linux Libertine"/>
          <w:color w:val="1C1E29"/>
          <w:szCs w:val="18"/>
        </w:rPr>
        <w:t xml:space="preserve"> using a Hidden Markov Model (HMM) and reached a recognition accuracy of 96.2% [8]. Due to its dependence on cellular towers, it may not be a desirable approach nowadays as smartphones do not always record RSS of all neighboring towers [9]. Another multi-modal system is </w:t>
      </w:r>
      <w:proofErr w:type="spellStart"/>
      <w:r w:rsidRPr="00AB15AC">
        <w:rPr>
          <w:rFonts w:cs="Linux Libertine"/>
          <w:i/>
          <w:color w:val="1C1E29"/>
          <w:szCs w:val="18"/>
        </w:rPr>
        <w:t>SenseIO</w:t>
      </w:r>
      <w:proofErr w:type="spellEnd"/>
      <w:r w:rsidRPr="006922A3">
        <w:rPr>
          <w:rFonts w:cs="Linux Libertine"/>
          <w:color w:val="1C1E29"/>
          <w:szCs w:val="18"/>
        </w:rPr>
        <w:t xml:space="preserve">, which used fixed detection rules from numerous sensors to reach an accuracy of over 92% [10]. However, because utilizing many sensors at the same time leads to high power consumption, other techniques exist to limit their number. Considering the fact of loss of GPS signal in indoor environments, a system may also solely use this information for IOTD [11,12]. This comes at a cost for accuracy, which may not reach </w:t>
      </w:r>
      <w:r w:rsidR="006141BF">
        <w:rPr>
          <w:rFonts w:cs="Linux Libertine"/>
          <w:color w:val="1C1E29"/>
          <w:szCs w:val="18"/>
        </w:rPr>
        <w:t>the mark of 90%</w:t>
      </w:r>
      <w:r w:rsidRPr="006922A3">
        <w:rPr>
          <w:rFonts w:cs="Linux Libertine"/>
          <w:color w:val="1C1E29"/>
          <w:szCs w:val="18"/>
        </w:rPr>
        <w:t xml:space="preserve">. </w:t>
      </w:r>
    </w:p>
    <w:p w:rsidR="00AB15AC" w:rsidRDefault="006922A3" w:rsidP="00C15556">
      <w:pPr>
        <w:rPr>
          <w:rFonts w:cs="Linux Libertine"/>
          <w:color w:val="1C1E29"/>
          <w:szCs w:val="18"/>
        </w:rPr>
      </w:pPr>
      <w:r w:rsidRPr="006922A3">
        <w:rPr>
          <w:rFonts w:cs="Linux Libertine"/>
          <w:color w:val="1C1E29"/>
          <w:szCs w:val="18"/>
        </w:rPr>
        <w:t>Machine learning also plays a more significant role in the field of IOTD. This includes stacking schemes [9,14] as well as semi-supervised deep learning-based methods [15].</w:t>
      </w:r>
    </w:p>
    <w:p w:rsidR="006922A3" w:rsidRDefault="006922A3" w:rsidP="00C15556">
      <w:pPr>
        <w:rPr>
          <w:rFonts w:cs="Linux Libertine"/>
          <w:color w:val="1C1E29"/>
          <w:szCs w:val="18"/>
        </w:rPr>
      </w:pPr>
      <w:r w:rsidRPr="006922A3">
        <w:rPr>
          <w:rFonts w:cs="Linux Libertine"/>
          <w:color w:val="1C1E29"/>
          <w:szCs w:val="18"/>
        </w:rPr>
        <w:t xml:space="preserve">However, only two other studies were found that did not exclusively concentrate their evaluation on the accuracy but also tried to decrease the transition time, meaning the time delay a </w:t>
      </w:r>
      <w:r w:rsidRPr="006922A3">
        <w:rPr>
          <w:rFonts w:cs="Linux Libertine"/>
          <w:color w:val="1C1E29"/>
          <w:szCs w:val="18"/>
        </w:rPr>
        <w:t>system requires for IOTD. Sung et al. [13] proposed a sound-based IOTD system analyzing reverberation patterns of a special chirp sound probe. They achieved a detection accuracy of roughly 95%, with an average transition time of 3.81s. Zhu et al. [9] introduced a solution that accounted for all, a fast transition time (probability of switching delay within 3 s exceeding 80%) with a high detection accuracy (97.02% for new environments) for a set of environments with different levels of complexity.</w:t>
      </w:r>
    </w:p>
    <w:p w:rsidR="00B21F5C" w:rsidRDefault="00B21F5C" w:rsidP="00C15556">
      <w:pPr>
        <w:rPr>
          <w:rFonts w:cs="Linux Libertine"/>
          <w:color w:val="1C1E29"/>
          <w:szCs w:val="18"/>
        </w:rPr>
      </w:pPr>
    </w:p>
    <w:p w:rsidR="00B21F5C" w:rsidRPr="00A07CF3" w:rsidRDefault="00A07CF3" w:rsidP="006757C4">
      <w:pPr>
        <w:pStyle w:val="Head2"/>
      </w:pPr>
      <w:r>
        <w:rPr>
          <w:rStyle w:val="Label"/>
          <w14:ligatures w14:val="standard"/>
        </w:rPr>
        <w:t>2.2</w:t>
      </w:r>
      <w:r w:rsidRPr="00586A35">
        <w:t> </w:t>
      </w:r>
      <w:r>
        <w:t>Door Crossing Detection</w:t>
      </w:r>
    </w:p>
    <w:p w:rsidR="00DA09AB" w:rsidRDefault="00C15556" w:rsidP="00C15556">
      <w:pPr>
        <w:pStyle w:val="Para"/>
      </w:pPr>
      <w:r w:rsidRPr="00C15556">
        <w:t xml:space="preserve">As mentioned earlier, our approach to improving IOTD systems is to incorporate door crossing detection (DCD) as our assumption is that in most cases, a person enters/exits a building through a door. As an important note: This, however, will not account for so-called hybrid environments, in which the GPS signal is </w:t>
      </w:r>
      <w:r w:rsidR="00A07CF3">
        <w:t xml:space="preserve">also </w:t>
      </w:r>
      <w:r w:rsidRPr="00C15556">
        <w:t xml:space="preserve">week due to complex structures such as an open hall which do not have doors. Until now, DCD algorithms are usually vision- or infrastructure-based and mostly applied in the field of robotics. Currently, leveraging smartphone sensors for DCD has not a high demand in research yet, with only two papers addressing this strategy. Zhao et al. [16] concentrated their work on creating a lightweight solution with the primary data source coming from the magnetometer. The addition of other sensors is then based on a fusion method with a majority-voting model. The system leads to a DCD accuracy of 90% on average. However, their focus on magnetic sensor data leads to challenges in situations of noisy environments (e.g., metal doors) and </w:t>
      </w:r>
      <w:r w:rsidR="00A07CF3">
        <w:t xml:space="preserve">due to </w:t>
      </w:r>
      <w:r w:rsidRPr="00C15556">
        <w:t>the low quality of smartphones' magnetic sensors. Furthermore, the system was solely tested on indoor environments and thus not applied to</w:t>
      </w:r>
      <w:r w:rsidR="00A07CF3">
        <w:t xml:space="preserve"> perform</w:t>
      </w:r>
      <w:r w:rsidRPr="00C15556">
        <w:t xml:space="preserve"> IOTD. </w:t>
      </w:r>
      <w:proofErr w:type="spellStart"/>
      <w:r w:rsidRPr="00C15556">
        <w:t>Racko</w:t>
      </w:r>
      <w:proofErr w:type="spellEnd"/>
      <w:r w:rsidRPr="00C15556">
        <w:t xml:space="preserve"> et al. [17] did address this task to improve their</w:t>
      </w:r>
      <w:r>
        <w:t xml:space="preserve"> pedestrian dead reckoning</w:t>
      </w:r>
      <w:r w:rsidRPr="00C15556">
        <w:t xml:space="preserve"> algorithm and reached an IOTD accuracy of 82.7%. However, they did not evaluate their system on transition time and mainly used accelerometer data in combination with positioning information to detect door crossing moments.</w:t>
      </w:r>
    </w:p>
    <w:p w:rsidR="00DA295D" w:rsidRPr="00DA09AB" w:rsidRDefault="00C15556" w:rsidP="00C15556">
      <w:pPr>
        <w:pStyle w:val="Para"/>
        <w:rPr>
          <w:rFonts w:eastAsia="맑은 고딕"/>
          <w:lang w:eastAsia="ko-KR"/>
        </w:rPr>
      </w:pPr>
      <w:r w:rsidRPr="00C15556">
        <w:t>In contrast to the above two studies, we are applying deep learning methods</w:t>
      </w:r>
      <w:r w:rsidR="00A07CF3">
        <w:t xml:space="preserve"> on heterogeneous sensor data</w:t>
      </w:r>
      <w:r w:rsidRPr="00C15556">
        <w:t xml:space="preserve"> to enhance IOTD. To the best of our knowledge, the approach of combining DCD with deep learning methods for IOTD is novel and has the potential of notably decreasing the transition time.</w:t>
      </w:r>
    </w:p>
    <w:p w:rsidR="00BC2BF1" w:rsidRPr="00586A35" w:rsidRDefault="005E2120" w:rsidP="00BC2BF1">
      <w:pPr>
        <w:pStyle w:val="Head1"/>
        <w:ind w:left="460"/>
      </w:pPr>
      <w:r>
        <w:rPr>
          <w:rStyle w:val="Label"/>
        </w:rPr>
        <w:t>3</w:t>
      </w:r>
      <w:r w:rsidRPr="00586A35">
        <w:t> </w:t>
      </w:r>
      <w:r>
        <w:t>Methodology</w:t>
      </w:r>
    </w:p>
    <w:p w:rsidR="00D26CF6" w:rsidRDefault="00D26CF6" w:rsidP="006757C4">
      <w:pPr>
        <w:pStyle w:val="Head2"/>
      </w:pPr>
      <w:r>
        <w:rPr>
          <w:rStyle w:val="Label"/>
          <w14:ligatures w14:val="standard"/>
        </w:rPr>
        <w:t>3</w:t>
      </w:r>
      <w:r w:rsidRPr="00586A35">
        <w:rPr>
          <w:rStyle w:val="Label"/>
          <w14:ligatures w14:val="standard"/>
        </w:rPr>
        <w:t>.1</w:t>
      </w:r>
      <w:r w:rsidRPr="00586A35">
        <w:t> </w:t>
      </w:r>
      <w:r w:rsidR="00D657C0">
        <w:t>Data Acquisition</w:t>
      </w:r>
    </w:p>
    <w:p w:rsidR="00390289" w:rsidRDefault="00FB79A9" w:rsidP="00390289">
      <w:r w:rsidRPr="00390289">
        <w:rPr>
          <w:rFonts w:hint="eastAsia"/>
        </w:rPr>
        <w:t>Nowadays most smartphones have several sensors built in. These sensors provide a navigation service. We were able to collect Accelerometer, GNSS, Gyroscope, Magnetic Field, Pressure and W</w:t>
      </w:r>
      <w:r w:rsidR="00BC2BF1" w:rsidRPr="00390289">
        <w:rPr>
          <w:rFonts w:ascii="맑은 고딕" w:eastAsia="맑은 고딕" w:hAnsi="맑은 고딕" w:hint="eastAsia"/>
          <w:lang w:eastAsia="ko-KR"/>
        </w:rPr>
        <w:t>ifi</w:t>
      </w:r>
      <w:r w:rsidRPr="00390289">
        <w:rPr>
          <w:rFonts w:hint="eastAsia"/>
        </w:rPr>
        <w:t>RSS data, among which we used Accelerometer, GNSS (GPS) and WifiRSS data. We collected samples of sensor data from the u</w:t>
      </w:r>
      <w:r w:rsidR="00390289">
        <w:rPr>
          <w:rFonts w:ascii="맑은 고딕" w:eastAsia="맑은 고딕" w:hAnsi="맑은 고딕" w:hint="eastAsia"/>
          <w:lang w:eastAsia="ko-KR"/>
        </w:rPr>
        <w:t>ni</w:t>
      </w:r>
      <w:r w:rsidRPr="00390289">
        <w:rPr>
          <w:rFonts w:hint="eastAsia"/>
        </w:rPr>
        <w:t>versity campus. The transition was labeled with 9 types, 3 types of indoor</w:t>
      </w:r>
      <w:r w:rsidR="00BC2BF1" w:rsidRPr="00390289">
        <w:rPr>
          <w:rFonts w:ascii="맑은 고딕" w:eastAsia="맑은 고딕" w:hAnsi="맑은 고딕" w:hint="eastAsia"/>
          <w:lang w:eastAsia="ko-KR"/>
        </w:rPr>
        <w:t>/</w:t>
      </w:r>
      <w:r w:rsidRPr="00390289">
        <w:rPr>
          <w:rFonts w:hint="eastAsia"/>
        </w:rPr>
        <w:t>outdoor directions and 3 types of doors.</w:t>
      </w:r>
    </w:p>
    <w:p w:rsidR="00390289" w:rsidRDefault="00390289" w:rsidP="00390289"/>
    <w:p w:rsidR="00BC2BF1" w:rsidRDefault="00BC2BF1" w:rsidP="00BC2BF1">
      <w:pPr>
        <w:pStyle w:val="af7"/>
        <w:rPr>
          <w:rStyle w:val="Label"/>
          <w:rFonts w:cs="Linux Libertine"/>
          <w:b/>
          <w:bCs w:val="0"/>
          <w:sz w:val="18"/>
          <w:szCs w:val="22"/>
          <w14:ligatures w14:val="standard"/>
        </w:rPr>
      </w:pPr>
      <w:r w:rsidRPr="00BC2BF1">
        <w:rPr>
          <w:rStyle w:val="Label"/>
          <w:rFonts w:cs="Linux Libertine"/>
          <w:b/>
          <w:bCs w:val="0"/>
          <w:sz w:val="18"/>
          <w:szCs w:val="22"/>
          <w14:ligatures w14:val="standard"/>
        </w:rPr>
        <w:lastRenderedPageBreak/>
        <w:t xml:space="preserve">Figure </w:t>
      </w:r>
      <w:r>
        <w:rPr>
          <w:rStyle w:val="Label"/>
          <w:rFonts w:ascii="맑은 고딕" w:eastAsia="맑은 고딕" w:hAnsi="맑은 고딕" w:cs="Linux Libertine" w:hint="eastAsia"/>
          <w:b/>
          <w:bCs w:val="0"/>
          <w:sz w:val="18"/>
          <w:szCs w:val="22"/>
          <w:lang w:eastAsia="ko-KR"/>
          <w14:ligatures w14:val="standard"/>
        </w:rPr>
        <w:t>2</w:t>
      </w:r>
      <w:r w:rsidRPr="00BC2BF1">
        <w:rPr>
          <w:rStyle w:val="Label"/>
          <w:rFonts w:cs="Linux Libertine" w:hint="eastAsia"/>
          <w:b/>
          <w:bCs w:val="0"/>
          <w:sz w:val="18"/>
          <w:szCs w:val="22"/>
          <w14:ligatures w14:val="standard"/>
        </w:rPr>
        <w:t>. Type</w:t>
      </w:r>
      <w:r w:rsidRPr="00BC2BF1">
        <w:rPr>
          <w:rStyle w:val="Label"/>
          <w:rFonts w:cs="Linux Libertine"/>
          <w:b/>
          <w:bCs w:val="0"/>
          <w:sz w:val="18"/>
          <w:szCs w:val="22"/>
          <w14:ligatures w14:val="standard"/>
        </w:rPr>
        <w:t xml:space="preserve"> </w:t>
      </w:r>
      <w:r w:rsidRPr="00BC2BF1">
        <w:rPr>
          <w:rStyle w:val="Label"/>
          <w:rFonts w:cs="Linux Libertine" w:hint="eastAsia"/>
          <w:b/>
          <w:bCs w:val="0"/>
          <w:sz w:val="18"/>
          <w:szCs w:val="22"/>
          <w14:ligatures w14:val="standard"/>
        </w:rPr>
        <w:t>of</w:t>
      </w:r>
      <w:r w:rsidRPr="00BC2BF1">
        <w:rPr>
          <w:rStyle w:val="Label"/>
          <w:rFonts w:cs="Linux Libertine"/>
          <w:b/>
          <w:bCs w:val="0"/>
          <w:sz w:val="18"/>
          <w:szCs w:val="22"/>
          <w14:ligatures w14:val="standard"/>
        </w:rPr>
        <w:t xml:space="preserve"> </w:t>
      </w:r>
      <w:r w:rsidRPr="00BC2BF1">
        <w:rPr>
          <w:rStyle w:val="Label"/>
          <w:rFonts w:cs="Linux Libertine" w:hint="eastAsia"/>
          <w:b/>
          <w:bCs w:val="0"/>
          <w:sz w:val="18"/>
          <w:szCs w:val="22"/>
          <w14:ligatures w14:val="standard"/>
        </w:rPr>
        <w:t>Label</w:t>
      </w:r>
    </w:p>
    <w:p w:rsidR="00BC2BF1" w:rsidRPr="00390289" w:rsidRDefault="00BC2BF1" w:rsidP="00390289">
      <w:pPr>
        <w:rPr>
          <w:rFonts w:cs="Linux Libertine"/>
          <w:color w:val="1C1E29"/>
          <w:szCs w:val="18"/>
        </w:rPr>
      </w:pPr>
    </w:p>
    <w:p w:rsidR="00FB79A9" w:rsidRDefault="00FB79A9" w:rsidP="00D6195B">
      <w:pPr>
        <w:ind w:firstLineChars="100" w:firstLine="180"/>
        <w:rPr>
          <w:rFonts w:cs="Linux Libertine"/>
          <w:color w:val="1C1E29"/>
          <w:szCs w:val="18"/>
        </w:rPr>
      </w:pPr>
      <w:r w:rsidRPr="00FB79A9">
        <w:rPr>
          <w:rFonts w:cs="Linux Libertine" w:hint="eastAsia"/>
          <w:color w:val="1C1E29"/>
          <w:szCs w:val="18"/>
        </w:rPr>
        <w:t>As you can see in </w:t>
      </w:r>
      <w:r w:rsidR="00390289" w:rsidRPr="00390289">
        <w:rPr>
          <w:rFonts w:cs="Linux Libertine" w:hint="eastAsia"/>
          <w:color w:val="1C1E29"/>
          <w:szCs w:val="18"/>
        </w:rPr>
        <w:t>F</w:t>
      </w:r>
      <w:r w:rsidRPr="00FB79A9">
        <w:rPr>
          <w:rFonts w:cs="Linux Libertine" w:hint="eastAsia"/>
          <w:color w:val="1C1E29"/>
          <w:szCs w:val="18"/>
        </w:rPr>
        <w:t>ig </w:t>
      </w:r>
      <w:r w:rsidR="00390289" w:rsidRPr="00390289">
        <w:rPr>
          <w:rFonts w:cs="Linux Libertine" w:hint="eastAsia"/>
          <w:color w:val="1C1E29"/>
          <w:szCs w:val="18"/>
        </w:rPr>
        <w:t>2</w:t>
      </w:r>
      <w:r w:rsidRPr="00FB79A9">
        <w:rPr>
          <w:rFonts w:cs="Linux Libertine" w:hint="eastAsia"/>
          <w:color w:val="1C1E29"/>
          <w:szCs w:val="18"/>
        </w:rPr>
        <w:t>, the Automatic and Automatic Button doors are significantly smaller numbers than Manual doors, so we classified them according to the indoor</w:t>
      </w:r>
      <w:r w:rsidR="00BC2BF1" w:rsidRPr="00C60DE9">
        <w:rPr>
          <w:rFonts w:cs="Linux Libertine" w:hint="eastAsia"/>
          <w:color w:val="1C1E29"/>
          <w:szCs w:val="18"/>
        </w:rPr>
        <w:t>/</w:t>
      </w:r>
      <w:r w:rsidRPr="00FB79A9">
        <w:rPr>
          <w:rFonts w:cs="Linux Libertine" w:hint="eastAsia"/>
          <w:color w:val="1C1E29"/>
          <w:szCs w:val="18"/>
        </w:rPr>
        <w:t>outdoor transition type without distinguishing the type of door.</w:t>
      </w:r>
      <w:r w:rsidR="00C60DE9">
        <w:rPr>
          <w:rFonts w:cs="Linux Libertine"/>
          <w:color w:val="1C1E29"/>
          <w:szCs w:val="18"/>
        </w:rPr>
        <w:t xml:space="preserve"> </w:t>
      </w:r>
      <w:r w:rsidR="00C60DE9" w:rsidRPr="00C60DE9">
        <w:rPr>
          <w:rFonts w:cs="Linux Libertine"/>
          <w:color w:val="1C1E29"/>
          <w:szCs w:val="18"/>
        </w:rPr>
        <w:t>The</w:t>
      </w:r>
      <w:r w:rsidR="00C60DE9">
        <w:rPr>
          <w:rFonts w:cs="Linux Libertine"/>
          <w:color w:val="1C1E29"/>
          <w:szCs w:val="18"/>
        </w:rPr>
        <w:t xml:space="preserve"> </w:t>
      </w:r>
      <w:r w:rsidR="00C60DE9" w:rsidRPr="00C60DE9">
        <w:rPr>
          <w:rFonts w:cs="Linux Libertine"/>
          <w:color w:val="1C1E29"/>
          <w:szCs w:val="18"/>
        </w:rPr>
        <w:t>accelerometer</w:t>
      </w:r>
      <w:r w:rsidR="00C60DE9">
        <w:rPr>
          <w:rFonts w:cs="Linux Libertine"/>
          <w:color w:val="1C1E29"/>
          <w:szCs w:val="18"/>
        </w:rPr>
        <w:t xml:space="preserve"> </w:t>
      </w:r>
      <w:r w:rsidR="00C60DE9" w:rsidRPr="00C60DE9">
        <w:rPr>
          <w:rFonts w:cs="Linux Libertine"/>
          <w:color w:val="1C1E29"/>
          <w:szCs w:val="18"/>
        </w:rPr>
        <w:t>data</w:t>
      </w:r>
      <w:r w:rsidR="00C60DE9">
        <w:rPr>
          <w:rFonts w:cs="Linux Libertine"/>
          <w:color w:val="1C1E29"/>
          <w:szCs w:val="18"/>
        </w:rPr>
        <w:t xml:space="preserve"> </w:t>
      </w:r>
      <w:proofErr w:type="spellStart"/>
      <w:r w:rsidR="00C60DE9">
        <w:rPr>
          <w:rFonts w:cs="Linux Libertine"/>
          <w:color w:val="1C1E29"/>
          <w:szCs w:val="18"/>
        </w:rPr>
        <w:t>repre</w:t>
      </w:r>
      <w:r w:rsidR="00C60DE9" w:rsidRPr="00C60DE9">
        <w:rPr>
          <w:rFonts w:cs="Linux Libertine" w:hint="eastAsia"/>
          <w:color w:val="1C1E29"/>
          <w:szCs w:val="18"/>
        </w:rPr>
        <w:t>-</w:t>
      </w:r>
      <w:r w:rsidR="00C60DE9">
        <w:rPr>
          <w:rFonts w:cs="Linux Libertine"/>
          <w:color w:val="1C1E29"/>
          <w:szCs w:val="18"/>
        </w:rPr>
        <w:t>sent</w:t>
      </w:r>
      <w:r w:rsidR="00C60DE9" w:rsidRPr="00C60DE9">
        <w:rPr>
          <w:rFonts w:cs="Linux Libertine"/>
          <w:color w:val="1C1E29"/>
          <w:szCs w:val="18"/>
        </w:rPr>
        <w:t>ting</w:t>
      </w:r>
      <w:proofErr w:type="spellEnd"/>
      <w:r w:rsidR="00C60DE9" w:rsidRPr="00C60DE9">
        <w:rPr>
          <w:rFonts w:cs="Linux Libertine"/>
          <w:color w:val="1C1E29"/>
          <w:szCs w:val="18"/>
        </w:rPr>
        <w:t xml:space="preserve"> the change was mainly used</w:t>
      </w:r>
      <w:r w:rsidR="00C60DE9">
        <w:rPr>
          <w:rFonts w:cs="Linux Libertine"/>
          <w:color w:val="1C1E29"/>
          <w:szCs w:val="18"/>
        </w:rPr>
        <w:t xml:space="preserve"> </w:t>
      </w:r>
      <w:r w:rsidR="00C60DE9" w:rsidRPr="00C60DE9">
        <w:rPr>
          <w:rFonts w:cs="Linux Libertine" w:hint="eastAsia"/>
          <w:color w:val="1C1E29"/>
          <w:szCs w:val="18"/>
        </w:rPr>
        <w:t>to</w:t>
      </w:r>
      <w:r w:rsidR="00C60DE9">
        <w:rPr>
          <w:rFonts w:cs="Linux Libertine"/>
          <w:color w:val="1C1E29"/>
          <w:szCs w:val="18"/>
        </w:rPr>
        <w:t xml:space="preserve"> </w:t>
      </w:r>
      <w:r w:rsidR="00C60DE9" w:rsidRPr="00C60DE9">
        <w:rPr>
          <w:rFonts w:cs="Linux Libertine" w:hint="eastAsia"/>
          <w:color w:val="1C1E29"/>
          <w:szCs w:val="18"/>
        </w:rPr>
        <w:t>detect</w:t>
      </w:r>
      <w:r w:rsidR="00C60DE9" w:rsidRPr="00C60DE9">
        <w:rPr>
          <w:rFonts w:cs="Linux Libertine"/>
          <w:color w:val="1C1E29"/>
          <w:szCs w:val="18"/>
        </w:rPr>
        <w:t xml:space="preserve"> </w:t>
      </w:r>
      <w:r w:rsidR="00C60DE9" w:rsidRPr="00C60DE9">
        <w:rPr>
          <w:rFonts w:cs="Linux Libertine" w:hint="eastAsia"/>
          <w:color w:val="1C1E29"/>
          <w:szCs w:val="18"/>
        </w:rPr>
        <w:t>door</w:t>
      </w:r>
      <w:r w:rsidR="00C60DE9" w:rsidRPr="00C60DE9">
        <w:rPr>
          <w:rFonts w:cs="Linux Libertine"/>
          <w:color w:val="1C1E29"/>
          <w:szCs w:val="18"/>
        </w:rPr>
        <w:t xml:space="preserve"> </w:t>
      </w:r>
      <w:r w:rsidR="00C60DE9" w:rsidRPr="00C60DE9">
        <w:rPr>
          <w:rFonts w:cs="Linux Libertine" w:hint="eastAsia"/>
          <w:color w:val="1C1E29"/>
          <w:szCs w:val="18"/>
        </w:rPr>
        <w:t>opening</w:t>
      </w:r>
      <w:r w:rsidR="00C60DE9" w:rsidRPr="00C60DE9">
        <w:rPr>
          <w:rFonts w:cs="Linux Libertine"/>
          <w:color w:val="1C1E29"/>
          <w:szCs w:val="18"/>
        </w:rPr>
        <w:t xml:space="preserve"> </w:t>
      </w:r>
      <w:r w:rsidR="00C60DE9" w:rsidRPr="00C60DE9">
        <w:rPr>
          <w:rFonts w:cs="Linux Libertine" w:hint="eastAsia"/>
          <w:color w:val="1C1E29"/>
          <w:szCs w:val="18"/>
        </w:rPr>
        <w:t>motion</w:t>
      </w:r>
      <w:r w:rsidR="00C60DE9" w:rsidRPr="00C60DE9">
        <w:rPr>
          <w:rFonts w:cs="Linux Libertine"/>
          <w:color w:val="1C1E29"/>
          <w:szCs w:val="18"/>
        </w:rPr>
        <w:t>, and the RSS data was analyzed by dividing it into 2GHz and 5GHz bandwidths.</w:t>
      </w:r>
    </w:p>
    <w:p w:rsidR="00390289" w:rsidRPr="00FB79A9" w:rsidRDefault="00390289" w:rsidP="00390289">
      <w:pPr>
        <w:rPr>
          <w:rFonts w:cs="Linux Libertine"/>
          <w:color w:val="1C1E29"/>
          <w:szCs w:val="18"/>
        </w:rPr>
      </w:pPr>
    </w:p>
    <w:p w:rsidR="00BB31D0" w:rsidRPr="00586A35" w:rsidRDefault="00BB31D0" w:rsidP="006757C4">
      <w:pPr>
        <w:pStyle w:val="Head2"/>
      </w:pPr>
      <w:r>
        <w:rPr>
          <w:rStyle w:val="Label"/>
          <w14:ligatures w14:val="standard"/>
        </w:rPr>
        <w:t>3</w:t>
      </w:r>
      <w:r w:rsidRPr="00586A35">
        <w:rPr>
          <w:rStyle w:val="Label"/>
          <w14:ligatures w14:val="standard"/>
        </w:rPr>
        <w:t>.</w:t>
      </w:r>
      <w:r>
        <w:rPr>
          <w:rStyle w:val="Label"/>
          <w14:ligatures w14:val="standard"/>
        </w:rPr>
        <w:t>2</w:t>
      </w:r>
      <w:r w:rsidRPr="00586A35">
        <w:t> </w:t>
      </w:r>
      <w:r>
        <w:t>Data Preprocessing</w:t>
      </w:r>
    </w:p>
    <w:p w:rsidR="00FB79A9" w:rsidRPr="00FB79A9" w:rsidRDefault="00FB79A9" w:rsidP="00FB79A9">
      <w:pPr>
        <w:rPr>
          <w:rFonts w:cs="Linux Libertine"/>
          <w:color w:val="1C1E29"/>
          <w:szCs w:val="18"/>
        </w:rPr>
      </w:pPr>
      <w:r>
        <w:rPr>
          <w:rFonts w:ascii="맑은 고딕" w:eastAsia="맑은 고딕" w:hAnsi="맑은 고딕" w:cs="Linux Libertine" w:hint="eastAsia"/>
          <w:color w:val="1C1E29"/>
          <w:szCs w:val="18"/>
          <w:lang w:eastAsia="ko-KR"/>
        </w:rPr>
        <w:t>3.2.</w:t>
      </w:r>
      <w:r w:rsidRPr="00FB79A9">
        <w:rPr>
          <w:rFonts w:cs="Linux Libertine"/>
          <w:color w:val="1C1E29"/>
          <w:szCs w:val="18"/>
        </w:rPr>
        <w:t xml:space="preserve">1. </w:t>
      </w:r>
      <w:r w:rsidRPr="00FB79A9">
        <w:rPr>
          <w:rFonts w:ascii="맑은 고딕" w:eastAsia="맑은 고딕" w:hAnsi="맑은 고딕" w:cs="Linux Libertine" w:hint="eastAsia"/>
          <w:i/>
          <w:color w:val="1C1E29"/>
          <w:szCs w:val="18"/>
          <w:lang w:eastAsia="ko-KR"/>
        </w:rPr>
        <w:t>L</w:t>
      </w:r>
      <w:r w:rsidRPr="00FB79A9">
        <w:rPr>
          <w:rFonts w:cs="Linux Libertine"/>
          <w:i/>
          <w:color w:val="1C1E29"/>
          <w:szCs w:val="18"/>
        </w:rPr>
        <w:t xml:space="preserve">ow </w:t>
      </w:r>
      <w:r w:rsidRPr="00FB79A9">
        <w:rPr>
          <w:rFonts w:ascii="맑은 고딕" w:eastAsia="맑은 고딕" w:hAnsi="맑은 고딕" w:cs="Linux Libertine" w:hint="eastAsia"/>
          <w:i/>
          <w:color w:val="1C1E29"/>
          <w:szCs w:val="18"/>
          <w:lang w:eastAsia="ko-KR"/>
        </w:rPr>
        <w:t>P</w:t>
      </w:r>
      <w:r w:rsidRPr="00FB79A9">
        <w:rPr>
          <w:rFonts w:cs="Linux Libertine"/>
          <w:i/>
          <w:color w:val="1C1E29"/>
          <w:szCs w:val="18"/>
        </w:rPr>
        <w:t xml:space="preserve">ass </w:t>
      </w:r>
      <w:r w:rsidRPr="00FB79A9">
        <w:rPr>
          <w:rFonts w:ascii="맑은 고딕" w:eastAsia="맑은 고딕" w:hAnsi="맑은 고딕" w:cs="Linux Libertine" w:hint="eastAsia"/>
          <w:i/>
          <w:color w:val="1C1E29"/>
          <w:szCs w:val="18"/>
          <w:lang w:eastAsia="ko-KR"/>
        </w:rPr>
        <w:t>F</w:t>
      </w:r>
      <w:r w:rsidRPr="00FB79A9">
        <w:rPr>
          <w:rFonts w:cs="Linux Libertine"/>
          <w:i/>
          <w:color w:val="1C1E29"/>
          <w:szCs w:val="18"/>
        </w:rPr>
        <w:t>ilter on Accelerometer data (Moving average filter)</w:t>
      </w:r>
    </w:p>
    <w:p w:rsidR="00FB79A9" w:rsidRPr="00FB79A9" w:rsidRDefault="00FB79A9" w:rsidP="00FB79A9">
      <w:pPr>
        <w:rPr>
          <w:rFonts w:cs="Linux Libertine"/>
          <w:color w:val="1C1E29"/>
          <w:szCs w:val="18"/>
        </w:rPr>
      </w:pPr>
      <w:r w:rsidRPr="00FB79A9">
        <w:rPr>
          <w:rFonts w:cs="Linux Libertine"/>
          <w:color w:val="1C1E29"/>
          <w:szCs w:val="18"/>
        </w:rPr>
        <w:t>Accelerometer data is data that represents change and plays a major role in recognizing human behavior. However, accelerometer data tends to include white noise which in turn disturb the extraction of meaningful information. It is important to remove white noise from the accelerometer data.</w:t>
      </w:r>
    </w:p>
    <w:p w:rsidR="00FB79A9" w:rsidRPr="00FB79A9" w:rsidRDefault="00FB79A9" w:rsidP="00D6195B">
      <w:pPr>
        <w:ind w:firstLineChars="100" w:firstLine="180"/>
        <w:rPr>
          <w:rFonts w:cs="Linux Libertine"/>
          <w:color w:val="1C1E29"/>
          <w:szCs w:val="18"/>
        </w:rPr>
      </w:pPr>
      <w:r w:rsidRPr="00FB79A9">
        <w:rPr>
          <w:rFonts w:cs="Linux Libertine"/>
          <w:color w:val="1C1E29"/>
          <w:szCs w:val="18"/>
        </w:rPr>
        <w:t>We used a moving average filter, the most commonly used filter in digital signal processing among low pass filters. It works best as a smoothing filter to reduce random white noise while maintaining step response in the time domain. In addition, when averaging signals, the dynamic variation is ignored. In the case of a moving average filter, the dynamic variation can be reflected because the average is moved by one point.</w:t>
      </w:r>
    </w:p>
    <w:p w:rsidR="00FB79A9" w:rsidRDefault="00FB79A9" w:rsidP="00D6195B">
      <w:pPr>
        <w:ind w:firstLineChars="100" w:firstLine="180"/>
        <w:rPr>
          <w:rFonts w:cs="Linux Libertine"/>
          <w:color w:val="1C1E29"/>
          <w:szCs w:val="18"/>
        </w:rPr>
      </w:pPr>
      <w:r w:rsidRPr="00FB79A9">
        <w:rPr>
          <w:rFonts w:cs="Linux Libertine"/>
          <w:color w:val="1C1E29"/>
          <w:szCs w:val="18"/>
        </w:rPr>
        <w:t>The moving average filter produces an output signal at each point by averaging the input signals.</w:t>
      </w:r>
    </w:p>
    <w:p w:rsidR="00FB79A9" w:rsidRPr="00FB79A9" w:rsidRDefault="004D027C" w:rsidP="005159EB">
      <w:pPr>
        <w:rPr>
          <w:rFonts w:eastAsia="맑은 고딕" w:cs="Linux Libertine"/>
          <w:color w:val="1C1E29"/>
          <w:szCs w:val="18"/>
          <w:lang w:eastAsia="ko-KR"/>
        </w:rPr>
      </w:pPr>
      <m:oMathPara>
        <m:oMath>
          <m:sSub>
            <m:sSubPr>
              <m:ctrlPr>
                <w:rPr>
                  <w:rFonts w:ascii="Cambria Math" w:hAnsi="Cambria Math" w:cs="Linux Libertine"/>
                  <w:color w:val="1C1E29"/>
                  <w:szCs w:val="18"/>
                </w:rPr>
              </m:ctrlPr>
            </m:sSubPr>
            <m:e>
              <m:acc>
                <m:accPr>
                  <m:chr m:val="̅"/>
                  <m:ctrlPr>
                    <w:rPr>
                      <w:rFonts w:ascii="Cambria Math" w:hAnsi="Cambria Math" w:cs="Linux Libertine"/>
                      <w:color w:val="1C1E29"/>
                      <w:szCs w:val="18"/>
                    </w:rPr>
                  </m:ctrlPr>
                </m:accPr>
                <m:e>
                  <m:r>
                    <w:rPr>
                      <w:rFonts w:ascii="Cambria Math" w:eastAsia="맑은 고딕" w:hAnsi="Cambria Math" w:cs="Linux Libertine" w:hint="eastAsia"/>
                      <w:color w:val="1C1E29"/>
                      <w:szCs w:val="18"/>
                      <w:lang w:eastAsia="ko-KR"/>
                    </w:rPr>
                    <m:t>p</m:t>
                  </m:r>
                </m:e>
              </m:acc>
            </m:e>
            <m:sub>
              <m:r>
                <w:rPr>
                  <w:rFonts w:ascii="Cambria Math" w:eastAsia="맑은 고딕" w:hAnsi="Cambria Math" w:cs="Linux Libertine" w:hint="eastAsia"/>
                  <w:color w:val="1C1E29"/>
                  <w:szCs w:val="18"/>
                  <w:lang w:eastAsia="ko-KR"/>
                </w:rPr>
                <m:t>SM</m:t>
              </m:r>
            </m:sub>
          </m:sSub>
          <m:r>
            <m:rPr>
              <m:sty m:val="p"/>
            </m:rPr>
            <w:rPr>
              <w:rFonts w:ascii="Cambria Math" w:eastAsia="맑은 고딕" w:hAnsi="Cambria Math" w:cs="Linux Libertine" w:hint="eastAsia"/>
              <w:color w:val="1C1E29"/>
              <w:szCs w:val="18"/>
              <w:lang w:eastAsia="ko-KR"/>
            </w:rPr>
            <m:t>=</m:t>
          </m:r>
          <m:f>
            <m:fPr>
              <m:ctrlPr>
                <w:rPr>
                  <w:rFonts w:ascii="Cambria Math" w:eastAsia="맑은 고딕" w:hAnsi="Cambria Math" w:cs="Linux Libertine"/>
                  <w:color w:val="1C1E29"/>
                  <w:szCs w:val="18"/>
                  <w:lang w:eastAsia="ko-KR"/>
                </w:rPr>
              </m:ctrlPr>
            </m:fPr>
            <m:num>
              <m:sSub>
                <m:sSubPr>
                  <m:ctrlPr>
                    <w:rPr>
                      <w:rFonts w:ascii="Cambria Math" w:eastAsia="맑은 고딕" w:hAnsi="Cambria Math" w:cs="Linux Libertine"/>
                      <w:i/>
                      <w:color w:val="1C1E29"/>
                      <w:szCs w:val="18"/>
                      <w:lang w:eastAsia="ko-KR"/>
                    </w:rPr>
                  </m:ctrlPr>
                </m:sSubPr>
                <m:e>
                  <m:r>
                    <w:rPr>
                      <w:rFonts w:ascii="Cambria Math" w:eastAsia="맑은 고딕" w:hAnsi="Cambria Math" w:cs="Linux Libertine" w:hint="eastAsia"/>
                      <w:color w:val="1C1E29"/>
                      <w:szCs w:val="18"/>
                      <w:lang w:eastAsia="ko-KR"/>
                    </w:rPr>
                    <m:t>p</m:t>
                  </m:r>
                </m:e>
                <m:sub>
                  <m:r>
                    <w:rPr>
                      <w:rFonts w:ascii="Cambria Math" w:eastAsia="맑은 고딕" w:hAnsi="Cambria Math" w:cs="Linux Libertine" w:hint="eastAsia"/>
                      <w:color w:val="1C1E29"/>
                      <w:szCs w:val="18"/>
                      <w:lang w:eastAsia="ko-KR"/>
                    </w:rPr>
                    <m:t>M</m:t>
                  </m:r>
                </m:sub>
              </m:sSub>
              <m:r>
                <w:rPr>
                  <w:rFonts w:ascii="Cambria Math" w:eastAsia="맑은 고딕" w:hAnsi="Cambria Math" w:cs="Linux Libertine" w:hint="eastAsia"/>
                  <w:color w:val="1C1E29"/>
                  <w:szCs w:val="18"/>
                  <w:lang w:eastAsia="ko-KR"/>
                </w:rPr>
                <m:t>+</m:t>
              </m:r>
              <m:sSub>
                <m:sSubPr>
                  <m:ctrlPr>
                    <w:rPr>
                      <w:rFonts w:ascii="Cambria Math" w:eastAsia="맑은 고딕" w:hAnsi="Cambria Math" w:cs="Linux Libertine"/>
                      <w:i/>
                      <w:color w:val="1C1E29"/>
                      <w:szCs w:val="18"/>
                      <w:lang w:eastAsia="ko-KR"/>
                    </w:rPr>
                  </m:ctrlPr>
                </m:sSubPr>
                <m:e>
                  <m:r>
                    <w:rPr>
                      <w:rFonts w:ascii="Cambria Math" w:eastAsia="맑은 고딕" w:hAnsi="Cambria Math" w:cs="Linux Libertine" w:hint="eastAsia"/>
                      <w:color w:val="1C1E29"/>
                      <w:szCs w:val="18"/>
                      <w:lang w:eastAsia="ko-KR"/>
                    </w:rPr>
                    <m:t>p</m:t>
                  </m:r>
                </m:e>
                <m:sub>
                  <m:r>
                    <w:rPr>
                      <w:rFonts w:ascii="Cambria Math" w:eastAsia="맑은 고딕" w:hAnsi="Cambria Math" w:cs="Linux Libertine" w:hint="eastAsia"/>
                      <w:color w:val="1C1E29"/>
                      <w:szCs w:val="18"/>
                      <w:lang w:eastAsia="ko-KR"/>
                    </w:rPr>
                    <m:t>M</m:t>
                  </m:r>
                  <m:r>
                    <w:rPr>
                      <w:rFonts w:ascii="바탕" w:eastAsia="바탕" w:hAnsi="바탕" w:cs="바탕" w:hint="eastAsia"/>
                      <w:color w:val="1C1E29"/>
                      <w:szCs w:val="18"/>
                      <w:lang w:eastAsia="ko-KR"/>
                    </w:rPr>
                    <m:t>-</m:t>
                  </m:r>
                  <m:r>
                    <w:rPr>
                      <w:rFonts w:ascii="Cambria Math" w:eastAsia="맑은 고딕" w:hAnsi="Cambria Math" w:cs="Linux Libertine" w:hint="eastAsia"/>
                      <w:color w:val="1C1E29"/>
                      <w:szCs w:val="18"/>
                      <w:lang w:eastAsia="ko-KR"/>
                    </w:rPr>
                    <m:t>1</m:t>
                  </m:r>
                </m:sub>
              </m:sSub>
              <m:r>
                <w:rPr>
                  <w:rFonts w:ascii="Cambria Math" w:eastAsia="맑은 고딕" w:hAnsi="Cambria Math" w:cs="Linux Libertine" w:hint="eastAsia"/>
                  <w:color w:val="1C1E29"/>
                  <w:szCs w:val="18"/>
                  <w:lang w:eastAsia="ko-KR"/>
                </w:rPr>
                <m:t>+</m:t>
              </m:r>
              <m:r>
                <w:rPr>
                  <w:rFonts w:ascii="Cambria Math" w:eastAsia="맑은 고딕" w:hAnsi="Cambria Math" w:cs="Linux Libertine"/>
                  <w:color w:val="1C1E29"/>
                  <w:szCs w:val="18"/>
                  <w:lang w:eastAsia="ko-KR"/>
                </w:rPr>
                <m:t>⋯</m:t>
              </m:r>
              <m:r>
                <w:rPr>
                  <w:rFonts w:ascii="Cambria Math" w:eastAsia="맑은 고딕" w:hAnsi="Cambria Math" w:cs="Linux Libertine" w:hint="eastAsia"/>
                  <w:color w:val="1C1E29"/>
                  <w:szCs w:val="18"/>
                  <w:lang w:eastAsia="ko-KR"/>
                </w:rPr>
                <m:t>+</m:t>
              </m:r>
              <m:sSub>
                <m:sSubPr>
                  <m:ctrlPr>
                    <w:rPr>
                      <w:rFonts w:ascii="Cambria Math" w:eastAsia="맑은 고딕" w:hAnsi="Cambria Math" w:cs="Linux Libertine"/>
                      <w:i/>
                      <w:color w:val="1C1E29"/>
                      <w:szCs w:val="18"/>
                      <w:lang w:eastAsia="ko-KR"/>
                    </w:rPr>
                  </m:ctrlPr>
                </m:sSubPr>
                <m:e>
                  <m:r>
                    <w:rPr>
                      <w:rFonts w:ascii="Cambria Math" w:eastAsia="맑은 고딕" w:hAnsi="Cambria Math" w:cs="Linux Libertine" w:hint="eastAsia"/>
                      <w:color w:val="1C1E29"/>
                      <w:szCs w:val="18"/>
                      <w:lang w:eastAsia="ko-KR"/>
                    </w:rPr>
                    <m:t>p</m:t>
                  </m:r>
                </m:e>
                <m:sub>
                  <m:r>
                    <w:rPr>
                      <w:rFonts w:ascii="Cambria Math" w:eastAsia="맑은 고딕" w:hAnsi="Cambria Math" w:cs="Linux Libertine" w:hint="eastAsia"/>
                      <w:color w:val="1C1E29"/>
                      <w:szCs w:val="18"/>
                      <w:lang w:eastAsia="ko-KR"/>
                    </w:rPr>
                    <m:t>M</m:t>
                  </m:r>
                  <m:r>
                    <w:rPr>
                      <w:rFonts w:ascii="바탕" w:eastAsia="바탕" w:hAnsi="바탕" w:cs="바탕" w:hint="eastAsia"/>
                      <w:color w:val="1C1E29"/>
                      <w:szCs w:val="18"/>
                      <w:lang w:eastAsia="ko-KR"/>
                    </w:rPr>
                    <m:t>-</m:t>
                  </m:r>
                  <m:r>
                    <w:rPr>
                      <w:rFonts w:ascii="Cambria Math" w:eastAsia="맑은 고딕" w:hAnsi="Cambria Math" w:cs="Linux Libertine" w:hint="eastAsia"/>
                      <w:color w:val="1C1E29"/>
                      <w:szCs w:val="18"/>
                      <w:lang w:eastAsia="ko-KR"/>
                    </w:rPr>
                    <m:t>(n</m:t>
                  </m:r>
                  <m:r>
                    <w:rPr>
                      <w:rFonts w:ascii="바탕" w:eastAsia="바탕" w:hAnsi="바탕" w:cs="바탕" w:hint="eastAsia"/>
                      <w:color w:val="1C1E29"/>
                      <w:szCs w:val="18"/>
                      <w:lang w:eastAsia="ko-KR"/>
                    </w:rPr>
                    <m:t>-</m:t>
                  </m:r>
                  <m:r>
                    <w:rPr>
                      <w:rFonts w:ascii="Cambria Math" w:eastAsia="맑은 고딕" w:hAnsi="Cambria Math" w:cs="Linux Libertine" w:hint="eastAsia"/>
                      <w:color w:val="1C1E29"/>
                      <w:szCs w:val="18"/>
                      <w:lang w:eastAsia="ko-KR"/>
                    </w:rPr>
                    <m:t>1)</m:t>
                  </m:r>
                </m:sub>
              </m:sSub>
            </m:num>
            <m:den>
              <m:r>
                <w:rPr>
                  <w:rFonts w:ascii="Cambria Math" w:eastAsia="맑은 고딕" w:hAnsi="Cambria Math" w:cs="Linux Libertine" w:hint="eastAsia"/>
                  <w:color w:val="1C1E29"/>
                  <w:szCs w:val="18"/>
                  <w:lang w:eastAsia="ko-KR"/>
                </w:rPr>
                <m:t>n</m:t>
              </m:r>
            </m:den>
          </m:f>
        </m:oMath>
      </m:oMathPara>
    </w:p>
    <w:p w:rsidR="00057C1A" w:rsidRPr="00FB79A9" w:rsidRDefault="00FB79A9" w:rsidP="00FB79A9">
      <w:pPr>
        <w:snapToGrid w:val="0"/>
        <w:spacing w:after="160" w:line="259" w:lineRule="auto"/>
        <w:textAlignment w:val="baseline"/>
        <w:rPr>
          <w:rFonts w:cs="Linux Libertine"/>
          <w:color w:val="1C1E29"/>
          <w:szCs w:val="18"/>
        </w:rPr>
      </w:pPr>
      <w:r w:rsidRPr="00FB79A9">
        <w:rPr>
          <w:rFonts w:cs="Linux Libertine" w:hint="eastAsia"/>
          <w:color w:val="1C1E29"/>
          <w:szCs w:val="18"/>
        </w:rPr>
        <w:t>where </w:t>
      </w:r>
      <m:oMath>
        <m:sSub>
          <m:sSubPr>
            <m:ctrlPr>
              <w:rPr>
                <w:rFonts w:ascii="Cambria Math" w:hAnsi="Cambria Math" w:cs="Linux Libertine"/>
                <w:color w:val="1C1E29"/>
                <w:szCs w:val="18"/>
              </w:rPr>
            </m:ctrlPr>
          </m:sSubPr>
          <m:e>
            <m:r>
              <w:rPr>
                <w:rFonts w:ascii="Cambria Math" w:hAnsi="Cambria Math" w:cs="Linux Libertine" w:hint="eastAsia"/>
                <w:color w:val="1C1E29"/>
                <w:szCs w:val="18"/>
              </w:rPr>
              <m:t>p</m:t>
            </m:r>
          </m:e>
          <m:sub>
            <m:r>
              <w:rPr>
                <w:rFonts w:ascii="Cambria Math" w:hAnsi="Cambria Math" w:cs="Linux Libertine" w:hint="eastAsia"/>
                <w:color w:val="1C1E29"/>
                <w:szCs w:val="18"/>
              </w:rPr>
              <m:t>i</m:t>
            </m:r>
          </m:sub>
        </m:sSub>
      </m:oMath>
      <w:r w:rsidRPr="00FB79A9">
        <w:rPr>
          <w:rFonts w:cs="Linux Libertine" w:hint="eastAsia"/>
          <w:color w:val="1C1E29"/>
          <w:szCs w:val="18"/>
        </w:rPr>
        <w:t> is signal at time i, </w:t>
      </w:r>
      <m:oMath>
        <m:sSub>
          <m:sSubPr>
            <m:ctrlPr>
              <w:rPr>
                <w:rFonts w:ascii="Cambria Math" w:hAnsi="Cambria Math" w:cs="Linux Libertine"/>
                <w:color w:val="1C1E29"/>
                <w:szCs w:val="18"/>
              </w:rPr>
            </m:ctrlPr>
          </m:sSubPr>
          <m:e>
            <m:acc>
              <m:accPr>
                <m:chr m:val="̅"/>
                <m:ctrlPr>
                  <w:rPr>
                    <w:rFonts w:ascii="Cambria Math" w:hAnsi="Cambria Math" w:cs="Linux Libertine"/>
                    <w:color w:val="1C1E29"/>
                    <w:szCs w:val="18"/>
                  </w:rPr>
                </m:ctrlPr>
              </m:accPr>
              <m:e>
                <m:r>
                  <w:rPr>
                    <w:rFonts w:ascii="Cambria Math" w:hAnsi="Cambria Math" w:cs="Linux Libertine" w:hint="eastAsia"/>
                    <w:color w:val="1C1E29"/>
                    <w:szCs w:val="18"/>
                  </w:rPr>
                  <m:t>p</m:t>
                </m:r>
              </m:e>
            </m:acc>
          </m:e>
          <m:sub>
            <m:r>
              <w:rPr>
                <w:rFonts w:ascii="Cambria Math" w:hAnsi="Cambria Math" w:cs="Linux Libertine" w:hint="eastAsia"/>
                <w:color w:val="1C1E29"/>
                <w:szCs w:val="18"/>
              </w:rPr>
              <m:t>SM</m:t>
            </m:r>
          </m:sub>
        </m:sSub>
      </m:oMath>
      <w:r w:rsidRPr="00FB79A9">
        <w:rPr>
          <w:rFonts w:cs="Linux Libertine" w:hint="eastAsia"/>
          <w:color w:val="1C1E29"/>
          <w:szCs w:val="18"/>
        </w:rPr>
        <w:t> is the mean of the previous n data.</w:t>
      </w:r>
      <w:r>
        <w:rPr>
          <w:rFonts w:cs="Linux Libertine"/>
          <w:color w:val="1C1E29"/>
          <w:szCs w:val="18"/>
        </w:rPr>
        <w:t xml:space="preserve"> </w:t>
      </w:r>
      <w:r w:rsidRPr="00FB79A9">
        <w:rPr>
          <w:rFonts w:cs="Linux Libertine" w:hint="eastAsia"/>
          <w:color w:val="1C1E29"/>
          <w:szCs w:val="18"/>
        </w:rPr>
        <w:t>As</w:t>
      </w:r>
      <w:r w:rsidRPr="00FB79A9">
        <w:rPr>
          <w:rFonts w:cs="Linux Libertine"/>
          <w:color w:val="1C1E29"/>
          <w:szCs w:val="18"/>
        </w:rPr>
        <w:t xml:space="preserve"> the above equation, moving average filter is a convolution using a simple filter kernel.</w:t>
      </w:r>
    </w:p>
    <w:p w:rsidR="00FB79A9" w:rsidRPr="00A55C4D" w:rsidRDefault="00FB79A9" w:rsidP="005159EB">
      <w:pPr>
        <w:rPr>
          <w:rFonts w:cs="Linux Libertine"/>
          <w:color w:val="1C1E29"/>
          <w:szCs w:val="18"/>
        </w:rPr>
      </w:pPr>
      <w:r>
        <w:rPr>
          <w:rFonts w:ascii="맑은 고딕" w:eastAsia="맑은 고딕" w:hAnsi="맑은 고딕" w:cs="Linux Libertine" w:hint="eastAsia"/>
          <w:color w:val="1C1E29"/>
          <w:szCs w:val="18"/>
          <w:lang w:eastAsia="ko-KR"/>
        </w:rPr>
        <w:t>3.2.</w:t>
      </w:r>
      <w:r w:rsidR="00A55C4D">
        <w:rPr>
          <w:rFonts w:ascii="맑은 고딕" w:eastAsia="맑은 고딕" w:hAnsi="맑은 고딕" w:cs="Linux Libertine" w:hint="eastAsia"/>
          <w:color w:val="1C1E29"/>
          <w:szCs w:val="18"/>
          <w:lang w:eastAsia="ko-KR"/>
        </w:rPr>
        <w:t>2</w:t>
      </w:r>
      <w:r w:rsidRPr="00FB79A9">
        <w:rPr>
          <w:rFonts w:cs="Linux Libertine"/>
          <w:color w:val="1C1E29"/>
          <w:szCs w:val="18"/>
        </w:rPr>
        <w:t xml:space="preserve">. </w:t>
      </w:r>
      <w:r>
        <w:rPr>
          <w:rFonts w:ascii="맑은 고딕" w:eastAsia="맑은 고딕" w:hAnsi="맑은 고딕" w:cs="Linux Libertine" w:hint="eastAsia"/>
          <w:i/>
          <w:color w:val="1C1E29"/>
          <w:szCs w:val="18"/>
          <w:lang w:eastAsia="ko-KR"/>
        </w:rPr>
        <w:t>Fast</w:t>
      </w:r>
      <w:r>
        <w:rPr>
          <w:rFonts w:cs="Linux Libertine"/>
          <w:i/>
          <w:color w:val="1C1E29"/>
          <w:szCs w:val="18"/>
        </w:rPr>
        <w:t xml:space="preserve"> </w:t>
      </w:r>
      <w:r>
        <w:rPr>
          <w:rFonts w:ascii="맑은 고딕" w:eastAsia="맑은 고딕" w:hAnsi="맑은 고딕" w:cs="Linux Libertine" w:hint="eastAsia"/>
          <w:i/>
          <w:color w:val="1C1E29"/>
          <w:szCs w:val="18"/>
          <w:lang w:eastAsia="ko-KR"/>
        </w:rPr>
        <w:t>Fourier</w:t>
      </w:r>
      <w:r>
        <w:rPr>
          <w:rFonts w:cs="Linux Libertine"/>
          <w:i/>
          <w:color w:val="1C1E29"/>
          <w:szCs w:val="18"/>
        </w:rPr>
        <w:t xml:space="preserve"> </w:t>
      </w:r>
      <w:r>
        <w:rPr>
          <w:rFonts w:ascii="맑은 고딕" w:eastAsia="맑은 고딕" w:hAnsi="맑은 고딕" w:cs="Linux Libertine" w:hint="eastAsia"/>
          <w:i/>
          <w:color w:val="1C1E29"/>
          <w:szCs w:val="18"/>
          <w:lang w:eastAsia="ko-KR"/>
        </w:rPr>
        <w:t>transform</w:t>
      </w:r>
    </w:p>
    <w:p w:rsidR="00390289" w:rsidRDefault="000C2035" w:rsidP="00390289">
      <w:pPr>
        <w:rPr>
          <w:rFonts w:cs="Linux Libertine"/>
          <w:color w:val="1C1E29"/>
          <w:szCs w:val="18"/>
        </w:rPr>
      </w:pPr>
      <w:r w:rsidRPr="00A55C4D">
        <w:rPr>
          <w:rFonts w:cs="Linux Libertine"/>
          <w:color w:val="1C1E29"/>
          <w:szCs w:val="18"/>
        </w:rPr>
        <w:t>The change in the signal is caused by certain actions when opening the door and noise. Certain behaviors mean to move aside the body sideways, twist it or wait a moment when opening the door. It cannot be predict</w:t>
      </w:r>
      <w:r w:rsidR="00A55C4D" w:rsidRPr="00D6195B">
        <w:rPr>
          <w:rFonts w:cs="Linux Libertine" w:hint="eastAsia"/>
          <w:color w:val="1C1E29"/>
          <w:szCs w:val="18"/>
        </w:rPr>
        <w:t>ed</w:t>
      </w:r>
      <w:r w:rsidRPr="00A55C4D">
        <w:rPr>
          <w:rFonts w:cs="Linux Libertine"/>
          <w:color w:val="1C1E29"/>
          <w:szCs w:val="18"/>
        </w:rPr>
        <w:t xml:space="preserve"> and conclude</w:t>
      </w:r>
      <w:r w:rsidR="00A55C4D" w:rsidRPr="00D6195B">
        <w:rPr>
          <w:rFonts w:cs="Linux Libertine" w:hint="eastAsia"/>
          <w:color w:val="1C1E29"/>
          <w:szCs w:val="18"/>
        </w:rPr>
        <w:t>d</w:t>
      </w:r>
      <w:r w:rsidRPr="00A55C4D">
        <w:rPr>
          <w:rFonts w:cs="Linux Libertine"/>
          <w:color w:val="1C1E29"/>
          <w:szCs w:val="18"/>
        </w:rPr>
        <w:t xml:space="preserve"> all of these things. Analysis of signal changes is important to detect these actions. We use Fourier transform that decomposes data over time into frequencies</w:t>
      </w:r>
      <w:r w:rsidR="00390289" w:rsidRPr="00D6195B">
        <w:rPr>
          <w:rFonts w:cs="Linux Libertine" w:hint="eastAsia"/>
          <w:color w:val="1C1E29"/>
          <w:szCs w:val="18"/>
        </w:rPr>
        <w:t>.</w:t>
      </w:r>
    </w:p>
    <w:p w:rsidR="00A55C4D" w:rsidRPr="00390289" w:rsidRDefault="00390289" w:rsidP="00390289">
      <w:pPr>
        <w:rPr>
          <w:rFonts w:cs="Linux Libertine"/>
          <w:color w:val="1C1E29"/>
          <w:szCs w:val="18"/>
        </w:rPr>
      </w:pPr>
      <w:r>
        <w:rPr>
          <w:rFonts w:hint="eastAsia"/>
          <w:noProof/>
          <w:lang w:eastAsia="ko-KR"/>
        </w:rPr>
        <w:drawing>
          <wp:anchor distT="0" distB="0" distL="114300" distR="114300" simplePos="0" relativeHeight="251658240" behindDoc="0" locked="0" layoutInCell="1" allowOverlap="1">
            <wp:simplePos x="0" y="0"/>
            <wp:positionH relativeFrom="column">
              <wp:posOffset>7510</wp:posOffset>
            </wp:positionH>
            <wp:positionV relativeFrom="paragraph">
              <wp:posOffset>-6048099</wp:posOffset>
            </wp:positionV>
            <wp:extent cx="3045460" cy="675640"/>
            <wp:effectExtent l="0" t="0" r="254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675640"/>
                    </a:xfrm>
                    <a:prstGeom prst="rect">
                      <a:avLst/>
                    </a:prstGeom>
                    <a:noFill/>
                    <a:ln>
                      <a:noFill/>
                    </a:ln>
                  </pic:spPr>
                </pic:pic>
              </a:graphicData>
            </a:graphic>
          </wp:anchor>
        </w:drawing>
      </w:r>
      <w:r w:rsidR="00A55C4D">
        <w:rPr>
          <w:rFonts w:cs="Linux Libertine"/>
          <w:noProof/>
          <w:color w:val="1C1E29"/>
          <w:szCs w:val="18"/>
          <w:lang w:eastAsia="ko-KR"/>
        </w:rPr>
        <w:drawing>
          <wp:inline distT="0" distB="0" distL="0" distR="0">
            <wp:extent cx="3045460" cy="1630045"/>
            <wp:effectExtent l="0" t="0" r="254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460" cy="1630045"/>
                    </a:xfrm>
                    <a:prstGeom prst="rect">
                      <a:avLst/>
                    </a:prstGeom>
                    <a:noFill/>
                    <a:ln>
                      <a:noFill/>
                    </a:ln>
                  </pic:spPr>
                </pic:pic>
              </a:graphicData>
            </a:graphic>
          </wp:inline>
        </w:drawing>
      </w:r>
    </w:p>
    <w:p w:rsidR="00A55C4D" w:rsidRPr="00390289" w:rsidRDefault="00A55C4D" w:rsidP="00A55C4D">
      <w:pPr>
        <w:pStyle w:val="af7"/>
        <w:jc w:val="both"/>
        <w:rPr>
          <w:rStyle w:val="Label"/>
          <w:rFonts w:cs="Linux Libertine"/>
          <w:b/>
          <w:bCs w:val="0"/>
          <w:sz w:val="18"/>
          <w:szCs w:val="22"/>
          <w14:ligatures w14:val="standard"/>
        </w:rPr>
      </w:pPr>
      <w:r w:rsidRPr="00390289">
        <w:rPr>
          <w:rStyle w:val="Label"/>
          <w:rFonts w:cs="Linux Libertine"/>
          <w:b/>
          <w:bCs w:val="0"/>
          <w:sz w:val="18"/>
          <w:szCs w:val="22"/>
          <w14:ligatures w14:val="standard"/>
        </w:rPr>
        <w:t xml:space="preserve">Figure </w:t>
      </w:r>
      <w:r w:rsidR="00390289">
        <w:rPr>
          <w:rStyle w:val="Label"/>
          <w:rFonts w:ascii="맑은 고딕" w:eastAsia="맑은 고딕" w:hAnsi="맑은 고딕" w:cs="Linux Libertine" w:hint="eastAsia"/>
          <w:b/>
          <w:bCs w:val="0"/>
          <w:sz w:val="18"/>
          <w:szCs w:val="22"/>
          <w:lang w:eastAsia="ko-KR"/>
          <w14:ligatures w14:val="standard"/>
        </w:rPr>
        <w:t>3</w:t>
      </w:r>
      <w:r w:rsidRPr="00390289">
        <w:rPr>
          <w:rStyle w:val="Label"/>
          <w:rFonts w:cs="Linux Libertine"/>
          <w:b/>
          <w:bCs w:val="0"/>
          <w:sz w:val="18"/>
          <w:szCs w:val="22"/>
          <w14:ligatures w14:val="standard"/>
        </w:rPr>
        <w:t>. Fourier transform</w:t>
      </w:r>
    </w:p>
    <w:p w:rsidR="00A55C4D" w:rsidRPr="00A55C4D" w:rsidRDefault="00A55C4D" w:rsidP="00A55C4D">
      <w:pPr>
        <w:rPr>
          <w:rFonts w:eastAsia="맑은 고딕"/>
          <w:lang w:eastAsia="ko-KR"/>
        </w:rPr>
      </w:pPr>
    </w:p>
    <w:p w:rsidR="00A55C4D" w:rsidRDefault="000C2035" w:rsidP="00D6195B">
      <w:pPr>
        <w:ind w:firstLineChars="100" w:firstLine="180"/>
        <w:rPr>
          <w:rFonts w:cs="Linux Libertine"/>
          <w:color w:val="1C1E29"/>
          <w:szCs w:val="18"/>
        </w:rPr>
      </w:pPr>
      <w:r w:rsidRPr="00A55C4D">
        <w:rPr>
          <w:rFonts w:cs="Linux Libertine"/>
          <w:color w:val="1C1E29"/>
          <w:szCs w:val="18"/>
        </w:rPr>
        <w:t>In signal processing, these Fourier transforms are used throughout the industry. The Fast</w:t>
      </w:r>
      <w:r w:rsidR="00A55C4D" w:rsidRPr="00D6195B">
        <w:rPr>
          <w:rFonts w:cs="Linux Libertine" w:hint="eastAsia"/>
          <w:color w:val="1C1E29"/>
          <w:szCs w:val="18"/>
        </w:rPr>
        <w:t>-</w:t>
      </w:r>
      <w:r w:rsidRPr="00A55C4D">
        <w:rPr>
          <w:rFonts w:cs="Linux Libertine"/>
          <w:color w:val="1C1E29"/>
          <w:szCs w:val="18"/>
        </w:rPr>
        <w:t>Fourier</w:t>
      </w:r>
      <w:r w:rsidR="00A55C4D" w:rsidRPr="00D6195B">
        <w:rPr>
          <w:rFonts w:cs="Linux Libertine" w:hint="eastAsia"/>
          <w:color w:val="1C1E29"/>
          <w:szCs w:val="18"/>
        </w:rPr>
        <w:t>-</w:t>
      </w:r>
      <w:proofErr w:type="gramStart"/>
      <w:r w:rsidRPr="00A55C4D">
        <w:rPr>
          <w:rFonts w:cs="Linux Libertine"/>
          <w:color w:val="1C1E29"/>
          <w:szCs w:val="18"/>
        </w:rPr>
        <w:t>transform(</w:t>
      </w:r>
      <w:proofErr w:type="gramEnd"/>
      <w:r w:rsidRPr="00A55C4D">
        <w:rPr>
          <w:rFonts w:cs="Linux Libertine"/>
          <w:color w:val="1C1E29"/>
          <w:szCs w:val="18"/>
        </w:rPr>
        <w:t xml:space="preserve">FFT) we use is an algorithm that reduces the computational complexity of the Discrete </w:t>
      </w:r>
      <w:r w:rsidR="00A55C4D" w:rsidRPr="00D6195B">
        <w:rPr>
          <w:rFonts w:cs="Linux Libertine" w:hint="eastAsia"/>
          <w:color w:val="1C1E29"/>
          <w:szCs w:val="18"/>
        </w:rPr>
        <w:t>F</w:t>
      </w:r>
      <w:r w:rsidRPr="00A55C4D">
        <w:rPr>
          <w:rFonts w:cs="Linux Libertine"/>
          <w:color w:val="1C1E29"/>
          <w:szCs w:val="18"/>
        </w:rPr>
        <w:t>ourier transform. Fast Fourier transform bring the data constantly changing in the time domain into the frequency domain and tell them what frequencies they consist of. New signals generated by certain actions when opening the door are converted to certain frequency by FFT. Using this property of FFT, we apply FFT to IOTD for detecting certain actions.</w:t>
      </w:r>
    </w:p>
    <w:p w:rsidR="00A55C4D" w:rsidRDefault="00A55C4D" w:rsidP="00A55C4D">
      <w:pPr>
        <w:rPr>
          <w:rFonts w:cs="Linux Libertine"/>
          <w:color w:val="1C1E29"/>
          <w:szCs w:val="18"/>
        </w:rPr>
      </w:pPr>
    </w:p>
    <w:p w:rsidR="00FC7345" w:rsidRDefault="00FC7345" w:rsidP="00A55C4D">
      <w:pPr>
        <w:rPr>
          <w:rFonts w:ascii="맑은 고딕" w:eastAsia="맑은 고딕" w:hAnsi="맑은 고딕" w:cs="Linux Libertine"/>
          <w:color w:val="1C1E29"/>
          <w:szCs w:val="18"/>
          <w:lang w:eastAsia="ko-KR"/>
        </w:rPr>
      </w:pPr>
      <w:r>
        <w:rPr>
          <w:rFonts w:ascii="맑은 고딕" w:eastAsia="맑은 고딕" w:hAnsi="맑은 고딕" w:cs="Linux Libertine" w:hint="eastAsia"/>
          <w:color w:val="1C1E29"/>
          <w:szCs w:val="18"/>
          <w:lang w:eastAsia="ko-KR"/>
        </w:rPr>
        <w:t>3.2.3.</w:t>
      </w:r>
      <w:r>
        <w:rPr>
          <w:rFonts w:ascii="맑은 고딕" w:eastAsia="맑은 고딕" w:hAnsi="맑은 고딕" w:cs="Linux Libertine"/>
          <w:color w:val="1C1E29"/>
          <w:szCs w:val="18"/>
          <w:lang w:eastAsia="ko-KR"/>
        </w:rPr>
        <w:t xml:space="preserve"> </w:t>
      </w:r>
      <w:r w:rsidRPr="00FC7345">
        <w:rPr>
          <w:rFonts w:ascii="맑은 고딕" w:eastAsia="맑은 고딕" w:hAnsi="맑은 고딕" w:cs="Linux Libertine" w:hint="eastAsia"/>
          <w:i/>
          <w:color w:val="1C1E29"/>
          <w:szCs w:val="18"/>
          <w:lang w:eastAsia="ko-KR"/>
        </w:rPr>
        <w:t>Sliding</w:t>
      </w:r>
      <w:r w:rsidRPr="00FC7345">
        <w:rPr>
          <w:rFonts w:ascii="맑은 고딕" w:eastAsia="맑은 고딕" w:hAnsi="맑은 고딕" w:cs="Linux Libertine"/>
          <w:i/>
          <w:color w:val="1C1E29"/>
          <w:szCs w:val="18"/>
          <w:lang w:eastAsia="ko-KR"/>
        </w:rPr>
        <w:t xml:space="preserve"> </w:t>
      </w:r>
      <w:r w:rsidRPr="00FC7345">
        <w:rPr>
          <w:rFonts w:ascii="맑은 고딕" w:eastAsia="맑은 고딕" w:hAnsi="맑은 고딕" w:cs="Linux Libertine" w:hint="eastAsia"/>
          <w:i/>
          <w:color w:val="1C1E29"/>
          <w:szCs w:val="18"/>
          <w:lang w:eastAsia="ko-KR"/>
        </w:rPr>
        <w:t>Window</w:t>
      </w:r>
      <w:r w:rsidRPr="00FC7345">
        <w:rPr>
          <w:rFonts w:ascii="맑은 고딕" w:eastAsia="맑은 고딕" w:hAnsi="맑은 고딕" w:cs="Linux Libertine"/>
          <w:i/>
          <w:color w:val="1C1E29"/>
          <w:szCs w:val="18"/>
          <w:lang w:eastAsia="ko-KR"/>
        </w:rPr>
        <w:t xml:space="preserve"> </w:t>
      </w:r>
      <w:r w:rsidRPr="00FC7345">
        <w:rPr>
          <w:rFonts w:ascii="맑은 고딕" w:eastAsia="맑은 고딕" w:hAnsi="맑은 고딕" w:cs="Linux Libertine" w:hint="eastAsia"/>
          <w:i/>
          <w:color w:val="1C1E29"/>
          <w:szCs w:val="18"/>
          <w:lang w:eastAsia="ko-KR"/>
        </w:rPr>
        <w:t>Algorithm</w:t>
      </w:r>
    </w:p>
    <w:p w:rsidR="002C5F7B" w:rsidRDefault="00FC7345" w:rsidP="00F346F6">
      <w:pPr>
        <w:snapToGrid w:val="0"/>
        <w:spacing w:after="160" w:line="259" w:lineRule="auto"/>
        <w:textAlignment w:val="baseline"/>
        <w:rPr>
          <w:rFonts w:cs="Linux Libertine"/>
          <w:color w:val="1C1E29"/>
          <w:szCs w:val="18"/>
        </w:rPr>
      </w:pPr>
      <w:r w:rsidRPr="00FC7345">
        <w:rPr>
          <w:rFonts w:cs="Linux Libertine" w:hint="eastAsia"/>
          <w:color w:val="1C1E29"/>
          <w:szCs w:val="18"/>
        </w:rPr>
        <w:t>In this study, we want to detect the transition point by </w:t>
      </w:r>
      <w:r w:rsidR="002C5F7B">
        <w:rPr>
          <w:rFonts w:cs="Linux Libertine"/>
          <w:color w:val="1C1E29"/>
          <w:szCs w:val="18"/>
        </w:rPr>
        <w:t xml:space="preserve">the </w:t>
      </w:r>
      <w:r w:rsidRPr="00FC7345">
        <w:rPr>
          <w:rFonts w:cs="Linux Libertine" w:hint="eastAsia"/>
          <w:color w:val="1C1E29"/>
          <w:szCs w:val="18"/>
        </w:rPr>
        <w:t>behavior</w:t>
      </w:r>
      <w:r w:rsidR="002C5F7B">
        <w:rPr>
          <w:rFonts w:cs="Linux Libertine"/>
          <w:color w:val="1C1E29"/>
          <w:szCs w:val="18"/>
        </w:rPr>
        <w:t xml:space="preserve"> of opening the door</w:t>
      </w:r>
      <w:r w:rsidRPr="00FC7345">
        <w:rPr>
          <w:rFonts w:cs="Linux Libertine" w:hint="eastAsia"/>
          <w:color w:val="1C1E29"/>
          <w:szCs w:val="18"/>
        </w:rPr>
        <w:t>. </w:t>
      </w:r>
      <w:r w:rsidR="002C5F7B">
        <w:rPr>
          <w:rFonts w:cs="Linux Libertine"/>
          <w:color w:val="1C1E29"/>
          <w:szCs w:val="18"/>
        </w:rPr>
        <w:t xml:space="preserve">The behavior of opening the door </w:t>
      </w:r>
      <w:r w:rsidRPr="00FC7345">
        <w:rPr>
          <w:rFonts w:cs="Linux Libertine" w:hint="eastAsia"/>
          <w:color w:val="1C1E29"/>
          <w:szCs w:val="18"/>
        </w:rPr>
        <w:t>is a continuous operation that makes it difficult to achieve the desired result with a single signal of data. The sensor data is changing continuously while users pass through door, we need to know how the signal changes over a certain time interval. The sliding window technique analyzes a window of a certain </w:t>
      </w:r>
      <w:proofErr w:type="gramStart"/>
      <w:r w:rsidRPr="00FC7345">
        <w:rPr>
          <w:rFonts w:cs="Linux Libertine" w:hint="eastAsia"/>
          <w:color w:val="1C1E29"/>
          <w:szCs w:val="18"/>
        </w:rPr>
        <w:t>size(</w:t>
      </w:r>
      <w:proofErr w:type="gramEnd"/>
      <w:r w:rsidRPr="00FC7345">
        <w:rPr>
          <w:rFonts w:cs="Linux Libertine" w:hint="eastAsia"/>
          <w:color w:val="1C1E29"/>
          <w:szCs w:val="18"/>
        </w:rPr>
        <w:t>window size) moving at a constant rate. With this sliding window technique, we detect specific patterns that occur during the opening operation. In addition, the sliding window technique reduces the time complexity of the algorithm and can be used efficiently for dynamic data. It can reduce the time complexity by making the most of what it have already calculated so it can quickly find the next one. The problem that needs to be solved above O (N2) is solved by linear time O (N) with sliding window technique.</w:t>
      </w:r>
    </w:p>
    <w:p w:rsidR="003F700C" w:rsidRPr="00F346F6" w:rsidRDefault="003F700C" w:rsidP="00F346F6">
      <w:pPr>
        <w:snapToGrid w:val="0"/>
        <w:spacing w:after="160" w:line="259" w:lineRule="auto"/>
        <w:textAlignment w:val="baseline"/>
        <w:rPr>
          <w:rFonts w:cs="Linux Libertine"/>
          <w:color w:val="1C1E29"/>
          <w:szCs w:val="18"/>
        </w:rPr>
      </w:pPr>
      <w:r>
        <w:rPr>
          <w:rFonts w:cs="Linux Libertine"/>
          <w:noProof/>
          <w:color w:val="1C1E29"/>
          <w:szCs w:val="18"/>
          <w:lang w:eastAsia="ko-KR"/>
        </w:rPr>
        <w:drawing>
          <wp:inline distT="0" distB="0" distL="0" distR="0" wp14:anchorId="5E2B79B0" wp14:editId="44E83BD0">
            <wp:extent cx="3035935" cy="64389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935" cy="643890"/>
                    </a:xfrm>
                    <a:prstGeom prst="rect">
                      <a:avLst/>
                    </a:prstGeom>
                    <a:noFill/>
                    <a:ln>
                      <a:noFill/>
                    </a:ln>
                  </pic:spPr>
                </pic:pic>
              </a:graphicData>
            </a:graphic>
          </wp:inline>
        </w:drawing>
      </w:r>
    </w:p>
    <w:p w:rsidR="003F700C" w:rsidRPr="003F700C" w:rsidRDefault="003F700C" w:rsidP="003F700C">
      <w:pPr>
        <w:pStyle w:val="af7"/>
        <w:jc w:val="both"/>
        <w:rPr>
          <w:rStyle w:val="Label"/>
          <w:rFonts w:cs="Linux Libertine"/>
          <w:b/>
          <w:bCs w:val="0"/>
          <w:sz w:val="18"/>
          <w:szCs w:val="22"/>
          <w14:ligatures w14:val="standard"/>
        </w:rPr>
      </w:pPr>
      <w:r w:rsidRPr="003F700C">
        <w:rPr>
          <w:rStyle w:val="Label"/>
          <w:rFonts w:cs="Linux Libertine"/>
          <w:b/>
          <w:bCs w:val="0"/>
          <w:sz w:val="18"/>
          <w:szCs w:val="22"/>
          <w14:ligatures w14:val="standard"/>
        </w:rPr>
        <w:t>Figure 4. Sliding window Approach</w:t>
      </w:r>
      <w:r w:rsidR="0003112B">
        <w:rPr>
          <w:rStyle w:val="Label"/>
          <w:rFonts w:cs="Linux Libertine"/>
          <w:b/>
          <w:bCs w:val="0"/>
          <w:sz w:val="18"/>
          <w:szCs w:val="22"/>
          <w14:ligatures w14:val="standard"/>
        </w:rPr>
        <w:t xml:space="preserve"> (Each window consists of N</w:t>
      </w:r>
      <w:r w:rsidR="00022981">
        <w:rPr>
          <w:rStyle w:val="Label"/>
          <w:rFonts w:cs="Linux Libertine"/>
          <w:b/>
          <w:bCs w:val="0"/>
          <w:sz w:val="18"/>
          <w:szCs w:val="22"/>
          <w14:ligatures w14:val="standard"/>
        </w:rPr>
        <w:t xml:space="preserve"> data with overlap ratio of 50%)</w:t>
      </w:r>
    </w:p>
    <w:p w:rsidR="003F700C" w:rsidRPr="003F700C" w:rsidRDefault="003F700C" w:rsidP="003F700C">
      <w:pPr>
        <w:rPr>
          <w:rFonts w:eastAsia="맑은 고딕"/>
          <w:lang w:eastAsia="ko-KR"/>
        </w:rPr>
      </w:pPr>
    </w:p>
    <w:p w:rsidR="00FC7345" w:rsidRDefault="00FC7345" w:rsidP="00FC7345">
      <w:pPr>
        <w:snapToGrid w:val="0"/>
        <w:spacing w:after="160" w:line="259" w:lineRule="auto"/>
        <w:textAlignment w:val="baseline"/>
        <w:rPr>
          <w:rFonts w:cs="Linux Libertine"/>
          <w:color w:val="1C1E29"/>
          <w:szCs w:val="18"/>
        </w:rPr>
      </w:pPr>
      <w:r w:rsidRPr="00FC7345">
        <w:rPr>
          <w:rFonts w:cs="Linux Libertine" w:hint="eastAsia"/>
          <w:color w:val="1C1E29"/>
          <w:szCs w:val="18"/>
        </w:rPr>
        <w:t>When using the sliding window technique, two values must be set. The first is how many signal data to use in a single process at window size. Smaller sizes tend to detect what happens for a shorter time, while larger sizes tend to detect what happens for a longer time. Therefore, we need to change the window size according to the nature of what we want to detect. As a result of proceeding with di</w:t>
      </w:r>
      <w:r w:rsidRPr="00FC7345">
        <w:rPr>
          <w:rFonts w:cs="Linux Libertine" w:hint="eastAsia"/>
          <w:color w:val="1C1E29"/>
          <w:szCs w:val="18"/>
        </w:rPr>
        <w:lastRenderedPageBreak/>
        <w:t>fferent window sizes, it has the highest accuracy when set to </w:t>
      </w:r>
      <w:r w:rsidR="00022981">
        <w:rPr>
          <w:rFonts w:cs="Linux Libertine"/>
          <w:color w:val="1C1E29"/>
          <w:szCs w:val="18"/>
        </w:rPr>
        <w:t>1</w:t>
      </w:r>
      <w:r w:rsidRPr="00FC7345">
        <w:rPr>
          <w:rFonts w:cs="Linux Libertine" w:hint="eastAsia"/>
          <w:color w:val="1C1E29"/>
          <w:szCs w:val="18"/>
        </w:rPr>
        <w:t> seconds. When people pass through the door, the behavior change time of the visible is approximately </w:t>
      </w:r>
      <w:r w:rsidR="00022981">
        <w:rPr>
          <w:rFonts w:cs="Linux Libertine"/>
          <w:color w:val="1C1E29"/>
          <w:szCs w:val="18"/>
        </w:rPr>
        <w:t>1</w:t>
      </w:r>
      <w:r w:rsidRPr="00FC7345">
        <w:rPr>
          <w:rFonts w:cs="Linux Libertine" w:hint="eastAsia"/>
          <w:color w:val="1C1E29"/>
          <w:szCs w:val="18"/>
        </w:rPr>
        <w:t> seconds. Considering these things, we set the window size to </w:t>
      </w:r>
      <w:r w:rsidR="00022981">
        <w:rPr>
          <w:rFonts w:cs="Linux Libertine"/>
          <w:color w:val="1C1E29"/>
          <w:szCs w:val="18"/>
        </w:rPr>
        <w:t>1</w:t>
      </w:r>
      <w:r w:rsidRPr="00FC7345">
        <w:rPr>
          <w:rFonts w:cs="Linux Libertine" w:hint="eastAsia"/>
          <w:color w:val="1C1E29"/>
          <w:szCs w:val="18"/>
        </w:rPr>
        <w:t> seconds. Another value we need to determine is the overlap ratio.</w:t>
      </w:r>
      <w:r w:rsidR="00022981">
        <w:rPr>
          <w:rFonts w:cs="Linux Libertine"/>
          <w:color w:val="1C1E29"/>
          <w:szCs w:val="18"/>
        </w:rPr>
        <w:t xml:space="preserve"> In many studies, the overlap ratio is set to 50%, so in this study the overlap ratio is set to 50%.</w:t>
      </w:r>
    </w:p>
    <w:p w:rsidR="00FC7345" w:rsidRDefault="00FC7345" w:rsidP="00A55C4D">
      <w:pPr>
        <w:rPr>
          <w:rFonts w:cs="Linux Libertine"/>
          <w:color w:val="1C1E29"/>
          <w:szCs w:val="18"/>
        </w:rPr>
      </w:pPr>
    </w:p>
    <w:p w:rsidR="00390289" w:rsidRPr="00390289" w:rsidRDefault="00A55C4D" w:rsidP="00390289">
      <w:pPr>
        <w:rPr>
          <w:rFonts w:ascii="맑은 고딕" w:eastAsia="맑은 고딕" w:hAnsi="맑은 고딕" w:cs="Linux Libertine"/>
          <w:i/>
          <w:color w:val="1C1E29"/>
          <w:szCs w:val="18"/>
          <w:lang w:eastAsia="ko-KR"/>
        </w:rPr>
      </w:pPr>
      <w:r>
        <w:rPr>
          <w:rFonts w:ascii="맑은 고딕" w:eastAsia="맑은 고딕" w:hAnsi="맑은 고딕" w:cs="Linux Libertine" w:hint="eastAsia"/>
          <w:color w:val="1C1E29"/>
          <w:szCs w:val="18"/>
          <w:lang w:eastAsia="ko-KR"/>
        </w:rPr>
        <w:t>3.2.</w:t>
      </w:r>
      <w:r w:rsidR="00FC7345">
        <w:rPr>
          <w:rFonts w:ascii="맑은 고딕" w:eastAsia="맑은 고딕" w:hAnsi="맑은 고딕" w:cs="Linux Libertine" w:hint="eastAsia"/>
          <w:color w:val="1C1E29"/>
          <w:szCs w:val="18"/>
          <w:lang w:eastAsia="ko-KR"/>
        </w:rPr>
        <w:t>4.</w:t>
      </w:r>
      <w:r>
        <w:rPr>
          <w:rFonts w:ascii="맑은 고딕" w:eastAsia="맑은 고딕" w:hAnsi="맑은 고딕" w:cs="Linux Libertine"/>
          <w:color w:val="1C1E29"/>
          <w:szCs w:val="18"/>
          <w:lang w:eastAsia="ko-KR"/>
        </w:rPr>
        <w:t xml:space="preserve"> </w:t>
      </w:r>
      <w:r w:rsidRPr="00A55C4D">
        <w:rPr>
          <w:rFonts w:ascii="맑은 고딕" w:eastAsia="맑은 고딕" w:hAnsi="맑은 고딕" w:cs="Linux Libertine" w:hint="eastAsia"/>
          <w:i/>
          <w:color w:val="1C1E29"/>
          <w:szCs w:val="18"/>
          <w:lang w:eastAsia="ko-KR"/>
        </w:rPr>
        <w:t>Labeling</w:t>
      </w:r>
      <w:r w:rsidRPr="00A55C4D">
        <w:rPr>
          <w:rFonts w:ascii="맑은 고딕" w:eastAsia="맑은 고딕" w:hAnsi="맑은 고딕" w:cs="Linux Libertine"/>
          <w:i/>
          <w:color w:val="1C1E29"/>
          <w:szCs w:val="18"/>
          <w:lang w:eastAsia="ko-KR"/>
        </w:rPr>
        <w:t xml:space="preserve"> </w:t>
      </w:r>
      <w:r w:rsidRPr="00A55C4D">
        <w:rPr>
          <w:rFonts w:ascii="맑은 고딕" w:eastAsia="맑은 고딕" w:hAnsi="맑은 고딕" w:cs="Linux Libertine" w:hint="eastAsia"/>
          <w:i/>
          <w:color w:val="1C1E29"/>
          <w:szCs w:val="18"/>
          <w:lang w:eastAsia="ko-KR"/>
        </w:rPr>
        <w:t>&amp;</w:t>
      </w:r>
      <w:r w:rsidRPr="00A55C4D">
        <w:rPr>
          <w:rFonts w:ascii="맑은 고딕" w:eastAsia="맑은 고딕" w:hAnsi="맑은 고딕" w:cs="Linux Libertine"/>
          <w:i/>
          <w:color w:val="1C1E29"/>
          <w:szCs w:val="18"/>
          <w:lang w:eastAsia="ko-KR"/>
        </w:rPr>
        <w:t xml:space="preserve"> </w:t>
      </w:r>
      <w:r w:rsidRPr="00A55C4D">
        <w:rPr>
          <w:rFonts w:ascii="맑은 고딕" w:eastAsia="맑은 고딕" w:hAnsi="맑은 고딕" w:cs="Linux Libertine" w:hint="eastAsia"/>
          <w:i/>
          <w:color w:val="1C1E29"/>
          <w:szCs w:val="18"/>
          <w:lang w:eastAsia="ko-KR"/>
        </w:rPr>
        <w:t>Sampling</w:t>
      </w:r>
    </w:p>
    <w:p w:rsidR="00FC7345" w:rsidRDefault="00A55C4D" w:rsidP="00FC7345">
      <w:pPr>
        <w:rPr>
          <w:rFonts w:cs="Linux Libertine"/>
          <w:color w:val="1C1E29"/>
          <w:szCs w:val="18"/>
        </w:rPr>
      </w:pPr>
      <w:r w:rsidRPr="00A55C4D">
        <w:rPr>
          <w:rFonts w:cs="Linux Libertine"/>
          <w:color w:val="1C1E29"/>
          <w:szCs w:val="18"/>
        </w:rPr>
        <w:t>Our labeled data is more than 95% non-</w:t>
      </w:r>
      <w:proofErr w:type="spellStart"/>
      <w:r w:rsidRPr="00A55C4D">
        <w:rPr>
          <w:rFonts w:cs="Linux Libertine"/>
          <w:color w:val="1C1E29"/>
          <w:szCs w:val="18"/>
        </w:rPr>
        <w:t>transtion</w:t>
      </w:r>
      <w:proofErr w:type="spellEnd"/>
      <w:r w:rsidRPr="00A55C4D">
        <w:rPr>
          <w:rFonts w:cs="Linux Libertine"/>
          <w:color w:val="1C1E29"/>
          <w:szCs w:val="18"/>
        </w:rPr>
        <w:t xml:space="preserve"> case, and less than 5% is transition case. As the difference in class ratio becomes larger, the accuracy of the model which simply selects the dominant class becomes higher, which makes it difficult to determine the performance of the model. This may cause a phenomenon in which the recall rate of a class having a small number of data decreases rapidly even though the accuracy is high. The problems caused by the difference in the number of data belonging to each class are called an imbalanced data problem</w:t>
      </w:r>
      <w:r w:rsidR="00FC7345" w:rsidRPr="00FC7345">
        <w:rPr>
          <w:rFonts w:cs="Linux Libertine" w:hint="eastAsia"/>
          <w:color w:val="1C1E29"/>
          <w:szCs w:val="18"/>
        </w:rPr>
        <w:t>.</w:t>
      </w:r>
    </w:p>
    <w:p w:rsidR="00390289" w:rsidRPr="00FC7345" w:rsidRDefault="00390289" w:rsidP="00FC7345">
      <w:pPr>
        <w:rPr>
          <w:rFonts w:cs="Linux Libertine"/>
          <w:color w:val="1C1E29"/>
          <w:szCs w:val="18"/>
        </w:rPr>
      </w:pPr>
      <w:r>
        <w:rPr>
          <w:rFonts w:cs="Linux Libertine"/>
          <w:noProof/>
          <w:color w:val="1C1E29"/>
          <w:szCs w:val="18"/>
          <w:lang w:eastAsia="ko-KR"/>
        </w:rPr>
        <w:drawing>
          <wp:inline distT="0" distB="0" distL="0" distR="0" wp14:anchorId="7CE3E7AC" wp14:editId="4E3BA672">
            <wp:extent cx="2925354" cy="1916264"/>
            <wp:effectExtent l="0" t="0" r="889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l="10067" t="24180" r="54104" b="27371"/>
                    <a:stretch/>
                  </pic:blipFill>
                  <pic:spPr bwMode="auto">
                    <a:xfrm>
                      <a:off x="0" y="0"/>
                      <a:ext cx="2949612" cy="1932154"/>
                    </a:xfrm>
                    <a:prstGeom prst="rect">
                      <a:avLst/>
                    </a:prstGeom>
                    <a:noFill/>
                    <a:ln>
                      <a:noFill/>
                    </a:ln>
                    <a:extLst>
                      <a:ext uri="{53640926-AAD7-44D8-BBD7-CCE9431645EC}">
                        <a14:shadowObscured xmlns:a14="http://schemas.microsoft.com/office/drawing/2010/main"/>
                      </a:ext>
                    </a:extLst>
                  </pic:spPr>
                </pic:pic>
              </a:graphicData>
            </a:graphic>
          </wp:inline>
        </w:drawing>
      </w:r>
    </w:p>
    <w:p w:rsidR="00390289" w:rsidRPr="00F13E4E" w:rsidRDefault="00390289" w:rsidP="00F13E4E">
      <w:pPr>
        <w:pStyle w:val="af7"/>
        <w:jc w:val="both"/>
        <w:rPr>
          <w:rFonts w:cs="Linux Libertine"/>
          <w:b/>
          <w:bCs w:val="0"/>
          <w:sz w:val="18"/>
          <w:szCs w:val="22"/>
          <w14:ligatures w14:val="standard"/>
        </w:rPr>
      </w:pPr>
      <w:r w:rsidRPr="00390289">
        <w:rPr>
          <w:rStyle w:val="Label"/>
          <w:rFonts w:cs="Linux Libertine"/>
          <w:b/>
          <w:bCs w:val="0"/>
          <w:sz w:val="18"/>
          <w:szCs w:val="22"/>
          <w14:ligatures w14:val="standard"/>
        </w:rPr>
        <w:t xml:space="preserve">Figure </w:t>
      </w:r>
      <w:r w:rsidR="008B3818">
        <w:rPr>
          <w:rStyle w:val="Label"/>
          <w:rFonts w:ascii="맑은 고딕" w:eastAsia="맑은 고딕" w:hAnsi="맑은 고딕" w:cs="Linux Libertine"/>
          <w:b/>
          <w:bCs w:val="0"/>
          <w:sz w:val="18"/>
          <w:szCs w:val="22"/>
          <w:lang w:eastAsia="ko-KR"/>
          <w14:ligatures w14:val="standard"/>
        </w:rPr>
        <w:t>5</w:t>
      </w:r>
      <w:r w:rsidRPr="00390289">
        <w:rPr>
          <w:rStyle w:val="Label"/>
          <w:rFonts w:cs="Linux Libertine"/>
          <w:b/>
          <w:bCs w:val="0"/>
          <w:sz w:val="18"/>
          <w:szCs w:val="22"/>
          <w14:ligatures w14:val="standard"/>
        </w:rPr>
        <w:t xml:space="preserve">. </w:t>
      </w:r>
      <w:proofErr w:type="spellStart"/>
      <w:r w:rsidRPr="00390289">
        <w:rPr>
          <w:rStyle w:val="Label"/>
          <w:rFonts w:cs="Linux Libertine"/>
          <w:b/>
          <w:bCs w:val="0"/>
          <w:sz w:val="18"/>
          <w:szCs w:val="22"/>
          <w14:ligatures w14:val="standard"/>
        </w:rPr>
        <w:t>Undersampling</w:t>
      </w:r>
      <w:proofErr w:type="spellEnd"/>
    </w:p>
    <w:p w:rsidR="00A55C4D" w:rsidRDefault="00A55C4D" w:rsidP="00D6195B">
      <w:pPr>
        <w:ind w:firstLineChars="100" w:firstLine="180"/>
        <w:rPr>
          <w:rFonts w:cs="Linux Libertine"/>
          <w:color w:val="1C1E29"/>
          <w:szCs w:val="18"/>
        </w:rPr>
      </w:pPr>
      <w:r w:rsidRPr="00A55C4D">
        <w:rPr>
          <w:rFonts w:cs="Linux Libertine"/>
          <w:color w:val="1C1E29"/>
          <w:szCs w:val="18"/>
        </w:rPr>
        <w:t xml:space="preserve">To overcome the asymmetric data problem, we use under-sampling. Under-sampling balances class data by using only some part of the majority of class data. We use </w:t>
      </w:r>
      <w:proofErr w:type="spellStart"/>
      <w:r w:rsidRPr="00A55C4D">
        <w:rPr>
          <w:rFonts w:cs="Linux Libertine"/>
          <w:color w:val="1C1E29"/>
          <w:szCs w:val="18"/>
        </w:rPr>
        <w:t>Undersampling</w:t>
      </w:r>
      <w:proofErr w:type="spellEnd"/>
      <w:r w:rsidRPr="00A55C4D">
        <w:rPr>
          <w:rFonts w:cs="Linux Libertine"/>
          <w:color w:val="1C1E29"/>
          <w:szCs w:val="18"/>
        </w:rPr>
        <w:t xml:space="preserve"> to the samples with non-transition to prevent the ratio between labels do not exceed 0.55(A meaningful information of non-transition data may be lost due to </w:t>
      </w:r>
      <w:proofErr w:type="spellStart"/>
      <w:r w:rsidRPr="00A55C4D">
        <w:rPr>
          <w:rFonts w:cs="Linux Libertine"/>
          <w:color w:val="1C1E29"/>
          <w:szCs w:val="18"/>
        </w:rPr>
        <w:t>undersampling</w:t>
      </w:r>
      <w:proofErr w:type="spellEnd"/>
      <w:r w:rsidRPr="00A55C4D">
        <w:rPr>
          <w:rFonts w:cs="Linux Libertine"/>
          <w:color w:val="1C1E29"/>
          <w:szCs w:val="18"/>
        </w:rPr>
        <w:t>. However, since we just want to detect the transition point, it is not a big problem to lose information of non-transition data.)</w:t>
      </w:r>
    </w:p>
    <w:p w:rsidR="00F90C2F" w:rsidRPr="002E53A6" w:rsidRDefault="00F90C2F" w:rsidP="00D6195B">
      <w:pPr>
        <w:ind w:firstLineChars="100" w:firstLine="180"/>
        <w:rPr>
          <w:rFonts w:eastAsia="맑은 고딕" w:cs="Linux Libertine"/>
          <w:color w:val="1C1E29"/>
          <w:szCs w:val="18"/>
          <w:lang w:eastAsia="ko-KR"/>
        </w:rPr>
      </w:pPr>
    </w:p>
    <w:p w:rsidR="008B3818" w:rsidRDefault="008B3818" w:rsidP="006757C4">
      <w:pPr>
        <w:pStyle w:val="Head2"/>
        <w:rPr>
          <w:rStyle w:val="Label"/>
          <w14:ligatures w14:val="standard"/>
        </w:rPr>
      </w:pPr>
      <w:r w:rsidRPr="008B3818">
        <w:rPr>
          <w:rStyle w:val="Label"/>
          <w:rFonts w:hint="eastAsia"/>
          <w14:ligatures w14:val="standard"/>
        </w:rPr>
        <w:t>4</w:t>
      </w:r>
      <w:r w:rsidRPr="008B3818">
        <w:rPr>
          <w:rStyle w:val="Label"/>
          <w14:ligatures w14:val="standard"/>
        </w:rPr>
        <w:t xml:space="preserve">. </w:t>
      </w:r>
      <w:r>
        <w:rPr>
          <w:rStyle w:val="Label"/>
          <w14:ligatures w14:val="standard"/>
        </w:rPr>
        <w:t>Model</w:t>
      </w:r>
      <w:r w:rsidRPr="008B3818">
        <w:rPr>
          <w:rStyle w:val="Label"/>
          <w14:ligatures w14:val="standard"/>
        </w:rPr>
        <w:t xml:space="preserve"> Design</w:t>
      </w:r>
    </w:p>
    <w:p w:rsidR="00F90C2F" w:rsidRPr="00F90C2F" w:rsidRDefault="00F90C2F" w:rsidP="00F13E4E">
      <w:pPr>
        <w:pStyle w:val="AbbreviationHead"/>
        <w:spacing w:line="276" w:lineRule="auto"/>
        <w:rPr>
          <w:rFonts w:ascii="Linux Libertine" w:hAnsi="Linux Libertine" w:cs="Linux Libertine"/>
          <w:color w:val="1C1E29"/>
          <w:sz w:val="18"/>
          <w:szCs w:val="18"/>
        </w:rPr>
      </w:pPr>
      <w:r w:rsidRPr="00F90C2F">
        <w:rPr>
          <w:rFonts w:ascii="Linux Libertine" w:hAnsi="Linux Libertine" w:cs="Linux Libertine"/>
          <w:color w:val="1C1E29"/>
          <w:sz w:val="18"/>
          <w:szCs w:val="18"/>
        </w:rPr>
        <w:t>In this study, we chose a model with a small number of possible parameters because this study just ha</w:t>
      </w:r>
      <w:r w:rsidR="00F50429">
        <w:rPr>
          <w:rFonts w:ascii="Linux Libertine" w:hAnsi="Linux Libertine" w:cs="Linux Libertine"/>
          <w:color w:val="1C1E29"/>
          <w:sz w:val="18"/>
          <w:szCs w:val="18"/>
        </w:rPr>
        <w:t>s</w:t>
      </w:r>
      <w:r w:rsidRPr="00F90C2F">
        <w:rPr>
          <w:rFonts w:ascii="Linux Libertine" w:hAnsi="Linux Libertine" w:cs="Linux Libertine"/>
          <w:color w:val="1C1E29"/>
          <w:sz w:val="18"/>
          <w:szCs w:val="18"/>
        </w:rPr>
        <w:t xml:space="preserve"> limited number of samples. We have implemented these models and studied each one. The models we picked are RNN, LSTM, and GRU.</w:t>
      </w:r>
    </w:p>
    <w:p w:rsidR="00F90C2F" w:rsidRPr="00F90C2F" w:rsidRDefault="00F90C2F" w:rsidP="00F13E4E">
      <w:pPr>
        <w:pStyle w:val="AbbreviationHead"/>
        <w:spacing w:line="276" w:lineRule="auto"/>
        <w:rPr>
          <w:rFonts w:ascii="Linux Libertine" w:hAnsi="Linux Libertine" w:cs="Linux Libertine"/>
          <w:color w:val="1C1E29"/>
          <w:sz w:val="18"/>
          <w:szCs w:val="18"/>
        </w:rPr>
      </w:pPr>
      <w:r w:rsidRPr="00F90C2F">
        <w:rPr>
          <w:rFonts w:ascii="맑은 고딕" w:eastAsia="맑은 고딕" w:hAnsi="맑은 고딕" w:cs="Linux Libertine"/>
          <w:color w:val="1C1E29"/>
          <w:sz w:val="18"/>
          <w:szCs w:val="18"/>
          <w:lang w:eastAsia="ko-KR"/>
        </w:rPr>
        <w:t>4.1.</w:t>
      </w:r>
      <w:r w:rsidRPr="00F90C2F">
        <w:rPr>
          <w:rFonts w:ascii="맑은 고딕" w:eastAsia="맑은 고딕" w:hAnsi="맑은 고딕" w:cs="Linux Libertine"/>
          <w:i/>
          <w:color w:val="1C1E29"/>
          <w:sz w:val="18"/>
          <w:szCs w:val="18"/>
          <w:lang w:eastAsia="ko-KR"/>
        </w:rPr>
        <w:t xml:space="preserve"> Model Overview</w:t>
      </w:r>
    </w:p>
    <w:p w:rsidR="00F90C2F" w:rsidRPr="00F90C2F" w:rsidRDefault="00F90C2F" w:rsidP="00F13E4E">
      <w:pPr>
        <w:pStyle w:val="AbbreviationHead"/>
        <w:spacing w:line="276" w:lineRule="auto"/>
        <w:rPr>
          <w:rFonts w:ascii="Linux Libertine" w:hAnsi="Linux Libertine" w:cs="Linux Libertine"/>
          <w:color w:val="1C1E29"/>
          <w:sz w:val="18"/>
          <w:szCs w:val="18"/>
        </w:rPr>
      </w:pPr>
      <w:r w:rsidRPr="00F90C2F">
        <w:rPr>
          <w:rFonts w:ascii="Linux Libertine" w:hAnsi="Linux Libertine" w:cs="Linux Libertine"/>
          <w:color w:val="1C1E29"/>
          <w:sz w:val="18"/>
          <w:szCs w:val="18"/>
        </w:rPr>
        <w:t>RNN, LSTM, and GRU are all many-to-one models that take multiple inputs and produce one output. Receive 10 input data and train separately with each model. After that, we go through the Batch Normalization process and then create an output layer using sigmoid as an activation function. The output value has a value between 0 and 1, where 0.5 or more is 1 and the rest is 0. 0 means non-transition point and 1 means transition point.</w:t>
      </w:r>
    </w:p>
    <w:p w:rsidR="00F90C2F" w:rsidRPr="00F90C2F" w:rsidRDefault="00F90C2F" w:rsidP="00F13E4E">
      <w:pPr>
        <w:pStyle w:val="AbbreviationHead"/>
        <w:spacing w:line="276" w:lineRule="auto"/>
        <w:rPr>
          <w:rFonts w:ascii="맑은 고딕" w:eastAsia="맑은 고딕" w:hAnsi="맑은 고딕" w:cs="Linux Libertine"/>
          <w:i/>
          <w:color w:val="1C1E29"/>
          <w:sz w:val="18"/>
          <w:szCs w:val="18"/>
          <w:lang w:eastAsia="ko-KR"/>
        </w:rPr>
      </w:pPr>
      <w:r w:rsidRPr="00F90C2F">
        <w:rPr>
          <w:rFonts w:ascii="맑은 고딕" w:eastAsia="맑은 고딕" w:hAnsi="맑은 고딕" w:cs="Linux Libertine"/>
          <w:color w:val="1C1E29"/>
          <w:sz w:val="18"/>
          <w:szCs w:val="18"/>
          <w:lang w:eastAsia="ko-KR"/>
        </w:rPr>
        <w:t>4.2.</w:t>
      </w:r>
      <w:r w:rsidRPr="00F90C2F">
        <w:rPr>
          <w:rFonts w:ascii="맑은 고딕" w:eastAsia="맑은 고딕" w:hAnsi="맑은 고딕" w:cs="Linux Libertine"/>
          <w:i/>
          <w:color w:val="1C1E29"/>
          <w:sz w:val="18"/>
          <w:szCs w:val="18"/>
          <w:lang w:eastAsia="ko-KR"/>
        </w:rPr>
        <w:t xml:space="preserve"> Specifications</w:t>
      </w:r>
    </w:p>
    <w:p w:rsidR="00F90C2F" w:rsidRPr="00F90C2F" w:rsidRDefault="00F90C2F" w:rsidP="00F90C2F">
      <w:pPr>
        <w:pStyle w:val="AbbreviationHead"/>
      </w:pPr>
      <w:r w:rsidRPr="00F90C2F">
        <w:rPr>
          <w:rFonts w:ascii="Linux Libertine" w:hAnsi="Linux Libertine" w:cs="Linux Libertine"/>
          <w:color w:val="1C1E29"/>
          <w:sz w:val="18"/>
          <w:szCs w:val="18"/>
        </w:rPr>
        <w:t xml:space="preserve">During training, we assigned the trainset to 70% (It means test set is 30%). At this time, we set the validation ratio to 0.2. The optimizer set the SGD </w:t>
      </w:r>
      <w:proofErr w:type="gramStart"/>
      <w:r w:rsidRPr="00F90C2F">
        <w:rPr>
          <w:rFonts w:ascii="Linux Libertine" w:hAnsi="Linux Libertine" w:cs="Linux Libertine"/>
          <w:color w:val="1C1E29"/>
          <w:sz w:val="18"/>
          <w:szCs w:val="18"/>
        </w:rPr>
        <w:t>With</w:t>
      </w:r>
      <w:proofErr w:type="gramEnd"/>
      <w:r w:rsidRPr="00F90C2F">
        <w:rPr>
          <w:rFonts w:ascii="Linux Libertine" w:hAnsi="Linux Libertine" w:cs="Linux Libertine"/>
          <w:color w:val="1C1E29"/>
          <w:sz w:val="18"/>
          <w:szCs w:val="18"/>
        </w:rPr>
        <w:t xml:space="preserve"> learning rate is 0.01. The goal of this study is to find the transition point, which is a binary problem whose output consists only of 0 and 1. Therefore, Binary cross entropy is used as the loss function. We used accuracy and F1-score as the metric, and set Epoch to 1000.</w:t>
      </w:r>
    </w:p>
    <w:p w:rsidR="00F50429" w:rsidRDefault="00F50429" w:rsidP="006757C4">
      <w:pPr>
        <w:pStyle w:val="Head2"/>
        <w:rPr>
          <w:rStyle w:val="Label"/>
          <w14:ligatures w14:val="standard"/>
        </w:rPr>
        <w:sectPr w:rsidR="00F50429"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F50429" w:rsidRDefault="00F50429" w:rsidP="006757C4">
      <w:pPr>
        <w:pStyle w:val="Head2"/>
      </w:pPr>
      <w:r>
        <w:rPr>
          <w:rStyle w:val="Label"/>
          <w:noProof/>
          <w:lang w:eastAsia="ko-KR"/>
          <w14:ligatures w14:val="standard"/>
        </w:rPr>
        <w:drawing>
          <wp:inline distT="0" distB="0" distL="0" distR="0" wp14:anchorId="31616BB6" wp14:editId="016E00FC">
            <wp:extent cx="6400800" cy="26860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686050"/>
                    </a:xfrm>
                    <a:prstGeom prst="rect">
                      <a:avLst/>
                    </a:prstGeom>
                    <a:noFill/>
                    <a:ln>
                      <a:noFill/>
                    </a:ln>
                  </pic:spPr>
                </pic:pic>
              </a:graphicData>
            </a:graphic>
          </wp:inline>
        </w:drawing>
      </w:r>
    </w:p>
    <w:p w:rsidR="00F50429" w:rsidRPr="00F50429" w:rsidRDefault="00F50429" w:rsidP="00F50429">
      <w:pPr>
        <w:pStyle w:val="af7"/>
        <w:jc w:val="both"/>
        <w:rPr>
          <w:rStyle w:val="Label"/>
          <w:rFonts w:cs="Linux Libertine"/>
          <w:b/>
          <w:bCs w:val="0"/>
          <w:sz w:val="18"/>
          <w:szCs w:val="22"/>
          <w14:ligatures w14:val="standard"/>
        </w:rPr>
      </w:pPr>
      <w:r w:rsidRPr="00F50429">
        <w:rPr>
          <w:rStyle w:val="Label"/>
          <w:rFonts w:cs="Linux Libertine"/>
          <w:b/>
          <w:bCs w:val="0"/>
          <w:sz w:val="18"/>
          <w:szCs w:val="22"/>
          <w14:ligatures w14:val="standard"/>
        </w:rPr>
        <w:t xml:space="preserve">Figure </w:t>
      </w:r>
      <w:r>
        <w:rPr>
          <w:rStyle w:val="Label"/>
          <w:rFonts w:cs="Linux Libertine"/>
          <w:b/>
          <w:bCs w:val="0"/>
          <w:sz w:val="18"/>
          <w:szCs w:val="22"/>
          <w14:ligatures w14:val="standard"/>
        </w:rPr>
        <w:t>6</w:t>
      </w:r>
      <w:r w:rsidRPr="00F50429">
        <w:rPr>
          <w:rStyle w:val="Label"/>
          <w:rFonts w:cs="Linux Libertine"/>
          <w:b/>
          <w:bCs w:val="0"/>
          <w:sz w:val="18"/>
          <w:szCs w:val="22"/>
          <w14:ligatures w14:val="standard"/>
        </w:rPr>
        <w:t>. Model Overview</w:t>
      </w:r>
    </w:p>
    <w:p w:rsidR="00F50429" w:rsidRDefault="00F50429" w:rsidP="006757C4">
      <w:pPr>
        <w:pStyle w:val="Head2"/>
        <w:rPr>
          <w:rStyle w:val="Label"/>
          <w14:ligatures w14:val="standard"/>
        </w:rPr>
        <w:sectPr w:rsidR="00F50429" w:rsidSect="00F50429">
          <w:endnotePr>
            <w:numFmt w:val="decimal"/>
          </w:endnotePr>
          <w:type w:val="continuous"/>
          <w:pgSz w:w="12240" w:h="15840" w:code="9"/>
          <w:pgMar w:top="1500" w:right="1080" w:bottom="1600" w:left="1080" w:header="1080" w:footer="1080" w:gutter="0"/>
          <w:pgNumType w:start="1"/>
          <w:cols w:space="480"/>
          <w:titlePg/>
          <w:docGrid w:linePitch="360"/>
        </w:sectPr>
      </w:pPr>
    </w:p>
    <w:p w:rsidR="009C7147" w:rsidRDefault="009C7147">
      <w:pPr>
        <w:spacing w:line="240" w:lineRule="auto"/>
        <w:jc w:val="left"/>
        <w:rPr>
          <w:sz w:val="14"/>
          <w:szCs w:val="14"/>
          <w14:ligatures w14:val="standard"/>
        </w:rPr>
      </w:pPr>
      <w:r>
        <w:rPr>
          <w:sz w:val="14"/>
          <w:szCs w:val="14"/>
          <w14:ligatures w14:val="standard"/>
        </w:rPr>
        <w:br w:type="page"/>
      </w:r>
    </w:p>
    <w:p w:rsidR="009C7147" w:rsidRDefault="009C7147" w:rsidP="006757C4">
      <w:pPr>
        <w:pStyle w:val="Head2"/>
        <w:rPr>
          <w:rStyle w:val="Label"/>
          <w14:ligatures w14:val="standard"/>
        </w:rPr>
        <w:sectPr w:rsidR="009C7147" w:rsidSect="009C7147">
          <w:endnotePr>
            <w:numFmt w:val="decimal"/>
          </w:endnotePr>
          <w:type w:val="continuous"/>
          <w:pgSz w:w="12240" w:h="15840" w:code="9"/>
          <w:pgMar w:top="1500" w:right="1080" w:bottom="1600" w:left="1080" w:header="1080" w:footer="1080" w:gutter="0"/>
          <w:pgNumType w:start="1"/>
          <w:cols w:num="2" w:space="480"/>
          <w:titlePg/>
          <w:docGrid w:linePitch="360"/>
        </w:sectPr>
      </w:pPr>
    </w:p>
    <w:p w:rsidR="009C7147" w:rsidRDefault="009C7147" w:rsidP="006757C4">
      <w:pPr>
        <w:pStyle w:val="Head2"/>
        <w:spacing w:before="0"/>
        <w:rPr>
          <w:rStyle w:val="Label"/>
          <w14:ligatures w14:val="standard"/>
        </w:rPr>
      </w:pPr>
      <w:r w:rsidRPr="008B3818">
        <w:rPr>
          <w:rStyle w:val="Label"/>
          <w14:ligatures w14:val="standard"/>
        </w:rPr>
        <w:lastRenderedPageBreak/>
        <w:t>5. Results</w:t>
      </w:r>
    </w:p>
    <w:p w:rsidR="006757C4" w:rsidRPr="006757C4" w:rsidRDefault="006757C4" w:rsidP="006757C4">
      <w:pPr>
        <w:pStyle w:val="Head2"/>
        <w:spacing w:before="0"/>
        <w:rPr>
          <w:rFonts w:eastAsiaTheme="minorHAnsi"/>
          <w:b w:val="0"/>
          <w:color w:val="1C1E29"/>
          <w:sz w:val="18"/>
          <w:szCs w:val="18"/>
        </w:rPr>
      </w:pPr>
      <w:r w:rsidRPr="006757C4">
        <w:rPr>
          <w:rFonts w:eastAsiaTheme="minorHAnsi"/>
          <w:b w:val="0"/>
          <w:color w:val="1C1E29"/>
          <w:sz w:val="18"/>
          <w:szCs w:val="18"/>
        </w:rPr>
        <w:t>The accuracy of our method is compared with the Baseline (Majority Vote). We compare the three models to the base line with the accuracy and the F1-score. All three had higher accuracy than the baseline, and especially LSTM and GRU models showed better performance. GRU showed the best performance for validation dataset and LSTM showed the best performance for test dataset.</w:t>
      </w:r>
    </w:p>
    <w:tbl>
      <w:tblPr>
        <w:tblW w:w="10307" w:type="dxa"/>
        <w:tblCellMar>
          <w:left w:w="0" w:type="dxa"/>
          <w:right w:w="0" w:type="dxa"/>
        </w:tblCellMar>
        <w:tblLook w:val="0600" w:firstRow="0" w:lastRow="0" w:firstColumn="0" w:lastColumn="0" w:noHBand="1" w:noVBand="1"/>
      </w:tblPr>
      <w:tblGrid>
        <w:gridCol w:w="2061"/>
        <w:gridCol w:w="2061"/>
        <w:gridCol w:w="2062"/>
        <w:gridCol w:w="2061"/>
        <w:gridCol w:w="2062"/>
      </w:tblGrid>
      <w:tr w:rsidR="008D030B" w:rsidRPr="008D030B" w:rsidTr="00166226">
        <w:trPr>
          <w:trHeight w:val="113"/>
        </w:trPr>
        <w:tc>
          <w:tcPr>
            <w:tcW w:w="2061" w:type="dxa"/>
            <w:vMerge w:val="restart"/>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8D030B" w:rsidRPr="006757C4" w:rsidRDefault="008D030B" w:rsidP="006757C4">
            <w:pPr>
              <w:jc w:val="center"/>
              <w:rPr>
                <w:rFonts w:eastAsia="Times New Roman" w:cs="Linux Libertine"/>
                <w:szCs w:val="18"/>
                <w14:ligatures w14:val="standard"/>
              </w:rPr>
            </w:pPr>
            <w:r w:rsidRPr="006757C4">
              <w:rPr>
                <w:rFonts w:eastAsia="Times New Roman" w:cs="Linux Libertine"/>
                <w:szCs w:val="18"/>
                <w14:ligatures w14:val="standard"/>
              </w:rPr>
              <w:t>Model</w:t>
            </w:r>
          </w:p>
        </w:tc>
        <w:tc>
          <w:tcPr>
            <w:tcW w:w="4123" w:type="dxa"/>
            <w:gridSpan w:val="2"/>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Val</w:t>
            </w:r>
          </w:p>
        </w:tc>
        <w:tc>
          <w:tcPr>
            <w:tcW w:w="4123" w:type="dxa"/>
            <w:gridSpan w:val="2"/>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Test</w:t>
            </w:r>
          </w:p>
        </w:tc>
      </w:tr>
      <w:tr w:rsidR="008D030B" w:rsidRPr="008D030B" w:rsidTr="00166226">
        <w:trPr>
          <w:trHeight w:val="113"/>
        </w:trPr>
        <w:tc>
          <w:tcPr>
            <w:tcW w:w="0" w:type="auto"/>
            <w:vMerge/>
            <w:tcBorders>
              <w:top w:val="single" w:sz="6" w:space="0" w:color="9E9E9E"/>
              <w:left w:val="single" w:sz="6" w:space="0" w:color="9E9E9E"/>
              <w:bottom w:val="single" w:sz="6" w:space="0" w:color="9E9E9E"/>
              <w:right w:val="single" w:sz="6" w:space="0" w:color="9E9E9E"/>
            </w:tcBorders>
            <w:shd w:val="clear" w:color="auto" w:fill="F2F2F2" w:themeFill="background1" w:themeFillShade="F2"/>
            <w:vAlign w:val="center"/>
            <w:hideMark/>
          </w:tcPr>
          <w:p w:rsidR="008D030B" w:rsidRPr="006757C4" w:rsidRDefault="008D030B" w:rsidP="008D030B">
            <w:pPr>
              <w:jc w:val="center"/>
              <w:rPr>
                <w:rFonts w:eastAsia="Times New Roman" w:cs="Linux Libertine"/>
                <w:szCs w:val="18"/>
                <w14:ligatures w14:val="standard"/>
              </w:rPr>
            </w:pPr>
          </w:p>
        </w:tc>
        <w:tc>
          <w:tcPr>
            <w:tcW w:w="2061"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acc</w:t>
            </w:r>
          </w:p>
        </w:tc>
        <w:tc>
          <w:tcPr>
            <w:tcW w:w="2062"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F1</w:t>
            </w:r>
          </w:p>
        </w:tc>
        <w:tc>
          <w:tcPr>
            <w:tcW w:w="2061"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acc</w:t>
            </w:r>
          </w:p>
        </w:tc>
        <w:tc>
          <w:tcPr>
            <w:tcW w:w="2062"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F1</w:t>
            </w:r>
          </w:p>
        </w:tc>
      </w:tr>
      <w:tr w:rsidR="008D030B" w:rsidRPr="008D030B" w:rsidTr="00166226">
        <w:trPr>
          <w:trHeight w:val="113"/>
        </w:trPr>
        <w:tc>
          <w:tcPr>
            <w:tcW w:w="2061"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6757C4">
            <w:pPr>
              <w:jc w:val="center"/>
              <w:rPr>
                <w:rFonts w:eastAsia="Times New Roman" w:cs="Linux Libertine"/>
                <w:szCs w:val="18"/>
                <w14:ligatures w14:val="standard"/>
              </w:rPr>
            </w:pPr>
            <w:proofErr w:type="gramStart"/>
            <w:r w:rsidRPr="006757C4">
              <w:rPr>
                <w:rFonts w:eastAsia="Times New Roman" w:cs="Linux Libertine"/>
                <w:szCs w:val="18"/>
                <w14:ligatures w14:val="standard"/>
              </w:rPr>
              <w:t>Baseline(</w:t>
            </w:r>
            <w:proofErr w:type="gramEnd"/>
            <w:r w:rsidRPr="006757C4">
              <w:rPr>
                <w:rFonts w:eastAsia="Times New Roman" w:cs="Linux Libertine"/>
                <w:szCs w:val="18"/>
                <w14:ligatures w14:val="standard"/>
              </w:rPr>
              <w:t>Majority Vote)</w:t>
            </w:r>
          </w:p>
        </w:tc>
        <w:tc>
          <w:tcPr>
            <w:tcW w:w="20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0.517</w:t>
            </w:r>
          </w:p>
        </w:tc>
        <w:tc>
          <w:tcPr>
            <w:tcW w:w="20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0.682</w:t>
            </w:r>
          </w:p>
        </w:tc>
        <w:tc>
          <w:tcPr>
            <w:tcW w:w="20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0.517</w:t>
            </w:r>
          </w:p>
        </w:tc>
        <w:tc>
          <w:tcPr>
            <w:tcW w:w="20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0.682</w:t>
            </w:r>
          </w:p>
        </w:tc>
      </w:tr>
      <w:tr w:rsidR="008D030B" w:rsidRPr="008D030B" w:rsidTr="00166226">
        <w:trPr>
          <w:trHeight w:val="113"/>
        </w:trPr>
        <w:tc>
          <w:tcPr>
            <w:tcW w:w="2061"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RNN</w:t>
            </w:r>
          </w:p>
        </w:tc>
        <w:tc>
          <w:tcPr>
            <w:tcW w:w="20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0.791</w:t>
            </w:r>
          </w:p>
        </w:tc>
        <w:tc>
          <w:tcPr>
            <w:tcW w:w="20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0.772</w:t>
            </w:r>
          </w:p>
        </w:tc>
        <w:tc>
          <w:tcPr>
            <w:tcW w:w="20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0.812</w:t>
            </w:r>
          </w:p>
        </w:tc>
        <w:tc>
          <w:tcPr>
            <w:tcW w:w="20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0.771</w:t>
            </w:r>
          </w:p>
        </w:tc>
      </w:tr>
      <w:tr w:rsidR="008D030B" w:rsidRPr="008D030B" w:rsidTr="00166226">
        <w:trPr>
          <w:trHeight w:val="113"/>
        </w:trPr>
        <w:tc>
          <w:tcPr>
            <w:tcW w:w="2061"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LSTM</w:t>
            </w:r>
          </w:p>
        </w:tc>
        <w:tc>
          <w:tcPr>
            <w:tcW w:w="20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0.806</w:t>
            </w:r>
          </w:p>
        </w:tc>
        <w:tc>
          <w:tcPr>
            <w:tcW w:w="20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0.781</w:t>
            </w:r>
          </w:p>
        </w:tc>
        <w:tc>
          <w:tcPr>
            <w:tcW w:w="2061"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0.821</w:t>
            </w:r>
          </w:p>
        </w:tc>
        <w:tc>
          <w:tcPr>
            <w:tcW w:w="2062"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0.791</w:t>
            </w:r>
          </w:p>
        </w:tc>
      </w:tr>
      <w:tr w:rsidR="008D030B" w:rsidRPr="008D030B" w:rsidTr="00166226">
        <w:trPr>
          <w:trHeight w:val="113"/>
        </w:trPr>
        <w:tc>
          <w:tcPr>
            <w:tcW w:w="2061"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GRU</w:t>
            </w:r>
          </w:p>
        </w:tc>
        <w:tc>
          <w:tcPr>
            <w:tcW w:w="2061"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0.821</w:t>
            </w:r>
          </w:p>
        </w:tc>
        <w:tc>
          <w:tcPr>
            <w:tcW w:w="2062"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0.813</w:t>
            </w:r>
          </w:p>
        </w:tc>
        <w:tc>
          <w:tcPr>
            <w:tcW w:w="20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0.816</w:t>
            </w:r>
          </w:p>
        </w:tc>
        <w:tc>
          <w:tcPr>
            <w:tcW w:w="20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8D030B" w:rsidRPr="006757C4" w:rsidRDefault="008D030B" w:rsidP="008D030B">
            <w:pPr>
              <w:jc w:val="center"/>
              <w:rPr>
                <w:rFonts w:eastAsia="Times New Roman" w:cs="Linux Libertine"/>
                <w:szCs w:val="18"/>
                <w14:ligatures w14:val="standard"/>
              </w:rPr>
            </w:pPr>
            <w:r w:rsidRPr="006757C4">
              <w:rPr>
                <w:rFonts w:eastAsia="Times New Roman" w:cs="Linux Libertine"/>
                <w:szCs w:val="18"/>
                <w14:ligatures w14:val="standard"/>
              </w:rPr>
              <w:t>0.790</w:t>
            </w:r>
          </w:p>
        </w:tc>
      </w:tr>
    </w:tbl>
    <w:p w:rsidR="008D030B" w:rsidRDefault="00166226" w:rsidP="00166226">
      <w:pPr>
        <w:pStyle w:val="af7"/>
        <w:jc w:val="both"/>
        <w:rPr>
          <w:rStyle w:val="Label"/>
          <w:rFonts w:cs="Linux Libertine"/>
          <w:b/>
          <w:bCs w:val="0"/>
          <w:sz w:val="18"/>
          <w:szCs w:val="22"/>
          <w14:ligatures w14:val="standard"/>
        </w:rPr>
      </w:pPr>
      <w:r w:rsidRPr="00F50429">
        <w:rPr>
          <w:rStyle w:val="Label"/>
          <w:rFonts w:cs="Linux Libertine"/>
          <w:b/>
          <w:bCs w:val="0"/>
          <w:sz w:val="18"/>
          <w:szCs w:val="22"/>
          <w14:ligatures w14:val="standard"/>
        </w:rPr>
        <w:t xml:space="preserve">Figure </w:t>
      </w:r>
      <w:r>
        <w:rPr>
          <w:rStyle w:val="Label"/>
          <w:rFonts w:cs="Linux Libertine"/>
          <w:b/>
          <w:bCs w:val="0"/>
          <w:sz w:val="18"/>
          <w:szCs w:val="22"/>
          <w14:ligatures w14:val="standard"/>
        </w:rPr>
        <w:t>7</w:t>
      </w:r>
      <w:r w:rsidRPr="00F50429">
        <w:rPr>
          <w:rStyle w:val="Label"/>
          <w:rFonts w:cs="Linux Libertine"/>
          <w:b/>
          <w:bCs w:val="0"/>
          <w:sz w:val="18"/>
          <w:szCs w:val="22"/>
          <w14:ligatures w14:val="standard"/>
        </w:rPr>
        <w:t xml:space="preserve">. </w:t>
      </w:r>
      <w:r>
        <w:rPr>
          <w:rStyle w:val="Label"/>
          <w:rFonts w:cs="Linux Libertine"/>
          <w:b/>
          <w:bCs w:val="0"/>
          <w:sz w:val="18"/>
          <w:szCs w:val="22"/>
          <w14:ligatures w14:val="standard"/>
        </w:rPr>
        <w:t>~~~</w:t>
      </w:r>
    </w:p>
    <w:p w:rsidR="00166226" w:rsidRPr="00166226" w:rsidRDefault="00166226" w:rsidP="00166226">
      <w:pPr>
        <w:rPr>
          <w:sz w:val="6"/>
          <w:szCs w:val="6"/>
        </w:rPr>
      </w:pPr>
    </w:p>
    <w:p w:rsidR="008D030B" w:rsidRDefault="008D030B" w:rsidP="00166226">
      <w:pPr>
        <w:ind w:firstLineChars="50" w:firstLine="90"/>
        <w:rPr>
          <w:rFonts w:cs="Linux Libertine"/>
          <w:color w:val="1C1E29"/>
          <w:szCs w:val="18"/>
        </w:rPr>
      </w:pPr>
      <w:r w:rsidRPr="008D030B">
        <w:rPr>
          <w:rFonts w:cs="Linux Libertine"/>
          <w:color w:val="1C1E29"/>
          <w:szCs w:val="18"/>
        </w:rPr>
        <w:t xml:space="preserve">We trained the LSTM model on several input sizes to find the appropriate input size. The best performance was obtained when input size was 10. </w:t>
      </w:r>
      <w:proofErr w:type="gramStart"/>
      <w:r w:rsidRPr="008D030B">
        <w:rPr>
          <w:rFonts w:cs="Linux Libertine"/>
          <w:color w:val="1C1E29"/>
          <w:szCs w:val="18"/>
        </w:rPr>
        <w:t>So</w:t>
      </w:r>
      <w:proofErr w:type="gramEnd"/>
      <w:r w:rsidRPr="008D030B">
        <w:rPr>
          <w:rFonts w:cs="Linux Libertine"/>
          <w:color w:val="1C1E29"/>
          <w:szCs w:val="18"/>
        </w:rPr>
        <w:t xml:space="preserve"> we set input size to 10.</w:t>
      </w:r>
    </w:p>
    <w:tbl>
      <w:tblPr>
        <w:tblpPr w:leftFromText="142" w:rightFromText="142" w:vertAnchor="text" w:horzAnchor="margin" w:tblpY="46"/>
        <w:tblW w:w="10300" w:type="dxa"/>
        <w:tblCellMar>
          <w:left w:w="0" w:type="dxa"/>
          <w:right w:w="0" w:type="dxa"/>
        </w:tblCellMar>
        <w:tblLook w:val="0600" w:firstRow="0" w:lastRow="0" w:firstColumn="0" w:lastColumn="0" w:noHBand="1" w:noVBand="1"/>
      </w:tblPr>
      <w:tblGrid>
        <w:gridCol w:w="1717"/>
        <w:gridCol w:w="1717"/>
        <w:gridCol w:w="1715"/>
        <w:gridCol w:w="1718"/>
        <w:gridCol w:w="1715"/>
        <w:gridCol w:w="1718"/>
      </w:tblGrid>
      <w:tr w:rsidR="006757C4" w:rsidRPr="008D030B" w:rsidTr="00166226">
        <w:trPr>
          <w:trHeight w:hRule="exact" w:val="340"/>
        </w:trPr>
        <w:tc>
          <w:tcPr>
            <w:tcW w:w="1717" w:type="dxa"/>
            <w:vMerge w:val="restart"/>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Cs w:val="18"/>
              </w:rPr>
            </w:pPr>
            <w:proofErr w:type="spellStart"/>
            <w:r w:rsidRPr="00166226">
              <w:rPr>
                <w:rFonts w:cs="Linux Libertine"/>
                <w:color w:val="1C1E29"/>
                <w:szCs w:val="18"/>
              </w:rPr>
              <w:t>Input_size</w:t>
            </w:r>
            <w:proofErr w:type="spellEnd"/>
          </w:p>
        </w:tc>
        <w:tc>
          <w:tcPr>
            <w:tcW w:w="1717" w:type="dxa"/>
            <w:vMerge w:val="restart"/>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Cs w:val="18"/>
              </w:rPr>
            </w:pPr>
            <w:r w:rsidRPr="00166226">
              <w:rPr>
                <w:rFonts w:cs="Linux Libertine"/>
                <w:color w:val="1C1E29"/>
                <w:szCs w:val="18"/>
              </w:rPr>
              <w:t>Detection scope(s)</w:t>
            </w:r>
          </w:p>
        </w:tc>
        <w:tc>
          <w:tcPr>
            <w:tcW w:w="3433" w:type="dxa"/>
            <w:gridSpan w:val="2"/>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Cs w:val="18"/>
              </w:rPr>
            </w:pPr>
            <w:r w:rsidRPr="00166226">
              <w:rPr>
                <w:rFonts w:cs="Linux Libertine"/>
                <w:color w:val="1C1E29"/>
                <w:szCs w:val="18"/>
              </w:rPr>
              <w:t>Val</w:t>
            </w:r>
          </w:p>
        </w:tc>
        <w:tc>
          <w:tcPr>
            <w:tcW w:w="3433" w:type="dxa"/>
            <w:gridSpan w:val="2"/>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Cs w:val="18"/>
              </w:rPr>
            </w:pPr>
            <w:r w:rsidRPr="00166226">
              <w:rPr>
                <w:rFonts w:cs="Linux Libertine"/>
                <w:color w:val="1C1E29"/>
                <w:szCs w:val="18"/>
              </w:rPr>
              <w:t>Test</w:t>
            </w:r>
          </w:p>
        </w:tc>
      </w:tr>
      <w:tr w:rsidR="006757C4" w:rsidRPr="008D030B" w:rsidTr="00166226">
        <w:trPr>
          <w:trHeight w:hRule="exact" w:val="312"/>
        </w:trPr>
        <w:tc>
          <w:tcPr>
            <w:tcW w:w="0" w:type="auto"/>
            <w:vMerge/>
            <w:tcBorders>
              <w:top w:val="single" w:sz="6" w:space="0" w:color="9E9E9E"/>
              <w:left w:val="single" w:sz="6" w:space="0" w:color="9E9E9E"/>
              <w:bottom w:val="single" w:sz="6" w:space="0" w:color="9E9E9E"/>
              <w:right w:val="single" w:sz="6" w:space="0" w:color="9E9E9E"/>
            </w:tcBorders>
            <w:shd w:val="clear" w:color="auto" w:fill="F2F2F2" w:themeFill="background1" w:themeFillShade="F2"/>
            <w:vAlign w:val="center"/>
            <w:hideMark/>
          </w:tcPr>
          <w:p w:rsidR="006757C4" w:rsidRPr="00166226" w:rsidRDefault="006757C4" w:rsidP="00166226">
            <w:pPr>
              <w:jc w:val="center"/>
              <w:rPr>
                <w:rFonts w:cs="Linux Libertine"/>
                <w:color w:val="1C1E29"/>
                <w:sz w:val="16"/>
                <w:szCs w:val="16"/>
              </w:rPr>
            </w:pPr>
          </w:p>
        </w:tc>
        <w:tc>
          <w:tcPr>
            <w:tcW w:w="0" w:type="auto"/>
            <w:vMerge/>
            <w:tcBorders>
              <w:top w:val="single" w:sz="6" w:space="0" w:color="9E9E9E"/>
              <w:left w:val="single" w:sz="6" w:space="0" w:color="9E9E9E"/>
              <w:bottom w:val="single" w:sz="6" w:space="0" w:color="9E9E9E"/>
              <w:right w:val="single" w:sz="6" w:space="0" w:color="9E9E9E"/>
            </w:tcBorders>
            <w:shd w:val="clear" w:color="auto" w:fill="F2F2F2" w:themeFill="background1" w:themeFillShade="F2"/>
            <w:vAlign w:val="center"/>
            <w:hideMark/>
          </w:tcPr>
          <w:p w:rsidR="006757C4" w:rsidRPr="00166226" w:rsidRDefault="006757C4" w:rsidP="00166226">
            <w:pPr>
              <w:jc w:val="center"/>
              <w:rPr>
                <w:rFonts w:cs="Linux Libertine"/>
                <w:color w:val="1C1E29"/>
                <w:sz w:val="16"/>
                <w:szCs w:val="16"/>
              </w:rPr>
            </w:pPr>
          </w:p>
        </w:tc>
        <w:tc>
          <w:tcPr>
            <w:tcW w:w="1715"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Acc</w:t>
            </w:r>
          </w:p>
        </w:tc>
        <w:tc>
          <w:tcPr>
            <w:tcW w:w="1718"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F1-score</w:t>
            </w:r>
          </w:p>
        </w:tc>
        <w:tc>
          <w:tcPr>
            <w:tcW w:w="1715"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Acc</w:t>
            </w:r>
          </w:p>
        </w:tc>
        <w:tc>
          <w:tcPr>
            <w:tcW w:w="1718"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F1-score</w:t>
            </w:r>
          </w:p>
        </w:tc>
      </w:tr>
      <w:tr w:rsidR="006757C4" w:rsidRPr="008D030B" w:rsidTr="00166226">
        <w:trPr>
          <w:trHeight w:hRule="exact" w:val="312"/>
        </w:trPr>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3</w:t>
            </w:r>
          </w:p>
        </w:tc>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2</w:t>
            </w:r>
          </w:p>
        </w:tc>
        <w:tc>
          <w:tcPr>
            <w:tcW w:w="171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0.750</w:t>
            </w:r>
          </w:p>
        </w:tc>
        <w:tc>
          <w:tcPr>
            <w:tcW w:w="171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0.727</w:t>
            </w:r>
          </w:p>
        </w:tc>
        <w:tc>
          <w:tcPr>
            <w:tcW w:w="171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0.770</w:t>
            </w:r>
          </w:p>
        </w:tc>
        <w:tc>
          <w:tcPr>
            <w:tcW w:w="171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0.785</w:t>
            </w:r>
          </w:p>
        </w:tc>
      </w:tr>
      <w:tr w:rsidR="006757C4" w:rsidRPr="008D030B" w:rsidTr="00166226">
        <w:trPr>
          <w:trHeight w:hRule="exact" w:val="312"/>
        </w:trPr>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4</w:t>
            </w:r>
          </w:p>
        </w:tc>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2.5</w:t>
            </w:r>
          </w:p>
        </w:tc>
        <w:tc>
          <w:tcPr>
            <w:tcW w:w="171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0.711</w:t>
            </w:r>
          </w:p>
        </w:tc>
        <w:tc>
          <w:tcPr>
            <w:tcW w:w="171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0.723</w:t>
            </w:r>
          </w:p>
        </w:tc>
        <w:tc>
          <w:tcPr>
            <w:tcW w:w="171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0.756</w:t>
            </w:r>
          </w:p>
        </w:tc>
        <w:tc>
          <w:tcPr>
            <w:tcW w:w="171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0.713</w:t>
            </w:r>
          </w:p>
        </w:tc>
      </w:tr>
      <w:tr w:rsidR="006757C4" w:rsidRPr="008D030B" w:rsidTr="00166226">
        <w:trPr>
          <w:trHeight w:hRule="exact" w:val="312"/>
        </w:trPr>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6</w:t>
            </w:r>
          </w:p>
        </w:tc>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3.5</w:t>
            </w:r>
          </w:p>
        </w:tc>
        <w:tc>
          <w:tcPr>
            <w:tcW w:w="171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0.758</w:t>
            </w:r>
          </w:p>
        </w:tc>
        <w:tc>
          <w:tcPr>
            <w:tcW w:w="171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0.705</w:t>
            </w:r>
          </w:p>
        </w:tc>
        <w:tc>
          <w:tcPr>
            <w:tcW w:w="171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0.776</w:t>
            </w:r>
          </w:p>
        </w:tc>
        <w:tc>
          <w:tcPr>
            <w:tcW w:w="171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0.757</w:t>
            </w:r>
          </w:p>
        </w:tc>
      </w:tr>
      <w:tr w:rsidR="006757C4" w:rsidRPr="008D030B" w:rsidTr="00166226">
        <w:trPr>
          <w:trHeight w:hRule="exact" w:val="312"/>
        </w:trPr>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8</w:t>
            </w:r>
          </w:p>
        </w:tc>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4.5</w:t>
            </w:r>
          </w:p>
        </w:tc>
        <w:tc>
          <w:tcPr>
            <w:tcW w:w="171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0.715</w:t>
            </w:r>
          </w:p>
        </w:tc>
        <w:tc>
          <w:tcPr>
            <w:tcW w:w="171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0.750</w:t>
            </w:r>
          </w:p>
        </w:tc>
        <w:tc>
          <w:tcPr>
            <w:tcW w:w="171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0.750</w:t>
            </w:r>
          </w:p>
        </w:tc>
        <w:tc>
          <w:tcPr>
            <w:tcW w:w="171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0.780</w:t>
            </w:r>
          </w:p>
        </w:tc>
      </w:tr>
      <w:tr w:rsidR="006757C4" w:rsidRPr="008D030B" w:rsidTr="00166226">
        <w:trPr>
          <w:trHeight w:hRule="exact" w:val="312"/>
        </w:trPr>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10</w:t>
            </w:r>
          </w:p>
        </w:tc>
        <w:tc>
          <w:tcPr>
            <w:tcW w:w="1717"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5.5</w:t>
            </w:r>
          </w:p>
        </w:tc>
        <w:tc>
          <w:tcPr>
            <w:tcW w:w="1715"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0.806</w:t>
            </w:r>
          </w:p>
        </w:tc>
        <w:tc>
          <w:tcPr>
            <w:tcW w:w="1718"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0.781</w:t>
            </w:r>
          </w:p>
        </w:tc>
        <w:tc>
          <w:tcPr>
            <w:tcW w:w="1715"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0.821</w:t>
            </w:r>
          </w:p>
        </w:tc>
        <w:tc>
          <w:tcPr>
            <w:tcW w:w="1718"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vAlign w:val="center"/>
            <w:hideMark/>
          </w:tcPr>
          <w:p w:rsidR="006757C4" w:rsidRPr="00166226" w:rsidRDefault="006757C4" w:rsidP="00166226">
            <w:pPr>
              <w:jc w:val="center"/>
              <w:rPr>
                <w:rFonts w:cs="Linux Libertine"/>
                <w:color w:val="1C1E29"/>
                <w:sz w:val="16"/>
                <w:szCs w:val="16"/>
              </w:rPr>
            </w:pPr>
            <w:r w:rsidRPr="00166226">
              <w:rPr>
                <w:rFonts w:cs="Linux Libertine"/>
                <w:color w:val="1C1E29"/>
                <w:sz w:val="16"/>
                <w:szCs w:val="16"/>
              </w:rPr>
              <w:t>0.791</w:t>
            </w:r>
          </w:p>
        </w:tc>
      </w:tr>
    </w:tbl>
    <w:p w:rsidR="00166226" w:rsidRDefault="00166226" w:rsidP="00166226">
      <w:pPr>
        <w:pStyle w:val="af7"/>
        <w:jc w:val="both"/>
        <w:rPr>
          <w:rStyle w:val="Label"/>
          <w:rFonts w:cs="Linux Libertine"/>
          <w:b/>
          <w:bCs w:val="0"/>
          <w:sz w:val="18"/>
          <w:szCs w:val="22"/>
          <w14:ligatures w14:val="standard"/>
        </w:rPr>
      </w:pPr>
      <w:r w:rsidRPr="00F50429">
        <w:rPr>
          <w:rStyle w:val="Label"/>
          <w:rFonts w:cs="Linux Libertine"/>
          <w:b/>
          <w:bCs w:val="0"/>
          <w:sz w:val="18"/>
          <w:szCs w:val="22"/>
          <w14:ligatures w14:val="standard"/>
        </w:rPr>
        <w:t xml:space="preserve">Figure </w:t>
      </w:r>
      <w:proofErr w:type="gramStart"/>
      <w:r>
        <w:rPr>
          <w:rStyle w:val="Label"/>
          <w:rFonts w:cs="Linux Libertine"/>
          <w:b/>
          <w:bCs w:val="0"/>
          <w:sz w:val="18"/>
          <w:szCs w:val="22"/>
          <w14:ligatures w14:val="standard"/>
        </w:rPr>
        <w:t>8.~</w:t>
      </w:r>
      <w:proofErr w:type="gramEnd"/>
      <w:r>
        <w:rPr>
          <w:rStyle w:val="Label"/>
          <w:rFonts w:cs="Linux Libertine"/>
          <w:b/>
          <w:bCs w:val="0"/>
          <w:sz w:val="18"/>
          <w:szCs w:val="22"/>
          <w14:ligatures w14:val="standard"/>
        </w:rPr>
        <w:t>~~</w:t>
      </w:r>
    </w:p>
    <w:p w:rsidR="00166226" w:rsidRPr="00166226" w:rsidRDefault="00166226" w:rsidP="00166226">
      <w:pPr>
        <w:rPr>
          <w:sz w:val="6"/>
          <w:szCs w:val="6"/>
        </w:rPr>
      </w:pPr>
    </w:p>
    <w:p w:rsidR="006757C4" w:rsidRPr="008D030B" w:rsidRDefault="008D030B" w:rsidP="00166226">
      <w:pPr>
        <w:rPr>
          <w:rFonts w:cs="Linux Libertine"/>
          <w:color w:val="1C1E29"/>
          <w:szCs w:val="18"/>
        </w:rPr>
      </w:pPr>
      <w:r w:rsidRPr="008D030B">
        <w:rPr>
          <w:rFonts w:cs="Linux Libertine"/>
          <w:color w:val="1C1E29"/>
          <w:szCs w:val="18"/>
        </w:rPr>
        <w:t xml:space="preserve">We used a sliding window algorithm to preprocess the model. When using this technique, we had to set the window size, so we had to find the optimal window size. We thought that the time that the behavior of opening door affects the signal is about 1 second, so we assumed that we should set the window size to around 1 </w:t>
      </w:r>
      <w:proofErr w:type="gramStart"/>
      <w:r w:rsidRPr="008D030B">
        <w:rPr>
          <w:rFonts w:cs="Linux Libertine"/>
          <w:color w:val="1C1E29"/>
          <w:szCs w:val="18"/>
        </w:rPr>
        <w:t>second(</w:t>
      </w:r>
      <w:proofErr w:type="gramEnd"/>
      <w:r w:rsidRPr="008D030B">
        <w:rPr>
          <w:rFonts w:cs="Linux Libertine"/>
          <w:color w:val="1C1E29"/>
          <w:szCs w:val="18"/>
        </w:rPr>
        <w:t xml:space="preserve">0.5s, 1s, 2s). In the LSTM model, f1-score was best when the window size was 0.5s, </w:t>
      </w:r>
    </w:p>
    <w:tbl>
      <w:tblPr>
        <w:tblpPr w:leftFromText="142" w:rightFromText="142" w:vertAnchor="text" w:horzAnchor="margin" w:tblpY="494"/>
        <w:tblW w:w="10316" w:type="dxa"/>
        <w:tblCellMar>
          <w:left w:w="0" w:type="dxa"/>
          <w:right w:w="0" w:type="dxa"/>
        </w:tblCellMar>
        <w:tblLook w:val="0600" w:firstRow="0" w:lastRow="0" w:firstColumn="0" w:lastColumn="0" w:noHBand="1" w:noVBand="1"/>
      </w:tblPr>
      <w:tblGrid>
        <w:gridCol w:w="1719"/>
        <w:gridCol w:w="1719"/>
        <w:gridCol w:w="1719"/>
        <w:gridCol w:w="1720"/>
        <w:gridCol w:w="1719"/>
        <w:gridCol w:w="1720"/>
      </w:tblGrid>
      <w:tr w:rsidR="00166226" w:rsidRPr="006757C4" w:rsidTr="00166226">
        <w:trPr>
          <w:trHeight w:val="209"/>
        </w:trPr>
        <w:tc>
          <w:tcPr>
            <w:tcW w:w="1719" w:type="dxa"/>
            <w:vMerge w:val="restart"/>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166226" w:rsidRPr="006757C4" w:rsidRDefault="00166226" w:rsidP="00166226">
            <w:pPr>
              <w:jc w:val="center"/>
              <w:rPr>
                <w:rFonts w:cs="Linux Libertine"/>
                <w:color w:val="1C1E29"/>
                <w:szCs w:val="18"/>
              </w:rPr>
            </w:pPr>
            <w:r w:rsidRPr="006757C4">
              <w:rPr>
                <w:rFonts w:cs="Linux Libertine"/>
                <w:color w:val="1C1E29"/>
                <w:szCs w:val="18"/>
              </w:rPr>
              <w:t>Window size(</w:t>
            </w:r>
            <w:proofErr w:type="spellStart"/>
            <w:r w:rsidRPr="006757C4">
              <w:rPr>
                <w:rFonts w:cs="Linux Libertine"/>
                <w:color w:val="1C1E29"/>
                <w:szCs w:val="18"/>
              </w:rPr>
              <w:t>ms</w:t>
            </w:r>
            <w:proofErr w:type="spellEnd"/>
            <w:r w:rsidRPr="006757C4">
              <w:rPr>
                <w:rFonts w:cs="Linux Libertine"/>
                <w:color w:val="1C1E29"/>
                <w:szCs w:val="18"/>
              </w:rPr>
              <w:t>)</w:t>
            </w:r>
          </w:p>
        </w:tc>
        <w:tc>
          <w:tcPr>
            <w:tcW w:w="1719" w:type="dxa"/>
            <w:vMerge w:val="restart"/>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vAlign w:val="center"/>
            <w:hideMark/>
          </w:tcPr>
          <w:p w:rsidR="00166226" w:rsidRPr="006757C4" w:rsidRDefault="00166226" w:rsidP="00166226">
            <w:pPr>
              <w:jc w:val="center"/>
              <w:rPr>
                <w:rFonts w:cs="Linux Libertine"/>
                <w:color w:val="1C1E29"/>
                <w:szCs w:val="18"/>
              </w:rPr>
            </w:pPr>
            <w:r>
              <w:rPr>
                <w:rFonts w:cs="Linux Libertine"/>
                <w:color w:val="1C1E29"/>
                <w:szCs w:val="18"/>
              </w:rPr>
              <w:t>D</w:t>
            </w:r>
            <w:r w:rsidRPr="006757C4">
              <w:rPr>
                <w:rFonts w:cs="Linux Libertine"/>
                <w:color w:val="1C1E29"/>
                <w:szCs w:val="18"/>
              </w:rPr>
              <w:t>etection scope(s)</w:t>
            </w:r>
          </w:p>
        </w:tc>
        <w:tc>
          <w:tcPr>
            <w:tcW w:w="3439" w:type="dxa"/>
            <w:gridSpan w:val="2"/>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Pr>
                <w:rFonts w:cs="Linux Libertine"/>
                <w:color w:val="1C1E29"/>
                <w:szCs w:val="18"/>
              </w:rPr>
              <w:t>V</w:t>
            </w:r>
            <w:r w:rsidRPr="006757C4">
              <w:rPr>
                <w:rFonts w:cs="Linux Libertine"/>
                <w:color w:val="1C1E29"/>
                <w:szCs w:val="18"/>
              </w:rPr>
              <w:t>al</w:t>
            </w:r>
          </w:p>
        </w:tc>
        <w:tc>
          <w:tcPr>
            <w:tcW w:w="3439" w:type="dxa"/>
            <w:gridSpan w:val="2"/>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Pr>
                <w:rFonts w:cs="Linux Libertine"/>
                <w:color w:val="1C1E29"/>
                <w:szCs w:val="18"/>
              </w:rPr>
              <w:t>T</w:t>
            </w:r>
            <w:r w:rsidRPr="006757C4">
              <w:rPr>
                <w:rFonts w:cs="Linux Libertine"/>
                <w:color w:val="1C1E29"/>
                <w:szCs w:val="18"/>
              </w:rPr>
              <w:t>est</w:t>
            </w:r>
          </w:p>
        </w:tc>
      </w:tr>
      <w:tr w:rsidR="00166226" w:rsidRPr="006757C4" w:rsidTr="00166226">
        <w:trPr>
          <w:trHeight w:val="209"/>
        </w:trPr>
        <w:tc>
          <w:tcPr>
            <w:tcW w:w="0" w:type="auto"/>
            <w:vMerge/>
            <w:tcBorders>
              <w:top w:val="single" w:sz="6" w:space="0" w:color="9E9E9E"/>
              <w:left w:val="single" w:sz="6" w:space="0" w:color="9E9E9E"/>
              <w:bottom w:val="single" w:sz="6" w:space="0" w:color="9E9E9E"/>
              <w:right w:val="single" w:sz="6" w:space="0" w:color="9E9E9E"/>
            </w:tcBorders>
            <w:shd w:val="clear" w:color="auto" w:fill="F2F2F2" w:themeFill="background1" w:themeFillShade="F2"/>
            <w:vAlign w:val="center"/>
            <w:hideMark/>
          </w:tcPr>
          <w:p w:rsidR="00166226" w:rsidRPr="006757C4" w:rsidRDefault="00166226" w:rsidP="00166226">
            <w:pPr>
              <w:jc w:val="center"/>
              <w:rPr>
                <w:rFonts w:cs="Linux Libertine"/>
                <w:color w:val="1C1E29"/>
                <w:szCs w:val="18"/>
              </w:rPr>
            </w:pPr>
          </w:p>
        </w:tc>
        <w:tc>
          <w:tcPr>
            <w:tcW w:w="0" w:type="auto"/>
            <w:vMerge/>
            <w:tcBorders>
              <w:top w:val="single" w:sz="6" w:space="0" w:color="9E9E9E"/>
              <w:left w:val="single" w:sz="6" w:space="0" w:color="9E9E9E"/>
              <w:bottom w:val="single" w:sz="6" w:space="0" w:color="9E9E9E"/>
              <w:right w:val="single" w:sz="6" w:space="0" w:color="9E9E9E"/>
            </w:tcBorders>
            <w:shd w:val="clear" w:color="auto" w:fill="F2F2F2" w:themeFill="background1" w:themeFillShade="F2"/>
            <w:vAlign w:val="center"/>
            <w:hideMark/>
          </w:tcPr>
          <w:p w:rsidR="00166226" w:rsidRPr="006757C4" w:rsidRDefault="00166226" w:rsidP="00166226">
            <w:pPr>
              <w:jc w:val="center"/>
              <w:rPr>
                <w:rFonts w:cs="Linux Libertine"/>
                <w:color w:val="1C1E29"/>
                <w:szCs w:val="18"/>
              </w:rPr>
            </w:pPr>
          </w:p>
        </w:tc>
        <w:tc>
          <w:tcPr>
            <w:tcW w:w="1719"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Pr>
                <w:rFonts w:cs="Linux Libertine"/>
                <w:color w:val="1C1E29"/>
                <w:szCs w:val="18"/>
              </w:rPr>
              <w:t>A</w:t>
            </w:r>
            <w:r w:rsidRPr="006757C4">
              <w:rPr>
                <w:rFonts w:cs="Linux Libertine"/>
                <w:color w:val="1C1E29"/>
                <w:szCs w:val="18"/>
              </w:rPr>
              <w:t>cc</w:t>
            </w:r>
          </w:p>
        </w:tc>
        <w:tc>
          <w:tcPr>
            <w:tcW w:w="1720"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F1</w:t>
            </w:r>
            <w:r>
              <w:rPr>
                <w:rFonts w:cs="Linux Libertine"/>
                <w:color w:val="1C1E29"/>
                <w:szCs w:val="18"/>
              </w:rPr>
              <w:t>-score</w:t>
            </w:r>
          </w:p>
        </w:tc>
        <w:tc>
          <w:tcPr>
            <w:tcW w:w="1719"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Pr>
                <w:rFonts w:cs="Linux Libertine"/>
                <w:color w:val="1C1E29"/>
                <w:szCs w:val="18"/>
              </w:rPr>
              <w:t>A</w:t>
            </w:r>
            <w:r w:rsidRPr="006757C4">
              <w:rPr>
                <w:rFonts w:cs="Linux Libertine"/>
                <w:color w:val="1C1E29"/>
                <w:szCs w:val="18"/>
              </w:rPr>
              <w:t>cc</w:t>
            </w:r>
          </w:p>
        </w:tc>
        <w:tc>
          <w:tcPr>
            <w:tcW w:w="1720"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F1</w:t>
            </w:r>
            <w:r>
              <w:rPr>
                <w:rFonts w:cs="Linux Libertine"/>
                <w:color w:val="1C1E29"/>
                <w:szCs w:val="18"/>
              </w:rPr>
              <w:t>-score</w:t>
            </w:r>
          </w:p>
        </w:tc>
      </w:tr>
      <w:tr w:rsidR="00166226" w:rsidRPr="006757C4" w:rsidTr="00166226">
        <w:trPr>
          <w:trHeight w:val="209"/>
        </w:trPr>
        <w:tc>
          <w:tcPr>
            <w:tcW w:w="1719"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500</w:t>
            </w:r>
          </w:p>
        </w:tc>
        <w:tc>
          <w:tcPr>
            <w:tcW w:w="1719"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2.75</w:t>
            </w:r>
          </w:p>
        </w:tc>
        <w:tc>
          <w:tcPr>
            <w:tcW w:w="171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0.767</w:t>
            </w:r>
          </w:p>
        </w:tc>
        <w:tc>
          <w:tcPr>
            <w:tcW w:w="1720"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0.797</w:t>
            </w:r>
          </w:p>
        </w:tc>
        <w:tc>
          <w:tcPr>
            <w:tcW w:w="171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0.793</w:t>
            </w:r>
          </w:p>
        </w:tc>
        <w:tc>
          <w:tcPr>
            <w:tcW w:w="1720"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0.793</w:t>
            </w:r>
          </w:p>
        </w:tc>
      </w:tr>
      <w:tr w:rsidR="00166226" w:rsidRPr="006757C4" w:rsidTr="00166226">
        <w:trPr>
          <w:trHeight w:val="209"/>
        </w:trPr>
        <w:tc>
          <w:tcPr>
            <w:tcW w:w="1719"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1000</w:t>
            </w:r>
          </w:p>
        </w:tc>
        <w:tc>
          <w:tcPr>
            <w:tcW w:w="1719"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5.5</w:t>
            </w:r>
          </w:p>
        </w:tc>
        <w:tc>
          <w:tcPr>
            <w:tcW w:w="1719"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0.806</w:t>
            </w:r>
          </w:p>
        </w:tc>
        <w:tc>
          <w:tcPr>
            <w:tcW w:w="17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0.781</w:t>
            </w:r>
          </w:p>
        </w:tc>
        <w:tc>
          <w:tcPr>
            <w:tcW w:w="1719" w:type="dxa"/>
            <w:tcBorders>
              <w:top w:val="single" w:sz="6" w:space="0" w:color="9E9E9E"/>
              <w:left w:val="single" w:sz="6" w:space="0" w:color="9E9E9E"/>
              <w:bottom w:val="single" w:sz="6" w:space="0" w:color="9E9E9E"/>
              <w:right w:val="single" w:sz="6" w:space="0" w:color="9E9E9E"/>
            </w:tcBorders>
            <w:shd w:val="clear" w:color="auto" w:fill="C9DAF8"/>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0.821</w:t>
            </w:r>
          </w:p>
        </w:tc>
        <w:tc>
          <w:tcPr>
            <w:tcW w:w="17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0.791</w:t>
            </w:r>
          </w:p>
        </w:tc>
      </w:tr>
      <w:tr w:rsidR="00166226" w:rsidRPr="006757C4" w:rsidTr="00166226">
        <w:trPr>
          <w:trHeight w:val="209"/>
        </w:trPr>
        <w:tc>
          <w:tcPr>
            <w:tcW w:w="1719"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2000</w:t>
            </w:r>
          </w:p>
        </w:tc>
        <w:tc>
          <w:tcPr>
            <w:tcW w:w="1719" w:type="dxa"/>
            <w:tcBorders>
              <w:top w:val="single" w:sz="6" w:space="0" w:color="9E9E9E"/>
              <w:left w:val="single" w:sz="6" w:space="0" w:color="9E9E9E"/>
              <w:bottom w:val="single" w:sz="6" w:space="0" w:color="9E9E9E"/>
              <w:right w:val="single" w:sz="6" w:space="0" w:color="9E9E9E"/>
            </w:tcBorders>
            <w:shd w:val="clear" w:color="auto" w:fill="F2F2F2" w:themeFill="background1" w:themeFillShade="F2"/>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11</w:t>
            </w:r>
          </w:p>
        </w:tc>
        <w:tc>
          <w:tcPr>
            <w:tcW w:w="171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0.805</w:t>
            </w:r>
          </w:p>
        </w:tc>
        <w:tc>
          <w:tcPr>
            <w:tcW w:w="17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0.733</w:t>
            </w:r>
          </w:p>
        </w:tc>
        <w:tc>
          <w:tcPr>
            <w:tcW w:w="171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0.808</w:t>
            </w:r>
          </w:p>
        </w:tc>
        <w:tc>
          <w:tcPr>
            <w:tcW w:w="17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166226" w:rsidRPr="006757C4" w:rsidRDefault="00166226" w:rsidP="00166226">
            <w:pPr>
              <w:jc w:val="center"/>
              <w:rPr>
                <w:rFonts w:cs="Linux Libertine"/>
                <w:color w:val="1C1E29"/>
                <w:szCs w:val="18"/>
              </w:rPr>
            </w:pPr>
            <w:r w:rsidRPr="006757C4">
              <w:rPr>
                <w:rFonts w:cs="Linux Libertine"/>
                <w:color w:val="1C1E29"/>
                <w:szCs w:val="18"/>
              </w:rPr>
              <w:t>0.782</w:t>
            </w:r>
          </w:p>
        </w:tc>
      </w:tr>
    </w:tbl>
    <w:p w:rsidR="008D030B" w:rsidRDefault="008D030B" w:rsidP="008D030B">
      <w:pPr>
        <w:rPr>
          <w:rFonts w:cs="Linux Libertine"/>
          <w:color w:val="1C1E29"/>
          <w:szCs w:val="18"/>
        </w:rPr>
      </w:pPr>
      <w:r w:rsidRPr="008D030B">
        <w:rPr>
          <w:rFonts w:cs="Linux Libertine"/>
          <w:color w:val="1C1E29"/>
          <w:szCs w:val="18"/>
        </w:rPr>
        <w:t>but the accuracy was the best when the window size was 1s. In the case of F1-score, 'the window size = 0.5s' is a little better, and in the case of accuracy, 'the window size = 1s' is much better, so we set the window size to 1s.</w:t>
      </w:r>
    </w:p>
    <w:p w:rsidR="00166226" w:rsidRPr="00F50429" w:rsidRDefault="00166226" w:rsidP="00166226">
      <w:pPr>
        <w:pStyle w:val="af7"/>
        <w:jc w:val="both"/>
        <w:rPr>
          <w:rStyle w:val="Label"/>
          <w:rFonts w:cs="Linux Libertine"/>
          <w:b/>
          <w:bCs w:val="0"/>
          <w:sz w:val="18"/>
          <w:szCs w:val="22"/>
          <w14:ligatures w14:val="standard"/>
        </w:rPr>
      </w:pPr>
      <w:r w:rsidRPr="00F50429">
        <w:rPr>
          <w:rStyle w:val="Label"/>
          <w:rFonts w:cs="Linux Libertine"/>
          <w:b/>
          <w:bCs w:val="0"/>
          <w:sz w:val="18"/>
          <w:szCs w:val="22"/>
          <w14:ligatures w14:val="standard"/>
        </w:rPr>
        <w:t xml:space="preserve">Figure </w:t>
      </w:r>
      <w:r>
        <w:rPr>
          <w:rStyle w:val="Label"/>
          <w:rFonts w:cs="Linux Libertine"/>
          <w:b/>
          <w:bCs w:val="0"/>
          <w:sz w:val="18"/>
          <w:szCs w:val="22"/>
          <w14:ligatures w14:val="standard"/>
        </w:rPr>
        <w:t>9</w:t>
      </w:r>
      <w:r w:rsidRPr="00F50429">
        <w:rPr>
          <w:rStyle w:val="Label"/>
          <w:rFonts w:cs="Linux Libertine"/>
          <w:b/>
          <w:bCs w:val="0"/>
          <w:sz w:val="18"/>
          <w:szCs w:val="22"/>
          <w14:ligatures w14:val="standard"/>
        </w:rPr>
        <w:t xml:space="preserve">. </w:t>
      </w:r>
      <w:r>
        <w:rPr>
          <w:rStyle w:val="Label"/>
          <w:rFonts w:cs="Linux Libertine"/>
          <w:b/>
          <w:bCs w:val="0"/>
          <w:sz w:val="18"/>
          <w:szCs w:val="22"/>
          <w14:ligatures w14:val="standard"/>
        </w:rPr>
        <w:t>~~~</w:t>
      </w:r>
    </w:p>
    <w:p w:rsidR="009C7147" w:rsidRPr="008B3818" w:rsidRDefault="009C7147" w:rsidP="006757C4">
      <w:pPr>
        <w:pStyle w:val="Head2"/>
        <w:rPr>
          <w:rStyle w:val="Label"/>
          <w14:ligatures w14:val="standard"/>
        </w:rPr>
      </w:pPr>
      <w:r w:rsidRPr="008B3818">
        <w:rPr>
          <w:rStyle w:val="Label"/>
          <w14:ligatures w14:val="standard"/>
        </w:rPr>
        <w:lastRenderedPageBreak/>
        <w:t>6. Discussion and Future Work</w:t>
      </w:r>
    </w:p>
    <w:p w:rsidR="006757C4" w:rsidRDefault="006757C4" w:rsidP="008D030B">
      <w:pPr>
        <w:rPr>
          <w:rFonts w:cs="Linux Libertine"/>
          <w:color w:val="1C1E29"/>
          <w:szCs w:val="18"/>
        </w:rPr>
        <w:sectPr w:rsidR="006757C4" w:rsidSect="008D030B">
          <w:endnotePr>
            <w:numFmt w:val="decimal"/>
          </w:endnotePr>
          <w:type w:val="continuous"/>
          <w:pgSz w:w="12240" w:h="15840" w:code="9"/>
          <w:pgMar w:top="1500" w:right="1080" w:bottom="1600" w:left="1080" w:header="1080" w:footer="1080" w:gutter="0"/>
          <w:pgNumType w:start="1"/>
          <w:cols w:space="720"/>
          <w:titlePg/>
          <w:docGrid w:linePitch="360"/>
        </w:sectPr>
      </w:pPr>
    </w:p>
    <w:p w:rsidR="009C7147" w:rsidRDefault="009C7147" w:rsidP="008D030B">
      <w:pPr>
        <w:rPr>
          <w:rFonts w:cs="Linux Libertine"/>
          <w:color w:val="1C1E29"/>
          <w:szCs w:val="18"/>
        </w:rPr>
      </w:pPr>
      <w:r w:rsidRPr="00057C1A">
        <w:rPr>
          <w:rFonts w:cs="Linux Libertine"/>
          <w:color w:val="1C1E29"/>
          <w:szCs w:val="18"/>
        </w:rPr>
        <w:t>In this study, data collection was conducted in only three buildings on university campus. In three buildings, about 20 doors were used for data collectio</w:t>
      </w:r>
      <w:bookmarkStart w:id="0" w:name="_GoBack"/>
      <w:bookmarkEnd w:id="0"/>
      <w:r w:rsidRPr="00057C1A">
        <w:rPr>
          <w:rFonts w:cs="Linux Libertine"/>
          <w:color w:val="1C1E29"/>
          <w:szCs w:val="18"/>
        </w:rPr>
        <w:t xml:space="preserve">n. Depending on the location and structure of the door, the behavior of opening the door was similar, but somewhat different. Some doors had to be pulled, some doors had to be pushed, and some doors had to be pulled or pushed with strong. Some automatic doors responded fast while others responded late. As such, the characteristics of the doors affected the user's behavior a lot. In addition, the behavior of each user who performed data collection apart from the types of door differed slightly. People's own behavior may also have influenced the signal of the behavior of opening the </w:t>
      </w:r>
      <w:proofErr w:type="gramStart"/>
      <w:r w:rsidRPr="00057C1A">
        <w:rPr>
          <w:rFonts w:cs="Linux Libertine"/>
          <w:color w:val="1C1E29"/>
          <w:szCs w:val="18"/>
        </w:rPr>
        <w:t>door(</w:t>
      </w:r>
      <w:proofErr w:type="gramEnd"/>
      <w:r w:rsidRPr="00057C1A">
        <w:rPr>
          <w:rFonts w:cs="Linux Libertine"/>
          <w:color w:val="1C1E29"/>
          <w:szCs w:val="18"/>
        </w:rPr>
        <w:t>some people open the door with their hands and some with their bodies). Considering these things, it is expected that better results will be generated by more diverse people performing data collection on many doors in different buildings.</w:t>
      </w:r>
    </w:p>
    <w:p w:rsidR="009C7147" w:rsidRPr="00057C1A" w:rsidRDefault="009C7147" w:rsidP="008D030B">
      <w:pPr>
        <w:rPr>
          <w:rFonts w:cs="Linux Libertine"/>
          <w:color w:val="1C1E29"/>
          <w:szCs w:val="18"/>
        </w:rPr>
      </w:pPr>
      <w:r w:rsidRPr="00057C1A">
        <w:rPr>
          <w:rFonts w:cs="Linux Libertine"/>
          <w:color w:val="1C1E29"/>
          <w:szCs w:val="18"/>
        </w:rPr>
        <w:t>In this study, only about indoor/outdoor-direction detection (Indoor to outdoor, outdoor to indoor, indoor to indoor) was performed. If more data is collected, it will be developed into an IOTD capable of door type classification.</w:t>
      </w:r>
    </w:p>
    <w:p w:rsidR="009C7147" w:rsidRPr="00057C1A" w:rsidRDefault="009C7147" w:rsidP="008D030B">
      <w:pPr>
        <w:rPr>
          <w:rFonts w:cs="Linux Libertine"/>
          <w:color w:val="1C1E29"/>
          <w:szCs w:val="18"/>
        </w:rPr>
      </w:pPr>
      <w:r w:rsidRPr="00057C1A">
        <w:rPr>
          <w:rFonts w:cs="Linux Libertine"/>
          <w:color w:val="1C1E29"/>
          <w:szCs w:val="18"/>
        </w:rPr>
        <w:t>Data preprocessing was done using a low pass filter on the accelerometer, but adding various features, such as the Kalman filter, to the model will give better results.</w:t>
      </w:r>
      <w:r>
        <w:rPr>
          <w:rFonts w:cs="Linux Libertine"/>
          <w:color w:val="1C1E29"/>
          <w:szCs w:val="18"/>
        </w:rPr>
        <w:t xml:space="preserve"> </w:t>
      </w:r>
      <w:r w:rsidRPr="00057C1A">
        <w:rPr>
          <w:rFonts w:cs="Linux Libertine"/>
          <w:color w:val="1C1E29"/>
          <w:szCs w:val="18"/>
        </w:rPr>
        <w:t xml:space="preserve">We used only Accelerometer, GNSS and </w:t>
      </w:r>
      <w:proofErr w:type="spellStart"/>
      <w:r w:rsidRPr="00057C1A">
        <w:rPr>
          <w:rFonts w:cs="Linux Libertine"/>
          <w:color w:val="1C1E29"/>
          <w:szCs w:val="18"/>
        </w:rPr>
        <w:t>Wifi</w:t>
      </w:r>
      <w:proofErr w:type="spellEnd"/>
      <w:r w:rsidRPr="00057C1A">
        <w:rPr>
          <w:rFonts w:cs="Linux Libertine"/>
          <w:color w:val="1C1E29"/>
          <w:szCs w:val="18"/>
        </w:rPr>
        <w:t>-RSS data from the six kinds of data we collected. Using magnetic field data will make more accurate indoor / outdoor transition detector. Magnetic field data is good for detecting human behavior in response to movement. However, magnetic field data has a disadvantage of including a lot of white noise due to the influence of the surrounding environment. Denoising must be done before using magnetic data. Denoising can eliminate white noise by applying Edge Preserving Algorithm. Edge Preserving Algorithm is an algorithm that gives weight to magnetic data by multiplying Gaussian for space and Gaussian for range.</w:t>
      </w:r>
    </w:p>
    <w:p w:rsidR="009C7147" w:rsidRDefault="009C7147" w:rsidP="008D030B">
      <w:pPr>
        <w:rPr>
          <w:rFonts w:cs="Linux Libertine"/>
          <w:color w:val="1C1E29"/>
          <w:szCs w:val="18"/>
        </w:rPr>
      </w:pPr>
      <w:r w:rsidRPr="00057C1A">
        <w:rPr>
          <w:rFonts w:cs="Linux Libertine"/>
          <w:color w:val="1C1E29"/>
          <w:szCs w:val="18"/>
        </w:rPr>
        <w:t>By giving Gaussian values ​​for the range to the weights, if the magnetic field sensor strength shows a large difference, it will play a role of removing white noise by lowering the value by reducing the weight. By giving the gaussian weights and standardization within the window size range, it plays a role in smoothly catching those whose values ​​change rapidly due to noise. As a result, the signal fluctuation of the magnetic signal due to the behavior of opening the door is clearer by eliminating random measurement noise.</w:t>
      </w:r>
    </w:p>
    <w:p w:rsidR="002A567C" w:rsidRPr="002A567C" w:rsidRDefault="004824FD" w:rsidP="008D030B">
      <w:pPr>
        <w:rPr>
          <w:rFonts w:eastAsia="맑은 고딕" w:cs="Linux Libertine"/>
          <w:color w:val="1C1E29"/>
          <w:szCs w:val="18"/>
          <w:lang w:eastAsia="ko-KR"/>
        </w:rPr>
      </w:pPr>
      <w:r w:rsidRPr="004824FD">
        <w:rPr>
          <w:rFonts w:cs="Linux Libertine"/>
          <w:color w:val="1C1E29"/>
          <w:szCs w:val="18"/>
        </w:rPr>
        <w:t xml:space="preserve">Applying </w:t>
      </w:r>
      <w:r>
        <w:rPr>
          <w:rFonts w:eastAsia="맑은 고딕" w:cs="Linux Libertine" w:hint="eastAsia"/>
          <w:color w:val="1C1E29"/>
          <w:szCs w:val="18"/>
          <w:lang w:eastAsia="ko-KR"/>
        </w:rPr>
        <w:t>K</w:t>
      </w:r>
      <w:r w:rsidRPr="004824FD">
        <w:rPr>
          <w:rFonts w:cs="Linux Libertine"/>
          <w:color w:val="1C1E29"/>
          <w:szCs w:val="18"/>
        </w:rPr>
        <w:t>alman filter algorithm to our research will yield better accuracy.</w:t>
      </w:r>
      <w:r>
        <w:rPr>
          <w:rFonts w:eastAsia="맑은 고딕" w:cs="Linux Libertine" w:hint="eastAsia"/>
          <w:color w:val="1C1E29"/>
          <w:szCs w:val="18"/>
          <w:lang w:eastAsia="ko-KR"/>
        </w:rPr>
        <w:t xml:space="preserve"> </w:t>
      </w:r>
      <w:r w:rsidR="002A567C" w:rsidRPr="002A567C">
        <w:rPr>
          <w:rFonts w:cs="Linux Libertine"/>
          <w:color w:val="1C1E29"/>
          <w:szCs w:val="18"/>
        </w:rPr>
        <w:t xml:space="preserve">Kalman filters are used to estimate the state of a system that is difficult to measure directly. The state of the system to be estimated is information such as position, speed, direction, and behavior. Kalman filters are used to find signals from noise so that a system properly predicts changes over time. Because the data of this study contains a lot of white noise, it was inconvenient to deal with it. But Kalman filter can be used to eliminate the problems related to white noise. Kalman filter is a filter whose main purpose is estimation. It is estimated based on the values ​​of several sensors and is mainly used in when </w:t>
      </w:r>
      <w:r w:rsidR="002A567C" w:rsidRPr="002A567C">
        <w:rPr>
          <w:rFonts w:cs="Linux Libertine"/>
          <w:color w:val="1C1E29"/>
          <w:szCs w:val="18"/>
        </w:rPr>
        <w:t>there is a lot of noise. The main areas of use for Kalman filters are navigation, control systems, computer vision and signal processing.</w:t>
      </w:r>
      <w:r w:rsidR="002A567C" w:rsidRPr="002A567C">
        <w:rPr>
          <w:rFonts w:cs="Linux Libertine"/>
          <w:color w:val="1C1E29"/>
          <w:szCs w:val="18"/>
        </w:rPr>
        <w:cr/>
      </w:r>
      <w:r w:rsidR="002A567C">
        <w:rPr>
          <w:rFonts w:eastAsia="맑은 고딕" w:cs="Linux Libertine" w:hint="eastAsia"/>
          <w:color w:val="1C1E29"/>
          <w:szCs w:val="18"/>
          <w:lang w:eastAsia="ko-KR"/>
        </w:rPr>
        <w:t xml:space="preserve"> </w:t>
      </w:r>
      <w:r w:rsidR="002A567C" w:rsidRPr="002A567C">
        <w:rPr>
          <w:rFonts w:cs="Linux Libertine"/>
          <w:color w:val="1C1E29"/>
          <w:szCs w:val="18"/>
        </w:rPr>
        <w:t>This Kalman filter is consist of two stages. In the state prediction step, the state of the system is estimated linearly, and next measurement update step, more accurate prediction is made through the values ​​included from the state prediction to the measured measurement. It is a recursive algorithm that performs these two steps repeatedly to estimate the state. (The output produced by Kalman filter algorithm is then used for the next step calculation.)</w:t>
      </w:r>
      <w:r w:rsidR="002A567C">
        <w:rPr>
          <w:rFonts w:eastAsia="맑은 고딕" w:cs="Linux Libertine" w:hint="eastAsia"/>
          <w:color w:val="1C1E29"/>
          <w:szCs w:val="18"/>
          <w:lang w:eastAsia="ko-KR"/>
        </w:rPr>
        <w:t xml:space="preserve"> </w:t>
      </w:r>
      <w:r w:rsidR="002A567C" w:rsidRPr="002A567C">
        <w:rPr>
          <w:rFonts w:eastAsia="맑은 고딕" w:cs="Linux Libertine"/>
          <w:color w:val="1C1E29"/>
          <w:szCs w:val="18"/>
          <w:lang w:eastAsia="ko-KR"/>
        </w:rPr>
        <w:t>The advantage of these filters will further increase our IOTD accuracy.</w:t>
      </w:r>
    </w:p>
    <w:p w:rsidR="009C7147" w:rsidRDefault="009C7147" w:rsidP="008D030B">
      <w:pPr>
        <w:rPr>
          <w:rFonts w:cs="Linux Libertine"/>
          <w:color w:val="1C1E29"/>
          <w:szCs w:val="18"/>
        </w:rPr>
      </w:pPr>
      <w:r w:rsidRPr="00057C1A">
        <w:rPr>
          <w:rFonts w:cs="Linux Libertine"/>
          <w:color w:val="1C1E29"/>
          <w:szCs w:val="18"/>
        </w:rPr>
        <w:t>If some model use</w:t>
      </w:r>
      <w:r w:rsidRPr="00057C1A">
        <w:rPr>
          <w:rFonts w:cs="Linux Libertine" w:hint="eastAsia"/>
          <w:color w:val="1C1E29"/>
          <w:szCs w:val="18"/>
        </w:rPr>
        <w:t>s</w:t>
      </w:r>
      <w:r w:rsidRPr="00057C1A">
        <w:rPr>
          <w:rFonts w:cs="Linux Libertine"/>
          <w:color w:val="1C1E29"/>
          <w:szCs w:val="18"/>
        </w:rPr>
        <w:t xml:space="preserve"> a lot of sensor data, the accuracy will increase. However, the more sensors, the more battery usage will be used, which will cause battery shortage problems. So if we make an IOTD with only a few data that are sensitive to human behavior, we'll get good results in terms of battery efficiency.</w:t>
      </w:r>
    </w:p>
    <w:p w:rsidR="009C7147" w:rsidRDefault="009C7147" w:rsidP="009C7147">
      <w:pPr>
        <w:ind w:leftChars="100" w:left="180"/>
        <w:rPr>
          <w:rFonts w:cs="Linux Libertine"/>
          <w:color w:val="1C1E29"/>
          <w:szCs w:val="18"/>
        </w:rPr>
      </w:pPr>
    </w:p>
    <w:p w:rsidR="009C7147" w:rsidRPr="008B3818" w:rsidRDefault="009C7147" w:rsidP="006757C4">
      <w:pPr>
        <w:pStyle w:val="Head2"/>
        <w:rPr>
          <w:rStyle w:val="Label"/>
          <w14:ligatures w14:val="standard"/>
        </w:rPr>
      </w:pPr>
      <w:r w:rsidRPr="008B3818">
        <w:rPr>
          <w:rStyle w:val="Label"/>
          <w14:ligatures w14:val="standard"/>
        </w:rPr>
        <w:t>7. Conclusion</w:t>
      </w:r>
    </w:p>
    <w:p w:rsidR="009C7147" w:rsidRPr="0037429A" w:rsidRDefault="009C7147" w:rsidP="009C7147">
      <w:pPr>
        <w:pStyle w:val="Head1"/>
        <w:ind w:left="460"/>
      </w:pPr>
    </w:p>
    <w:p w:rsidR="009C7147" w:rsidRPr="00586A35" w:rsidRDefault="009C7147" w:rsidP="009C7147">
      <w:pPr>
        <w:pStyle w:val="AckHead"/>
        <w:rPr>
          <w14:ligatures w14:val="standard"/>
        </w:rPr>
      </w:pPr>
      <w:r w:rsidRPr="00586A35">
        <w:rPr>
          <w14:ligatures w14:val="standard"/>
        </w:rPr>
        <w:t>ACKNOWLEDGMENTS</w:t>
      </w:r>
    </w:p>
    <w:p w:rsidR="009C7147" w:rsidRPr="00586A35" w:rsidRDefault="009C7147" w:rsidP="009C7147">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9C7147" w:rsidRPr="00586A35" w:rsidRDefault="009C7147" w:rsidP="009C7147">
      <w:pPr>
        <w:pStyle w:val="ReferenceHead"/>
        <w:rPr>
          <w14:ligatures w14:val="standard"/>
        </w:rPr>
      </w:pPr>
      <w:r w:rsidRPr="00586A35">
        <w:rPr>
          <w14:ligatures w14:val="standard"/>
        </w:rPr>
        <w:t>REFERENCES</w:t>
      </w:r>
    </w:p>
    <w:p w:rsidR="009C7147" w:rsidRPr="00D86FEC" w:rsidRDefault="009C7147" w:rsidP="009C7147">
      <w:pPr>
        <w:pStyle w:val="Bibentry"/>
        <w:rPr>
          <w:rFonts w:eastAsia="Times New Roman"/>
          <w:szCs w:val="14"/>
        </w:rPr>
      </w:pPr>
      <w:r w:rsidRPr="00586A35">
        <w:rPr>
          <w14:ligatures w14:val="standard"/>
        </w:rPr>
        <w:t>[1]</w:t>
      </w:r>
      <w:r w:rsidRPr="00586A35">
        <w:rPr>
          <w14:ligatures w14:val="standard"/>
        </w:rPr>
        <w:tab/>
      </w:r>
      <w:r w:rsidRPr="00655657">
        <w:rPr>
          <w:rFonts w:eastAsia="Times New Roman"/>
          <w:szCs w:val="14"/>
        </w:rPr>
        <w:t xml:space="preserve">Neil </w:t>
      </w:r>
      <w:proofErr w:type="spellStart"/>
      <w:r w:rsidRPr="00655657">
        <w:rPr>
          <w:rFonts w:eastAsia="Times New Roman"/>
          <w:szCs w:val="14"/>
        </w:rPr>
        <w:t>Klepeis</w:t>
      </w:r>
      <w:proofErr w:type="spellEnd"/>
      <w:r>
        <w:rPr>
          <w:rFonts w:eastAsia="Times New Roman"/>
          <w:szCs w:val="14"/>
        </w:rPr>
        <w:t>,</w:t>
      </w:r>
      <w:r w:rsidRPr="00655657">
        <w:rPr>
          <w:rFonts w:eastAsia="Times New Roman"/>
          <w:szCs w:val="14"/>
        </w:rPr>
        <w:t xml:space="preserve"> William Nelson, Wayne Ott</w:t>
      </w:r>
      <w:r>
        <w:rPr>
          <w:rFonts w:eastAsia="Times New Roman"/>
          <w:szCs w:val="14"/>
        </w:rPr>
        <w:t xml:space="preserve"> and </w:t>
      </w:r>
      <w:r w:rsidRPr="00655657">
        <w:rPr>
          <w:rFonts w:eastAsia="Times New Roman"/>
          <w:szCs w:val="14"/>
        </w:rPr>
        <w:t>John</w:t>
      </w:r>
      <w:r>
        <w:rPr>
          <w:rFonts w:eastAsia="Times New Roman"/>
          <w:szCs w:val="14"/>
        </w:rPr>
        <w:t xml:space="preserve"> Robinson. 2001</w:t>
      </w:r>
      <w:r w:rsidRPr="00655657">
        <w:rPr>
          <w:rFonts w:eastAsia="Times New Roman"/>
          <w:szCs w:val="14"/>
        </w:rPr>
        <w:t>. The National Human Activity Pattern Survey (NHAPS): A Resource for Assessing Exposure to Environmental Pollutants.</w:t>
      </w:r>
      <w:r>
        <w:rPr>
          <w:rFonts w:eastAsia="Times New Roman"/>
          <w:szCs w:val="14"/>
        </w:rPr>
        <w:t xml:space="preserve"> </w:t>
      </w:r>
      <w:r w:rsidRPr="00D86FEC">
        <w:rPr>
          <w:rStyle w:val="ac"/>
          <w:color w:val="000000"/>
          <w:szCs w:val="14"/>
          <w:shd w:val="clear" w:color="auto" w:fill="FFFFFF"/>
        </w:rPr>
        <w:t>Journal of Exposure Analysis and Environmental Epidemiology</w:t>
      </w:r>
      <w:r>
        <w:rPr>
          <w:color w:val="000000"/>
          <w:szCs w:val="14"/>
          <w:shd w:val="clear" w:color="auto" w:fill="FFFFFF"/>
        </w:rPr>
        <w:t xml:space="preserve"> 11, </w:t>
      </w:r>
      <w:r w:rsidRPr="00D86FEC">
        <w:rPr>
          <w:color w:val="000000"/>
          <w:szCs w:val="14"/>
          <w:shd w:val="clear" w:color="auto" w:fill="FFFFFF"/>
        </w:rPr>
        <w:t>3.</w:t>
      </w:r>
      <w:r>
        <w:rPr>
          <w:color w:val="000000"/>
          <w:szCs w:val="14"/>
          <w:shd w:val="clear" w:color="auto" w:fill="FFFFFF"/>
        </w:rPr>
        <w:t xml:space="preserve"> </w:t>
      </w:r>
      <w:r w:rsidRPr="00D86FEC">
        <w:rPr>
          <w:color w:val="000000"/>
          <w:szCs w:val="14"/>
          <w:shd w:val="clear" w:color="auto" w:fill="FFFFFF"/>
        </w:rPr>
        <w:t>LBNL Report #: LBNL-47713.</w:t>
      </w:r>
    </w:p>
    <w:p w:rsidR="009C7147" w:rsidRDefault="009C7147" w:rsidP="009C7147">
      <w:pPr>
        <w:pStyle w:val="Bibentry"/>
        <w:rPr>
          <w:color w:val="000000"/>
          <w:szCs w:val="14"/>
        </w:rPr>
      </w:pPr>
      <w:r>
        <w:rPr>
          <w:rFonts w:eastAsia="Times New Roman"/>
          <w:szCs w:val="14"/>
        </w:rPr>
        <w:t>[2]</w:t>
      </w:r>
      <w:r>
        <w:rPr>
          <w:rFonts w:eastAsia="Times New Roman"/>
          <w:szCs w:val="14"/>
        </w:rPr>
        <w:tab/>
      </w:r>
      <w:r w:rsidRPr="00C56004">
        <w:rPr>
          <w:color w:val="000000"/>
          <w:szCs w:val="14"/>
        </w:rPr>
        <w:t>H</w:t>
      </w:r>
      <w:r>
        <w:rPr>
          <w:color w:val="000000"/>
          <w:szCs w:val="14"/>
        </w:rPr>
        <w:t xml:space="preserve">ui Liu, </w:t>
      </w:r>
      <w:proofErr w:type="spellStart"/>
      <w:r>
        <w:rPr>
          <w:color w:val="000000"/>
          <w:szCs w:val="14"/>
        </w:rPr>
        <w:t>Houshang</w:t>
      </w:r>
      <w:proofErr w:type="spellEnd"/>
      <w:r w:rsidRPr="00C56004">
        <w:rPr>
          <w:color w:val="000000"/>
          <w:szCs w:val="14"/>
        </w:rPr>
        <w:t xml:space="preserve"> </w:t>
      </w:r>
      <w:proofErr w:type="spellStart"/>
      <w:r w:rsidRPr="00C56004">
        <w:rPr>
          <w:color w:val="000000"/>
          <w:szCs w:val="14"/>
        </w:rPr>
        <w:t>Darabi</w:t>
      </w:r>
      <w:proofErr w:type="spellEnd"/>
      <w:r w:rsidRPr="00C56004">
        <w:rPr>
          <w:color w:val="000000"/>
          <w:szCs w:val="14"/>
        </w:rPr>
        <w:t>, P</w:t>
      </w:r>
      <w:r>
        <w:rPr>
          <w:color w:val="000000"/>
          <w:szCs w:val="14"/>
        </w:rPr>
        <w:t>at</w:t>
      </w:r>
      <w:r w:rsidRPr="00C56004">
        <w:rPr>
          <w:color w:val="000000"/>
          <w:szCs w:val="14"/>
        </w:rPr>
        <w:t xml:space="preserve"> Banerjee and J</w:t>
      </w:r>
      <w:r>
        <w:rPr>
          <w:color w:val="000000"/>
          <w:szCs w:val="14"/>
        </w:rPr>
        <w:t>ing</w:t>
      </w:r>
      <w:r w:rsidRPr="00C56004">
        <w:rPr>
          <w:color w:val="000000"/>
          <w:szCs w:val="14"/>
        </w:rPr>
        <w:t xml:space="preserve"> Liu</w:t>
      </w:r>
      <w:r>
        <w:rPr>
          <w:color w:val="000000"/>
          <w:szCs w:val="14"/>
        </w:rPr>
        <w:t>. 2007.</w:t>
      </w:r>
      <w:r w:rsidRPr="00C56004">
        <w:rPr>
          <w:color w:val="000000"/>
          <w:szCs w:val="14"/>
        </w:rPr>
        <w:t xml:space="preserve"> Survey of Wireless Indoor Posi</w:t>
      </w:r>
      <w:r>
        <w:rPr>
          <w:color w:val="000000"/>
          <w:szCs w:val="14"/>
        </w:rPr>
        <w:t>tioning Techniques and Systems.</w:t>
      </w:r>
      <w:r w:rsidRPr="00C56004">
        <w:rPr>
          <w:color w:val="000000"/>
          <w:szCs w:val="14"/>
        </w:rPr>
        <w:t> </w:t>
      </w:r>
      <w:r w:rsidRPr="00C56004">
        <w:rPr>
          <w:rStyle w:val="ac"/>
          <w:color w:val="000000"/>
          <w:szCs w:val="14"/>
        </w:rPr>
        <w:t>IEEE Transactions on Systems, Man, and Cybernetics, Part C (Applications and Reviews</w:t>
      </w:r>
      <w:r>
        <w:rPr>
          <w:rStyle w:val="ac"/>
          <w:color w:val="000000"/>
          <w:szCs w:val="14"/>
        </w:rPr>
        <w:t>)</w:t>
      </w:r>
      <w:r w:rsidRPr="00C56004">
        <w:rPr>
          <w:color w:val="000000"/>
          <w:szCs w:val="14"/>
        </w:rPr>
        <w:t xml:space="preserve"> 37, 6</w:t>
      </w:r>
      <w:r>
        <w:rPr>
          <w:color w:val="000000"/>
          <w:szCs w:val="14"/>
        </w:rPr>
        <w:t xml:space="preserve"> (Nov. 2007),</w:t>
      </w:r>
      <w:r w:rsidRPr="00C56004">
        <w:rPr>
          <w:color w:val="000000"/>
          <w:szCs w:val="14"/>
        </w:rPr>
        <w:t xml:space="preserve"> 1067-1080.</w:t>
      </w:r>
      <w:r>
        <w:rPr>
          <w:color w:val="000000"/>
          <w:szCs w:val="14"/>
        </w:rPr>
        <w:t xml:space="preserve"> DOI</w:t>
      </w:r>
      <w:r w:rsidRPr="00C56004">
        <w:rPr>
          <w:color w:val="000000"/>
          <w:szCs w:val="14"/>
        </w:rPr>
        <w:t>: 10.1109/TSMCC.2007.905750</w:t>
      </w:r>
    </w:p>
    <w:p w:rsidR="009C7147" w:rsidRDefault="009C7147" w:rsidP="009C7147">
      <w:pPr>
        <w:pStyle w:val="Bibentry"/>
        <w:rPr>
          <w:color w:val="000000"/>
          <w:szCs w:val="14"/>
        </w:rPr>
      </w:pPr>
      <w:r>
        <w:rPr>
          <w:color w:val="000000"/>
          <w:szCs w:val="14"/>
        </w:rPr>
        <w:t>[3]</w:t>
      </w:r>
      <w:r>
        <w:rPr>
          <w:color w:val="000000"/>
          <w:szCs w:val="14"/>
        </w:rPr>
        <w:tab/>
      </w:r>
      <w:proofErr w:type="spellStart"/>
      <w:r w:rsidRPr="00C56004">
        <w:rPr>
          <w:color w:val="000000"/>
          <w:szCs w:val="14"/>
        </w:rPr>
        <w:t>B</w:t>
      </w:r>
      <w:r>
        <w:rPr>
          <w:color w:val="000000"/>
          <w:szCs w:val="14"/>
        </w:rPr>
        <w:t>aharesh</w:t>
      </w:r>
      <w:proofErr w:type="spellEnd"/>
      <w:r w:rsidRPr="00C56004">
        <w:rPr>
          <w:color w:val="000000"/>
          <w:szCs w:val="14"/>
        </w:rPr>
        <w:t xml:space="preserve"> </w:t>
      </w:r>
      <w:proofErr w:type="spellStart"/>
      <w:r w:rsidRPr="00C56004">
        <w:rPr>
          <w:color w:val="000000"/>
          <w:szCs w:val="14"/>
        </w:rPr>
        <w:t>Lashkari</w:t>
      </w:r>
      <w:proofErr w:type="spellEnd"/>
      <w:r w:rsidRPr="00C56004">
        <w:rPr>
          <w:color w:val="000000"/>
          <w:szCs w:val="14"/>
        </w:rPr>
        <w:t xml:space="preserve">, </w:t>
      </w:r>
      <w:proofErr w:type="spellStart"/>
      <w:r w:rsidRPr="00C56004">
        <w:rPr>
          <w:color w:val="000000"/>
          <w:szCs w:val="14"/>
        </w:rPr>
        <w:t>J</w:t>
      </w:r>
      <w:r>
        <w:rPr>
          <w:color w:val="000000"/>
          <w:szCs w:val="14"/>
        </w:rPr>
        <w:t>avad</w:t>
      </w:r>
      <w:proofErr w:type="spellEnd"/>
      <w:r>
        <w:rPr>
          <w:color w:val="000000"/>
          <w:szCs w:val="14"/>
        </w:rPr>
        <w:t xml:space="preserve"> </w:t>
      </w:r>
      <w:proofErr w:type="spellStart"/>
      <w:r>
        <w:rPr>
          <w:color w:val="000000"/>
          <w:szCs w:val="14"/>
        </w:rPr>
        <w:t>Rezazadeh</w:t>
      </w:r>
      <w:proofErr w:type="spellEnd"/>
      <w:r>
        <w:rPr>
          <w:color w:val="000000"/>
          <w:szCs w:val="14"/>
        </w:rPr>
        <w:t xml:space="preserve">, Reza </w:t>
      </w:r>
      <w:proofErr w:type="spellStart"/>
      <w:r>
        <w:rPr>
          <w:color w:val="000000"/>
          <w:szCs w:val="14"/>
        </w:rPr>
        <w:t>Farahbakhsh</w:t>
      </w:r>
      <w:proofErr w:type="spellEnd"/>
      <w:r>
        <w:rPr>
          <w:color w:val="000000"/>
          <w:szCs w:val="14"/>
        </w:rPr>
        <w:t xml:space="preserve"> and </w:t>
      </w:r>
      <w:proofErr w:type="spellStart"/>
      <w:r>
        <w:rPr>
          <w:color w:val="000000"/>
          <w:szCs w:val="14"/>
        </w:rPr>
        <w:t>Kumbesan</w:t>
      </w:r>
      <w:proofErr w:type="spellEnd"/>
      <w:r w:rsidRPr="00C56004">
        <w:rPr>
          <w:color w:val="000000"/>
          <w:szCs w:val="14"/>
        </w:rPr>
        <w:t xml:space="preserve"> </w:t>
      </w:r>
      <w:proofErr w:type="spellStart"/>
      <w:r w:rsidRPr="00C56004">
        <w:rPr>
          <w:color w:val="000000"/>
          <w:szCs w:val="14"/>
        </w:rPr>
        <w:t>Sandrasegaran</w:t>
      </w:r>
      <w:proofErr w:type="spellEnd"/>
      <w:r>
        <w:rPr>
          <w:color w:val="000000"/>
          <w:szCs w:val="14"/>
        </w:rPr>
        <w:t xml:space="preserve">. 2018. </w:t>
      </w:r>
      <w:proofErr w:type="gramStart"/>
      <w:r w:rsidRPr="00C56004">
        <w:rPr>
          <w:color w:val="000000"/>
          <w:szCs w:val="14"/>
        </w:rPr>
        <w:t>Crowdsourcing  and</w:t>
      </w:r>
      <w:proofErr w:type="gramEnd"/>
      <w:r w:rsidRPr="00C56004">
        <w:rPr>
          <w:color w:val="000000"/>
          <w:szCs w:val="14"/>
        </w:rPr>
        <w:t xml:space="preserve">  sensing  for  indoor  localization  in  </w:t>
      </w:r>
      <w:proofErr w:type="spellStart"/>
      <w:r w:rsidRPr="00C56004">
        <w:rPr>
          <w:color w:val="000000"/>
          <w:szCs w:val="14"/>
        </w:rPr>
        <w:t>iot</w:t>
      </w:r>
      <w:proofErr w:type="spellEnd"/>
      <w:r>
        <w:rPr>
          <w:color w:val="000000"/>
          <w:szCs w:val="14"/>
        </w:rPr>
        <w:t xml:space="preserve">: a  review. </w:t>
      </w:r>
      <w:r w:rsidRPr="00D86FEC">
        <w:rPr>
          <w:i/>
          <w:color w:val="000000"/>
          <w:szCs w:val="14"/>
        </w:rPr>
        <w:t>IEEE Sensors Journal</w:t>
      </w:r>
      <w:r>
        <w:rPr>
          <w:color w:val="000000"/>
          <w:szCs w:val="14"/>
        </w:rPr>
        <w:t xml:space="preserve"> 19, 7 (Apr. 2019), 2408-2434</w:t>
      </w:r>
      <w:r w:rsidRPr="00C56004">
        <w:rPr>
          <w:color w:val="000000"/>
          <w:szCs w:val="14"/>
        </w:rPr>
        <w:t>.</w:t>
      </w:r>
      <w:r>
        <w:rPr>
          <w:color w:val="000000"/>
          <w:szCs w:val="14"/>
        </w:rPr>
        <w:t xml:space="preserve"> DOI: </w:t>
      </w:r>
      <w:r w:rsidRPr="005441F0">
        <w:rPr>
          <w:color w:val="000000"/>
          <w:szCs w:val="14"/>
        </w:rPr>
        <w:t>10.1109/JSEN.2018.2880180</w:t>
      </w:r>
    </w:p>
    <w:p w:rsidR="009C7147" w:rsidRDefault="009C7147" w:rsidP="009C7147">
      <w:pPr>
        <w:pStyle w:val="Bibentry"/>
        <w:rPr>
          <w:color w:val="000000"/>
          <w:szCs w:val="14"/>
        </w:rPr>
      </w:pPr>
      <w:r>
        <w:rPr>
          <w:color w:val="000000"/>
          <w:szCs w:val="14"/>
        </w:rPr>
        <w:t>[4]</w:t>
      </w:r>
      <w:r>
        <w:rPr>
          <w:color w:val="000000"/>
          <w:szCs w:val="14"/>
        </w:rPr>
        <w:tab/>
        <w:t xml:space="preserve">Han </w:t>
      </w:r>
      <w:r w:rsidRPr="00550DBD">
        <w:rPr>
          <w:color w:val="000000"/>
          <w:szCs w:val="14"/>
        </w:rPr>
        <w:t>Zou,</w:t>
      </w:r>
      <w:r>
        <w:rPr>
          <w:color w:val="000000"/>
          <w:szCs w:val="14"/>
        </w:rPr>
        <w:t xml:space="preserve"> Ming </w:t>
      </w:r>
      <w:proofErr w:type="spellStart"/>
      <w:r>
        <w:rPr>
          <w:color w:val="000000"/>
          <w:szCs w:val="14"/>
        </w:rPr>
        <w:t>Jin</w:t>
      </w:r>
      <w:proofErr w:type="spellEnd"/>
      <w:r>
        <w:rPr>
          <w:color w:val="000000"/>
          <w:szCs w:val="14"/>
        </w:rPr>
        <w:t>, Hao</w:t>
      </w:r>
      <w:r w:rsidRPr="00550DBD">
        <w:rPr>
          <w:color w:val="000000"/>
          <w:szCs w:val="14"/>
        </w:rPr>
        <w:t xml:space="preserve"> Jiang</w:t>
      </w:r>
      <w:r>
        <w:rPr>
          <w:color w:val="000000"/>
          <w:szCs w:val="14"/>
        </w:rPr>
        <w:t>,</w:t>
      </w:r>
      <w:r w:rsidRPr="00550DBD">
        <w:rPr>
          <w:color w:val="000000"/>
          <w:szCs w:val="14"/>
        </w:rPr>
        <w:t xml:space="preserve"> </w:t>
      </w:r>
      <w:proofErr w:type="spellStart"/>
      <w:r>
        <w:rPr>
          <w:color w:val="000000"/>
          <w:szCs w:val="14"/>
        </w:rPr>
        <w:t>Lihua</w:t>
      </w:r>
      <w:proofErr w:type="spellEnd"/>
      <w:r>
        <w:rPr>
          <w:color w:val="000000"/>
          <w:szCs w:val="14"/>
        </w:rPr>
        <w:t xml:space="preserve"> </w:t>
      </w:r>
      <w:proofErr w:type="spellStart"/>
      <w:r w:rsidRPr="00550DBD">
        <w:rPr>
          <w:color w:val="000000"/>
          <w:szCs w:val="14"/>
        </w:rPr>
        <w:t>Xie</w:t>
      </w:r>
      <w:proofErr w:type="spellEnd"/>
      <w:r>
        <w:rPr>
          <w:color w:val="000000"/>
          <w:szCs w:val="14"/>
        </w:rPr>
        <w:t xml:space="preserve"> and Costas</w:t>
      </w:r>
      <w:r w:rsidRPr="00550DBD">
        <w:rPr>
          <w:color w:val="000000"/>
          <w:szCs w:val="14"/>
        </w:rPr>
        <w:t xml:space="preserve"> Spanos. 2017. </w:t>
      </w:r>
      <w:proofErr w:type="spellStart"/>
      <w:r w:rsidRPr="00550DBD">
        <w:rPr>
          <w:color w:val="000000"/>
          <w:szCs w:val="14"/>
        </w:rPr>
        <w:t>WinIPS</w:t>
      </w:r>
      <w:proofErr w:type="spellEnd"/>
      <w:r w:rsidRPr="00550DBD">
        <w:rPr>
          <w:color w:val="000000"/>
          <w:szCs w:val="14"/>
        </w:rPr>
        <w:t xml:space="preserve">: </w:t>
      </w:r>
      <w:proofErr w:type="spellStart"/>
      <w:r>
        <w:rPr>
          <w:color w:val="000000"/>
          <w:szCs w:val="14"/>
        </w:rPr>
        <w:t>w</w:t>
      </w:r>
      <w:r w:rsidRPr="00550DBD">
        <w:rPr>
          <w:color w:val="000000"/>
          <w:szCs w:val="14"/>
        </w:rPr>
        <w:t>ifi</w:t>
      </w:r>
      <w:proofErr w:type="spellEnd"/>
      <w:r w:rsidRPr="00550DBD">
        <w:rPr>
          <w:color w:val="000000"/>
          <w:szCs w:val="14"/>
        </w:rPr>
        <w:t xml:space="preserve">-based non-intrusive indoor positioning system with online radio map construction and adaptation. </w:t>
      </w:r>
      <w:r w:rsidRPr="005441F0">
        <w:rPr>
          <w:i/>
          <w:color w:val="000000"/>
          <w:szCs w:val="14"/>
        </w:rPr>
        <w:t>IEEE Transactions on Wireless Communications</w:t>
      </w:r>
      <w:r>
        <w:rPr>
          <w:color w:val="000000"/>
          <w:szCs w:val="14"/>
        </w:rPr>
        <w:t xml:space="preserve"> 16, 12 (Dec. 2017), 8118-8130</w:t>
      </w:r>
      <w:r w:rsidRPr="00550DBD">
        <w:rPr>
          <w:color w:val="000000"/>
          <w:szCs w:val="14"/>
        </w:rPr>
        <w:t>.</w:t>
      </w:r>
      <w:r>
        <w:rPr>
          <w:color w:val="000000"/>
          <w:szCs w:val="14"/>
        </w:rPr>
        <w:t xml:space="preserve"> DOI: 10.1109/TWC.2017.2757472</w:t>
      </w:r>
    </w:p>
    <w:p w:rsidR="009C7147" w:rsidRDefault="009C7147" w:rsidP="009C7147">
      <w:pPr>
        <w:pStyle w:val="Bibentry"/>
        <w:rPr>
          <w:color w:val="000000"/>
          <w:szCs w:val="14"/>
        </w:rPr>
      </w:pPr>
      <w:r>
        <w:rPr>
          <w:color w:val="000000"/>
          <w:szCs w:val="14"/>
        </w:rPr>
        <w:t>[5]</w:t>
      </w:r>
      <w:r>
        <w:rPr>
          <w:color w:val="000000"/>
          <w:szCs w:val="14"/>
        </w:rPr>
        <w:tab/>
        <w:t>Suk-</w:t>
      </w:r>
      <w:proofErr w:type="spellStart"/>
      <w:r>
        <w:rPr>
          <w:color w:val="000000"/>
          <w:szCs w:val="14"/>
        </w:rPr>
        <w:t>Hoon</w:t>
      </w:r>
      <w:proofErr w:type="spellEnd"/>
      <w:r>
        <w:rPr>
          <w:color w:val="000000"/>
          <w:szCs w:val="14"/>
        </w:rPr>
        <w:t xml:space="preserve"> Jung, Byung-</w:t>
      </w:r>
      <w:proofErr w:type="spellStart"/>
      <w:r>
        <w:rPr>
          <w:color w:val="000000"/>
          <w:szCs w:val="14"/>
        </w:rPr>
        <w:t>chul</w:t>
      </w:r>
      <w:proofErr w:type="spellEnd"/>
      <w:r>
        <w:rPr>
          <w:color w:val="000000"/>
          <w:szCs w:val="14"/>
        </w:rPr>
        <w:t xml:space="preserve"> Moon and </w:t>
      </w:r>
      <w:proofErr w:type="spellStart"/>
      <w:r>
        <w:rPr>
          <w:color w:val="000000"/>
          <w:szCs w:val="14"/>
        </w:rPr>
        <w:t>Dongsoo</w:t>
      </w:r>
      <w:proofErr w:type="spellEnd"/>
      <w:r w:rsidRPr="00D7633F">
        <w:rPr>
          <w:color w:val="000000"/>
          <w:szCs w:val="14"/>
        </w:rPr>
        <w:t xml:space="preserve"> Han</w:t>
      </w:r>
      <w:r>
        <w:rPr>
          <w:color w:val="000000"/>
          <w:szCs w:val="14"/>
        </w:rPr>
        <w:t>. 2015.</w:t>
      </w:r>
      <w:r w:rsidRPr="00D7633F">
        <w:rPr>
          <w:color w:val="000000"/>
          <w:szCs w:val="14"/>
        </w:rPr>
        <w:t xml:space="preserve"> </w:t>
      </w:r>
      <w:r>
        <w:rPr>
          <w:color w:val="000000"/>
          <w:szCs w:val="14"/>
        </w:rPr>
        <w:t>U</w:t>
      </w:r>
      <w:r w:rsidRPr="00D7633F">
        <w:rPr>
          <w:color w:val="000000"/>
          <w:szCs w:val="14"/>
        </w:rPr>
        <w:t>nsupervised learning for crowdsourced indoor localization in wireless networks</w:t>
      </w:r>
      <w:r>
        <w:rPr>
          <w:color w:val="000000"/>
          <w:szCs w:val="14"/>
        </w:rPr>
        <w:t>.</w:t>
      </w:r>
      <w:r w:rsidRPr="00D7633F">
        <w:rPr>
          <w:color w:val="000000"/>
          <w:szCs w:val="14"/>
        </w:rPr>
        <w:t> </w:t>
      </w:r>
      <w:r w:rsidRPr="00D7633F">
        <w:rPr>
          <w:rStyle w:val="ac"/>
          <w:color w:val="000000"/>
          <w:szCs w:val="14"/>
        </w:rPr>
        <w:t>IEEE Transactions on Mobile Computing</w:t>
      </w:r>
      <w:r w:rsidRPr="00D7633F">
        <w:rPr>
          <w:color w:val="000000"/>
          <w:szCs w:val="14"/>
        </w:rPr>
        <w:t xml:space="preserve"> 15, 11</w:t>
      </w:r>
      <w:r>
        <w:rPr>
          <w:color w:val="000000"/>
          <w:szCs w:val="14"/>
        </w:rPr>
        <w:t xml:space="preserve"> (Nov. 2016)</w:t>
      </w:r>
      <w:r w:rsidRPr="00D7633F">
        <w:rPr>
          <w:color w:val="000000"/>
          <w:szCs w:val="14"/>
        </w:rPr>
        <w:t>, 2892-2906</w:t>
      </w:r>
      <w:r>
        <w:rPr>
          <w:color w:val="000000"/>
          <w:szCs w:val="14"/>
        </w:rPr>
        <w:t>. DOI</w:t>
      </w:r>
      <w:r w:rsidRPr="00D7633F">
        <w:rPr>
          <w:color w:val="000000"/>
          <w:szCs w:val="14"/>
        </w:rPr>
        <w:t>: 10.1109/TMC.2015.2506585</w:t>
      </w:r>
    </w:p>
    <w:p w:rsidR="009C7147" w:rsidRDefault="009C7147" w:rsidP="009C7147">
      <w:pPr>
        <w:pStyle w:val="Bibentry"/>
        <w:rPr>
          <w:color w:val="000000"/>
          <w:szCs w:val="14"/>
        </w:rPr>
      </w:pPr>
      <w:r>
        <w:rPr>
          <w:color w:val="000000"/>
          <w:szCs w:val="14"/>
        </w:rPr>
        <w:t>[6]</w:t>
      </w:r>
      <w:r>
        <w:rPr>
          <w:color w:val="000000"/>
          <w:szCs w:val="14"/>
        </w:rPr>
        <w:tab/>
      </w:r>
      <w:r w:rsidRPr="00D7633F">
        <w:rPr>
          <w:color w:val="000000"/>
          <w:szCs w:val="14"/>
        </w:rPr>
        <w:t>Anshul</w:t>
      </w:r>
      <w:r>
        <w:rPr>
          <w:color w:val="000000"/>
          <w:szCs w:val="14"/>
        </w:rPr>
        <w:t xml:space="preserve"> </w:t>
      </w:r>
      <w:r w:rsidRPr="00D7633F">
        <w:rPr>
          <w:color w:val="000000"/>
          <w:szCs w:val="14"/>
        </w:rPr>
        <w:t>Rai</w:t>
      </w:r>
      <w:r>
        <w:rPr>
          <w:color w:val="000000"/>
          <w:szCs w:val="14"/>
        </w:rPr>
        <w:t>, Krishna</w:t>
      </w:r>
      <w:r w:rsidRPr="00D7633F">
        <w:rPr>
          <w:color w:val="000000"/>
          <w:szCs w:val="14"/>
        </w:rPr>
        <w:t xml:space="preserve"> </w:t>
      </w:r>
      <w:proofErr w:type="spellStart"/>
      <w:r w:rsidRPr="00D7633F">
        <w:rPr>
          <w:color w:val="000000"/>
          <w:szCs w:val="14"/>
        </w:rPr>
        <w:t>Chintalapudi</w:t>
      </w:r>
      <w:proofErr w:type="spellEnd"/>
      <w:r>
        <w:rPr>
          <w:color w:val="000000"/>
          <w:szCs w:val="14"/>
        </w:rPr>
        <w:t>, Venkata</w:t>
      </w:r>
      <w:r w:rsidRPr="00D7633F">
        <w:rPr>
          <w:color w:val="000000"/>
          <w:szCs w:val="14"/>
        </w:rPr>
        <w:t xml:space="preserve"> Padmanabhan</w:t>
      </w:r>
      <w:r>
        <w:rPr>
          <w:color w:val="000000"/>
          <w:szCs w:val="14"/>
        </w:rPr>
        <w:t xml:space="preserve">, </w:t>
      </w:r>
      <w:proofErr w:type="spellStart"/>
      <w:r>
        <w:rPr>
          <w:color w:val="000000"/>
          <w:szCs w:val="14"/>
        </w:rPr>
        <w:t>Rijurekha</w:t>
      </w:r>
      <w:proofErr w:type="spellEnd"/>
      <w:r w:rsidRPr="00D7633F">
        <w:rPr>
          <w:color w:val="000000"/>
          <w:szCs w:val="14"/>
        </w:rPr>
        <w:t xml:space="preserve"> Sen. 2012. Zee: zero-effort crowdsourcing for indoor localization. </w:t>
      </w:r>
      <w:r w:rsidRPr="005441F0">
        <w:rPr>
          <w:color w:val="000000"/>
          <w:szCs w:val="14"/>
          <w:shd w:val="clear" w:color="auto" w:fill="FFFFFF"/>
        </w:rPr>
        <w:t>In </w:t>
      </w:r>
      <w:r w:rsidRPr="005441F0">
        <w:rPr>
          <w:rStyle w:val="ac"/>
          <w:iCs w:val="0"/>
          <w:color w:val="000000"/>
          <w:szCs w:val="14"/>
          <w:shd w:val="clear" w:color="auto" w:fill="FFFFFF"/>
        </w:rPr>
        <w:t>Proceedings of the 18th annual international conference on Mobile computing and networking</w:t>
      </w:r>
      <w:r w:rsidRPr="005441F0">
        <w:rPr>
          <w:color w:val="000000"/>
          <w:szCs w:val="14"/>
          <w:shd w:val="clear" w:color="auto" w:fill="FFFFFF"/>
        </w:rPr>
        <w:t> </w:t>
      </w:r>
      <w:r w:rsidRPr="005441F0">
        <w:rPr>
          <w:i/>
          <w:color w:val="000000"/>
          <w:szCs w:val="14"/>
          <w:shd w:val="clear" w:color="auto" w:fill="FFFFFF"/>
        </w:rPr>
        <w:t>(</w:t>
      </w:r>
      <w:proofErr w:type="spellStart"/>
      <w:r w:rsidRPr="005441F0">
        <w:rPr>
          <w:i/>
          <w:color w:val="000000"/>
          <w:szCs w:val="14"/>
          <w:shd w:val="clear" w:color="auto" w:fill="FFFFFF"/>
        </w:rPr>
        <w:t>Mobicom</w:t>
      </w:r>
      <w:proofErr w:type="spellEnd"/>
      <w:r w:rsidRPr="005441F0">
        <w:rPr>
          <w:i/>
          <w:color w:val="000000"/>
          <w:szCs w:val="14"/>
          <w:shd w:val="clear" w:color="auto" w:fill="FFFFFF"/>
        </w:rPr>
        <w:t xml:space="preserve"> '12)</w:t>
      </w:r>
      <w:r w:rsidRPr="005441F0">
        <w:rPr>
          <w:color w:val="000000"/>
          <w:szCs w:val="14"/>
          <w:shd w:val="clear" w:color="auto" w:fill="FFFFFF"/>
        </w:rPr>
        <w:t>. ACM, New York, NY, USA, 293-304. DOI: https://doi.org/10.1145/2348543.2348580</w:t>
      </w:r>
      <w:r>
        <w:rPr>
          <w:color w:val="000000"/>
          <w:szCs w:val="14"/>
        </w:rPr>
        <w:t xml:space="preserve"> </w:t>
      </w:r>
    </w:p>
    <w:p w:rsidR="009C7147" w:rsidRDefault="009C7147" w:rsidP="009C7147">
      <w:pPr>
        <w:pStyle w:val="Bibentry"/>
        <w:rPr>
          <w:color w:val="000000"/>
          <w:szCs w:val="14"/>
        </w:rPr>
      </w:pPr>
      <w:r>
        <w:rPr>
          <w:color w:val="000000"/>
          <w:szCs w:val="14"/>
        </w:rPr>
        <w:t>[7]</w:t>
      </w:r>
      <w:r>
        <w:rPr>
          <w:color w:val="000000"/>
          <w:szCs w:val="14"/>
        </w:rPr>
        <w:tab/>
      </w:r>
      <w:r w:rsidRPr="00D7633F">
        <w:rPr>
          <w:color w:val="000000"/>
          <w:szCs w:val="14"/>
        </w:rPr>
        <w:t>Min Zha</w:t>
      </w:r>
      <w:r>
        <w:rPr>
          <w:color w:val="000000"/>
          <w:szCs w:val="14"/>
        </w:rPr>
        <w:t xml:space="preserve">ng, Ling Pei and </w:t>
      </w:r>
      <w:proofErr w:type="spellStart"/>
      <w:r>
        <w:rPr>
          <w:color w:val="000000"/>
          <w:szCs w:val="14"/>
        </w:rPr>
        <w:t>Xiaotie</w:t>
      </w:r>
      <w:proofErr w:type="spellEnd"/>
      <w:r>
        <w:rPr>
          <w:color w:val="000000"/>
          <w:szCs w:val="14"/>
        </w:rPr>
        <w:t xml:space="preserve"> Deng. 2016. </w:t>
      </w:r>
      <w:proofErr w:type="spellStart"/>
      <w:r w:rsidRPr="00D7633F">
        <w:rPr>
          <w:color w:val="000000"/>
          <w:szCs w:val="14"/>
        </w:rPr>
        <w:t>GraphSLAM</w:t>
      </w:r>
      <w:proofErr w:type="spellEnd"/>
      <w:r w:rsidRPr="00D7633F">
        <w:rPr>
          <w:color w:val="000000"/>
          <w:szCs w:val="14"/>
        </w:rPr>
        <w:t>-based crowdsourcing framework for indoor wi-fi fingerprinting</w:t>
      </w:r>
      <w:r>
        <w:rPr>
          <w:color w:val="000000"/>
          <w:szCs w:val="14"/>
        </w:rPr>
        <w:t>. In</w:t>
      </w:r>
      <w:r w:rsidRPr="00D7633F">
        <w:rPr>
          <w:color w:val="000000"/>
          <w:szCs w:val="14"/>
        </w:rPr>
        <w:t> </w:t>
      </w:r>
      <w:r w:rsidRPr="00D7633F">
        <w:rPr>
          <w:rStyle w:val="ac"/>
          <w:color w:val="000000"/>
          <w:szCs w:val="14"/>
        </w:rPr>
        <w:t xml:space="preserve">2016 Fourth International Conference on Ubiquitous Positioning, Indoor Navigation and </w:t>
      </w:r>
      <w:r w:rsidRPr="00D7633F">
        <w:rPr>
          <w:rStyle w:val="ac"/>
          <w:color w:val="000000"/>
          <w:szCs w:val="14"/>
        </w:rPr>
        <w:lastRenderedPageBreak/>
        <w:t>Location Based Services (UPINLBS)</w:t>
      </w:r>
      <w:r>
        <w:rPr>
          <w:color w:val="000000"/>
          <w:szCs w:val="14"/>
        </w:rPr>
        <w:t xml:space="preserve">. </w:t>
      </w:r>
      <w:r w:rsidRPr="00D7633F">
        <w:rPr>
          <w:color w:val="000000"/>
          <w:szCs w:val="14"/>
        </w:rPr>
        <w:t>Shanghai, 61-67.</w:t>
      </w:r>
      <w:r>
        <w:rPr>
          <w:color w:val="000000"/>
          <w:szCs w:val="14"/>
        </w:rPr>
        <w:t xml:space="preserve"> DOI</w:t>
      </w:r>
      <w:r w:rsidRPr="00D7633F">
        <w:rPr>
          <w:color w:val="000000"/>
          <w:szCs w:val="14"/>
        </w:rPr>
        <w:t>: 10.1109/UPINLBS.2016.7809951</w:t>
      </w:r>
    </w:p>
    <w:p w:rsidR="009C7147" w:rsidRDefault="009C7147" w:rsidP="009C7147">
      <w:pPr>
        <w:pStyle w:val="Bibentry"/>
        <w:rPr>
          <w:color w:val="000000"/>
          <w:szCs w:val="14"/>
        </w:rPr>
      </w:pPr>
      <w:r>
        <w:rPr>
          <w:color w:val="000000"/>
          <w:szCs w:val="14"/>
        </w:rPr>
        <w:t>[8]</w:t>
      </w:r>
      <w:r>
        <w:rPr>
          <w:color w:val="000000"/>
          <w:szCs w:val="14"/>
        </w:rPr>
        <w:tab/>
      </w:r>
      <w:proofErr w:type="spellStart"/>
      <w:r>
        <w:rPr>
          <w:color w:val="000000"/>
          <w:szCs w:val="14"/>
        </w:rPr>
        <w:t>Pengfei</w:t>
      </w:r>
      <w:proofErr w:type="spellEnd"/>
      <w:r>
        <w:rPr>
          <w:color w:val="000000"/>
          <w:szCs w:val="14"/>
        </w:rPr>
        <w:t xml:space="preserve"> </w:t>
      </w:r>
      <w:r w:rsidRPr="008A5132">
        <w:rPr>
          <w:color w:val="000000"/>
          <w:szCs w:val="14"/>
        </w:rPr>
        <w:t>Zhou</w:t>
      </w:r>
      <w:r>
        <w:rPr>
          <w:color w:val="000000"/>
          <w:szCs w:val="14"/>
        </w:rPr>
        <w:t xml:space="preserve">, </w:t>
      </w:r>
      <w:proofErr w:type="spellStart"/>
      <w:r>
        <w:rPr>
          <w:color w:val="000000"/>
          <w:szCs w:val="14"/>
        </w:rPr>
        <w:t>Yuanqing</w:t>
      </w:r>
      <w:proofErr w:type="spellEnd"/>
      <w:r w:rsidRPr="008A5132">
        <w:rPr>
          <w:color w:val="000000"/>
          <w:szCs w:val="14"/>
        </w:rPr>
        <w:t xml:space="preserve"> Zheng</w:t>
      </w:r>
      <w:r>
        <w:rPr>
          <w:color w:val="000000"/>
          <w:szCs w:val="14"/>
        </w:rPr>
        <w:t>, Zhenjiang</w:t>
      </w:r>
      <w:r w:rsidRPr="008A5132">
        <w:rPr>
          <w:color w:val="000000"/>
          <w:szCs w:val="14"/>
        </w:rPr>
        <w:t xml:space="preserve"> Li</w:t>
      </w:r>
      <w:r>
        <w:rPr>
          <w:color w:val="000000"/>
          <w:szCs w:val="14"/>
        </w:rPr>
        <w:t xml:space="preserve"> and </w:t>
      </w:r>
      <w:proofErr w:type="spellStart"/>
      <w:r>
        <w:rPr>
          <w:color w:val="000000"/>
          <w:szCs w:val="14"/>
        </w:rPr>
        <w:t>Guobin</w:t>
      </w:r>
      <w:proofErr w:type="spellEnd"/>
      <w:r w:rsidRPr="008A5132">
        <w:rPr>
          <w:color w:val="000000"/>
          <w:szCs w:val="14"/>
        </w:rPr>
        <w:t xml:space="preserve"> Shen</w:t>
      </w:r>
      <w:r>
        <w:rPr>
          <w:color w:val="000000"/>
          <w:szCs w:val="14"/>
        </w:rPr>
        <w:t xml:space="preserve">. </w:t>
      </w:r>
      <w:r w:rsidRPr="008A5132">
        <w:rPr>
          <w:color w:val="000000"/>
          <w:szCs w:val="14"/>
        </w:rPr>
        <w:t xml:space="preserve">2012. </w:t>
      </w:r>
      <w:proofErr w:type="spellStart"/>
      <w:r w:rsidRPr="008A5132">
        <w:rPr>
          <w:color w:val="000000"/>
          <w:szCs w:val="14"/>
        </w:rPr>
        <w:t>IODetector</w:t>
      </w:r>
      <w:proofErr w:type="spellEnd"/>
      <w:r w:rsidRPr="008A5132">
        <w:rPr>
          <w:color w:val="000000"/>
          <w:szCs w:val="14"/>
        </w:rPr>
        <w:t xml:space="preserve">: A generic service for indoor outdoor detection. </w:t>
      </w:r>
      <w:r>
        <w:rPr>
          <w:color w:val="000000"/>
          <w:szCs w:val="14"/>
        </w:rPr>
        <w:t xml:space="preserve">In </w:t>
      </w:r>
      <w:r w:rsidRPr="003A7E7A">
        <w:rPr>
          <w:i/>
          <w:color w:val="000000"/>
          <w:szCs w:val="14"/>
        </w:rPr>
        <w:t>Proceedings of the 10th ACM Conference on Embedded Networked Sensor Systems</w:t>
      </w:r>
      <w:r>
        <w:rPr>
          <w:i/>
          <w:color w:val="000000"/>
          <w:szCs w:val="14"/>
        </w:rPr>
        <w:t xml:space="preserve"> (</w:t>
      </w:r>
      <w:proofErr w:type="spellStart"/>
      <w:r>
        <w:rPr>
          <w:i/>
          <w:color w:val="000000"/>
          <w:szCs w:val="14"/>
        </w:rPr>
        <w:t>SenSys</w:t>
      </w:r>
      <w:proofErr w:type="spellEnd"/>
      <w:r>
        <w:rPr>
          <w:i/>
          <w:color w:val="000000"/>
          <w:szCs w:val="14"/>
        </w:rPr>
        <w:t xml:space="preserve"> ‘12)</w:t>
      </w:r>
      <w:r w:rsidRPr="008A5132">
        <w:rPr>
          <w:color w:val="000000"/>
          <w:szCs w:val="14"/>
        </w:rPr>
        <w:t>.</w:t>
      </w:r>
      <w:r>
        <w:rPr>
          <w:color w:val="000000"/>
          <w:szCs w:val="14"/>
        </w:rPr>
        <w:t xml:space="preserve"> ACM, New York, NY, USA,</w:t>
      </w:r>
      <w:r w:rsidRPr="008A5132">
        <w:rPr>
          <w:color w:val="000000"/>
          <w:szCs w:val="14"/>
        </w:rPr>
        <w:t xml:space="preserve"> 113-126. </w:t>
      </w:r>
      <w:r>
        <w:rPr>
          <w:color w:val="000000"/>
          <w:szCs w:val="14"/>
        </w:rPr>
        <w:t xml:space="preserve">DOI: </w:t>
      </w:r>
      <w:r w:rsidRPr="008A5132">
        <w:rPr>
          <w:color w:val="000000"/>
          <w:szCs w:val="14"/>
        </w:rPr>
        <w:t>10.1145/2426656.2426668.</w:t>
      </w:r>
    </w:p>
    <w:p w:rsidR="009C7147" w:rsidRDefault="009C7147" w:rsidP="009C7147">
      <w:pPr>
        <w:pStyle w:val="Bibentry"/>
        <w:rPr>
          <w:color w:val="303030"/>
          <w:szCs w:val="14"/>
          <w:shd w:val="clear" w:color="auto" w:fill="FFFFFF"/>
        </w:rPr>
      </w:pPr>
      <w:r w:rsidRPr="003A7E7A">
        <w:rPr>
          <w:color w:val="000000"/>
          <w:szCs w:val="14"/>
        </w:rPr>
        <w:t>[9]</w:t>
      </w:r>
      <w:r w:rsidRPr="003A7E7A">
        <w:rPr>
          <w:color w:val="000000"/>
          <w:szCs w:val="14"/>
        </w:rPr>
        <w:tab/>
      </w:r>
      <w:proofErr w:type="spellStart"/>
      <w:r w:rsidRPr="003A7E7A">
        <w:rPr>
          <w:color w:val="000000"/>
          <w:szCs w:val="14"/>
        </w:rPr>
        <w:t>Yida</w:t>
      </w:r>
      <w:proofErr w:type="spellEnd"/>
      <w:r w:rsidRPr="003A7E7A">
        <w:rPr>
          <w:color w:val="000000"/>
          <w:szCs w:val="14"/>
        </w:rPr>
        <w:t xml:space="preserve"> </w:t>
      </w:r>
      <w:r w:rsidRPr="003A7E7A">
        <w:rPr>
          <w:color w:val="303030"/>
          <w:szCs w:val="14"/>
          <w:shd w:val="clear" w:color="auto" w:fill="FFFFFF"/>
        </w:rPr>
        <w:t xml:space="preserve">Zhu, </w:t>
      </w:r>
      <w:proofErr w:type="spellStart"/>
      <w:r w:rsidRPr="003A7E7A">
        <w:rPr>
          <w:color w:val="303030"/>
          <w:szCs w:val="14"/>
          <w:shd w:val="clear" w:color="auto" w:fill="FFFFFF"/>
        </w:rPr>
        <w:t>Ha</w:t>
      </w:r>
      <w:r>
        <w:rPr>
          <w:color w:val="303030"/>
          <w:szCs w:val="14"/>
          <w:shd w:val="clear" w:color="auto" w:fill="FFFFFF"/>
        </w:rPr>
        <w:t>iyong</w:t>
      </w:r>
      <w:proofErr w:type="spellEnd"/>
      <w:r w:rsidRPr="003A7E7A">
        <w:rPr>
          <w:color w:val="303030"/>
          <w:szCs w:val="14"/>
          <w:shd w:val="clear" w:color="auto" w:fill="FFFFFF"/>
        </w:rPr>
        <w:t xml:space="preserve"> Luo,</w:t>
      </w:r>
      <w:r>
        <w:rPr>
          <w:color w:val="303030"/>
          <w:szCs w:val="14"/>
          <w:shd w:val="clear" w:color="auto" w:fill="FFFFFF"/>
        </w:rPr>
        <w:t xml:space="preserve"> Qu</w:t>
      </w:r>
      <w:r w:rsidRPr="003A7E7A">
        <w:rPr>
          <w:color w:val="303030"/>
          <w:szCs w:val="14"/>
          <w:shd w:val="clear" w:color="auto" w:fill="FFFFFF"/>
        </w:rPr>
        <w:t xml:space="preserve"> Wang,</w:t>
      </w:r>
      <w:r>
        <w:rPr>
          <w:color w:val="303030"/>
          <w:szCs w:val="14"/>
          <w:shd w:val="clear" w:color="auto" w:fill="FFFFFF"/>
        </w:rPr>
        <w:t xml:space="preserve"> Fang</w:t>
      </w:r>
      <w:r w:rsidRPr="003A7E7A">
        <w:rPr>
          <w:color w:val="303030"/>
          <w:szCs w:val="14"/>
          <w:shd w:val="clear" w:color="auto" w:fill="FFFFFF"/>
        </w:rPr>
        <w:t xml:space="preserve"> Zhao,</w:t>
      </w:r>
      <w:r>
        <w:rPr>
          <w:color w:val="303030"/>
          <w:szCs w:val="14"/>
          <w:shd w:val="clear" w:color="auto" w:fill="FFFFFF"/>
        </w:rPr>
        <w:t xml:space="preserve"> </w:t>
      </w:r>
      <w:proofErr w:type="spellStart"/>
      <w:r>
        <w:rPr>
          <w:color w:val="303030"/>
          <w:szCs w:val="14"/>
          <w:shd w:val="clear" w:color="auto" w:fill="FFFFFF"/>
        </w:rPr>
        <w:t>Bokun</w:t>
      </w:r>
      <w:proofErr w:type="spellEnd"/>
      <w:r w:rsidRPr="003A7E7A">
        <w:rPr>
          <w:color w:val="303030"/>
          <w:szCs w:val="14"/>
          <w:shd w:val="clear" w:color="auto" w:fill="FFFFFF"/>
        </w:rPr>
        <w:t xml:space="preserve"> Ning,</w:t>
      </w:r>
      <w:r>
        <w:rPr>
          <w:color w:val="303030"/>
          <w:szCs w:val="14"/>
          <w:shd w:val="clear" w:color="auto" w:fill="FFFFFF"/>
        </w:rPr>
        <w:t xml:space="preserve"> </w:t>
      </w:r>
      <w:proofErr w:type="spellStart"/>
      <w:r>
        <w:rPr>
          <w:color w:val="303030"/>
          <w:szCs w:val="14"/>
          <w:shd w:val="clear" w:color="auto" w:fill="FFFFFF"/>
        </w:rPr>
        <w:t>Qixue</w:t>
      </w:r>
      <w:proofErr w:type="spellEnd"/>
      <w:r w:rsidRPr="003A7E7A">
        <w:rPr>
          <w:color w:val="303030"/>
          <w:szCs w:val="14"/>
          <w:shd w:val="clear" w:color="auto" w:fill="FFFFFF"/>
        </w:rPr>
        <w:t xml:space="preserve"> </w:t>
      </w:r>
      <w:proofErr w:type="spellStart"/>
      <w:r w:rsidRPr="003A7E7A">
        <w:rPr>
          <w:color w:val="303030"/>
          <w:szCs w:val="14"/>
          <w:shd w:val="clear" w:color="auto" w:fill="FFFFFF"/>
        </w:rPr>
        <w:t>Ke</w:t>
      </w:r>
      <w:proofErr w:type="spellEnd"/>
      <w:r>
        <w:rPr>
          <w:color w:val="303030"/>
          <w:szCs w:val="14"/>
          <w:shd w:val="clear" w:color="auto" w:fill="FFFFFF"/>
        </w:rPr>
        <w:t xml:space="preserve"> and</w:t>
      </w:r>
      <w:r w:rsidRPr="003A7E7A">
        <w:rPr>
          <w:color w:val="303030"/>
          <w:szCs w:val="14"/>
          <w:shd w:val="clear" w:color="auto" w:fill="FFFFFF"/>
        </w:rPr>
        <w:t xml:space="preserve"> </w:t>
      </w:r>
      <w:r>
        <w:rPr>
          <w:color w:val="303030"/>
          <w:szCs w:val="14"/>
          <w:shd w:val="clear" w:color="auto" w:fill="FFFFFF"/>
        </w:rPr>
        <w:t xml:space="preserve">Chen </w:t>
      </w:r>
      <w:r w:rsidRPr="003A7E7A">
        <w:rPr>
          <w:color w:val="303030"/>
          <w:szCs w:val="14"/>
          <w:shd w:val="clear" w:color="auto" w:fill="FFFFFF"/>
        </w:rPr>
        <w:t>Zhang.</w:t>
      </w:r>
      <w:r>
        <w:rPr>
          <w:color w:val="303030"/>
          <w:szCs w:val="14"/>
          <w:shd w:val="clear" w:color="auto" w:fill="FFFFFF"/>
        </w:rPr>
        <w:t xml:space="preserve"> </w:t>
      </w:r>
      <w:r w:rsidRPr="003A7E7A">
        <w:rPr>
          <w:color w:val="303030"/>
          <w:szCs w:val="14"/>
          <w:shd w:val="clear" w:color="auto" w:fill="FFFFFF"/>
        </w:rPr>
        <w:t xml:space="preserve">2019. </w:t>
      </w:r>
      <w:r w:rsidRPr="007C7DA9">
        <w:rPr>
          <w:color w:val="303030"/>
          <w:szCs w:val="14"/>
          <w:shd w:val="clear" w:color="auto" w:fill="FFFFFF"/>
        </w:rPr>
        <w:t>A fast indoor/outdoor transition detection algorithm based on machine learning. </w:t>
      </w:r>
      <w:r w:rsidRPr="007C7DA9">
        <w:rPr>
          <w:i/>
          <w:iCs/>
          <w:color w:val="303030"/>
          <w:szCs w:val="14"/>
          <w:shd w:val="clear" w:color="auto" w:fill="FFFFFF"/>
        </w:rPr>
        <w:t>Sensors (Basel, Switzerland)</w:t>
      </w:r>
      <w:r>
        <w:rPr>
          <w:color w:val="303030"/>
          <w:szCs w:val="14"/>
          <w:shd w:val="clear" w:color="auto" w:fill="FFFFFF"/>
        </w:rPr>
        <w:t xml:space="preserve"> 19, 4 (Feb. 2019), 786. DOI</w:t>
      </w:r>
      <w:r w:rsidRPr="007C7DA9">
        <w:rPr>
          <w:color w:val="303030"/>
          <w:szCs w:val="14"/>
          <w:shd w:val="clear" w:color="auto" w:fill="FFFFFF"/>
        </w:rPr>
        <w:t>:</w:t>
      </w:r>
      <w:r>
        <w:rPr>
          <w:color w:val="303030"/>
          <w:szCs w:val="14"/>
          <w:shd w:val="clear" w:color="auto" w:fill="FFFFFF"/>
        </w:rPr>
        <w:t xml:space="preserve"> </w:t>
      </w:r>
      <w:r w:rsidRPr="007C7DA9">
        <w:rPr>
          <w:color w:val="303030"/>
          <w:szCs w:val="14"/>
          <w:shd w:val="clear" w:color="auto" w:fill="FFFFFF"/>
        </w:rPr>
        <w:t>10.3390/s19040786</w:t>
      </w:r>
    </w:p>
    <w:p w:rsidR="009C7147" w:rsidRDefault="009C7147" w:rsidP="009C7147">
      <w:pPr>
        <w:pStyle w:val="Bibentry"/>
      </w:pPr>
      <w:r>
        <w:rPr>
          <w:color w:val="303030"/>
          <w:szCs w:val="14"/>
          <w:shd w:val="clear" w:color="auto" w:fill="FFFFFF"/>
        </w:rPr>
        <w:t>[10]</w:t>
      </w:r>
      <w:r>
        <w:rPr>
          <w:color w:val="303030"/>
          <w:szCs w:val="14"/>
          <w:shd w:val="clear" w:color="auto" w:fill="FFFFFF"/>
        </w:rPr>
        <w:tab/>
        <w:t xml:space="preserve">Mohsen </w:t>
      </w:r>
      <w:r>
        <w:t xml:space="preserve">Ali, </w:t>
      </w:r>
      <w:proofErr w:type="spellStart"/>
      <w:r>
        <w:t>Moustafa</w:t>
      </w:r>
      <w:proofErr w:type="spellEnd"/>
      <w:r>
        <w:t xml:space="preserve"> Youssef and Tamer El Batt. 2018. </w:t>
      </w:r>
      <w:proofErr w:type="spellStart"/>
      <w:r>
        <w:t>SenseIO</w:t>
      </w:r>
      <w:proofErr w:type="spellEnd"/>
      <w:r>
        <w:t xml:space="preserve">: Realistic ubiquitous indoor outdoor detection system using smartphones. </w:t>
      </w:r>
      <w:r w:rsidRPr="0056064A">
        <w:rPr>
          <w:i/>
        </w:rPr>
        <w:t>IEEE Sensors Journal</w:t>
      </w:r>
      <w:r>
        <w:t xml:space="preserve"> 18, 9 (May 2018), 3684–3693. DOI: </w:t>
      </w:r>
      <w:r w:rsidRPr="0056064A">
        <w:rPr>
          <w:color w:val="000000"/>
          <w:szCs w:val="14"/>
        </w:rPr>
        <w:t>10.1109/JSEN.2018.2810193</w:t>
      </w:r>
    </w:p>
    <w:p w:rsidR="009C7147" w:rsidRPr="00F451E1" w:rsidRDefault="009C7147" w:rsidP="009C7147">
      <w:pPr>
        <w:pStyle w:val="Bibentry"/>
        <w:rPr>
          <w:szCs w:val="14"/>
        </w:rPr>
      </w:pPr>
      <w:r>
        <w:t>[11]</w:t>
      </w:r>
      <w:r>
        <w:tab/>
      </w:r>
      <w:proofErr w:type="spellStart"/>
      <w:r>
        <w:t>Kongyang</w:t>
      </w:r>
      <w:proofErr w:type="spellEnd"/>
      <w:r>
        <w:t xml:space="preserve"> Chen and </w:t>
      </w:r>
      <w:proofErr w:type="spellStart"/>
      <w:r>
        <w:t>Guang</w:t>
      </w:r>
      <w:proofErr w:type="spellEnd"/>
      <w:r>
        <w:t xml:space="preserve"> Tan. 2017. </w:t>
      </w:r>
      <w:proofErr w:type="spellStart"/>
      <w:r>
        <w:t>SatProbe</w:t>
      </w:r>
      <w:proofErr w:type="spellEnd"/>
      <w:r>
        <w:t xml:space="preserve">: Low-energy and fast indoor/outdoor detection based on raw GPS processing. In </w:t>
      </w:r>
      <w:r w:rsidRPr="00F451E1">
        <w:rPr>
          <w:i/>
        </w:rPr>
        <w:t>Proceedings of the IEEE INFOCOM 2017—IEEE Conference on Computer Communications</w:t>
      </w:r>
      <w:r>
        <w:t xml:space="preserve">. Atlanta, GA, USA, 1–9. </w:t>
      </w:r>
      <w:r>
        <w:rPr>
          <w:color w:val="000000"/>
          <w:szCs w:val="14"/>
        </w:rPr>
        <w:t>DOI</w:t>
      </w:r>
      <w:r w:rsidRPr="00F451E1">
        <w:rPr>
          <w:color w:val="000000"/>
          <w:szCs w:val="14"/>
        </w:rPr>
        <w:t>: 10.1109/INFOCOM.2017.8057095</w:t>
      </w:r>
    </w:p>
    <w:p w:rsidR="009C7147" w:rsidRDefault="009C7147" w:rsidP="009C7147">
      <w:pPr>
        <w:pStyle w:val="Bibentry"/>
      </w:pPr>
      <w:r>
        <w:t>[12]</w:t>
      </w:r>
      <w:r>
        <w:tab/>
        <w:t xml:space="preserve">Han Gao and Paul D. Groves. 2018. Environmental context detection for adaptive navigation using </w:t>
      </w:r>
      <w:proofErr w:type="spellStart"/>
      <w:r>
        <w:t>gnss</w:t>
      </w:r>
      <w:proofErr w:type="spellEnd"/>
      <w:r>
        <w:t xml:space="preserve"> measurements from a smartphone. </w:t>
      </w:r>
      <w:r w:rsidRPr="00F451E1">
        <w:rPr>
          <w:i/>
        </w:rPr>
        <w:t xml:space="preserve">J. Inst. </w:t>
      </w:r>
      <w:proofErr w:type="spellStart"/>
      <w:r w:rsidRPr="00F451E1">
        <w:rPr>
          <w:i/>
        </w:rPr>
        <w:t>Navig</w:t>
      </w:r>
      <w:proofErr w:type="spellEnd"/>
      <w:r>
        <w:rPr>
          <w:i/>
        </w:rPr>
        <w:t xml:space="preserve"> </w:t>
      </w:r>
      <w:r>
        <w:t>65, 99–116. DOI</w:t>
      </w:r>
      <w:r w:rsidRPr="00F451E1">
        <w:rPr>
          <w:color w:val="1C1D1E"/>
          <w:szCs w:val="14"/>
          <w:shd w:val="clear" w:color="auto" w:fill="FFFFFF"/>
        </w:rPr>
        <w:t>: </w:t>
      </w:r>
      <w:r w:rsidRPr="00F451E1">
        <w:rPr>
          <w:szCs w:val="14"/>
          <w:shd w:val="clear" w:color="auto" w:fill="FFFFFF"/>
        </w:rPr>
        <w:t>10.1002/navi.221</w:t>
      </w:r>
    </w:p>
    <w:p w:rsidR="009C7147" w:rsidRDefault="009C7147" w:rsidP="009C7147">
      <w:pPr>
        <w:pStyle w:val="Bibentry"/>
      </w:pPr>
      <w:r>
        <w:t>[13]</w:t>
      </w:r>
      <w:r>
        <w:tab/>
      </w:r>
      <w:proofErr w:type="spellStart"/>
      <w:r>
        <w:t>Rakmin</w:t>
      </w:r>
      <w:proofErr w:type="spellEnd"/>
      <w:r>
        <w:t xml:space="preserve"> Sung, Suk-</w:t>
      </w:r>
      <w:proofErr w:type="spellStart"/>
      <w:r>
        <w:t>hoon</w:t>
      </w:r>
      <w:proofErr w:type="spellEnd"/>
      <w:r>
        <w:t xml:space="preserve"> Jung and </w:t>
      </w:r>
      <w:proofErr w:type="spellStart"/>
      <w:r>
        <w:t>Dongsoo</w:t>
      </w:r>
      <w:proofErr w:type="spellEnd"/>
      <w:r>
        <w:t xml:space="preserve"> Han. 2015. Sound based indoor and outdoor environment detection for seamless positioning handover. </w:t>
      </w:r>
      <w:r w:rsidRPr="006F3F76">
        <w:rPr>
          <w:i/>
        </w:rPr>
        <w:t>ICT Express</w:t>
      </w:r>
      <w:r>
        <w:t xml:space="preserve"> 1, 3, 106–109. DOI: </w:t>
      </w:r>
      <w:r w:rsidRPr="006F3F76">
        <w:t>https://doi.org/10.1016/j.icte.2016.02.001</w:t>
      </w:r>
    </w:p>
    <w:p w:rsidR="009C7147" w:rsidRPr="006F3F76" w:rsidRDefault="009C7147" w:rsidP="009C7147">
      <w:pPr>
        <w:pStyle w:val="Bibentry"/>
        <w:rPr>
          <w:szCs w:val="14"/>
        </w:rPr>
      </w:pPr>
      <w:r>
        <w:t>[14]</w:t>
      </w:r>
      <w:r>
        <w:tab/>
        <w:t xml:space="preserve">Imran Ashraf, </w:t>
      </w:r>
      <w:proofErr w:type="spellStart"/>
      <w:r>
        <w:t>Soojung</w:t>
      </w:r>
      <w:proofErr w:type="spellEnd"/>
      <w:r>
        <w:t xml:space="preserve"> </w:t>
      </w:r>
      <w:proofErr w:type="spellStart"/>
      <w:r>
        <w:t>Hur</w:t>
      </w:r>
      <w:proofErr w:type="spellEnd"/>
      <w:r>
        <w:t xml:space="preserve"> and </w:t>
      </w:r>
      <w:proofErr w:type="spellStart"/>
      <w:r>
        <w:t>Yongwan</w:t>
      </w:r>
      <w:proofErr w:type="spellEnd"/>
      <w:r>
        <w:t xml:space="preserve"> Park. 2018. </w:t>
      </w:r>
      <w:proofErr w:type="spellStart"/>
      <w:r>
        <w:t>MagIO</w:t>
      </w:r>
      <w:proofErr w:type="spellEnd"/>
      <w:r>
        <w:t xml:space="preserve">: Magnetic field strength based indoor- outdoor detection with a commercial smartphone. </w:t>
      </w:r>
      <w:r w:rsidRPr="006F3F76">
        <w:rPr>
          <w:i/>
        </w:rPr>
        <w:t>Micromachines</w:t>
      </w:r>
      <w:r>
        <w:t xml:space="preserve"> 9, 10 (Oct. 2018), 534. DOI: </w:t>
      </w:r>
      <w:r w:rsidRPr="006F3F76">
        <w:rPr>
          <w:color w:val="303030"/>
          <w:szCs w:val="14"/>
          <w:shd w:val="clear" w:color="auto" w:fill="FFFFFF"/>
        </w:rPr>
        <w:t>10.3390/mi9100534</w:t>
      </w:r>
    </w:p>
    <w:p w:rsidR="009C7147" w:rsidRDefault="009C7147" w:rsidP="009C7147">
      <w:pPr>
        <w:pStyle w:val="Bibentry"/>
        <w:rPr>
          <w:color w:val="000000"/>
          <w:szCs w:val="14"/>
        </w:rPr>
      </w:pPr>
      <w:r>
        <w:t>[15]</w:t>
      </w:r>
      <w:r>
        <w:tab/>
      </w:r>
      <w:proofErr w:type="spellStart"/>
      <w:r w:rsidRPr="00876E6F">
        <w:rPr>
          <w:color w:val="000000"/>
          <w:szCs w:val="14"/>
        </w:rPr>
        <w:t>I</w:t>
      </w:r>
      <w:r>
        <w:rPr>
          <w:color w:val="000000"/>
          <w:szCs w:val="14"/>
        </w:rPr>
        <w:t>llyyne</w:t>
      </w:r>
      <w:proofErr w:type="spellEnd"/>
      <w:r>
        <w:rPr>
          <w:color w:val="000000"/>
          <w:szCs w:val="14"/>
        </w:rPr>
        <w:t xml:space="preserve"> </w:t>
      </w:r>
      <w:proofErr w:type="spellStart"/>
      <w:r>
        <w:rPr>
          <w:color w:val="000000"/>
          <w:szCs w:val="14"/>
        </w:rPr>
        <w:t>Saffar</w:t>
      </w:r>
      <w:proofErr w:type="spellEnd"/>
      <w:r>
        <w:rPr>
          <w:color w:val="000000"/>
          <w:szCs w:val="14"/>
        </w:rPr>
        <w:t>, Marie</w:t>
      </w:r>
      <w:r w:rsidRPr="00876E6F">
        <w:rPr>
          <w:color w:val="000000"/>
          <w:szCs w:val="14"/>
        </w:rPr>
        <w:t xml:space="preserve"> L. A. Morel, K</w:t>
      </w:r>
      <w:r>
        <w:rPr>
          <w:color w:val="000000"/>
          <w:szCs w:val="14"/>
        </w:rPr>
        <w:t xml:space="preserve">amal D. Singh and Cesar </w:t>
      </w:r>
      <w:proofErr w:type="spellStart"/>
      <w:r>
        <w:rPr>
          <w:color w:val="000000"/>
          <w:szCs w:val="14"/>
        </w:rPr>
        <w:t>Viho</w:t>
      </w:r>
      <w:proofErr w:type="spellEnd"/>
      <w:r>
        <w:rPr>
          <w:color w:val="000000"/>
          <w:szCs w:val="14"/>
        </w:rPr>
        <w:t>. 2019. S</w:t>
      </w:r>
      <w:r w:rsidRPr="00876E6F">
        <w:rPr>
          <w:color w:val="000000"/>
          <w:szCs w:val="14"/>
        </w:rPr>
        <w:t>emi-supervised deep learning-based methods for indoor outdoor detection</w:t>
      </w:r>
      <w:r>
        <w:rPr>
          <w:color w:val="000000"/>
          <w:szCs w:val="14"/>
        </w:rPr>
        <w:t>. In</w:t>
      </w:r>
      <w:r w:rsidRPr="00876E6F">
        <w:rPr>
          <w:color w:val="000000"/>
          <w:szCs w:val="14"/>
        </w:rPr>
        <w:t> </w:t>
      </w:r>
      <w:r w:rsidRPr="00876E6F">
        <w:rPr>
          <w:rStyle w:val="ac"/>
          <w:color w:val="000000"/>
          <w:szCs w:val="14"/>
        </w:rPr>
        <w:t>ICC 2019 - 2019 IEEE International Conference on Communications (ICC)</w:t>
      </w:r>
      <w:r>
        <w:rPr>
          <w:color w:val="000000"/>
          <w:szCs w:val="14"/>
        </w:rPr>
        <w:t xml:space="preserve">. Shanghai, China, </w:t>
      </w:r>
      <w:r w:rsidRPr="00876E6F">
        <w:rPr>
          <w:color w:val="000000"/>
          <w:szCs w:val="14"/>
        </w:rPr>
        <w:t>1-7.</w:t>
      </w:r>
      <w:r>
        <w:rPr>
          <w:color w:val="000000"/>
          <w:szCs w:val="14"/>
        </w:rPr>
        <w:t xml:space="preserve"> DOI</w:t>
      </w:r>
      <w:r w:rsidRPr="00876E6F">
        <w:rPr>
          <w:color w:val="000000"/>
          <w:szCs w:val="14"/>
        </w:rPr>
        <w:t>: 10.1109/ICC.2019.8761297</w:t>
      </w:r>
    </w:p>
    <w:p w:rsidR="009C7147" w:rsidRDefault="009C7147" w:rsidP="009C7147">
      <w:pPr>
        <w:pStyle w:val="Bibentry"/>
        <w:rPr>
          <w:color w:val="000000"/>
          <w:szCs w:val="14"/>
        </w:rPr>
        <w:sectPr w:rsidR="009C7147" w:rsidSect="006757C4">
          <w:endnotePr>
            <w:numFmt w:val="decimal"/>
          </w:endnotePr>
          <w:type w:val="continuous"/>
          <w:pgSz w:w="12240" w:h="15840" w:code="9"/>
          <w:pgMar w:top="1500" w:right="1080" w:bottom="1600" w:left="1080" w:header="1080" w:footer="1080" w:gutter="0"/>
          <w:pgNumType w:start="1"/>
          <w:cols w:num="2" w:space="720"/>
          <w:titlePg/>
          <w:docGrid w:linePitch="360"/>
        </w:sectPr>
      </w:pPr>
      <w:r>
        <w:rPr>
          <w:color w:val="000000"/>
          <w:szCs w:val="14"/>
        </w:rPr>
        <w:t>[16]</w:t>
      </w:r>
      <w:r>
        <w:rPr>
          <w:color w:val="000000"/>
          <w:szCs w:val="14"/>
        </w:rPr>
        <w:tab/>
      </w:r>
      <w:proofErr w:type="spellStart"/>
      <w:r>
        <w:rPr>
          <w:color w:val="000000"/>
          <w:szCs w:val="14"/>
        </w:rPr>
        <w:t>Liangyi</w:t>
      </w:r>
      <w:proofErr w:type="spellEnd"/>
      <w:r>
        <w:rPr>
          <w:color w:val="000000"/>
          <w:szCs w:val="14"/>
        </w:rPr>
        <w:t xml:space="preserve"> Gong, </w:t>
      </w:r>
      <w:proofErr w:type="spellStart"/>
      <w:r>
        <w:rPr>
          <w:color w:val="000000"/>
          <w:szCs w:val="14"/>
        </w:rPr>
        <w:t>Yiyang</w:t>
      </w:r>
      <w:proofErr w:type="spellEnd"/>
      <w:r w:rsidRPr="00051341">
        <w:rPr>
          <w:color w:val="000000"/>
          <w:szCs w:val="14"/>
        </w:rPr>
        <w:t xml:space="preserve"> Zhao, </w:t>
      </w:r>
      <w:proofErr w:type="spellStart"/>
      <w:r w:rsidRPr="00051341">
        <w:rPr>
          <w:color w:val="000000"/>
          <w:szCs w:val="14"/>
        </w:rPr>
        <w:t>C</w:t>
      </w:r>
      <w:r>
        <w:rPr>
          <w:color w:val="000000"/>
          <w:szCs w:val="14"/>
        </w:rPr>
        <w:t>haocan</w:t>
      </w:r>
      <w:proofErr w:type="spellEnd"/>
      <w:r w:rsidRPr="00051341">
        <w:rPr>
          <w:color w:val="000000"/>
          <w:szCs w:val="14"/>
        </w:rPr>
        <w:t xml:space="preserve"> Xiang, </w:t>
      </w:r>
      <w:proofErr w:type="spellStart"/>
      <w:r w:rsidRPr="00051341">
        <w:rPr>
          <w:color w:val="000000"/>
          <w:szCs w:val="14"/>
        </w:rPr>
        <w:t>Z</w:t>
      </w:r>
      <w:r>
        <w:rPr>
          <w:color w:val="000000"/>
          <w:szCs w:val="14"/>
        </w:rPr>
        <w:t>henhua</w:t>
      </w:r>
      <w:proofErr w:type="spellEnd"/>
      <w:r>
        <w:rPr>
          <w:color w:val="000000"/>
          <w:szCs w:val="14"/>
        </w:rPr>
        <w:t xml:space="preserve"> Li, Chen Qian and </w:t>
      </w:r>
      <w:proofErr w:type="spellStart"/>
      <w:r>
        <w:rPr>
          <w:color w:val="000000"/>
          <w:szCs w:val="14"/>
        </w:rPr>
        <w:t>Panlong</w:t>
      </w:r>
      <w:proofErr w:type="spellEnd"/>
      <w:r>
        <w:rPr>
          <w:color w:val="000000"/>
          <w:szCs w:val="14"/>
        </w:rPr>
        <w:t xml:space="preserve"> Yang. 2019. </w:t>
      </w:r>
      <w:r w:rsidRPr="00051341">
        <w:rPr>
          <w:color w:val="000000"/>
          <w:szCs w:val="14"/>
        </w:rPr>
        <w:t xml:space="preserve">Robust light-weight magnetic-based door event detection </w:t>
      </w:r>
    </w:p>
    <w:p w:rsidR="009C7147" w:rsidRDefault="009C7147" w:rsidP="009C7147">
      <w:pPr>
        <w:pStyle w:val="Bibentry"/>
        <w:rPr>
          <w:color w:val="000000"/>
          <w:szCs w:val="14"/>
        </w:rPr>
      </w:pPr>
      <w:r w:rsidRPr="00051341">
        <w:rPr>
          <w:color w:val="000000"/>
          <w:szCs w:val="14"/>
        </w:rPr>
        <w:t>with smartphones</w:t>
      </w:r>
      <w:r>
        <w:rPr>
          <w:color w:val="000000"/>
          <w:szCs w:val="14"/>
        </w:rPr>
        <w:t>.</w:t>
      </w:r>
      <w:r w:rsidRPr="00051341">
        <w:rPr>
          <w:color w:val="000000"/>
          <w:szCs w:val="14"/>
        </w:rPr>
        <w:t> </w:t>
      </w:r>
      <w:r w:rsidRPr="00051341">
        <w:rPr>
          <w:rStyle w:val="ac"/>
          <w:color w:val="000000"/>
          <w:szCs w:val="14"/>
        </w:rPr>
        <w:t>IEEE Transactions on Mobile Computing</w:t>
      </w:r>
      <w:r w:rsidRPr="00051341">
        <w:rPr>
          <w:color w:val="000000"/>
          <w:szCs w:val="14"/>
        </w:rPr>
        <w:t xml:space="preserve"> 18, 11</w:t>
      </w:r>
      <w:r>
        <w:rPr>
          <w:color w:val="000000"/>
          <w:szCs w:val="14"/>
        </w:rPr>
        <w:t xml:space="preserve"> (Nov. 2019)</w:t>
      </w:r>
      <w:r w:rsidRPr="00051341">
        <w:rPr>
          <w:color w:val="000000"/>
          <w:szCs w:val="14"/>
        </w:rPr>
        <w:t>, 2631-2646.</w:t>
      </w:r>
      <w:r>
        <w:rPr>
          <w:color w:val="000000"/>
          <w:szCs w:val="14"/>
        </w:rPr>
        <w:t xml:space="preserve"> DOI</w:t>
      </w:r>
      <w:r w:rsidRPr="00051341">
        <w:rPr>
          <w:color w:val="000000"/>
          <w:szCs w:val="14"/>
        </w:rPr>
        <w:t>: 10.1109/TMC.2018.2876841</w:t>
      </w:r>
    </w:p>
    <w:p w:rsidR="009C7147" w:rsidRDefault="009C7147" w:rsidP="009C7147">
      <w:pPr>
        <w:pStyle w:val="Bibentry"/>
        <w:rPr>
          <w:color w:val="000000"/>
          <w:szCs w:val="14"/>
        </w:rPr>
      </w:pPr>
      <w:r>
        <w:rPr>
          <w:color w:val="000000"/>
          <w:szCs w:val="14"/>
        </w:rPr>
        <w:t>[17]</w:t>
      </w:r>
      <w:r>
        <w:rPr>
          <w:color w:val="000000"/>
          <w:szCs w:val="14"/>
        </w:rPr>
        <w:tab/>
        <w:t xml:space="preserve">Jan </w:t>
      </w:r>
      <w:proofErr w:type="spellStart"/>
      <w:r w:rsidRPr="004809D4">
        <w:rPr>
          <w:color w:val="000000"/>
          <w:szCs w:val="14"/>
        </w:rPr>
        <w:t>Racko</w:t>
      </w:r>
      <w:proofErr w:type="spellEnd"/>
      <w:r>
        <w:rPr>
          <w:color w:val="000000"/>
          <w:szCs w:val="14"/>
        </w:rPr>
        <w:t xml:space="preserve">, </w:t>
      </w:r>
      <w:proofErr w:type="spellStart"/>
      <w:r>
        <w:rPr>
          <w:color w:val="000000"/>
          <w:szCs w:val="14"/>
        </w:rPr>
        <w:t>Juraj</w:t>
      </w:r>
      <w:proofErr w:type="spellEnd"/>
      <w:r w:rsidRPr="004809D4">
        <w:rPr>
          <w:color w:val="000000"/>
          <w:szCs w:val="14"/>
        </w:rPr>
        <w:t xml:space="preserve"> </w:t>
      </w:r>
      <w:proofErr w:type="spellStart"/>
      <w:r w:rsidRPr="004809D4">
        <w:rPr>
          <w:color w:val="000000"/>
          <w:szCs w:val="14"/>
        </w:rPr>
        <w:t>Machaj</w:t>
      </w:r>
      <w:proofErr w:type="spellEnd"/>
      <w:r>
        <w:rPr>
          <w:color w:val="000000"/>
          <w:szCs w:val="14"/>
        </w:rPr>
        <w:t xml:space="preserve"> and Peter </w:t>
      </w:r>
      <w:proofErr w:type="spellStart"/>
      <w:r w:rsidRPr="004809D4">
        <w:rPr>
          <w:color w:val="000000"/>
          <w:szCs w:val="14"/>
        </w:rPr>
        <w:t>Brida</w:t>
      </w:r>
      <w:proofErr w:type="spellEnd"/>
      <w:r>
        <w:rPr>
          <w:color w:val="000000"/>
          <w:szCs w:val="14"/>
        </w:rPr>
        <w:t xml:space="preserve">. 2018. </w:t>
      </w:r>
      <w:r w:rsidRPr="004809D4">
        <w:rPr>
          <w:color w:val="000000"/>
          <w:szCs w:val="14"/>
        </w:rPr>
        <w:t>Ubiquitous smartphone based localization with door crossing detection</w:t>
      </w:r>
      <w:r>
        <w:rPr>
          <w:color w:val="000000"/>
          <w:szCs w:val="14"/>
        </w:rPr>
        <w:t xml:space="preserve">. </w:t>
      </w:r>
      <w:r w:rsidRPr="009D737C">
        <w:rPr>
          <w:i/>
          <w:color w:val="000000"/>
          <w:szCs w:val="14"/>
        </w:rPr>
        <w:t>Engineering Applications of Artificial Intelligence</w:t>
      </w:r>
      <w:r>
        <w:rPr>
          <w:color w:val="000000"/>
          <w:szCs w:val="14"/>
        </w:rPr>
        <w:t xml:space="preserve"> 75</w:t>
      </w:r>
      <w:r w:rsidRPr="004809D4">
        <w:rPr>
          <w:color w:val="000000"/>
          <w:szCs w:val="14"/>
        </w:rPr>
        <w:t>,</w:t>
      </w:r>
      <w:r>
        <w:rPr>
          <w:color w:val="000000"/>
          <w:szCs w:val="14"/>
        </w:rPr>
        <w:t xml:space="preserve"> </w:t>
      </w:r>
      <w:r w:rsidRPr="004809D4">
        <w:rPr>
          <w:color w:val="000000"/>
          <w:szCs w:val="14"/>
        </w:rPr>
        <w:t>88-93</w:t>
      </w:r>
      <w:r>
        <w:rPr>
          <w:color w:val="000000"/>
          <w:szCs w:val="14"/>
        </w:rPr>
        <w:t xml:space="preserve">. DOI: </w:t>
      </w:r>
      <w:hyperlink r:id="rId20" w:history="1">
        <w:r w:rsidRPr="00243266">
          <w:rPr>
            <w:rStyle w:val="ad"/>
            <w:szCs w:val="14"/>
          </w:rPr>
          <w:t>https://doi.org/10.1016/j.engappai.2018.08.001</w:t>
        </w:r>
      </w:hyperlink>
    </w:p>
    <w:p w:rsidR="009C7147" w:rsidRDefault="009C7147" w:rsidP="009C7147">
      <w:pPr>
        <w:pStyle w:val="Bibentry"/>
        <w:rPr>
          <w:color w:val="000000"/>
          <w:szCs w:val="14"/>
        </w:rPr>
      </w:pPr>
      <w:r>
        <w:rPr>
          <w:rFonts w:ascii="맑은 고딕" w:eastAsia="맑은 고딕" w:hAnsi="맑은 고딕" w:hint="eastAsia"/>
          <w:color w:val="000000"/>
          <w:szCs w:val="14"/>
          <w:lang w:eastAsia="ko-KR"/>
        </w:rPr>
        <w:t>[18]</w:t>
      </w:r>
      <w:r>
        <w:rPr>
          <w:color w:val="000000"/>
          <w:szCs w:val="14"/>
        </w:rPr>
        <w:t xml:space="preserve"> </w:t>
      </w:r>
      <w:r w:rsidRPr="005A046B">
        <w:rPr>
          <w:color w:val="000000"/>
          <w:szCs w:val="14"/>
        </w:rPr>
        <w:t xml:space="preserve">Lu, </w:t>
      </w:r>
      <w:proofErr w:type="spellStart"/>
      <w:r w:rsidRPr="005A046B">
        <w:rPr>
          <w:color w:val="000000"/>
          <w:szCs w:val="14"/>
        </w:rPr>
        <w:t>Shixian</w:t>
      </w:r>
      <w:proofErr w:type="spellEnd"/>
      <w:r w:rsidRPr="005A046B">
        <w:rPr>
          <w:color w:val="000000"/>
          <w:szCs w:val="14"/>
        </w:rPr>
        <w:t xml:space="preserve"> &amp; Qu, </w:t>
      </w:r>
      <w:proofErr w:type="spellStart"/>
      <w:r w:rsidRPr="005A046B">
        <w:rPr>
          <w:color w:val="000000"/>
          <w:szCs w:val="14"/>
        </w:rPr>
        <w:t>Daiming</w:t>
      </w:r>
      <w:proofErr w:type="spellEnd"/>
      <w:r w:rsidRPr="005A046B">
        <w:rPr>
          <w:color w:val="000000"/>
          <w:szCs w:val="14"/>
        </w:rPr>
        <w:t xml:space="preserve"> &amp; He, </w:t>
      </w:r>
      <w:proofErr w:type="spellStart"/>
      <w:r w:rsidRPr="005A046B">
        <w:rPr>
          <w:color w:val="000000"/>
          <w:szCs w:val="14"/>
        </w:rPr>
        <w:t>Yejun</w:t>
      </w:r>
      <w:proofErr w:type="spellEnd"/>
      <w:r w:rsidRPr="005A046B">
        <w:rPr>
          <w:color w:val="000000"/>
          <w:szCs w:val="14"/>
        </w:rPr>
        <w:t xml:space="preserve">. (2012). Sliding Window Tone Reservation Technique for the Peak-to-Average Power Ratio Reduction of </w:t>
      </w:r>
    </w:p>
    <w:p w:rsidR="009C7147" w:rsidRDefault="009C7147" w:rsidP="009C7147">
      <w:pPr>
        <w:pStyle w:val="Bibentry"/>
        <w:rPr>
          <w:color w:val="000000"/>
          <w:szCs w:val="14"/>
        </w:rPr>
      </w:pPr>
    </w:p>
    <w:p w:rsidR="009C7147" w:rsidRPr="00D14383" w:rsidRDefault="00D14383" w:rsidP="009C7147">
      <w:pPr>
        <w:pStyle w:val="Bibentry"/>
        <w:rPr>
          <w:color w:val="000000"/>
          <w:szCs w:val="14"/>
        </w:rPr>
      </w:pPr>
      <w:r>
        <w:rPr>
          <w:rFonts w:hint="eastAsia"/>
          <w:color w:val="000000"/>
          <w:szCs w:val="14"/>
        </w:rPr>
        <w:t>[19</w:t>
      </w:r>
      <w:r>
        <w:rPr>
          <w:rFonts w:eastAsia="맑은 고딕" w:hint="eastAsia"/>
          <w:color w:val="000000"/>
          <w:szCs w:val="14"/>
          <w:lang w:eastAsia="ko-KR"/>
        </w:rPr>
        <w:t>]</w:t>
      </w:r>
      <w:r w:rsidRPr="00D14383">
        <w:rPr>
          <w:rFonts w:hint="eastAsia"/>
          <w:color w:val="000000"/>
          <w:szCs w:val="14"/>
        </w:rPr>
        <w:t xml:space="preserve"> </w:t>
      </w:r>
      <w:r w:rsidR="009C7147" w:rsidRPr="005A046B">
        <w:rPr>
          <w:color w:val="000000"/>
          <w:szCs w:val="14"/>
        </w:rPr>
        <w:t>FBMC-OQAM Signals. Wireless Communications Letters, IEEE. 1. 268-271. 10.1109/WCL.2012.062512.120360.</w:t>
      </w:r>
    </w:p>
    <w:p w:rsidR="00D14383" w:rsidRPr="00D14383" w:rsidRDefault="00D14383" w:rsidP="009C7147">
      <w:pPr>
        <w:pStyle w:val="Bibentry"/>
        <w:rPr>
          <w:color w:val="000000"/>
          <w:szCs w:val="14"/>
        </w:rPr>
      </w:pPr>
      <w:r w:rsidRPr="00D14383">
        <w:rPr>
          <w:rFonts w:hint="eastAsia"/>
          <w:color w:val="000000"/>
          <w:szCs w:val="14"/>
        </w:rPr>
        <w:t xml:space="preserve">[20] </w:t>
      </w:r>
      <w:proofErr w:type="spellStart"/>
      <w:r w:rsidRPr="00D14383">
        <w:rPr>
          <w:szCs w:val="14"/>
        </w:rPr>
        <w:t>Houtekamer</w:t>
      </w:r>
      <w:proofErr w:type="spellEnd"/>
      <w:r w:rsidRPr="00D14383">
        <w:rPr>
          <w:szCs w:val="14"/>
        </w:rPr>
        <w:t>, P.L. and H.L. Mitchell</w:t>
      </w:r>
      <w:r w:rsidRPr="00D14383">
        <w:rPr>
          <w:color w:val="000000"/>
          <w:szCs w:val="14"/>
        </w:rPr>
        <w:t>, </w:t>
      </w:r>
      <w:r w:rsidRPr="00D14383">
        <w:rPr>
          <w:szCs w:val="14"/>
        </w:rPr>
        <w:t>1998</w:t>
      </w:r>
      <w:r w:rsidRPr="00D14383">
        <w:rPr>
          <w:color w:val="000000"/>
          <w:szCs w:val="14"/>
        </w:rPr>
        <w:t>: </w:t>
      </w:r>
      <w:hyperlink r:id="rId21" w:history="1">
        <w:r w:rsidRPr="00D14383">
          <w:rPr>
            <w:color w:val="000000"/>
            <w:szCs w:val="14"/>
          </w:rPr>
          <w:t>Data Assimilation Using an Ensemble Kalman Filter Technique.</w:t>
        </w:r>
      </w:hyperlink>
      <w:r w:rsidRPr="00D14383">
        <w:rPr>
          <w:color w:val="000000"/>
          <w:szCs w:val="14"/>
        </w:rPr>
        <w:t> </w:t>
      </w:r>
      <w:r w:rsidRPr="00D14383">
        <w:rPr>
          <w:szCs w:val="14"/>
        </w:rPr>
        <w:t xml:space="preserve">Mon. </w:t>
      </w:r>
      <w:proofErr w:type="spellStart"/>
      <w:r w:rsidRPr="00D14383">
        <w:rPr>
          <w:szCs w:val="14"/>
        </w:rPr>
        <w:t>Wea</w:t>
      </w:r>
      <w:proofErr w:type="spellEnd"/>
      <w:r w:rsidRPr="00D14383">
        <w:rPr>
          <w:szCs w:val="14"/>
        </w:rPr>
        <w:t>. Rev.,</w:t>
      </w:r>
      <w:r w:rsidRPr="00D14383">
        <w:rPr>
          <w:color w:val="000000"/>
          <w:szCs w:val="14"/>
        </w:rPr>
        <w:t> </w:t>
      </w:r>
      <w:r w:rsidRPr="00D14383">
        <w:rPr>
          <w:szCs w:val="14"/>
        </w:rPr>
        <w:t>126</w:t>
      </w:r>
      <w:r w:rsidRPr="00D14383">
        <w:rPr>
          <w:color w:val="000000"/>
          <w:szCs w:val="14"/>
        </w:rPr>
        <w:t>, </w:t>
      </w:r>
      <w:r w:rsidRPr="00D14383">
        <w:rPr>
          <w:szCs w:val="14"/>
        </w:rPr>
        <w:t>796–811, </w:t>
      </w:r>
      <w:hyperlink r:id="rId22" w:history="1">
        <w:r w:rsidRPr="00D14383">
          <w:rPr>
            <w:color w:val="000000"/>
            <w:szCs w:val="14"/>
          </w:rPr>
          <w:t>https://doi.org/10.1175/1520-0493(1998)126&lt;0796:DAUAEK&gt;2.0.CO;2</w:t>
        </w:r>
      </w:hyperlink>
    </w:p>
    <w:p w:rsidR="009C7147" w:rsidRPr="007C7DA9" w:rsidRDefault="009C7147" w:rsidP="009C7147">
      <w:pPr>
        <w:pStyle w:val="Bibentry"/>
        <w:rPr>
          <w:color w:val="000000"/>
          <w:szCs w:val="14"/>
        </w:rPr>
      </w:pPr>
    </w:p>
    <w:p w:rsidR="009C7147" w:rsidRDefault="009C7147" w:rsidP="009C7147">
      <w:pPr>
        <w:pStyle w:val="Bibentry"/>
        <w:rPr>
          <w:color w:val="000000"/>
          <w:szCs w:val="14"/>
        </w:rPr>
      </w:pPr>
    </w:p>
    <w:p w:rsidR="009C7147" w:rsidRDefault="009C7147" w:rsidP="009C7147">
      <w:pPr>
        <w:pStyle w:val="Bibentry"/>
        <w:rPr>
          <w:rFonts w:eastAsia="맑은 고딕"/>
          <w:color w:val="000000"/>
          <w:szCs w:val="14"/>
          <w:lang w:eastAsia="ko-KR"/>
        </w:rPr>
      </w:pPr>
      <w:r>
        <w:rPr>
          <w:rFonts w:eastAsia="맑은 고딕"/>
          <w:color w:val="000000"/>
          <w:szCs w:val="14"/>
          <w:lang w:eastAsia="ko-KR"/>
        </w:rPr>
        <w:t>Edge preserving detection</w:t>
      </w:r>
    </w:p>
    <w:p w:rsidR="009C7147" w:rsidRPr="00F346F6" w:rsidRDefault="009C7147" w:rsidP="009C7147">
      <w:pPr>
        <w:pStyle w:val="Bibentry"/>
        <w:rPr>
          <w:rFonts w:eastAsia="맑은 고딕"/>
          <w:color w:val="000000"/>
          <w:szCs w:val="14"/>
          <w:lang w:eastAsia="ko-KR"/>
        </w:rPr>
      </w:pPr>
      <w:r>
        <w:rPr>
          <w:rFonts w:eastAsia="맑은 고딕"/>
          <w:color w:val="000000"/>
          <w:szCs w:val="14"/>
          <w:lang w:eastAsia="ko-KR"/>
        </w:rPr>
        <w:t>IOTD</w:t>
      </w:r>
      <w:r>
        <w:rPr>
          <w:rFonts w:eastAsia="맑은 고딕" w:hint="eastAsia"/>
          <w:color w:val="000000"/>
          <w:szCs w:val="14"/>
          <w:lang w:eastAsia="ko-KR"/>
        </w:rPr>
        <w:t>관련</w:t>
      </w:r>
      <w:r>
        <w:rPr>
          <w:rFonts w:eastAsia="맑은 고딕" w:hint="eastAsia"/>
          <w:color w:val="000000"/>
          <w:szCs w:val="14"/>
          <w:lang w:eastAsia="ko-KR"/>
        </w:rPr>
        <w:t xml:space="preserve"> </w:t>
      </w:r>
      <w:proofErr w:type="spellStart"/>
      <w:r>
        <w:rPr>
          <w:rFonts w:eastAsia="맑은 고딕" w:hint="eastAsia"/>
          <w:color w:val="000000"/>
          <w:szCs w:val="14"/>
          <w:lang w:eastAsia="ko-KR"/>
        </w:rPr>
        <w:t>찾아본거</w:t>
      </w:r>
      <w:proofErr w:type="spellEnd"/>
      <w:r>
        <w:rPr>
          <w:rFonts w:eastAsia="맑은 고딕" w:hint="eastAsia"/>
          <w:color w:val="000000"/>
          <w:szCs w:val="14"/>
          <w:lang w:eastAsia="ko-KR"/>
        </w:rPr>
        <w:t xml:space="preserve"> </w:t>
      </w:r>
      <w:r>
        <w:rPr>
          <w:rFonts w:eastAsia="맑은 고딕" w:hint="eastAsia"/>
          <w:color w:val="000000"/>
          <w:szCs w:val="14"/>
          <w:lang w:eastAsia="ko-KR"/>
        </w:rPr>
        <w:t>하나</w:t>
      </w:r>
    </w:p>
    <w:p w:rsidR="006757C4" w:rsidRDefault="006757C4" w:rsidP="009C7147">
      <w:pPr>
        <w:ind w:leftChars="100" w:left="180"/>
        <w:rPr>
          <w:rFonts w:cs="Linux Libertine"/>
          <w:color w:val="1C1E29"/>
          <w:szCs w:val="18"/>
          <w:lang w:eastAsia="ko-KR"/>
        </w:rPr>
        <w:sectPr w:rsidR="006757C4" w:rsidSect="006757C4">
          <w:endnotePr>
            <w:numFmt w:val="decimal"/>
          </w:endnotePr>
          <w:type w:val="continuous"/>
          <w:pgSz w:w="12240" w:h="15840" w:code="9"/>
          <w:pgMar w:top="1500" w:right="1080" w:bottom="1600" w:left="1080" w:header="1080" w:footer="1080" w:gutter="0"/>
          <w:pgNumType w:start="1"/>
          <w:cols w:num="2" w:space="480"/>
          <w:titlePg/>
          <w:docGrid w:linePitch="360"/>
        </w:sectPr>
      </w:pPr>
    </w:p>
    <w:p w:rsidR="009C7147" w:rsidRPr="00057C1A" w:rsidRDefault="009C7147" w:rsidP="009C7147">
      <w:pPr>
        <w:ind w:leftChars="100" w:left="180"/>
        <w:rPr>
          <w:rFonts w:cs="Linux Libertine"/>
          <w:color w:val="1C1E29"/>
          <w:szCs w:val="18"/>
          <w:lang w:eastAsia="ko-KR"/>
        </w:rPr>
      </w:pPr>
    </w:p>
    <w:p w:rsidR="00F50429" w:rsidRDefault="00F50429"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Pr="0090496D" w:rsidRDefault="009C7147" w:rsidP="00C14A4F">
      <w:pPr>
        <w:pStyle w:val="MetadataHead"/>
        <w:rPr>
          <w:rFonts w:eastAsia="맑은 고딕"/>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color w:val="auto"/>
          <w:sz w:val="14"/>
          <w:szCs w:val="14"/>
          <w:lang w:eastAsia="ko-KR"/>
          <w14:ligatures w14:val="standard"/>
        </w:rPr>
      </w:pPr>
    </w:p>
    <w:p w:rsidR="009C7147" w:rsidRDefault="009C7147" w:rsidP="00C14A4F">
      <w:pPr>
        <w:pStyle w:val="MetadataHead"/>
        <w:rPr>
          <w:vanish/>
          <w:color w:val="auto"/>
          <w:sz w:val="14"/>
          <w:szCs w:val="14"/>
          <w14:ligatures w14:val="standard"/>
        </w:rPr>
        <w:sectPr w:rsidR="009C7147" w:rsidSect="009C7147">
          <w:endnotePr>
            <w:numFmt w:val="decimal"/>
          </w:endnotePr>
          <w:type w:val="continuous"/>
          <w:pgSz w:w="12240" w:h="15840" w:code="9"/>
          <w:pgMar w:top="1500" w:right="1080" w:bottom="1600" w:left="1080" w:header="1080" w:footer="1080" w:gutter="0"/>
          <w:pgNumType w:start="1"/>
          <w:cols w:num="2" w:space="480"/>
          <w:titlePg/>
          <w:docGrid w:linePitch="360"/>
        </w:sect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90496D" w:rsidRDefault="00C14A4F" w:rsidP="00C14A4F">
      <w:pPr>
        <w:pStyle w:val="MetadataHead"/>
        <w:rPr>
          <w:rFonts w:eastAsia="맑은 고딕"/>
          <w:color w:val="auto"/>
          <w:sz w:val="14"/>
          <w:szCs w:val="14"/>
          <w:lang w:eastAsia="ko-KR"/>
          <w14:ligatures w14:val="standard"/>
        </w:rPr>
      </w:pPr>
      <w:r w:rsidRPr="00C14A4F">
        <w:rPr>
          <w:vanish/>
          <w:color w:val="auto"/>
          <w:sz w:val="14"/>
          <w:szCs w:val="14"/>
          <w14:ligatures w14:val="standard"/>
        </w:rPr>
        <w:t>Price:$15.00</w:t>
      </w:r>
    </w:p>
    <w:sectPr w:rsidR="00586A35" w:rsidRPr="0090496D" w:rsidSect="009C714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27C" w:rsidRDefault="004D027C">
      <w:r>
        <w:separator/>
      </w:r>
    </w:p>
  </w:endnote>
  <w:endnote w:type="continuationSeparator" w:id="0">
    <w:p w:rsidR="004D027C" w:rsidRDefault="004D027C">
      <w:r>
        <w:continuationSeparator/>
      </w:r>
    </w:p>
  </w:endnote>
  <w:endnote w:type="continuationNotice" w:id="1">
    <w:p w:rsidR="004D027C" w:rsidRDefault="004D0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1"/>
    <w:family w:val="modern"/>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AC5" w:rsidRPr="00586A35" w:rsidRDefault="00A66AC5" w:rsidP="00586A35">
    <w:pPr>
      <w:pStyle w:val="a8"/>
      <w:rPr>
        <w:rStyle w:val="afb"/>
        <w:rFonts w:ascii="Linux Biolinum" w:hAnsi="Linux Biolinum" w:cs="Linux Biolinum"/>
      </w:rPr>
    </w:pPr>
  </w:p>
  <w:p w:rsidR="00A66AC5" w:rsidRPr="00586A35" w:rsidRDefault="00A66AC5" w:rsidP="00586A35">
    <w:pPr>
      <w:pStyle w:val="a8"/>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AC5" w:rsidRPr="00586A35" w:rsidRDefault="00A66AC5">
    <w:pPr>
      <w:pStyle w:val="a8"/>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27C" w:rsidRDefault="004D027C">
      <w:r>
        <w:separator/>
      </w:r>
    </w:p>
  </w:footnote>
  <w:footnote w:type="continuationSeparator" w:id="0">
    <w:p w:rsidR="004D027C" w:rsidRDefault="004D027C">
      <w:r>
        <w:continuationSeparator/>
      </w:r>
    </w:p>
  </w:footnote>
  <w:footnote w:type="continuationNotice" w:id="1">
    <w:p w:rsidR="004D027C" w:rsidRDefault="004D02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A66AC5" w:rsidRPr="00586A35" w:rsidTr="00586A35">
      <w:tc>
        <w:tcPr>
          <w:tcW w:w="2500" w:type="pct"/>
          <w:vAlign w:val="center"/>
        </w:tcPr>
        <w:p w:rsidR="00A66AC5" w:rsidRPr="00586A35" w:rsidRDefault="00A66AC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A66AC5" w:rsidRPr="00586A35" w:rsidRDefault="00A66AC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A66AC5" w:rsidRPr="00586A35" w:rsidRDefault="00A66AC5" w:rsidP="00586A3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A66AC5" w:rsidRPr="00586A35" w:rsidTr="00586A35">
      <w:tc>
        <w:tcPr>
          <w:tcW w:w="2500" w:type="pct"/>
          <w:vAlign w:val="center"/>
        </w:tcPr>
        <w:p w:rsidR="00A66AC5" w:rsidRPr="00586A35" w:rsidRDefault="00A66AC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A66AC5" w:rsidRPr="00586A35" w:rsidRDefault="00A66AC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A66AC5" w:rsidRPr="00586A35" w:rsidRDefault="00A66AC5" w:rsidP="00586A3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437222E"/>
    <w:multiLevelType w:val="hybridMultilevel"/>
    <w:tmpl w:val="32D43A62"/>
    <w:lvl w:ilvl="0" w:tplc="1C1228A0">
      <w:start w:val="1"/>
      <w:numFmt w:val="bullet"/>
      <w:pStyle w:val="a1"/>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1"/>
  <w:activeWritingStyle w:appName="MSWord" w:lang="ko-K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2981"/>
    <w:rsid w:val="0003112B"/>
    <w:rsid w:val="00035FAD"/>
    <w:rsid w:val="00041330"/>
    <w:rsid w:val="00045252"/>
    <w:rsid w:val="00047398"/>
    <w:rsid w:val="00050EEF"/>
    <w:rsid w:val="00051341"/>
    <w:rsid w:val="00052A1A"/>
    <w:rsid w:val="00052C34"/>
    <w:rsid w:val="00053A92"/>
    <w:rsid w:val="00056777"/>
    <w:rsid w:val="00057C1A"/>
    <w:rsid w:val="00062D29"/>
    <w:rsid w:val="00067D42"/>
    <w:rsid w:val="000713CD"/>
    <w:rsid w:val="00072E69"/>
    <w:rsid w:val="0007392C"/>
    <w:rsid w:val="000739F9"/>
    <w:rsid w:val="00077680"/>
    <w:rsid w:val="00080E27"/>
    <w:rsid w:val="000819C0"/>
    <w:rsid w:val="0008431E"/>
    <w:rsid w:val="000C050B"/>
    <w:rsid w:val="000C2035"/>
    <w:rsid w:val="000C351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6226"/>
    <w:rsid w:val="00173A32"/>
    <w:rsid w:val="001751F7"/>
    <w:rsid w:val="00193445"/>
    <w:rsid w:val="001961CD"/>
    <w:rsid w:val="001A06AF"/>
    <w:rsid w:val="001A43B1"/>
    <w:rsid w:val="001A71BB"/>
    <w:rsid w:val="001B29D6"/>
    <w:rsid w:val="001D5887"/>
    <w:rsid w:val="001E2720"/>
    <w:rsid w:val="001E71D7"/>
    <w:rsid w:val="0020294A"/>
    <w:rsid w:val="002233F8"/>
    <w:rsid w:val="00245119"/>
    <w:rsid w:val="00247510"/>
    <w:rsid w:val="00250FEF"/>
    <w:rsid w:val="00252596"/>
    <w:rsid w:val="00264B6B"/>
    <w:rsid w:val="00270347"/>
    <w:rsid w:val="0027195D"/>
    <w:rsid w:val="002738DA"/>
    <w:rsid w:val="00282789"/>
    <w:rsid w:val="00290DF5"/>
    <w:rsid w:val="00292645"/>
    <w:rsid w:val="0029583F"/>
    <w:rsid w:val="002A517A"/>
    <w:rsid w:val="002A567C"/>
    <w:rsid w:val="002B01E4"/>
    <w:rsid w:val="002B1F59"/>
    <w:rsid w:val="002C5F7B"/>
    <w:rsid w:val="002D26C4"/>
    <w:rsid w:val="002E53A6"/>
    <w:rsid w:val="002F069E"/>
    <w:rsid w:val="002F2289"/>
    <w:rsid w:val="002F2EB2"/>
    <w:rsid w:val="002F310E"/>
    <w:rsid w:val="00301545"/>
    <w:rsid w:val="00303FAD"/>
    <w:rsid w:val="003057B1"/>
    <w:rsid w:val="00307501"/>
    <w:rsid w:val="00317850"/>
    <w:rsid w:val="00321DDC"/>
    <w:rsid w:val="0032775A"/>
    <w:rsid w:val="0033342D"/>
    <w:rsid w:val="003342CD"/>
    <w:rsid w:val="00336D12"/>
    <w:rsid w:val="00340379"/>
    <w:rsid w:val="0034235E"/>
    <w:rsid w:val="00343172"/>
    <w:rsid w:val="00356296"/>
    <w:rsid w:val="00357671"/>
    <w:rsid w:val="00360312"/>
    <w:rsid w:val="00373175"/>
    <w:rsid w:val="0037429A"/>
    <w:rsid w:val="0037572A"/>
    <w:rsid w:val="00376CCC"/>
    <w:rsid w:val="0038080D"/>
    <w:rsid w:val="00390289"/>
    <w:rsid w:val="00390853"/>
    <w:rsid w:val="00392395"/>
    <w:rsid w:val="003936B1"/>
    <w:rsid w:val="003944CF"/>
    <w:rsid w:val="003A1ABD"/>
    <w:rsid w:val="003A7E7A"/>
    <w:rsid w:val="003B1CA3"/>
    <w:rsid w:val="003B1E30"/>
    <w:rsid w:val="003B44F3"/>
    <w:rsid w:val="003C3338"/>
    <w:rsid w:val="003D0DD2"/>
    <w:rsid w:val="003D544B"/>
    <w:rsid w:val="003D7001"/>
    <w:rsid w:val="003E2FC9"/>
    <w:rsid w:val="003E6247"/>
    <w:rsid w:val="003F4297"/>
    <w:rsid w:val="003F5DAE"/>
    <w:rsid w:val="003F5F3D"/>
    <w:rsid w:val="003F700C"/>
    <w:rsid w:val="003F7CA2"/>
    <w:rsid w:val="004128EE"/>
    <w:rsid w:val="004142B6"/>
    <w:rsid w:val="00427C7D"/>
    <w:rsid w:val="00431CB0"/>
    <w:rsid w:val="0046042C"/>
    <w:rsid w:val="00475A79"/>
    <w:rsid w:val="004809D4"/>
    <w:rsid w:val="0048106F"/>
    <w:rsid w:val="0048126B"/>
    <w:rsid w:val="004824FD"/>
    <w:rsid w:val="004825CE"/>
    <w:rsid w:val="004836A6"/>
    <w:rsid w:val="004844BE"/>
    <w:rsid w:val="00492EF4"/>
    <w:rsid w:val="004947C9"/>
    <w:rsid w:val="00495781"/>
    <w:rsid w:val="00497365"/>
    <w:rsid w:val="004A7556"/>
    <w:rsid w:val="004B0BF6"/>
    <w:rsid w:val="004B3352"/>
    <w:rsid w:val="004B40FB"/>
    <w:rsid w:val="004C1EDF"/>
    <w:rsid w:val="004C49F3"/>
    <w:rsid w:val="004C6B2D"/>
    <w:rsid w:val="004C7C54"/>
    <w:rsid w:val="004D027C"/>
    <w:rsid w:val="004F229C"/>
    <w:rsid w:val="0050103C"/>
    <w:rsid w:val="005041C6"/>
    <w:rsid w:val="005042A2"/>
    <w:rsid w:val="00504C8B"/>
    <w:rsid w:val="00506EF6"/>
    <w:rsid w:val="005153AC"/>
    <w:rsid w:val="005159EB"/>
    <w:rsid w:val="005160AB"/>
    <w:rsid w:val="00523CD9"/>
    <w:rsid w:val="00540C55"/>
    <w:rsid w:val="005441F0"/>
    <w:rsid w:val="00544BF2"/>
    <w:rsid w:val="00550DBD"/>
    <w:rsid w:val="00551881"/>
    <w:rsid w:val="005528F6"/>
    <w:rsid w:val="00557B47"/>
    <w:rsid w:val="0056064A"/>
    <w:rsid w:val="0058578F"/>
    <w:rsid w:val="00586A35"/>
    <w:rsid w:val="005927BE"/>
    <w:rsid w:val="00596082"/>
    <w:rsid w:val="00596F2A"/>
    <w:rsid w:val="005B2ED3"/>
    <w:rsid w:val="005B493F"/>
    <w:rsid w:val="005C120E"/>
    <w:rsid w:val="005C3D72"/>
    <w:rsid w:val="005C5E36"/>
    <w:rsid w:val="005D0695"/>
    <w:rsid w:val="005D0CCE"/>
    <w:rsid w:val="005D7E6E"/>
    <w:rsid w:val="005E2120"/>
    <w:rsid w:val="005E22A3"/>
    <w:rsid w:val="005F30FF"/>
    <w:rsid w:val="00607A60"/>
    <w:rsid w:val="0061273A"/>
    <w:rsid w:val="00612C56"/>
    <w:rsid w:val="00612E4E"/>
    <w:rsid w:val="006141BF"/>
    <w:rsid w:val="006317A6"/>
    <w:rsid w:val="0063608B"/>
    <w:rsid w:val="00644AC8"/>
    <w:rsid w:val="00650463"/>
    <w:rsid w:val="006514CD"/>
    <w:rsid w:val="00651E77"/>
    <w:rsid w:val="0065275A"/>
    <w:rsid w:val="00654D92"/>
    <w:rsid w:val="00655657"/>
    <w:rsid w:val="00660A05"/>
    <w:rsid w:val="00670649"/>
    <w:rsid w:val="00675128"/>
    <w:rsid w:val="006757C4"/>
    <w:rsid w:val="006922A3"/>
    <w:rsid w:val="0069472B"/>
    <w:rsid w:val="00694749"/>
    <w:rsid w:val="006978B2"/>
    <w:rsid w:val="006A22F6"/>
    <w:rsid w:val="006A29E8"/>
    <w:rsid w:val="006C4BE3"/>
    <w:rsid w:val="006C5C48"/>
    <w:rsid w:val="006D0E9B"/>
    <w:rsid w:val="006D2239"/>
    <w:rsid w:val="006E0D12"/>
    <w:rsid w:val="006E4407"/>
    <w:rsid w:val="006E7653"/>
    <w:rsid w:val="006F050A"/>
    <w:rsid w:val="006F1681"/>
    <w:rsid w:val="006F3F76"/>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7DA9"/>
    <w:rsid w:val="007D08C6"/>
    <w:rsid w:val="007D2DE8"/>
    <w:rsid w:val="007D3C28"/>
    <w:rsid w:val="007E0B4F"/>
    <w:rsid w:val="007E7648"/>
    <w:rsid w:val="007F2D1D"/>
    <w:rsid w:val="00802E06"/>
    <w:rsid w:val="008051C3"/>
    <w:rsid w:val="00810CE2"/>
    <w:rsid w:val="008119CD"/>
    <w:rsid w:val="008150D4"/>
    <w:rsid w:val="00824131"/>
    <w:rsid w:val="008313F7"/>
    <w:rsid w:val="0083735E"/>
    <w:rsid w:val="00837CBF"/>
    <w:rsid w:val="00843705"/>
    <w:rsid w:val="00847A31"/>
    <w:rsid w:val="00850D0C"/>
    <w:rsid w:val="0085553A"/>
    <w:rsid w:val="00871E83"/>
    <w:rsid w:val="00876E6F"/>
    <w:rsid w:val="0089066F"/>
    <w:rsid w:val="00891A1D"/>
    <w:rsid w:val="008949E1"/>
    <w:rsid w:val="008A5132"/>
    <w:rsid w:val="008A665A"/>
    <w:rsid w:val="008B1EFD"/>
    <w:rsid w:val="008B3818"/>
    <w:rsid w:val="008B710D"/>
    <w:rsid w:val="008C6E83"/>
    <w:rsid w:val="008C72C9"/>
    <w:rsid w:val="008D030B"/>
    <w:rsid w:val="008D4A83"/>
    <w:rsid w:val="008F6FB8"/>
    <w:rsid w:val="009010B7"/>
    <w:rsid w:val="0090496D"/>
    <w:rsid w:val="009073E1"/>
    <w:rsid w:val="0092209C"/>
    <w:rsid w:val="00922D48"/>
    <w:rsid w:val="009268B7"/>
    <w:rsid w:val="00926E45"/>
    <w:rsid w:val="00931F2B"/>
    <w:rsid w:val="00932662"/>
    <w:rsid w:val="00934FE1"/>
    <w:rsid w:val="00936367"/>
    <w:rsid w:val="00936A5E"/>
    <w:rsid w:val="00936F8D"/>
    <w:rsid w:val="0095071A"/>
    <w:rsid w:val="00955704"/>
    <w:rsid w:val="00962503"/>
    <w:rsid w:val="00966299"/>
    <w:rsid w:val="009668DE"/>
    <w:rsid w:val="00972B2D"/>
    <w:rsid w:val="00976413"/>
    <w:rsid w:val="00982C4C"/>
    <w:rsid w:val="00986039"/>
    <w:rsid w:val="009923C7"/>
    <w:rsid w:val="009978A7"/>
    <w:rsid w:val="009B00DC"/>
    <w:rsid w:val="009B7559"/>
    <w:rsid w:val="009C7147"/>
    <w:rsid w:val="009D3C3B"/>
    <w:rsid w:val="009D46EA"/>
    <w:rsid w:val="009D737C"/>
    <w:rsid w:val="009E3996"/>
    <w:rsid w:val="009E56C5"/>
    <w:rsid w:val="009F2833"/>
    <w:rsid w:val="00A012F5"/>
    <w:rsid w:val="00A07CF3"/>
    <w:rsid w:val="00A12291"/>
    <w:rsid w:val="00A15152"/>
    <w:rsid w:val="00A155F9"/>
    <w:rsid w:val="00A161EA"/>
    <w:rsid w:val="00A164B7"/>
    <w:rsid w:val="00A21DEF"/>
    <w:rsid w:val="00A319FD"/>
    <w:rsid w:val="00A462C6"/>
    <w:rsid w:val="00A55023"/>
    <w:rsid w:val="00A55C4D"/>
    <w:rsid w:val="00A57881"/>
    <w:rsid w:val="00A66AC5"/>
    <w:rsid w:val="00A739CB"/>
    <w:rsid w:val="00A75047"/>
    <w:rsid w:val="00A8507F"/>
    <w:rsid w:val="00A91288"/>
    <w:rsid w:val="00A912D8"/>
    <w:rsid w:val="00A91E16"/>
    <w:rsid w:val="00A95518"/>
    <w:rsid w:val="00AA10C4"/>
    <w:rsid w:val="00AA57D8"/>
    <w:rsid w:val="00AA5BF1"/>
    <w:rsid w:val="00AA6E2B"/>
    <w:rsid w:val="00AB0733"/>
    <w:rsid w:val="00AB15AC"/>
    <w:rsid w:val="00AB21AA"/>
    <w:rsid w:val="00AB2327"/>
    <w:rsid w:val="00AC4630"/>
    <w:rsid w:val="00AC503D"/>
    <w:rsid w:val="00AD0294"/>
    <w:rsid w:val="00AE1E64"/>
    <w:rsid w:val="00B13E4F"/>
    <w:rsid w:val="00B14E51"/>
    <w:rsid w:val="00B15A21"/>
    <w:rsid w:val="00B1638F"/>
    <w:rsid w:val="00B21F5C"/>
    <w:rsid w:val="00B25737"/>
    <w:rsid w:val="00B33269"/>
    <w:rsid w:val="00B350C9"/>
    <w:rsid w:val="00B3715C"/>
    <w:rsid w:val="00B4052C"/>
    <w:rsid w:val="00B41CB4"/>
    <w:rsid w:val="00B41E99"/>
    <w:rsid w:val="00B4237E"/>
    <w:rsid w:val="00B43D73"/>
    <w:rsid w:val="00B46551"/>
    <w:rsid w:val="00B51DB5"/>
    <w:rsid w:val="00B54F16"/>
    <w:rsid w:val="00B61325"/>
    <w:rsid w:val="00B61445"/>
    <w:rsid w:val="00B61DDD"/>
    <w:rsid w:val="00B64DD4"/>
    <w:rsid w:val="00B64F13"/>
    <w:rsid w:val="00B73DEA"/>
    <w:rsid w:val="00BA00DF"/>
    <w:rsid w:val="00BA5432"/>
    <w:rsid w:val="00BA7DD8"/>
    <w:rsid w:val="00BB31D0"/>
    <w:rsid w:val="00BB333E"/>
    <w:rsid w:val="00BC2BF1"/>
    <w:rsid w:val="00BC5BDA"/>
    <w:rsid w:val="00BD304D"/>
    <w:rsid w:val="00BD61E5"/>
    <w:rsid w:val="00BD793B"/>
    <w:rsid w:val="00BE7F58"/>
    <w:rsid w:val="00BF3D6B"/>
    <w:rsid w:val="00C03DCA"/>
    <w:rsid w:val="00C06212"/>
    <w:rsid w:val="00C1142C"/>
    <w:rsid w:val="00C14A4F"/>
    <w:rsid w:val="00C15556"/>
    <w:rsid w:val="00C23572"/>
    <w:rsid w:val="00C257B7"/>
    <w:rsid w:val="00C32613"/>
    <w:rsid w:val="00C41AE1"/>
    <w:rsid w:val="00C4538D"/>
    <w:rsid w:val="00C461FF"/>
    <w:rsid w:val="00C50274"/>
    <w:rsid w:val="00C5423E"/>
    <w:rsid w:val="00C56004"/>
    <w:rsid w:val="00C60DE9"/>
    <w:rsid w:val="00C72FAB"/>
    <w:rsid w:val="00C822AF"/>
    <w:rsid w:val="00C90428"/>
    <w:rsid w:val="00C93C2A"/>
    <w:rsid w:val="00C9472A"/>
    <w:rsid w:val="00C95C6E"/>
    <w:rsid w:val="00C96C07"/>
    <w:rsid w:val="00CA17C5"/>
    <w:rsid w:val="00CB6709"/>
    <w:rsid w:val="00CC2FE0"/>
    <w:rsid w:val="00CD4663"/>
    <w:rsid w:val="00CE752A"/>
    <w:rsid w:val="00CF2B1E"/>
    <w:rsid w:val="00CF39D4"/>
    <w:rsid w:val="00D04103"/>
    <w:rsid w:val="00D14383"/>
    <w:rsid w:val="00D2375A"/>
    <w:rsid w:val="00D24AA4"/>
    <w:rsid w:val="00D26CF6"/>
    <w:rsid w:val="00D31EBA"/>
    <w:rsid w:val="00D341FA"/>
    <w:rsid w:val="00D34435"/>
    <w:rsid w:val="00D47BCC"/>
    <w:rsid w:val="00D6195B"/>
    <w:rsid w:val="00D657C0"/>
    <w:rsid w:val="00D658B3"/>
    <w:rsid w:val="00D70EDE"/>
    <w:rsid w:val="00D7633F"/>
    <w:rsid w:val="00D86FEC"/>
    <w:rsid w:val="00D9290D"/>
    <w:rsid w:val="00D92F07"/>
    <w:rsid w:val="00DA09AB"/>
    <w:rsid w:val="00DA295D"/>
    <w:rsid w:val="00DA522A"/>
    <w:rsid w:val="00DB0E7F"/>
    <w:rsid w:val="00DC112E"/>
    <w:rsid w:val="00DC1C49"/>
    <w:rsid w:val="00DC3E17"/>
    <w:rsid w:val="00DC4B20"/>
    <w:rsid w:val="00DC4FC9"/>
    <w:rsid w:val="00DD476E"/>
    <w:rsid w:val="00DD5335"/>
    <w:rsid w:val="00DF0E97"/>
    <w:rsid w:val="00DF30CB"/>
    <w:rsid w:val="00E016B0"/>
    <w:rsid w:val="00E04496"/>
    <w:rsid w:val="00E13CDC"/>
    <w:rsid w:val="00E2212F"/>
    <w:rsid w:val="00E238F9"/>
    <w:rsid w:val="00E251D2"/>
    <w:rsid w:val="00E270D5"/>
    <w:rsid w:val="00E27659"/>
    <w:rsid w:val="00E320C3"/>
    <w:rsid w:val="00E36BC9"/>
    <w:rsid w:val="00E43F74"/>
    <w:rsid w:val="00E51B27"/>
    <w:rsid w:val="00E71D5C"/>
    <w:rsid w:val="00E83192"/>
    <w:rsid w:val="00E834D5"/>
    <w:rsid w:val="00E87E12"/>
    <w:rsid w:val="00E943FF"/>
    <w:rsid w:val="00E97FF5"/>
    <w:rsid w:val="00EA18AE"/>
    <w:rsid w:val="00EA33FF"/>
    <w:rsid w:val="00EB0977"/>
    <w:rsid w:val="00EB13C5"/>
    <w:rsid w:val="00EB239B"/>
    <w:rsid w:val="00EB2E12"/>
    <w:rsid w:val="00EB3F7D"/>
    <w:rsid w:val="00EB49FA"/>
    <w:rsid w:val="00EB5854"/>
    <w:rsid w:val="00EC4D39"/>
    <w:rsid w:val="00EC5E10"/>
    <w:rsid w:val="00EE5C96"/>
    <w:rsid w:val="00EF03F0"/>
    <w:rsid w:val="00EF1C13"/>
    <w:rsid w:val="00F06E88"/>
    <w:rsid w:val="00F07F37"/>
    <w:rsid w:val="00F13DDE"/>
    <w:rsid w:val="00F13E4E"/>
    <w:rsid w:val="00F2664D"/>
    <w:rsid w:val="00F30418"/>
    <w:rsid w:val="00F3215E"/>
    <w:rsid w:val="00F3231F"/>
    <w:rsid w:val="00F346F6"/>
    <w:rsid w:val="00F41CC2"/>
    <w:rsid w:val="00F451E1"/>
    <w:rsid w:val="00F50429"/>
    <w:rsid w:val="00F52D73"/>
    <w:rsid w:val="00F57425"/>
    <w:rsid w:val="00F65834"/>
    <w:rsid w:val="00F66B6F"/>
    <w:rsid w:val="00F74DA3"/>
    <w:rsid w:val="00F90C2F"/>
    <w:rsid w:val="00F91DFA"/>
    <w:rsid w:val="00F95288"/>
    <w:rsid w:val="00F9791B"/>
    <w:rsid w:val="00FA313D"/>
    <w:rsid w:val="00FB2AFC"/>
    <w:rsid w:val="00FB79A9"/>
    <w:rsid w:val="00FB7A39"/>
    <w:rsid w:val="00FB7B92"/>
    <w:rsid w:val="00FC0E1D"/>
    <w:rsid w:val="00FC48BE"/>
    <w:rsid w:val="00FC53DA"/>
    <w:rsid w:val="00FC7345"/>
    <w:rsid w:val="00FD16A9"/>
    <w:rsid w:val="00FE4758"/>
    <w:rsid w:val="00FE725B"/>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E0A2AF"/>
  <w15:docId w15:val="{7E9F666E-2A03-4132-A40C-86BEF9B3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FB79A9"/>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풍선 도움말 텍스트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머리글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바닥글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미주 텍스트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uiPriority w:val="20"/>
    <w:qFormat/>
    <w:locked/>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메모 텍스트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메모 주제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3">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390289"/>
    <w:pPr>
      <w:keepNext/>
      <w:numPr>
        <w:numId w:val="32"/>
      </w:numPr>
      <w:snapToGrid w:val="0"/>
      <w:spacing w:before="120" w:after="160" w:line="259" w:lineRule="auto"/>
      <w:contextualSpacing/>
      <w:jc w:val="both"/>
      <w:textAlignment w:val="baseline"/>
    </w:pPr>
    <w:rPr>
      <w:rFonts w:ascii="Linux Libertine" w:eastAsiaTheme="minorHAnsi" w:hAnsi="Linux Libertine" w:cs="Linux Libertine"/>
      <w:sz w:val="18"/>
      <w:szCs w:val="22"/>
      <w:lang w:val="en-US" w:eastAsia="en-US"/>
    </w:rPr>
  </w:style>
  <w:style w:type="character" w:customStyle="1" w:styleId="1Char">
    <w:name w:val="제목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제목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제목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제목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제목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제목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제목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제목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제목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159EB"/>
    <w:pPr>
      <w:spacing w:before="380" w:after="80"/>
      <w:ind w:leftChars="100" w:left="640" w:rightChars="100" w:right="1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6757C4"/>
    <w:p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pPr>
      <w:ind w:left="720"/>
    </w:pPr>
    <w:rPr>
      <w:iCs/>
      <w:color w:val="000000" w:themeColor="text1"/>
    </w:rPr>
  </w:style>
  <w:style w:type="character" w:customStyle="1" w:styleId="Char5">
    <w:name w:val="인용 Char"/>
    <w:basedOn w:val="a3"/>
    <w:link w:val="af5"/>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C15556"/>
    <w:pPr>
      <w:spacing w:line="264" w:lineRule="auto"/>
      <w:jc w:val="both"/>
    </w:pPr>
    <w:rPr>
      <w:rFonts w:ascii="Linux Libertine" w:eastAsiaTheme="minorHAnsi" w:hAnsi="Linux Libertine" w:cs="Linux Libertine"/>
      <w:color w:val="1C1E29"/>
      <w:sz w:val="18"/>
      <w:szCs w:val="18"/>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BC2BF1"/>
    <w:pPr>
      <w:jc w:val="left"/>
    </w:pPr>
    <w:rPr>
      <w:bCs/>
      <w:sz w:val="16"/>
      <w:szCs w:val="16"/>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부제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각주 텍스트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인사말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style>
  <w:style w:type="paragraph" w:styleId="aff">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pPr>
      <w:spacing w:after="120"/>
    </w:pPr>
  </w:style>
  <w:style w:type="character" w:customStyle="1" w:styleId="Char9">
    <w:name w:val="본문 Char"/>
    <w:basedOn w:val="a3"/>
    <w:link w:val="aff0"/>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본문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본문 3 Char"/>
    <w:basedOn w:val="a3"/>
    <w:link w:val="32"/>
    <w:rPr>
      <w:rFonts w:ascii="Linux Libertine" w:eastAsiaTheme="minorHAnsi" w:hAnsi="Linux Libertine" w:cstheme="minorBidi"/>
      <w:sz w:val="16"/>
      <w:szCs w:val="16"/>
      <w:lang w:val="en-US" w:eastAsia="en-US"/>
    </w:rPr>
  </w:style>
  <w:style w:type="paragraph" w:styleId="aff1">
    <w:name w:val="Body Text First Indent"/>
    <w:basedOn w:val="aff0"/>
    <w:link w:val="Chara"/>
    <w:pPr>
      <w:spacing w:after="0"/>
      <w:ind w:firstLine="360"/>
    </w:pPr>
  </w:style>
  <w:style w:type="character" w:customStyle="1" w:styleId="Chara">
    <w:name w:val="본문 첫 줄 들여쓰기 Char"/>
    <w:basedOn w:val="Char9"/>
    <w:link w:val="aff1"/>
    <w:rPr>
      <w:rFonts w:ascii="Linux Libertine" w:eastAsiaTheme="minorHAnsi" w:hAnsi="Linux Libertine" w:cstheme="minorBidi"/>
      <w:sz w:val="18"/>
      <w:szCs w:val="22"/>
      <w:lang w:val="en-US" w:eastAsia="en-US"/>
    </w:rPr>
  </w:style>
  <w:style w:type="paragraph" w:styleId="aff2">
    <w:name w:val="Body Text Indent"/>
    <w:basedOn w:val="a2"/>
    <w:link w:val="Charb"/>
    <w:pPr>
      <w:spacing w:after="120"/>
      <w:ind w:left="360"/>
    </w:pPr>
  </w:style>
  <w:style w:type="character" w:customStyle="1" w:styleId="Charb">
    <w:name w:val="본문 들여쓰기 Char"/>
    <w:basedOn w:val="a3"/>
    <w:link w:val="aff2"/>
    <w:rPr>
      <w:rFonts w:ascii="Linux Libertine" w:eastAsiaTheme="minorHAnsi" w:hAnsi="Linux Libertine" w:cstheme="minorBidi"/>
      <w:sz w:val="18"/>
      <w:szCs w:val="22"/>
      <w:lang w:val="en-US" w:eastAsia="en-US"/>
    </w:rPr>
  </w:style>
  <w:style w:type="paragraph" w:styleId="23">
    <w:name w:val="Body Text First Indent 2"/>
    <w:basedOn w:val="aff2"/>
    <w:link w:val="2Char1"/>
    <w:pPr>
      <w:spacing w:after="0"/>
      <w:ind w:firstLine="360"/>
    </w:pPr>
  </w:style>
  <w:style w:type="character" w:customStyle="1" w:styleId="2Char1">
    <w:name w:val="본문 첫 줄 들여쓰기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본문 들여쓰기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본문 들여쓰기 3 Char"/>
    <w:basedOn w:val="a3"/>
    <w:link w:val="33"/>
    <w:rPr>
      <w:rFonts w:ascii="Linux Libertine" w:eastAsiaTheme="minorHAnsi" w:hAnsi="Linux Libertine" w:cstheme="minorBidi"/>
      <w:sz w:val="16"/>
      <w:szCs w:val="16"/>
      <w:lang w:val="en-US" w:eastAsia="en-US"/>
    </w:rPr>
  </w:style>
  <w:style w:type="paragraph" w:styleId="aff3">
    <w:name w:val="Closing"/>
    <w:basedOn w:val="a2"/>
    <w:link w:val="Charc"/>
    <w:pPr>
      <w:ind w:left="4320"/>
    </w:pPr>
  </w:style>
  <w:style w:type="character" w:customStyle="1" w:styleId="Charc">
    <w:name w:val="맺음말 Char"/>
    <w:basedOn w:val="a3"/>
    <w:link w:val="aff3"/>
    <w:rPr>
      <w:rFonts w:ascii="Linux Libertine" w:eastAsiaTheme="minorHAnsi" w:hAnsi="Linux Libertine" w:cstheme="minorBidi"/>
      <w:sz w:val="18"/>
      <w:szCs w:val="22"/>
      <w:lang w:val="en-US" w:eastAsia="en-US"/>
    </w:rPr>
  </w:style>
  <w:style w:type="paragraph" w:styleId="aff4">
    <w:name w:val="Date"/>
    <w:basedOn w:val="a2"/>
    <w:next w:val="a2"/>
    <w:link w:val="Chard"/>
  </w:style>
  <w:style w:type="character" w:customStyle="1" w:styleId="Chard">
    <w:name w:val="날짜 Char"/>
    <w:basedOn w:val="a3"/>
    <w:link w:val="aff4"/>
    <w:rPr>
      <w:rFonts w:ascii="Linux Libertine" w:eastAsiaTheme="minorHAnsi" w:hAnsi="Linux Libertine" w:cstheme="minorBidi"/>
      <w:sz w:val="18"/>
      <w:szCs w:val="22"/>
      <w:lang w:val="en-US" w:eastAsia="en-US"/>
    </w:rPr>
  </w:style>
  <w:style w:type="paragraph" w:styleId="aff5">
    <w:name w:val="Document Map"/>
    <w:basedOn w:val="a2"/>
    <w:link w:val="Chare"/>
    <w:rPr>
      <w:rFonts w:ascii="Tahoma" w:hAnsi="Tahoma" w:cs="Tahoma"/>
      <w:sz w:val="16"/>
      <w:szCs w:val="16"/>
    </w:rPr>
  </w:style>
  <w:style w:type="character" w:customStyle="1" w:styleId="Chare">
    <w:name w:val="문서 구조 Char"/>
    <w:basedOn w:val="a3"/>
    <w:link w:val="aff5"/>
    <w:rPr>
      <w:rFonts w:ascii="Tahoma" w:eastAsiaTheme="minorHAnsi" w:hAnsi="Tahoma" w:cs="Tahoma"/>
      <w:sz w:val="16"/>
      <w:szCs w:val="16"/>
      <w:lang w:val="en-US" w:eastAsia="en-US"/>
    </w:rPr>
  </w:style>
  <w:style w:type="paragraph" w:styleId="aff6">
    <w:name w:val="E-mail Signature"/>
    <w:basedOn w:val="a2"/>
    <w:link w:val="Charf"/>
  </w:style>
  <w:style w:type="character" w:customStyle="1" w:styleId="Charf">
    <w:name w:val="전자 메일 서명 Char"/>
    <w:basedOn w:val="a3"/>
    <w:link w:val="aff6"/>
    <w:rPr>
      <w:rFonts w:ascii="Linux Libertine" w:eastAsiaTheme="minorHAnsi" w:hAnsi="Linux Libertine" w:cstheme="minorBidi"/>
      <w:sz w:val="18"/>
      <w:szCs w:val="22"/>
      <w:lang w:val="en-US" w:eastAsia="en-US"/>
    </w:rPr>
  </w:style>
  <w:style w:type="paragraph" w:styleId="a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HTML 주소 Char"/>
    <w:basedOn w:val="a3"/>
    <w:link w:val="HTML"/>
    <w:rPr>
      <w:rFonts w:ascii="Linux Libertine" w:eastAsiaTheme="minorHAnsi" w:hAnsi="Linux Libertine" w:cstheme="minorBidi"/>
      <w:i/>
      <w:iCs/>
      <w:sz w:val="18"/>
      <w:szCs w:val="22"/>
      <w:lang w:val="en-US" w:eastAsia="en-US"/>
    </w:rPr>
  </w:style>
  <w:style w:type="paragraph" w:styleId="HTML0">
    <w:name w:val="HTML Preformatted"/>
    <w:basedOn w:val="a2"/>
    <w:link w:val="HTMLChar0"/>
    <w:rPr>
      <w:rFonts w:ascii="Consolas" w:hAnsi="Consolas" w:cs="Consolas"/>
      <w:sz w:val="20"/>
      <w:szCs w:val="20"/>
    </w:rPr>
  </w:style>
  <w:style w:type="character" w:customStyle="1" w:styleId="HTMLChar0">
    <w:name w:val="미리 서식이 지정된 HTML Char"/>
    <w:basedOn w:val="a3"/>
    <w:link w:val="HTML0"/>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9">
    <w:name w:val="index heading"/>
    <w:basedOn w:val="a2"/>
    <w:next w:val="10"/>
    <w:rPr>
      <w:rFonts w:asciiTheme="majorHAnsi" w:eastAsiaTheme="majorEastAsia" w:hAnsiTheme="majorHAnsi" w:cstheme="majorBidi"/>
      <w:b/>
      <w:bCs/>
    </w:rPr>
  </w:style>
  <w:style w:type="paragraph" w:styleId="affa">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강한 인용 Char"/>
    <w:basedOn w:val="a3"/>
    <w:link w:val="affa"/>
    <w:uiPriority w:val="30"/>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c">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d">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매크로 텍스트 Char"/>
    <w:basedOn w:val="a3"/>
    <w:link w:val="affd"/>
    <w:rPr>
      <w:rFonts w:ascii="Consolas" w:eastAsiaTheme="minorHAnsi" w:hAnsi="Consolas" w:cs="Consolas"/>
      <w:lang w:val="en-US" w:eastAsia="en-US"/>
    </w:rPr>
  </w:style>
  <w:style w:type="paragraph" w:styleId="affe">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메시지 머리글 Char"/>
    <w:basedOn w:val="a3"/>
    <w:link w:val="affe"/>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pPr>
      <w:ind w:left="720"/>
    </w:pPr>
  </w:style>
  <w:style w:type="paragraph" w:styleId="afff0">
    <w:name w:val="Note Heading"/>
    <w:basedOn w:val="a2"/>
    <w:next w:val="a2"/>
    <w:link w:val="Charf3"/>
  </w:style>
  <w:style w:type="character" w:customStyle="1" w:styleId="Charf3">
    <w:name w:val="각주/미주 머리글 Char"/>
    <w:basedOn w:val="a3"/>
    <w:link w:val="afff0"/>
    <w:rPr>
      <w:rFonts w:ascii="Linux Libertine" w:eastAsiaTheme="minorHAnsi" w:hAnsi="Linux Libertine" w:cstheme="minorBidi"/>
      <w:sz w:val="18"/>
      <w:szCs w:val="22"/>
      <w:lang w:val="en-US" w:eastAsia="en-US"/>
    </w:rPr>
  </w:style>
  <w:style w:type="paragraph" w:styleId="afff1">
    <w:name w:val="Plain Text"/>
    <w:basedOn w:val="a2"/>
    <w:link w:val="Charf4"/>
    <w:rPr>
      <w:rFonts w:ascii="Consolas" w:hAnsi="Consolas" w:cs="Consolas"/>
      <w:sz w:val="21"/>
      <w:szCs w:val="21"/>
    </w:rPr>
  </w:style>
  <w:style w:type="character" w:customStyle="1" w:styleId="Charf4">
    <w:name w:val="글자만 Char"/>
    <w:basedOn w:val="a3"/>
    <w:link w:val="afff1"/>
    <w:rPr>
      <w:rFonts w:ascii="Consolas" w:eastAsiaTheme="minorHAnsi" w:hAnsi="Consolas" w:cs="Consolas"/>
      <w:sz w:val="21"/>
      <w:szCs w:val="21"/>
      <w:lang w:val="en-US" w:eastAsia="en-US"/>
    </w:rPr>
  </w:style>
  <w:style w:type="paragraph" w:styleId="afff2">
    <w:name w:val="Signature"/>
    <w:basedOn w:val="a2"/>
    <w:link w:val="Charf5"/>
    <w:pPr>
      <w:ind w:left="4320"/>
    </w:pPr>
  </w:style>
  <w:style w:type="character" w:customStyle="1" w:styleId="Charf5">
    <w:name w:val="서명 Char"/>
    <w:basedOn w:val="a3"/>
    <w:link w:val="afff2"/>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제목 Char"/>
    <w:basedOn w:val="a3"/>
    <w:link w:val="afff3"/>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customStyle="1" w:styleId="11">
    <w:name w:val="확인되지 않은 멘션1"/>
    <w:basedOn w:val="a3"/>
    <w:uiPriority w:val="99"/>
    <w:semiHidden/>
    <w:unhideWhenUsed/>
    <w:rsid w:val="00F346F6"/>
    <w:rPr>
      <w:color w:val="605E5C"/>
      <w:shd w:val="clear" w:color="auto" w:fill="E1DFDD"/>
    </w:rPr>
  </w:style>
  <w:style w:type="character" w:customStyle="1" w:styleId="artauthors">
    <w:name w:val="art_authors"/>
    <w:basedOn w:val="a3"/>
    <w:rsid w:val="00D14383"/>
  </w:style>
  <w:style w:type="character" w:customStyle="1" w:styleId="year0">
    <w:name w:val="year"/>
    <w:basedOn w:val="a3"/>
    <w:rsid w:val="00D14383"/>
  </w:style>
  <w:style w:type="character" w:customStyle="1" w:styleId="arttitle">
    <w:name w:val="art_title"/>
    <w:basedOn w:val="a3"/>
    <w:rsid w:val="00D14383"/>
  </w:style>
  <w:style w:type="character" w:customStyle="1" w:styleId="journalname">
    <w:name w:val="journalname"/>
    <w:basedOn w:val="a3"/>
    <w:rsid w:val="00D14383"/>
  </w:style>
  <w:style w:type="character" w:customStyle="1" w:styleId="doi0">
    <w:name w:val="doi"/>
    <w:basedOn w:val="a3"/>
    <w:rsid w:val="00D14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2046046">
      <w:bodyDiv w:val="1"/>
      <w:marLeft w:val="0"/>
      <w:marRight w:val="0"/>
      <w:marTop w:val="0"/>
      <w:marBottom w:val="0"/>
      <w:divBdr>
        <w:top w:val="none" w:sz="0" w:space="0" w:color="auto"/>
        <w:left w:val="none" w:sz="0" w:space="0" w:color="auto"/>
        <w:bottom w:val="none" w:sz="0" w:space="0" w:color="auto"/>
        <w:right w:val="none" w:sz="0" w:space="0" w:color="auto"/>
      </w:divBdr>
    </w:div>
    <w:div w:id="138501525">
      <w:bodyDiv w:val="1"/>
      <w:marLeft w:val="0"/>
      <w:marRight w:val="0"/>
      <w:marTop w:val="0"/>
      <w:marBottom w:val="0"/>
      <w:divBdr>
        <w:top w:val="none" w:sz="0" w:space="0" w:color="auto"/>
        <w:left w:val="none" w:sz="0" w:space="0" w:color="auto"/>
        <w:bottom w:val="none" w:sz="0" w:space="0" w:color="auto"/>
        <w:right w:val="none" w:sz="0" w:space="0" w:color="auto"/>
      </w:divBdr>
    </w:div>
    <w:div w:id="162940337">
      <w:bodyDiv w:val="1"/>
      <w:marLeft w:val="0"/>
      <w:marRight w:val="0"/>
      <w:marTop w:val="0"/>
      <w:marBottom w:val="0"/>
      <w:divBdr>
        <w:top w:val="none" w:sz="0" w:space="0" w:color="auto"/>
        <w:left w:val="none" w:sz="0" w:space="0" w:color="auto"/>
        <w:bottom w:val="none" w:sz="0" w:space="0" w:color="auto"/>
        <w:right w:val="none" w:sz="0" w:space="0" w:color="auto"/>
      </w:divBdr>
    </w:div>
    <w:div w:id="170997831">
      <w:bodyDiv w:val="1"/>
      <w:marLeft w:val="0"/>
      <w:marRight w:val="0"/>
      <w:marTop w:val="0"/>
      <w:marBottom w:val="0"/>
      <w:divBdr>
        <w:top w:val="none" w:sz="0" w:space="0" w:color="auto"/>
        <w:left w:val="none" w:sz="0" w:space="0" w:color="auto"/>
        <w:bottom w:val="none" w:sz="0" w:space="0" w:color="auto"/>
        <w:right w:val="none" w:sz="0" w:space="0" w:color="auto"/>
      </w:divBdr>
    </w:div>
    <w:div w:id="234897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4182373">
      <w:bodyDiv w:val="1"/>
      <w:marLeft w:val="0"/>
      <w:marRight w:val="0"/>
      <w:marTop w:val="0"/>
      <w:marBottom w:val="0"/>
      <w:divBdr>
        <w:top w:val="none" w:sz="0" w:space="0" w:color="auto"/>
        <w:left w:val="none" w:sz="0" w:space="0" w:color="auto"/>
        <w:bottom w:val="none" w:sz="0" w:space="0" w:color="auto"/>
        <w:right w:val="none" w:sz="0" w:space="0" w:color="auto"/>
      </w:divBdr>
    </w:div>
    <w:div w:id="451558027">
      <w:bodyDiv w:val="1"/>
      <w:marLeft w:val="0"/>
      <w:marRight w:val="0"/>
      <w:marTop w:val="0"/>
      <w:marBottom w:val="0"/>
      <w:divBdr>
        <w:top w:val="none" w:sz="0" w:space="0" w:color="auto"/>
        <w:left w:val="none" w:sz="0" w:space="0" w:color="auto"/>
        <w:bottom w:val="none" w:sz="0" w:space="0" w:color="auto"/>
        <w:right w:val="none" w:sz="0" w:space="0" w:color="auto"/>
      </w:divBdr>
    </w:div>
    <w:div w:id="532960458">
      <w:bodyDiv w:val="1"/>
      <w:marLeft w:val="0"/>
      <w:marRight w:val="0"/>
      <w:marTop w:val="0"/>
      <w:marBottom w:val="0"/>
      <w:divBdr>
        <w:top w:val="none" w:sz="0" w:space="0" w:color="auto"/>
        <w:left w:val="none" w:sz="0" w:space="0" w:color="auto"/>
        <w:bottom w:val="none" w:sz="0" w:space="0" w:color="auto"/>
        <w:right w:val="none" w:sz="0" w:space="0" w:color="auto"/>
      </w:divBdr>
      <w:divsChild>
        <w:div w:id="527446294">
          <w:marLeft w:val="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7765150">
      <w:bodyDiv w:val="1"/>
      <w:marLeft w:val="0"/>
      <w:marRight w:val="0"/>
      <w:marTop w:val="0"/>
      <w:marBottom w:val="0"/>
      <w:divBdr>
        <w:top w:val="none" w:sz="0" w:space="0" w:color="auto"/>
        <w:left w:val="none" w:sz="0" w:space="0" w:color="auto"/>
        <w:bottom w:val="none" w:sz="0" w:space="0" w:color="auto"/>
        <w:right w:val="none" w:sz="0" w:space="0" w:color="auto"/>
      </w:divBdr>
      <w:divsChild>
        <w:div w:id="102236562">
          <w:marLeft w:val="0"/>
          <w:marRight w:val="0"/>
          <w:marTop w:val="0"/>
          <w:marBottom w:val="0"/>
          <w:divBdr>
            <w:top w:val="none" w:sz="0" w:space="0" w:color="auto"/>
            <w:left w:val="none" w:sz="0" w:space="0" w:color="auto"/>
            <w:bottom w:val="none" w:sz="0" w:space="0" w:color="auto"/>
            <w:right w:val="none" w:sz="0" w:space="0" w:color="auto"/>
          </w:divBdr>
        </w:div>
        <w:div w:id="227418860">
          <w:marLeft w:val="0"/>
          <w:marRight w:val="0"/>
          <w:marTop w:val="0"/>
          <w:marBottom w:val="0"/>
          <w:divBdr>
            <w:top w:val="none" w:sz="0" w:space="0" w:color="auto"/>
            <w:left w:val="none" w:sz="0" w:space="0" w:color="auto"/>
            <w:bottom w:val="none" w:sz="0" w:space="0" w:color="auto"/>
            <w:right w:val="none" w:sz="0" w:space="0" w:color="auto"/>
          </w:divBdr>
        </w:div>
        <w:div w:id="470489945">
          <w:marLeft w:val="0"/>
          <w:marRight w:val="0"/>
          <w:marTop w:val="0"/>
          <w:marBottom w:val="0"/>
          <w:divBdr>
            <w:top w:val="none" w:sz="0" w:space="0" w:color="auto"/>
            <w:left w:val="none" w:sz="0" w:space="0" w:color="auto"/>
            <w:bottom w:val="none" w:sz="0" w:space="0" w:color="auto"/>
            <w:right w:val="none" w:sz="0" w:space="0" w:color="auto"/>
          </w:divBdr>
        </w:div>
        <w:div w:id="527185099">
          <w:marLeft w:val="0"/>
          <w:marRight w:val="0"/>
          <w:marTop w:val="0"/>
          <w:marBottom w:val="0"/>
          <w:divBdr>
            <w:top w:val="none" w:sz="0" w:space="0" w:color="auto"/>
            <w:left w:val="none" w:sz="0" w:space="0" w:color="auto"/>
            <w:bottom w:val="none" w:sz="0" w:space="0" w:color="auto"/>
            <w:right w:val="none" w:sz="0" w:space="0" w:color="auto"/>
          </w:divBdr>
        </w:div>
        <w:div w:id="532887873">
          <w:marLeft w:val="0"/>
          <w:marRight w:val="0"/>
          <w:marTop w:val="0"/>
          <w:marBottom w:val="0"/>
          <w:divBdr>
            <w:top w:val="none" w:sz="0" w:space="0" w:color="auto"/>
            <w:left w:val="none" w:sz="0" w:space="0" w:color="auto"/>
            <w:bottom w:val="none" w:sz="0" w:space="0" w:color="auto"/>
            <w:right w:val="none" w:sz="0" w:space="0" w:color="auto"/>
          </w:divBdr>
        </w:div>
        <w:div w:id="688678216">
          <w:marLeft w:val="0"/>
          <w:marRight w:val="0"/>
          <w:marTop w:val="0"/>
          <w:marBottom w:val="0"/>
          <w:divBdr>
            <w:top w:val="none" w:sz="0" w:space="0" w:color="auto"/>
            <w:left w:val="none" w:sz="0" w:space="0" w:color="auto"/>
            <w:bottom w:val="none" w:sz="0" w:space="0" w:color="auto"/>
            <w:right w:val="none" w:sz="0" w:space="0" w:color="auto"/>
          </w:divBdr>
        </w:div>
        <w:div w:id="693700865">
          <w:marLeft w:val="0"/>
          <w:marRight w:val="0"/>
          <w:marTop w:val="0"/>
          <w:marBottom w:val="0"/>
          <w:divBdr>
            <w:top w:val="none" w:sz="0" w:space="0" w:color="auto"/>
            <w:left w:val="none" w:sz="0" w:space="0" w:color="auto"/>
            <w:bottom w:val="none" w:sz="0" w:space="0" w:color="auto"/>
            <w:right w:val="none" w:sz="0" w:space="0" w:color="auto"/>
          </w:divBdr>
        </w:div>
        <w:div w:id="710038733">
          <w:marLeft w:val="0"/>
          <w:marRight w:val="0"/>
          <w:marTop w:val="0"/>
          <w:marBottom w:val="0"/>
          <w:divBdr>
            <w:top w:val="none" w:sz="0" w:space="0" w:color="auto"/>
            <w:left w:val="none" w:sz="0" w:space="0" w:color="auto"/>
            <w:bottom w:val="none" w:sz="0" w:space="0" w:color="auto"/>
            <w:right w:val="none" w:sz="0" w:space="0" w:color="auto"/>
          </w:divBdr>
        </w:div>
        <w:div w:id="836306575">
          <w:marLeft w:val="0"/>
          <w:marRight w:val="0"/>
          <w:marTop w:val="0"/>
          <w:marBottom w:val="0"/>
          <w:divBdr>
            <w:top w:val="none" w:sz="0" w:space="0" w:color="auto"/>
            <w:left w:val="none" w:sz="0" w:space="0" w:color="auto"/>
            <w:bottom w:val="none" w:sz="0" w:space="0" w:color="auto"/>
            <w:right w:val="none" w:sz="0" w:space="0" w:color="auto"/>
          </w:divBdr>
        </w:div>
        <w:div w:id="894313556">
          <w:marLeft w:val="0"/>
          <w:marRight w:val="0"/>
          <w:marTop w:val="0"/>
          <w:marBottom w:val="0"/>
          <w:divBdr>
            <w:top w:val="none" w:sz="0" w:space="0" w:color="auto"/>
            <w:left w:val="none" w:sz="0" w:space="0" w:color="auto"/>
            <w:bottom w:val="none" w:sz="0" w:space="0" w:color="auto"/>
            <w:right w:val="none" w:sz="0" w:space="0" w:color="auto"/>
          </w:divBdr>
        </w:div>
        <w:div w:id="976373315">
          <w:marLeft w:val="0"/>
          <w:marRight w:val="0"/>
          <w:marTop w:val="0"/>
          <w:marBottom w:val="0"/>
          <w:divBdr>
            <w:top w:val="none" w:sz="0" w:space="0" w:color="auto"/>
            <w:left w:val="none" w:sz="0" w:space="0" w:color="auto"/>
            <w:bottom w:val="none" w:sz="0" w:space="0" w:color="auto"/>
            <w:right w:val="none" w:sz="0" w:space="0" w:color="auto"/>
          </w:divBdr>
        </w:div>
        <w:div w:id="988706030">
          <w:marLeft w:val="0"/>
          <w:marRight w:val="0"/>
          <w:marTop w:val="0"/>
          <w:marBottom w:val="0"/>
          <w:divBdr>
            <w:top w:val="none" w:sz="0" w:space="0" w:color="auto"/>
            <w:left w:val="none" w:sz="0" w:space="0" w:color="auto"/>
            <w:bottom w:val="none" w:sz="0" w:space="0" w:color="auto"/>
            <w:right w:val="none" w:sz="0" w:space="0" w:color="auto"/>
          </w:divBdr>
        </w:div>
        <w:div w:id="1063139540">
          <w:marLeft w:val="0"/>
          <w:marRight w:val="0"/>
          <w:marTop w:val="0"/>
          <w:marBottom w:val="0"/>
          <w:divBdr>
            <w:top w:val="none" w:sz="0" w:space="0" w:color="auto"/>
            <w:left w:val="none" w:sz="0" w:space="0" w:color="auto"/>
            <w:bottom w:val="none" w:sz="0" w:space="0" w:color="auto"/>
            <w:right w:val="none" w:sz="0" w:space="0" w:color="auto"/>
          </w:divBdr>
        </w:div>
        <w:div w:id="1167482659">
          <w:marLeft w:val="0"/>
          <w:marRight w:val="0"/>
          <w:marTop w:val="0"/>
          <w:marBottom w:val="0"/>
          <w:divBdr>
            <w:top w:val="none" w:sz="0" w:space="0" w:color="auto"/>
            <w:left w:val="none" w:sz="0" w:space="0" w:color="auto"/>
            <w:bottom w:val="none" w:sz="0" w:space="0" w:color="auto"/>
            <w:right w:val="none" w:sz="0" w:space="0" w:color="auto"/>
          </w:divBdr>
        </w:div>
        <w:div w:id="1176309789">
          <w:marLeft w:val="0"/>
          <w:marRight w:val="0"/>
          <w:marTop w:val="0"/>
          <w:marBottom w:val="0"/>
          <w:divBdr>
            <w:top w:val="none" w:sz="0" w:space="0" w:color="auto"/>
            <w:left w:val="none" w:sz="0" w:space="0" w:color="auto"/>
            <w:bottom w:val="none" w:sz="0" w:space="0" w:color="auto"/>
            <w:right w:val="none" w:sz="0" w:space="0" w:color="auto"/>
          </w:divBdr>
        </w:div>
        <w:div w:id="1268319106">
          <w:marLeft w:val="0"/>
          <w:marRight w:val="0"/>
          <w:marTop w:val="0"/>
          <w:marBottom w:val="0"/>
          <w:divBdr>
            <w:top w:val="none" w:sz="0" w:space="0" w:color="auto"/>
            <w:left w:val="none" w:sz="0" w:space="0" w:color="auto"/>
            <w:bottom w:val="none" w:sz="0" w:space="0" w:color="auto"/>
            <w:right w:val="none" w:sz="0" w:space="0" w:color="auto"/>
          </w:divBdr>
        </w:div>
        <w:div w:id="1271275695">
          <w:marLeft w:val="0"/>
          <w:marRight w:val="0"/>
          <w:marTop w:val="0"/>
          <w:marBottom w:val="0"/>
          <w:divBdr>
            <w:top w:val="none" w:sz="0" w:space="0" w:color="auto"/>
            <w:left w:val="none" w:sz="0" w:space="0" w:color="auto"/>
            <w:bottom w:val="none" w:sz="0" w:space="0" w:color="auto"/>
            <w:right w:val="none" w:sz="0" w:space="0" w:color="auto"/>
          </w:divBdr>
        </w:div>
        <w:div w:id="1295331503">
          <w:marLeft w:val="0"/>
          <w:marRight w:val="0"/>
          <w:marTop w:val="0"/>
          <w:marBottom w:val="0"/>
          <w:divBdr>
            <w:top w:val="none" w:sz="0" w:space="0" w:color="auto"/>
            <w:left w:val="none" w:sz="0" w:space="0" w:color="auto"/>
            <w:bottom w:val="none" w:sz="0" w:space="0" w:color="auto"/>
            <w:right w:val="none" w:sz="0" w:space="0" w:color="auto"/>
          </w:divBdr>
        </w:div>
        <w:div w:id="1515068453">
          <w:marLeft w:val="0"/>
          <w:marRight w:val="0"/>
          <w:marTop w:val="0"/>
          <w:marBottom w:val="0"/>
          <w:divBdr>
            <w:top w:val="none" w:sz="0" w:space="0" w:color="auto"/>
            <w:left w:val="none" w:sz="0" w:space="0" w:color="auto"/>
            <w:bottom w:val="none" w:sz="0" w:space="0" w:color="auto"/>
            <w:right w:val="none" w:sz="0" w:space="0" w:color="auto"/>
          </w:divBdr>
        </w:div>
        <w:div w:id="1607691480">
          <w:marLeft w:val="0"/>
          <w:marRight w:val="0"/>
          <w:marTop w:val="0"/>
          <w:marBottom w:val="0"/>
          <w:divBdr>
            <w:top w:val="none" w:sz="0" w:space="0" w:color="auto"/>
            <w:left w:val="none" w:sz="0" w:space="0" w:color="auto"/>
            <w:bottom w:val="none" w:sz="0" w:space="0" w:color="auto"/>
            <w:right w:val="none" w:sz="0" w:space="0" w:color="auto"/>
          </w:divBdr>
        </w:div>
        <w:div w:id="1645354325">
          <w:marLeft w:val="0"/>
          <w:marRight w:val="0"/>
          <w:marTop w:val="0"/>
          <w:marBottom w:val="0"/>
          <w:divBdr>
            <w:top w:val="none" w:sz="0" w:space="0" w:color="auto"/>
            <w:left w:val="none" w:sz="0" w:space="0" w:color="auto"/>
            <w:bottom w:val="none" w:sz="0" w:space="0" w:color="auto"/>
            <w:right w:val="none" w:sz="0" w:space="0" w:color="auto"/>
          </w:divBdr>
        </w:div>
        <w:div w:id="1737433115">
          <w:marLeft w:val="0"/>
          <w:marRight w:val="0"/>
          <w:marTop w:val="0"/>
          <w:marBottom w:val="0"/>
          <w:divBdr>
            <w:top w:val="none" w:sz="0" w:space="0" w:color="auto"/>
            <w:left w:val="none" w:sz="0" w:space="0" w:color="auto"/>
            <w:bottom w:val="none" w:sz="0" w:space="0" w:color="auto"/>
            <w:right w:val="none" w:sz="0" w:space="0" w:color="auto"/>
          </w:divBdr>
        </w:div>
        <w:div w:id="1884900700">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2075664040">
          <w:marLeft w:val="0"/>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090839">
      <w:bodyDiv w:val="1"/>
      <w:marLeft w:val="0"/>
      <w:marRight w:val="0"/>
      <w:marTop w:val="0"/>
      <w:marBottom w:val="0"/>
      <w:divBdr>
        <w:top w:val="none" w:sz="0" w:space="0" w:color="auto"/>
        <w:left w:val="none" w:sz="0" w:space="0" w:color="auto"/>
        <w:bottom w:val="none" w:sz="0" w:space="0" w:color="auto"/>
        <w:right w:val="none" w:sz="0" w:space="0" w:color="auto"/>
      </w:divBdr>
    </w:div>
    <w:div w:id="1025059405">
      <w:bodyDiv w:val="1"/>
      <w:marLeft w:val="0"/>
      <w:marRight w:val="0"/>
      <w:marTop w:val="0"/>
      <w:marBottom w:val="0"/>
      <w:divBdr>
        <w:top w:val="none" w:sz="0" w:space="0" w:color="auto"/>
        <w:left w:val="none" w:sz="0" w:space="0" w:color="auto"/>
        <w:bottom w:val="none" w:sz="0" w:space="0" w:color="auto"/>
        <w:right w:val="none" w:sz="0" w:space="0" w:color="auto"/>
      </w:divBdr>
    </w:div>
    <w:div w:id="103207716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6370772">
      <w:bodyDiv w:val="1"/>
      <w:marLeft w:val="0"/>
      <w:marRight w:val="0"/>
      <w:marTop w:val="0"/>
      <w:marBottom w:val="0"/>
      <w:divBdr>
        <w:top w:val="none" w:sz="0" w:space="0" w:color="auto"/>
        <w:left w:val="none" w:sz="0" w:space="0" w:color="auto"/>
        <w:bottom w:val="none" w:sz="0" w:space="0" w:color="auto"/>
        <w:right w:val="none" w:sz="0" w:space="0" w:color="auto"/>
      </w:divBdr>
    </w:div>
    <w:div w:id="1317954045">
      <w:bodyDiv w:val="1"/>
      <w:marLeft w:val="0"/>
      <w:marRight w:val="0"/>
      <w:marTop w:val="0"/>
      <w:marBottom w:val="0"/>
      <w:divBdr>
        <w:top w:val="none" w:sz="0" w:space="0" w:color="auto"/>
        <w:left w:val="none" w:sz="0" w:space="0" w:color="auto"/>
        <w:bottom w:val="none" w:sz="0" w:space="0" w:color="auto"/>
        <w:right w:val="none" w:sz="0" w:space="0" w:color="auto"/>
      </w:divBdr>
    </w:div>
    <w:div w:id="1338192155">
      <w:bodyDiv w:val="1"/>
      <w:marLeft w:val="0"/>
      <w:marRight w:val="0"/>
      <w:marTop w:val="0"/>
      <w:marBottom w:val="0"/>
      <w:divBdr>
        <w:top w:val="none" w:sz="0" w:space="0" w:color="auto"/>
        <w:left w:val="none" w:sz="0" w:space="0" w:color="auto"/>
        <w:bottom w:val="none" w:sz="0" w:space="0" w:color="auto"/>
        <w:right w:val="none" w:sz="0" w:space="0" w:color="auto"/>
      </w:divBdr>
      <w:divsChild>
        <w:div w:id="1266228281">
          <w:marLeft w:val="0"/>
          <w:marRight w:val="0"/>
          <w:marTop w:val="0"/>
          <w:marBottom w:val="0"/>
          <w:divBdr>
            <w:top w:val="none" w:sz="0" w:space="0" w:color="auto"/>
            <w:left w:val="none" w:sz="0" w:space="0" w:color="auto"/>
            <w:bottom w:val="none" w:sz="0" w:space="0" w:color="auto"/>
            <w:right w:val="none" w:sz="0" w:space="0" w:color="auto"/>
          </w:divBdr>
          <w:divsChild>
            <w:div w:id="1208760413">
              <w:marLeft w:val="0"/>
              <w:marRight w:val="0"/>
              <w:marTop w:val="0"/>
              <w:marBottom w:val="0"/>
              <w:divBdr>
                <w:top w:val="none" w:sz="0" w:space="0" w:color="auto"/>
                <w:left w:val="none" w:sz="0" w:space="0" w:color="auto"/>
                <w:bottom w:val="none" w:sz="0" w:space="0" w:color="auto"/>
                <w:right w:val="none" w:sz="0" w:space="0" w:color="auto"/>
              </w:divBdr>
            </w:div>
            <w:div w:id="1405224857">
              <w:marLeft w:val="0"/>
              <w:marRight w:val="0"/>
              <w:marTop w:val="0"/>
              <w:marBottom w:val="0"/>
              <w:divBdr>
                <w:top w:val="none" w:sz="0" w:space="0" w:color="auto"/>
                <w:left w:val="none" w:sz="0" w:space="0" w:color="auto"/>
                <w:bottom w:val="none" w:sz="0" w:space="0" w:color="auto"/>
                <w:right w:val="none" w:sz="0" w:space="0" w:color="auto"/>
              </w:divBdr>
            </w:div>
            <w:div w:id="19343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087199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414264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299082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17463435">
      <w:bodyDiv w:val="1"/>
      <w:marLeft w:val="0"/>
      <w:marRight w:val="0"/>
      <w:marTop w:val="0"/>
      <w:marBottom w:val="0"/>
      <w:divBdr>
        <w:top w:val="none" w:sz="0" w:space="0" w:color="auto"/>
        <w:left w:val="none" w:sz="0" w:space="0" w:color="auto"/>
        <w:bottom w:val="none" w:sz="0" w:space="0" w:color="auto"/>
        <w:right w:val="none" w:sz="0" w:space="0" w:color="auto"/>
      </w:divBdr>
    </w:div>
    <w:div w:id="2067021054">
      <w:bodyDiv w:val="1"/>
      <w:marLeft w:val="0"/>
      <w:marRight w:val="0"/>
      <w:marTop w:val="0"/>
      <w:marBottom w:val="0"/>
      <w:divBdr>
        <w:top w:val="none" w:sz="0" w:space="0" w:color="auto"/>
        <w:left w:val="none" w:sz="0" w:space="0" w:color="auto"/>
        <w:bottom w:val="none" w:sz="0" w:space="0" w:color="auto"/>
        <w:right w:val="none" w:sz="0" w:space="0" w:color="auto"/>
      </w:divBdr>
    </w:div>
    <w:div w:id="2121878350">
      <w:bodyDiv w:val="1"/>
      <w:marLeft w:val="0"/>
      <w:marRight w:val="0"/>
      <w:marTop w:val="0"/>
      <w:marBottom w:val="0"/>
      <w:divBdr>
        <w:top w:val="none" w:sz="0" w:space="0" w:color="auto"/>
        <w:left w:val="none" w:sz="0" w:space="0" w:color="auto"/>
        <w:bottom w:val="none" w:sz="0" w:space="0" w:color="auto"/>
        <w:right w:val="none" w:sz="0" w:space="0" w:color="auto"/>
      </w:divBdr>
      <w:divsChild>
        <w:div w:id="1400708912">
          <w:marLeft w:val="0"/>
          <w:marRight w:val="0"/>
          <w:marTop w:val="0"/>
          <w:marBottom w:val="0"/>
          <w:divBdr>
            <w:top w:val="none" w:sz="0" w:space="0" w:color="auto"/>
            <w:left w:val="none" w:sz="0" w:space="0" w:color="auto"/>
            <w:bottom w:val="none" w:sz="0" w:space="0" w:color="auto"/>
            <w:right w:val="none" w:sz="0" w:space="0" w:color="auto"/>
          </w:divBdr>
          <w:divsChild>
            <w:div w:id="108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journals.ametsoc.org/doi/abs/10.1175/1520-0493%281998%29126%3C0796%3ADAUAEK%3E2.0.CO%3B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i.org/10.1016/j.engappai.2018.08.0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yperlink" Target="https://doi.org/10.1175/1520-0493(1998)126%3C0796:DAUAEK%3E2.0.CO;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ECBBFD6-1E8D-4976-B300-F58FD8A2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7</Pages>
  <Words>4275</Words>
  <Characters>24370</Characters>
  <Application>Microsoft Office Word</Application>
  <DocSecurity>0</DocSecurity>
  <Lines>203</Lines>
  <Paragraphs>57</Paragraphs>
  <ScaleCrop>false</ScaleCrop>
  <HeadingPairs>
    <vt:vector size="8" baseType="variant">
      <vt:variant>
        <vt:lpstr>제목</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28588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cp:lastModifiedBy>Park Keunchul</cp:lastModifiedBy>
  <cp:revision>2</cp:revision>
  <cp:lastPrinted>2018-05-22T11:24:00Z</cp:lastPrinted>
  <dcterms:created xsi:type="dcterms:W3CDTF">2019-12-21T09:29:00Z</dcterms:created>
  <dcterms:modified xsi:type="dcterms:W3CDTF">2019-12-21T09:29:00Z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