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8852" w14:textId="3392776C" w:rsidR="00EE51EC" w:rsidRDefault="00EE51EC">
      <w:pPr>
        <w:rPr>
          <w:lang w:eastAsia="ko-KR"/>
        </w:rPr>
      </w:pPr>
      <w:r>
        <w:rPr>
          <w:rFonts w:hint="eastAsia"/>
        </w:rPr>
        <w:t>1</w:t>
      </w:r>
      <w:r>
        <w:t>339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단어수학</w:t>
      </w:r>
    </w:p>
    <w:p w14:paraId="14FC47E6" w14:textId="2D5EF7FB" w:rsidR="00EE51EC" w:rsidRDefault="00EE51EC">
      <w:pPr>
        <w:rPr>
          <w:lang w:eastAsia="ko-KR"/>
        </w:rPr>
      </w:pPr>
    </w:p>
    <w:p w14:paraId="2F5C1F38" w14:textId="528ABC63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</w:t>
      </w:r>
    </w:p>
    <w:p w14:paraId="2F6A1654" w14:textId="13E771BB" w:rsidR="00EE51EC" w:rsidRDefault="00EE51EC">
      <w:pPr>
        <w:rPr>
          <w:lang w:eastAsia="ko-KR"/>
        </w:rPr>
      </w:pPr>
    </w:p>
    <w:p w14:paraId="3102C4E9" w14:textId="518953DD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주어짐</w:t>
      </w:r>
      <w:r>
        <w:rPr>
          <w:rFonts w:hint="eastAsia"/>
          <w:lang w:eastAsia="ko-KR"/>
        </w:rPr>
        <w:t>.</w:t>
      </w:r>
    </w:p>
    <w:p w14:paraId="1C631550" w14:textId="7B82CCC5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알파벳도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</w:t>
      </w:r>
    </w:p>
    <w:p w14:paraId="63F6A690" w14:textId="69484CA7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</w:p>
    <w:p w14:paraId="5678777E" w14:textId="77777777" w:rsidR="00EE51EC" w:rsidRDefault="00EE51EC">
      <w:pPr>
        <w:rPr>
          <w:lang w:eastAsia="ko-KR"/>
        </w:rPr>
      </w:pPr>
    </w:p>
    <w:p w14:paraId="46E1654A" w14:textId="21CE1759" w:rsidR="00EE51EC" w:rsidRDefault="00EE51EC">
      <w:pPr>
        <w:rPr>
          <w:lang w:eastAsia="ko-KR"/>
        </w:rPr>
      </w:pPr>
      <w:proofErr w:type="gramStart"/>
      <w:r>
        <w:rPr>
          <w:lang w:eastAsia="ko-KR"/>
        </w:rPr>
        <w:t>A,B</w:t>
      </w:r>
      <w:proofErr w:type="gramEnd"/>
      <w:r>
        <w:rPr>
          <w:lang w:eastAsia="ko-KR"/>
        </w:rPr>
        <w:t>,C,D…</w:t>
      </w:r>
    </w:p>
    <w:p w14:paraId="7A627C1B" w14:textId="2F4022A7" w:rsidR="00EE51EC" w:rsidRDefault="00EE51EC">
      <w:pPr>
        <w:rPr>
          <w:lang w:eastAsia="ko-KR"/>
        </w:rPr>
      </w:pPr>
    </w:p>
    <w:p w14:paraId="046ABF15" w14:textId="3FED2769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1~10</w:t>
      </w:r>
      <w:r>
        <w:rPr>
          <w:rFonts w:hint="eastAsia"/>
          <w:lang w:eastAsia="ko-KR"/>
        </w:rPr>
        <w:t>할당</w:t>
      </w:r>
    </w:p>
    <w:p w14:paraId="70F346B9" w14:textId="326A728B" w:rsidR="00EE51EC" w:rsidRDefault="00EE51EC">
      <w:pPr>
        <w:rPr>
          <w:lang w:eastAsia="ko-KR"/>
        </w:rPr>
      </w:pPr>
    </w:p>
    <w:p w14:paraId="38B90AA0" w14:textId="0878F2DE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</w:p>
    <w:p w14:paraId="2309E174" w14:textId="2C585773" w:rsidR="00EE51EC" w:rsidRDefault="00EE51EC">
      <w:pPr>
        <w:rPr>
          <w:lang w:eastAsia="ko-KR"/>
        </w:rPr>
      </w:pPr>
    </w:p>
    <w:p w14:paraId="47716578" w14:textId="7A1D8787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orst case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10!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59E54DD0" w14:textId="18485962" w:rsidR="00EE51EC" w:rsidRDefault="00EE51EC">
      <w:pPr>
        <w:rPr>
          <w:lang w:eastAsia="ko-KR"/>
        </w:rPr>
      </w:pPr>
      <w:r>
        <w:rPr>
          <w:lang w:eastAsia="ko-KR"/>
        </w:rPr>
        <w:t>3628800</w:t>
      </w:r>
      <w:r>
        <w:rPr>
          <w:rFonts w:hint="eastAsia"/>
          <w:lang w:eastAsia="ko-KR"/>
        </w:rPr>
        <w:t>개</w:t>
      </w:r>
    </w:p>
    <w:p w14:paraId="2A99C305" w14:textId="67DB560E" w:rsidR="00EE51EC" w:rsidRDefault="00EE51EC">
      <w:pPr>
        <w:rPr>
          <w:lang w:eastAsia="ko-KR"/>
        </w:rPr>
      </w:pPr>
    </w:p>
    <w:p w14:paraId="64813C9D" w14:textId="0834BC1E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56396228" w14:textId="72777B95" w:rsidR="00EE51EC" w:rsidRPr="00EE51EC" w:rsidRDefault="00EE51EC">
      <w:pPr>
        <w:rPr>
          <w:lang w:eastAsia="ko-KR"/>
        </w:rPr>
      </w:pPr>
    </w:p>
    <w:p w14:paraId="753D2030" w14:textId="7FAFA31E" w:rsidR="00EE51EC" w:rsidRDefault="00EE51EC">
      <w:pPr>
        <w:rPr>
          <w:lang w:eastAsia="ko-KR"/>
        </w:rPr>
      </w:pPr>
      <w:r>
        <w:rPr>
          <w:rFonts w:hint="eastAsia"/>
          <w:lang w:eastAsia="ko-KR"/>
        </w:rPr>
        <w:t>순열을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차례차례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확인하자</w:t>
      </w:r>
      <w:r>
        <w:rPr>
          <w:rFonts w:hint="eastAsia"/>
          <w:lang w:eastAsia="ko-KR"/>
        </w:rPr>
        <w:t>.</w:t>
      </w:r>
    </w:p>
    <w:p w14:paraId="76E89F80" w14:textId="2276F1C1" w:rsidR="00EE51EC" w:rsidRDefault="00EE51EC" w:rsidP="00EE51EC">
      <w:pPr>
        <w:rPr>
          <w:lang w:eastAsia="ko-KR"/>
        </w:rPr>
      </w:pPr>
    </w:p>
    <w:p w14:paraId="4825373B" w14:textId="6833E639" w:rsidR="00EE51EC" w:rsidRDefault="00EE51EC" w:rsidP="00EE51EC">
      <w:pPr>
        <w:rPr>
          <w:lang w:eastAsia="ko-KR"/>
        </w:rPr>
      </w:pPr>
      <w:r>
        <w:rPr>
          <w:lang w:eastAsia="ko-KR"/>
        </w:rPr>
        <w:t>pseudo code</w:t>
      </w:r>
    </w:p>
    <w:p w14:paraId="2A14092D" w14:textId="5DB0CF79" w:rsidR="00EE51EC" w:rsidRDefault="00EE51EC" w:rsidP="00EE51EC">
      <w:pPr>
        <w:rPr>
          <w:lang w:eastAsia="ko-KR"/>
        </w:rPr>
      </w:pPr>
    </w:p>
    <w:p w14:paraId="631443C6" w14:textId="67F1BCD4" w:rsidR="00EE51EC" w:rsidRDefault="00EE51EC" w:rsidP="00EE51E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</w:p>
    <w:p w14:paraId="3FE5F8A4" w14:textId="56972C6C" w:rsidR="009C755E" w:rsidRDefault="009C755E" w:rsidP="009C755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lobal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009012DD" w14:textId="77777777" w:rsidR="009C755E" w:rsidRDefault="009C755E" w:rsidP="009C755E">
      <w:pPr>
        <w:pStyle w:val="a3"/>
        <w:ind w:leftChars="0" w:left="760"/>
        <w:rPr>
          <w:rFonts w:hint="eastAsia"/>
          <w:lang w:eastAsia="ko-KR"/>
        </w:rPr>
      </w:pPr>
    </w:p>
    <w:p w14:paraId="505EA152" w14:textId="10D86B3D" w:rsidR="00EE51EC" w:rsidRDefault="00EE51EC" w:rsidP="00EE51E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9-</w:t>
      </w:r>
      <w:r>
        <w:rPr>
          <w:rFonts w:hint="eastAsia"/>
          <w:lang w:eastAsia="ko-KR"/>
        </w:rPr>
        <w:t>n</w:t>
      </w:r>
      <w:r>
        <w:rPr>
          <w:lang w:eastAsia="ko-KR"/>
        </w:rPr>
        <w:t>+1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3D28F6BF" w14:textId="28B6B1D7" w:rsidR="00EE51EC" w:rsidRDefault="00EE51EC" w:rsidP="00EE51EC">
      <w:pPr>
        <w:pStyle w:val="a3"/>
        <w:ind w:leftChars="0" w:left="760"/>
        <w:rPr>
          <w:lang w:eastAsia="ko-KR"/>
        </w:rPr>
      </w:pPr>
      <w:r>
        <w:rPr>
          <w:lang w:eastAsia="ko-KR"/>
        </w:rPr>
        <w:t>ex) n = 4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9,8,7,6</w:t>
      </w:r>
    </w:p>
    <w:p w14:paraId="095DEF31" w14:textId="2067245F" w:rsidR="00EE51EC" w:rsidRDefault="00EE51EC" w:rsidP="00EE51EC">
      <w:pPr>
        <w:pStyle w:val="a3"/>
        <w:ind w:leftChars="0" w:left="760"/>
        <w:rPr>
          <w:lang w:eastAsia="ko-KR"/>
        </w:rPr>
      </w:pPr>
    </w:p>
    <w:p w14:paraId="2FEB12E6" w14:textId="0201C055" w:rsidR="00EE51EC" w:rsidRDefault="00680A95" w:rsidP="00EE51EC">
      <w:pPr>
        <w:pStyle w:val="a3"/>
        <w:ind w:leftChars="0" w:left="760"/>
        <w:rPr>
          <w:lang w:eastAsia="ko-KR"/>
        </w:rPr>
      </w:pPr>
      <w:proofErr w:type="spellStart"/>
      <w:r>
        <w:rPr>
          <w:lang w:eastAsia="ko-KR"/>
        </w:rPr>
        <w:t>dfs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접근하자</w:t>
      </w:r>
      <w:r>
        <w:rPr>
          <w:rFonts w:hint="eastAsia"/>
          <w:lang w:eastAsia="ko-KR"/>
        </w:rPr>
        <w:t>.</w:t>
      </w:r>
    </w:p>
    <w:p w14:paraId="183C32AE" w14:textId="7B03475E" w:rsidR="007614BC" w:rsidRDefault="007614BC" w:rsidP="00EE51EC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isited </w:t>
      </w:r>
      <w:r>
        <w:rPr>
          <w:rFonts w:hint="eastAsia"/>
          <w:lang w:eastAsia="ko-KR"/>
        </w:rPr>
        <w:t>선언</w:t>
      </w:r>
    </w:p>
    <w:p w14:paraId="70409AF2" w14:textId="2F93EF98" w:rsidR="00EE51EC" w:rsidRDefault="00757888" w:rsidP="00EE51EC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dfs</w:t>
      </w:r>
      <w:proofErr w:type="spellEnd"/>
    </w:p>
    <w:p w14:paraId="595B5782" w14:textId="164210D3" w:rsidR="00757888" w:rsidRDefault="00757888" w:rsidP="0075788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~n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F8C2DF7" w14:textId="4E33E519" w:rsidR="00757888" w:rsidRDefault="00757888" w:rsidP="0075788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isited == false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 w:rsidR="00850057">
        <w:rPr>
          <w:rFonts w:hint="eastAsia"/>
          <w:lang w:eastAsia="ko-KR"/>
        </w:rPr>
        <w:t>다시</w:t>
      </w:r>
      <w:r w:rsidR="00850057">
        <w:rPr>
          <w:rFonts w:hint="eastAsia"/>
          <w:lang w:eastAsia="ko-KR"/>
        </w:rPr>
        <w:t xml:space="preserve"> </w:t>
      </w:r>
      <w:proofErr w:type="spellStart"/>
      <w:r w:rsidR="00850057">
        <w:rPr>
          <w:lang w:eastAsia="ko-KR"/>
        </w:rPr>
        <w:t>dfs</w:t>
      </w:r>
      <w:proofErr w:type="spellEnd"/>
      <w:r w:rsidR="00850057">
        <w:rPr>
          <w:rFonts w:hint="eastAsia"/>
          <w:lang w:eastAsia="ko-KR"/>
        </w:rPr>
        <w:t xml:space="preserve"> </w:t>
      </w:r>
      <w:r w:rsidR="00850057">
        <w:rPr>
          <w:rFonts w:hint="eastAsia"/>
          <w:lang w:eastAsia="ko-KR"/>
        </w:rPr>
        <w:t>호출</w:t>
      </w:r>
    </w:p>
    <w:p w14:paraId="37E8DE01" w14:textId="6412FD01" w:rsidR="00850057" w:rsidRDefault="00850057" w:rsidP="00757888">
      <w:pPr>
        <w:pStyle w:val="a3"/>
        <w:ind w:leftChars="0" w:left="760"/>
        <w:rPr>
          <w:lang w:eastAsia="ko-KR"/>
        </w:rPr>
      </w:pPr>
      <w:r>
        <w:rPr>
          <w:lang w:eastAsia="ko-KR"/>
        </w:rPr>
        <w:t>output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append</w:t>
      </w:r>
    </w:p>
    <w:p w14:paraId="4780F1E5" w14:textId="38CCB290" w:rsidR="000F79D6" w:rsidRDefault="000F79D6" w:rsidP="00757888">
      <w:pPr>
        <w:pStyle w:val="a3"/>
        <w:ind w:leftChars="0" w:left="760"/>
        <w:rPr>
          <w:lang w:eastAsia="ko-KR"/>
        </w:rPr>
      </w:pPr>
    </w:p>
    <w:p w14:paraId="1FEB0605" w14:textId="30A9CA17" w:rsidR="000F79D6" w:rsidRDefault="000F79D6" w:rsidP="000F79D6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depth == </w:t>
      </w:r>
      <w:r w:rsidR="009C755E">
        <w:rPr>
          <w:rFonts w:hint="eastAsia"/>
          <w:lang w:eastAsia="ko-KR"/>
        </w:rPr>
        <w:t>단어개수</w:t>
      </w:r>
    </w:p>
    <w:p w14:paraId="7CBA94F1" w14:textId="426A36D7" w:rsidR="009C755E" w:rsidRPr="00EE51EC" w:rsidRDefault="009C755E" w:rsidP="000F79D6">
      <w:pPr>
        <w:pStyle w:val="a3"/>
        <w:ind w:leftChars="0" w:left="760"/>
        <w:rPr>
          <w:lang w:eastAsia="ko-KR"/>
        </w:rPr>
      </w:pPr>
      <w:proofErr w:type="spellStart"/>
      <w:r>
        <w:rPr>
          <w:lang w:eastAsia="ko-KR"/>
        </w:rPr>
        <w:t>convert_and_calculate</w:t>
      </w:r>
      <w:proofErr w:type="spellEnd"/>
      <w:r>
        <w:rPr>
          <w:lang w:eastAsia="ko-KR"/>
        </w:rPr>
        <w:t>(</w:t>
      </w:r>
      <w:r w:rsidR="00C95935">
        <w:rPr>
          <w:lang w:eastAsia="ko-KR"/>
        </w:rPr>
        <w:t>Alphabet</w:t>
      </w:r>
      <w:r>
        <w:rPr>
          <w:lang w:eastAsia="ko-KR"/>
        </w:rPr>
        <w:t>,output)</w:t>
      </w:r>
    </w:p>
    <w:sectPr w:rsidR="009C755E" w:rsidRPr="00EE51E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416B"/>
    <w:multiLevelType w:val="hybridMultilevel"/>
    <w:tmpl w:val="DD165058"/>
    <w:lvl w:ilvl="0" w:tplc="B3F40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2D63BE"/>
    <w:multiLevelType w:val="hybridMultilevel"/>
    <w:tmpl w:val="EF703F50"/>
    <w:lvl w:ilvl="0" w:tplc="DF7E8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2159389">
    <w:abstractNumId w:val="0"/>
  </w:num>
  <w:num w:numId="2" w16cid:durableId="191472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EC"/>
    <w:rsid w:val="000F79D6"/>
    <w:rsid w:val="00680A95"/>
    <w:rsid w:val="00757888"/>
    <w:rsid w:val="007614BC"/>
    <w:rsid w:val="00850057"/>
    <w:rsid w:val="009C755E"/>
    <w:rsid w:val="00C95935"/>
    <w:rsid w:val="00E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C2461"/>
  <w15:chartTrackingRefBased/>
  <w15:docId w15:val="{055825E7-C937-5F40-9BF3-F1C5E550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1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주홍</dc:creator>
  <cp:keywords/>
  <dc:description/>
  <cp:lastModifiedBy>이 주홍</cp:lastModifiedBy>
  <cp:revision>8</cp:revision>
  <dcterms:created xsi:type="dcterms:W3CDTF">2022-11-26T04:36:00Z</dcterms:created>
  <dcterms:modified xsi:type="dcterms:W3CDTF">2022-11-26T06:29:00Z</dcterms:modified>
</cp:coreProperties>
</file>