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B1" w:rsidRPr="00564FB1" w:rsidRDefault="00564FB1" w:rsidP="00564FB1">
      <w:pPr>
        <w:rPr>
          <w:rFonts w:asciiTheme="minorEastAsia" w:hAnsiTheme="minorEastAsia" w:hint="eastAsia"/>
          <w:b/>
          <w:sz w:val="24"/>
          <w:szCs w:val="24"/>
        </w:rPr>
      </w:pPr>
      <w:r w:rsidRPr="00564FB1">
        <w:rPr>
          <w:rFonts w:asciiTheme="minorEastAsia" w:hAnsiTheme="minorEastAsia" w:hint="eastAsia"/>
          <w:b/>
          <w:sz w:val="24"/>
          <w:szCs w:val="24"/>
        </w:rPr>
        <w:t>GPS高程异常拟合方法——平面拟合法</w:t>
      </w:r>
    </w:p>
    <w:p w:rsidR="00DE218E" w:rsidRDefault="00564FB1" w:rsidP="00564FB1">
      <w:pPr>
        <w:ind w:firstLineChars="200" w:firstLine="420"/>
        <w:rPr>
          <w:rFonts w:asciiTheme="minorEastAsia" w:hAnsiTheme="minorEastAsia" w:hint="eastAsia"/>
        </w:rPr>
      </w:pPr>
      <w:r w:rsidRPr="00564FB1">
        <w:rPr>
          <w:rFonts w:asciiTheme="minorEastAsia" w:hAnsiTheme="minorEastAsia" w:hint="eastAsia"/>
        </w:rPr>
        <w:t>由GPS所测得的高程是测站相对于</w:t>
      </w:r>
      <w:r w:rsidRPr="00564FB1">
        <w:rPr>
          <w:rFonts w:asciiTheme="minorEastAsia" w:hAnsiTheme="minorEastAsia" w:hint="eastAsia"/>
        </w:rPr>
        <w:t>WGS-84</w:t>
      </w:r>
      <w:r w:rsidRPr="00564FB1">
        <w:rPr>
          <w:rFonts w:asciiTheme="minorEastAsia" w:hAnsiTheme="minorEastAsia" w:hint="eastAsia"/>
        </w:rPr>
        <w:t>椭球面的高程</w:t>
      </w:r>
      <w:r w:rsidRPr="00564FB1">
        <w:rPr>
          <w:rFonts w:asciiTheme="minorEastAsia" w:hAnsiTheme="minorEastAsia" w:hint="eastAsia"/>
        </w:rPr>
        <w:t>,</w:t>
      </w:r>
      <w:r w:rsidRPr="00564FB1">
        <w:rPr>
          <w:rFonts w:asciiTheme="minorEastAsia" w:hAnsiTheme="minorEastAsia" w:hint="eastAsia"/>
        </w:rPr>
        <w:t>而我国所采用的高程系统是相对于似大地水准面的正常高系统。正常高h是地面点到水准面的距离而大地高H是地面点沿参考椭球的法线方向到参考椭球面的距离</w:t>
      </w:r>
      <w:r w:rsidRPr="00564FB1">
        <w:rPr>
          <w:rFonts w:asciiTheme="minorEastAsia" w:hAnsiTheme="minorEastAsia" w:hint="eastAsia"/>
        </w:rPr>
        <w:t>,</w:t>
      </w:r>
      <w:r w:rsidRPr="00564FB1">
        <w:rPr>
          <w:rFonts w:asciiTheme="minorEastAsia" w:hAnsiTheme="minorEastAsia" w:hint="eastAsia"/>
        </w:rPr>
        <w:t>二者之差就是高程异常</w:t>
      </w:r>
      <w:r w:rsidRPr="00564FB1">
        <w:rPr>
          <w:rFonts w:asciiTheme="minorEastAsia" w:hAnsiTheme="minorEastAsia" w:hint="eastAsia"/>
        </w:rPr>
        <w:t>ξ</w:t>
      </w:r>
      <w:r>
        <w:rPr>
          <w:rFonts w:asciiTheme="minorEastAsia" w:hAnsiTheme="minorEastAsia" w:hint="eastAsia"/>
        </w:rPr>
        <w:t>，即</w:t>
      </w:r>
      <w:r w:rsidR="00B155B3" w:rsidRPr="00B155B3">
        <w:rPr>
          <w:rFonts w:asciiTheme="minorEastAsia" w:hAnsiTheme="minorEastAsia" w:hint="eastAsia"/>
        </w:rPr>
        <w:t>ξ</w:t>
      </w:r>
      <w:r w:rsidRPr="00564FB1">
        <w:rPr>
          <w:rFonts w:asciiTheme="minorEastAsia" w:hAnsiTheme="minorEastAsia"/>
        </w:rPr>
        <w:t>=H-h</w:t>
      </w:r>
      <w:r>
        <w:rPr>
          <w:rFonts w:asciiTheme="minorEastAsia" w:hAnsiTheme="minorEastAsia" w:hint="eastAsia"/>
        </w:rPr>
        <w:t>。</w:t>
      </w:r>
    </w:p>
    <w:p w:rsidR="00564FB1" w:rsidRDefault="00564FB1" w:rsidP="00564FB1">
      <w:pPr>
        <w:ind w:firstLineChars="200" w:firstLine="420"/>
        <w:rPr>
          <w:rFonts w:asciiTheme="minorEastAsia" w:hAnsiTheme="minorEastAsia" w:hint="eastAsia"/>
        </w:rPr>
      </w:pPr>
      <w:r w:rsidRPr="00564FB1">
        <w:rPr>
          <w:rFonts w:asciiTheme="minorEastAsia" w:hAnsiTheme="minorEastAsia" w:hint="eastAsia"/>
        </w:rPr>
        <w:t>在很小的范围内</w:t>
      </w:r>
      <w:r>
        <w:rPr>
          <w:rFonts w:asciiTheme="minorEastAsia" w:hAnsiTheme="minorEastAsia" w:hint="eastAsia"/>
        </w:rPr>
        <w:t>,</w:t>
      </w:r>
      <w:r w:rsidRPr="00564FB1">
        <w:rPr>
          <w:rFonts w:asciiTheme="minorEastAsia" w:hAnsiTheme="minorEastAsia" w:hint="eastAsia"/>
        </w:rPr>
        <w:t>可以认为大地水准面趋于平面</w:t>
      </w:r>
      <w:r>
        <w:rPr>
          <w:rFonts w:asciiTheme="minorEastAsia" w:hAnsiTheme="minorEastAsia" w:hint="eastAsia"/>
        </w:rPr>
        <w:t>,</w:t>
      </w:r>
      <w:r w:rsidR="00323683">
        <w:rPr>
          <w:rFonts w:asciiTheme="minorEastAsia" w:hAnsiTheme="minorEastAsia" w:hint="eastAsia"/>
        </w:rPr>
        <w:t>则高程异常与该点高斯坐标</w:t>
      </w:r>
      <w:r w:rsidRPr="00564FB1">
        <w:rPr>
          <w:rFonts w:asciiTheme="minorEastAsia" w:hAnsiTheme="minorEastAsia" w:hint="eastAsia"/>
        </w:rPr>
        <w:t>表达式为:</w:t>
      </w:r>
    </w:p>
    <w:p w:rsidR="005A0EEB" w:rsidRDefault="00B155B3" w:rsidP="005A0EEB">
      <w:pPr>
        <w:jc w:val="center"/>
        <w:rPr>
          <w:rFonts w:hint="eastAsia"/>
        </w:rPr>
      </w:pPr>
      <w:r w:rsidRPr="00FD6401">
        <w:rPr>
          <w:position w:val="-12"/>
        </w:rPr>
        <w:object w:dxaOrig="2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95pt;height:21.75pt" o:ole="">
            <v:imagedata r:id="rId5" o:title=""/>
          </v:shape>
          <o:OLEObject Type="Embed" ProgID="Equation.DSMT4" ShapeID="_x0000_i1025" DrawAspect="Content" ObjectID="_1594147473" r:id="rId6"/>
        </w:object>
      </w:r>
    </w:p>
    <w:p w:rsidR="005A0EEB" w:rsidRDefault="005A0EEB" w:rsidP="005A0EEB">
      <w:pPr>
        <w:ind w:firstLineChars="200" w:firstLine="420"/>
        <w:rPr>
          <w:rFonts w:hint="eastAsia"/>
        </w:rPr>
      </w:pPr>
      <w:r>
        <w:rPr>
          <w:rFonts w:hint="eastAsia"/>
        </w:rPr>
        <w:t>通过整理多项式可得如下表达式：</w:t>
      </w:r>
    </w:p>
    <w:p w:rsidR="005A0EEB" w:rsidRDefault="005A0EEB" w:rsidP="005A0EEB">
      <w:pPr>
        <w:jc w:val="center"/>
        <w:rPr>
          <w:rFonts w:hint="eastAsia"/>
        </w:rPr>
      </w:pPr>
      <w:r w:rsidRPr="00FD6401">
        <w:rPr>
          <w:position w:val="-78"/>
        </w:rPr>
        <w:object w:dxaOrig="3159" w:dyaOrig="1700">
          <v:shape id="_x0000_i1026" type="#_x0000_t75" style="width:158.25pt;height:84.9pt" o:ole="">
            <v:imagedata r:id="rId7" o:title=""/>
          </v:shape>
          <o:OLEObject Type="Embed" ProgID="Equation.DSMT4" ShapeID="_x0000_i1026" DrawAspect="Content" ObjectID="_1594147474" r:id="rId8"/>
        </w:object>
      </w:r>
      <w:r w:rsidR="00910698" w:rsidRPr="00FD6401">
        <w:rPr>
          <w:position w:val="-6"/>
        </w:rPr>
        <w:object w:dxaOrig="340" w:dyaOrig="260">
          <v:shape id="_x0000_i1027" type="#_x0000_t75" style="width:17pt;height:12.9pt" o:ole="">
            <v:imagedata r:id="rId9" o:title=""/>
          </v:shape>
          <o:OLEObject Type="Embed" ProgID="Equation.DSMT4" ShapeID="_x0000_i1027" DrawAspect="Content" ObjectID="_1594147475" r:id="rId10"/>
        </w:object>
      </w:r>
      <w:r w:rsidR="00910698" w:rsidRPr="00FD6401">
        <w:rPr>
          <w:position w:val="-10"/>
        </w:rPr>
        <w:object w:dxaOrig="1060" w:dyaOrig="340">
          <v:shape id="_x0000_i1028" type="#_x0000_t75" style="width:53pt;height:17pt" o:ole="">
            <v:imagedata r:id="rId11" o:title=""/>
          </v:shape>
          <o:OLEObject Type="Embed" ProgID="Equation.DSMT4" ShapeID="_x0000_i1028" DrawAspect="Content" ObjectID="_1594147476" r:id="rId12"/>
        </w:object>
      </w:r>
    </w:p>
    <w:p w:rsidR="00910698" w:rsidRDefault="00910698" w:rsidP="00910698">
      <w:pPr>
        <w:ind w:firstLineChars="200" w:firstLine="420"/>
        <w:rPr>
          <w:rFonts w:hint="eastAsia"/>
        </w:rPr>
      </w:pPr>
      <w:r>
        <w:rPr>
          <w:rFonts w:hint="eastAsia"/>
        </w:rPr>
        <w:t>上述多项式</w:t>
      </w:r>
      <w:r>
        <w:rPr>
          <w:rFonts w:hint="eastAsia"/>
        </w:rPr>
        <w:t>n</w:t>
      </w:r>
      <w:r w:rsidRPr="00FD6401">
        <w:rPr>
          <w:position w:val="-4"/>
        </w:rPr>
        <w:object w:dxaOrig="220" w:dyaOrig="260">
          <v:shape id="_x0000_i1029" type="#_x0000_t75" style="width:10.85pt;height:12.9pt" o:ole="">
            <v:imagedata r:id="rId13" o:title=""/>
          </v:shape>
          <o:OLEObject Type="Embed" ProgID="Equation.DSMT4" ShapeID="_x0000_i1029" DrawAspect="Content" ObjectID="_1594147477" r:id="rId14"/>
        </w:object>
      </w:r>
      <w:r>
        <w:rPr>
          <w:rFonts w:hint="eastAsia"/>
        </w:rPr>
        <w:t>3</w:t>
      </w:r>
      <w:r>
        <w:rPr>
          <w:rFonts w:hint="eastAsia"/>
        </w:rPr>
        <w:t>。若</w:t>
      </w:r>
      <w:r>
        <w:rPr>
          <w:rFonts w:hint="eastAsia"/>
        </w:rPr>
        <w:t>n=3</w:t>
      </w:r>
      <w:r>
        <w:rPr>
          <w:rFonts w:hint="eastAsia"/>
        </w:rPr>
        <w:t>，则多项式可通过计算求得；若</w:t>
      </w:r>
      <w:r>
        <w:rPr>
          <w:rFonts w:hint="eastAsia"/>
        </w:rPr>
        <w:t>n&gt;3,</w:t>
      </w:r>
      <w:r>
        <w:rPr>
          <w:rFonts w:hint="eastAsia"/>
        </w:rPr>
        <w:t>则需通过最小</w:t>
      </w:r>
      <w:bookmarkStart w:id="0" w:name="_GoBack"/>
      <w:bookmarkEnd w:id="0"/>
      <w:r>
        <w:rPr>
          <w:rFonts w:hint="eastAsia"/>
        </w:rPr>
        <w:t>二乘法求出最优解。表达式如下：</w:t>
      </w:r>
    </w:p>
    <w:p w:rsidR="00910698" w:rsidRPr="00910698" w:rsidRDefault="00910698" w:rsidP="00910698">
      <w:pPr>
        <w:jc w:val="center"/>
        <w:rPr>
          <w:rFonts w:hint="eastAsia"/>
        </w:rPr>
      </w:pPr>
      <w:r w:rsidRPr="00FD6401">
        <w:rPr>
          <w:position w:val="-12"/>
        </w:rPr>
        <w:object w:dxaOrig="2540" w:dyaOrig="420">
          <v:shape id="_x0000_i1030" type="#_x0000_t75" style="width:135.15pt;height:22.4pt" o:ole="">
            <v:imagedata r:id="rId15" o:title=""/>
          </v:shape>
          <o:OLEObject Type="Embed" ProgID="Equation.DSMT4" ShapeID="_x0000_i1030" DrawAspect="Content" ObjectID="_1594147478" r:id="rId16"/>
        </w:objec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</w:t>
      </w:r>
      <w:proofErr w:type="gramEnd"/>
      <w:r w:rsidRPr="00910698">
        <w:object w:dxaOrig="220" w:dyaOrig="260">
          <v:shape id="_x0000_i1031" type="#_x0000_t75" style="width:5.45pt;height:6.8pt" o:ole="">
            <v:imagedata r:id="rId13" o:title=""/>
          </v:shape>
          <o:OLEObject Type="Embed" ProgID="Equation.DSMT4" ShapeID="_x0000_i1031" DrawAspect="Content" ObjectID="_1594147479" r:id="rId17"/>
        </w:object>
      </w:r>
      <w:r>
        <w:rPr>
          <w:rFonts w:hint="eastAsia"/>
        </w:rPr>
        <w:t>3)</w:t>
      </w:r>
    </w:p>
    <w:p w:rsidR="00B155B3" w:rsidRDefault="00B155B3" w:rsidP="00B155B3">
      <w:pPr>
        <w:ind w:firstLineChars="200"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</w:t>
      </w:r>
      <w:r w:rsidRPr="00B155B3">
        <w:rPr>
          <w:rFonts w:asciiTheme="minorEastAsia" w:hAnsiTheme="minorEastAsia" w:hint="eastAsia"/>
        </w:rPr>
        <w:t>采用</w:t>
      </w:r>
      <w:r>
        <w:rPr>
          <w:rFonts w:asciiTheme="minorEastAsia" w:hAnsiTheme="minorEastAsia" w:hint="eastAsia"/>
        </w:rPr>
        <w:t>3</w:t>
      </w:r>
      <w:r w:rsidRPr="00B155B3">
        <w:rPr>
          <w:rFonts w:asciiTheme="minorEastAsia" w:hAnsiTheme="minorEastAsia" w:hint="eastAsia"/>
        </w:rPr>
        <w:t>点拟合大地水准面时,确定平面的3个已知点与拟合点的距离尽可能近;拟合点必须落在3个已知点构成的三角形内。</w:t>
      </w:r>
    </w:p>
    <w:p w:rsidR="00323683" w:rsidRPr="00564FB1" w:rsidRDefault="00323683" w:rsidP="00B155B3">
      <w:pPr>
        <w:ind w:firstLineChars="200" w:firstLine="420"/>
        <w:jc w:val="left"/>
        <w:rPr>
          <w:rFonts w:asciiTheme="minorEastAsia" w:hAnsiTheme="minorEastAsia"/>
        </w:rPr>
      </w:pPr>
    </w:p>
    <w:sectPr w:rsidR="00323683" w:rsidRPr="0056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B1"/>
    <w:rsid w:val="00005656"/>
    <w:rsid w:val="00323683"/>
    <w:rsid w:val="004F68AC"/>
    <w:rsid w:val="00564FB1"/>
    <w:rsid w:val="00596201"/>
    <w:rsid w:val="005A0EEB"/>
    <w:rsid w:val="00910698"/>
    <w:rsid w:val="009D7586"/>
    <w:rsid w:val="00B155B3"/>
    <w:rsid w:val="00C3357E"/>
    <w:rsid w:val="00C92C2A"/>
    <w:rsid w:val="00E12E36"/>
    <w:rsid w:val="00F2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2018-07-26T11:36:00Z</dcterms:created>
  <dcterms:modified xsi:type="dcterms:W3CDTF">2018-07-26T13:58:00Z</dcterms:modified>
</cp:coreProperties>
</file>