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课程设计个人工作报告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姓名：周景潇（juice094）</w:t>
        <w:br/>
        <w:t>日期：2026年5月31日</w:t>
      </w:r>
    </w:p>
    <w:p/>
    <w:p>
      <w:r>
        <w:rPr>
          <w:rFonts w:ascii="黑体" w:hAnsi="黑体" w:eastAsia="黑体"/>
          <w:b/>
          <w:sz w:val="32"/>
        </w:rPr>
        <w:t>一、总体说明</w:t>
      </w:r>
    </w:p>
    <w:p>
      <w:r>
        <w:rPr>
          <w:rFonts w:ascii="宋体" w:hAnsi="宋体" w:eastAsia="宋体"/>
          <w:b w:val="0"/>
          <w:sz w:val="24"/>
        </w:rPr>
        <w:t>本报告涵盖本人在2026年春季学期课程设计中参与的三个项目，分别为：（1）Canvas游戏《Hero Catch Monster》——核心开发者；（2）Web前端项目（学校主页+个人Portal）——个人Portal独立开发者/学校主页工程化整合者；（3）Vue Web Worker数学计算实验室——项目协调/架构/文档/Git管理。以下分项目详述本人具体工作内容、技术实现、质量审查方式及团队协作情况。</w:t>
      </w:r>
    </w:p>
    <w:p/>
    <w:p>
      <w:r>
        <w:rPr>
          <w:rFonts w:ascii="黑体" w:hAnsi="黑体" w:eastAsia="黑体"/>
          <w:b/>
          <w:sz w:val="32"/>
        </w:rPr>
        <w:t>二、项目一：Canvas游戏《Hero Catch Monster》</w:t>
      </w:r>
    </w:p>
    <w:p>
      <w:r>
        <w:rPr>
          <w:rFonts w:ascii="黑体" w:hAnsi="黑体" w:eastAsia="黑体"/>
          <w:b/>
          <w:sz w:val="28"/>
        </w:rPr>
        <w:t>2.1 项目概述</w:t>
      </w:r>
    </w:p>
    <w:p>
      <w:r>
        <w:rPr>
          <w:rFonts w:ascii="宋体" w:hAnsi="宋体" w:eastAsia="宋体"/>
          <w:b w:val="0"/>
          <w:sz w:val="24"/>
        </w:rPr>
        <w:t>项目地址：https://github.com/juice094/course-design-canvas-game</w:t>
        <w:br/>
        <w:t>技术栈：原生JavaScript + HTML5 Canvas（零外部框架依赖）</w:t>
        <w:br/>
        <w:t>本人角色：核心开发者，独立完成全部基础架构与核心玩法系统（Phase 0-7），为队友后续扩展（选关、存档、成就）提供接口基础。</w:t>
      </w:r>
    </w:p>
    <w:p>
      <w:r>
        <w:rPr>
          <w:rFonts w:ascii="黑体" w:hAnsi="黑体" w:eastAsia="黑体"/>
          <w:b/>
          <w:sz w:val="28"/>
        </w:rPr>
        <w:t>2.2 本人具体工作内容</w:t>
      </w:r>
    </w:p>
    <w:p>
      <w:r>
        <w:rPr>
          <w:rFonts w:ascii="宋体" w:hAnsi="宋体" w:eastAsia="宋体"/>
          <w:b w:val="0"/>
          <w:sz w:val="24"/>
        </w:rPr>
        <w:t>本人独立完成了以下13个核心模块的设计与实现，代码总量约100KB：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负责功能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engine.js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14.9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游戏主循环、状态机（MENU/PLAY/SHOP/PAUSE/GAMEOVER）、渲染管线、碰撞调度、存档接口、关卡模式兼容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player.js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13.1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玩家实体：移动控制（WASD/方向键）、射击系统、动画状态机、受伤无敌帧、死亡与复活逻辑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enemy.js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16.3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敌人系统：Orc/Ogre/Mushroom三种基础敌人+Spikey精英怪；寻路AI、受击闪白反馈、掉落概率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shop.js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10.3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商店系统：货币经济、商品购买、属性升级（攻击/移速/血量）、状态切换渲染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powerup.js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8.2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道具系统：多种增益道具生成、拾取判定、持续时间管理与视觉反馈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wave-manager.js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6.3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波次管理：难度曲线算法、敌人生成调度器、波次间商店触发逻辑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map.js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8.3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地图/瓦片系统：Tile碰撞检测、墙内生成安全检查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audio.js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7.5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音频系统：Web Audio API封装、BGM/音效混合、音量管理与暂停恢复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input.js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7.2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输入系统：键盘事件映射、触摸输入适配、重启快捷键（R键）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main.js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10.4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入口与初始化、状态机主控（兼容队友新增LEVEL_SELECT/LEVEL_CLEAR/WIN状态）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bullet.js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2.2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子弹实体：发射逻辑、生命周期、碰撞判定与销毁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utils.js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2.8 KB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工具函数库：随机生成、距离计算、边界检查、辅助数学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achievement.js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队友实现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队友xushaoyang15独立实现（8项成就+Toast通知+持久化），本人负责审查合并</w:t>
            </w:r>
          </w:p>
        </w:tc>
      </w:tr>
    </w:tbl>
    <w:p>
      <w:r>
        <w:rPr>
          <w:rFonts w:ascii="黑体" w:hAnsi="黑体" w:eastAsia="黑体"/>
          <w:b/>
          <w:sz w:val="28"/>
        </w:rPr>
        <w:t>2.3 开发阶段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Phase 0-1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本人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核心引擎+地图+玩家+射击系统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本人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敌人系统（3种基础敌人）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本人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道具系统+波次管理器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本人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商店系统（游戏内经济闭环）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本人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剩余敌人种类+HUD优化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Phase 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本人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音频系统+存档/读档+菜单打磨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Phase 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本人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平衡调校+统计面板+屏幕震动+文档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维护期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本人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敌人卡墙修复、商店bug修复、波次溢出修复、生成位置检查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扩展期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队友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选关系统（5关递进+无尽模式切换）、本地存档（关卡解锁进度）、成就系统（8项成就）</w:t>
            </w:r>
          </w:p>
        </w:tc>
      </w:tr>
    </w:tbl>
    <w:p>
      <w:r>
        <w:rPr>
          <w:rFonts w:ascii="黑体" w:hAnsi="黑体" w:eastAsia="黑体"/>
          <w:b/>
          <w:sz w:val="28"/>
        </w:rPr>
        <w:t>2.4 Git提交统计</w:t>
      </w:r>
    </w:p>
    <w:p>
      <w:r>
        <w:rPr>
          <w:rFonts w:ascii="宋体" w:hAnsi="宋体" w:eastAsia="宋体"/>
          <w:b w:val="0"/>
          <w:sz w:val="24"/>
        </w:rPr>
        <w:t>• 本人提交：22次（Phase 0-7 + 维护修复），占比约79%</w:t>
        <w:br/>
        <w:t>• 队友提交：4次（RTaoTao 3次 + xushaoyang15 2次），占比约21%</w:t>
        <w:br/>
        <w:t>• 总提交：27次</w:t>
      </w:r>
    </w:p>
    <w:p>
      <w:r>
        <w:rPr>
          <w:rFonts w:ascii="黑体" w:hAnsi="黑体" w:eastAsia="黑体"/>
          <w:b/>
          <w:sz w:val="28"/>
        </w:rPr>
        <w:t>2.5 关键实现细节</w:t>
      </w:r>
    </w:p>
    <w:p>
      <w:r>
        <w:rPr>
          <w:rFonts w:ascii="宋体" w:hAnsi="宋体" w:eastAsia="宋体"/>
          <w:b/>
          <w:sz w:val="24"/>
        </w:rPr>
        <w:t>1. 敌人AI：</w:t>
      </w:r>
      <w:r>
        <w:rPr>
          <w:rFonts w:ascii="宋体" w:hAnsi="宋体" w:eastAsia="宋体"/>
          <w:b w:val="0"/>
          <w:sz w:val="24"/>
        </w:rPr>
        <w:t>采用简单追逐+随机偏移策略，根据玩家位置实时计算方向向量，避免复杂寻路算法以保证Canvas 60fps性能</w:t>
      </w:r>
    </w:p>
    <w:p>
      <w:r>
        <w:rPr>
          <w:rFonts w:ascii="宋体" w:hAnsi="宋体" w:eastAsia="宋体"/>
          <w:b/>
          <w:sz w:val="24"/>
        </w:rPr>
        <w:t>2. 波次难度曲线：</w:t>
      </w:r>
      <w:r>
        <w:rPr>
          <w:rFonts w:ascii="宋体" w:hAnsi="宋体" w:eastAsia="宋体"/>
          <w:b w:val="0"/>
          <w:sz w:val="24"/>
        </w:rPr>
        <w:t>线性递增+精英怪插值，每5波插入一次Spikey，通过getWaveConfig(waveNum)动态生成参数</w:t>
      </w:r>
    </w:p>
    <w:p>
      <w:r>
        <w:rPr>
          <w:rFonts w:ascii="宋体" w:hAnsi="宋体" w:eastAsia="宋体"/>
          <w:b/>
          <w:sz w:val="24"/>
        </w:rPr>
        <w:t>3. 商店经济闭环：</w:t>
      </w:r>
      <w:r>
        <w:rPr>
          <w:rFonts w:ascii="宋体" w:hAnsi="宋体" w:eastAsia="宋体"/>
          <w:b w:val="0"/>
          <w:sz w:val="24"/>
        </w:rPr>
        <w:t>击杀→金币掉落→波次结束自动进入商店→购买属性升级→进入下一波，形成完整gameplay loop</w:t>
      </w:r>
    </w:p>
    <w:p>
      <w:r>
        <w:rPr>
          <w:rFonts w:ascii="宋体" w:hAnsi="宋体" w:eastAsia="宋体"/>
          <w:b/>
          <w:sz w:val="24"/>
        </w:rPr>
        <w:t>4. 音频系统：</w:t>
      </w:r>
      <w:r>
        <w:rPr>
          <w:rFonts w:ascii="宋体" w:hAnsi="宋体" w:eastAsia="宋体"/>
          <w:b w:val="0"/>
          <w:sz w:val="24"/>
        </w:rPr>
        <w:t>Web Audio API自建音频图（AudioContext→GainNode→Destination），支持BGM与SFX分离音量控制</w:t>
      </w:r>
    </w:p>
    <w:p>
      <w:r>
        <w:rPr>
          <w:rFonts w:ascii="宋体" w:hAnsi="宋体" w:eastAsia="宋体"/>
          <w:b/>
          <w:sz w:val="24"/>
        </w:rPr>
        <w:t>5. 存档接口预留：</w:t>
      </w:r>
      <w:r>
        <w:rPr>
          <w:rFonts w:ascii="宋体" w:hAnsi="宋体" w:eastAsia="宋体"/>
          <w:b w:val="0"/>
          <w:sz w:val="24"/>
        </w:rPr>
        <w:t>本人在Phase 6预留saveData和stats结构，成为队友实现存档和成就系统的数据基础</w:t>
      </w:r>
    </w:p>
    <w:p>
      <w:r>
        <w:rPr>
          <w:rFonts w:ascii="宋体" w:hAnsi="宋体" w:eastAsia="宋体"/>
          <w:b/>
          <w:sz w:val="24"/>
        </w:rPr>
        <w:t>6. 状态机兼容层：</w:t>
      </w:r>
      <w:r>
        <w:rPr>
          <w:rFonts w:ascii="宋体" w:hAnsi="宋体" w:eastAsia="宋体"/>
          <w:b w:val="0"/>
          <w:sz w:val="24"/>
        </w:rPr>
        <w:t>队友新增状态时，本人设计的engine.reset(options)接口通过levelMode参数注入兼容原有无尽模式</w:t>
      </w:r>
    </w:p>
    <w:p>
      <w:r>
        <w:rPr>
          <w:rFonts w:ascii="黑体" w:hAnsi="黑体" w:eastAsia="黑体"/>
          <w:b/>
          <w:sz w:val="28"/>
        </w:rPr>
        <w:t>2.6 测试与质量审查</w:t>
      </w:r>
    </w:p>
    <w:p>
      <w:r>
        <w:rPr>
          <w:rFonts w:ascii="宋体" w:hAnsi="宋体" w:eastAsia="宋体"/>
          <w:b w:val="0"/>
          <w:sz w:val="24"/>
        </w:rPr>
        <w:t>• 手动Playtest：每个Phase至少3轮完整游戏流程测试</w:t>
        <w:br/>
        <w:t>• 边界测试：触发边界条件（金币为负、生命值为0、波次溢出）验证鲁棒性</w:t>
        <w:br/>
        <w:t>• 回归测试：每次修复后重新运行完整流程</w:t>
        <w:br/>
        <w:t>• CHANGELOG维护：每次提交记录变更内容</w:t>
        <w:br/>
        <w:t>• 队友代码审查：拉取并验证选关、存档、成就解锁流程完整运行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三、项目二：Web前端项目（学校主页 + 个人Portal）</w:t>
      </w:r>
    </w:p>
    <w:p>
      <w:r>
        <w:rPr>
          <w:rFonts w:ascii="黑体" w:hAnsi="黑体" w:eastAsia="黑体"/>
          <w:b/>
          <w:sz w:val="28"/>
        </w:rPr>
        <w:t>3.1 项目概述与课程设计周期</w:t>
      </w:r>
    </w:p>
    <w:p>
      <w:r>
        <w:rPr>
          <w:rFonts w:ascii="宋体" w:hAnsi="宋体" w:eastAsia="宋体"/>
          <w:b w:val="0"/>
          <w:sz w:val="24"/>
        </w:rPr>
        <w:t>项目地址：https://github.com/juice094/course-design-web-frontend</w:t>
        <w:br/>
        <w:t>技术栈：Vue 3 + TypeScript + Vite + Pinia + Element Plus + Lucide Icons + ECharts</w:t>
        <w:br/>
        <w:t>课程设计周期：2026年5月26日至2026年5月31日（共6天）</w:t>
        <w:br/>
        <w:t>本人角色：个人Portal系统独立开发者 / 学校主页工程化整合者。</w:t>
      </w:r>
    </w:p>
    <w:p>
      <w:r>
        <w:rPr>
          <w:rFonts w:ascii="宋体" w:hAnsi="宋体" w:eastAsia="宋体"/>
          <w:b/>
          <w:sz w:val="24"/>
        </w:rPr>
        <w:t>重要说明：本仓库为课程设计期间工作仓库，包含大数据可视化课程既有成果（教务后台管理模块）。教务后台（学生/教师/课程/成绩/选课管理）为复用成果，非本次课程设计新建。学校主页由两位组员分别独立完成，本人仅负责工程化重构与整合。本次课程设计本人实际负责范围为：个人Portal系统全部（6天内独立完成）+ 学校主页工程化整合。</w:t>
      </w:r>
    </w:p>
    <w:p>
      <w:r>
        <w:rPr>
          <w:rFonts w:ascii="黑体" w:hAnsi="黑体" w:eastAsia="黑体"/>
          <w:b/>
          <w:sz w:val="28"/>
        </w:rPr>
        <w:t>3.2 本人具体工作内容（本次课程设计范围）</w:t>
      </w:r>
    </w:p>
    <w:p>
      <w:r>
        <w:rPr>
          <w:rFonts w:ascii="宋体" w:hAnsi="宋体" w:eastAsia="宋体"/>
          <w:b w:val="0"/>
          <w:sz w:val="24"/>
        </w:rPr>
        <w:t>本次课程设计（6天）本人负责两部分：</w:t>
      </w:r>
    </w:p>
    <w:p>
      <w:r>
        <w:rPr>
          <w:rFonts w:ascii="宋体" w:hAnsi="宋体" w:eastAsia="宋体"/>
          <w:b/>
          <w:sz w:val="24"/>
        </w:rPr>
        <w:t>第一部分：个人Portal系统（全部独立实现）</w:t>
      </w:r>
    </w:p>
    <w:p>
      <w:r>
        <w:rPr>
          <w:rFonts w:ascii="宋体" w:hAnsi="宋体" w:eastAsia="宋体"/>
          <w:b w:val="0"/>
          <w:sz w:val="24"/>
        </w:rPr>
        <w:t>个人Portal系统是本次课程设计的核心成果，6天内从零开始独立设计并实现：</w:t>
      </w:r>
    </w:p>
    <w:p>
      <w:r>
        <w:rPr>
          <w:rFonts w:ascii="宋体" w:hAnsi="宋体" w:eastAsia="宋体"/>
          <w:b/>
          <w:sz w:val="24"/>
        </w:rPr>
        <w:t xml:space="preserve">  • PortalSettings.vue（42.4KB）：</w:t>
      </w:r>
      <w:r>
        <w:rPr>
          <w:rFonts w:ascii="宋体" w:hAnsi="宋体" w:eastAsia="宋体"/>
          <w:b w:val="0"/>
          <w:sz w:val="24"/>
        </w:rPr>
        <w:t>设置中心：拖拽布局管理器、网格系统、卡片尺寸调节、编辑模式、持久化配置</w:t>
      </w:r>
    </w:p>
    <w:p>
      <w:r>
        <w:rPr>
          <w:rFonts w:ascii="宋体" w:hAnsi="宋体" w:eastAsia="宋体"/>
          <w:b/>
          <w:sz w:val="24"/>
        </w:rPr>
        <w:t xml:space="preserve">  • PortalLayout.vue（4.1KB）：</w:t>
      </w:r>
      <w:r>
        <w:rPr>
          <w:rFonts w:ascii="宋体" w:hAnsi="宋体" w:eastAsia="宋体"/>
          <w:b w:val="0"/>
          <w:sz w:val="24"/>
        </w:rPr>
        <w:t>自适应缩放算法：navbar固定尺寸 + 卡片区域动态缩放</w:t>
      </w:r>
    </w:p>
    <w:p>
      <w:r>
        <w:rPr>
          <w:rFonts w:ascii="宋体" w:hAnsi="宋体" w:eastAsia="宋体"/>
          <w:b/>
          <w:sz w:val="24"/>
        </w:rPr>
        <w:t xml:space="preserve">  • SettingsAppearance.vue（20.6KB）：</w:t>
      </w:r>
      <w:r>
        <w:rPr>
          <w:rFonts w:ascii="宋体" w:hAnsi="宋体" w:eastAsia="宋体"/>
          <w:b w:val="0"/>
          <w:sz w:val="24"/>
        </w:rPr>
        <w:t>外观设置中心：主题切换、背景模式、粒子密度、特效开关、实时预览</w:t>
      </w:r>
    </w:p>
    <w:p>
      <w:r>
        <w:rPr>
          <w:rFonts w:ascii="宋体" w:hAnsi="宋体" w:eastAsia="宋体"/>
          <w:b/>
          <w:sz w:val="24"/>
        </w:rPr>
        <w:t xml:space="preserve">  • 15+子组件：</w:t>
      </w:r>
      <w:r>
        <w:rPr>
          <w:rFonts w:ascii="宋体" w:hAnsi="宋体" w:eastAsia="宋体"/>
          <w:b w:val="0"/>
          <w:sz w:val="24"/>
        </w:rPr>
        <w:t>身份卡、技能雷达、项目展示、成就时间线、文章区、相册、动态流、课程表等</w:t>
      </w:r>
    </w:p>
    <w:p>
      <w:r>
        <w:rPr>
          <w:rFonts w:ascii="宋体" w:hAnsi="宋体" w:eastAsia="宋体"/>
          <w:b/>
          <w:sz w:val="24"/>
        </w:rPr>
        <w:t xml:space="preserve">  • Canvas粒子特效系统：</w:t>
      </w:r>
      <w:r>
        <w:rPr>
          <w:rFonts w:ascii="宋体" w:hAnsi="宋体" w:eastAsia="宋体"/>
          <w:b w:val="0"/>
          <w:sz w:val="24"/>
        </w:rPr>
        <w:t>自研6种渲染器：弹幕/萤火虫/草地/樱花/雪花/密度控制器，统一渲染入口</w:t>
      </w:r>
    </w:p>
    <w:p>
      <w:r>
        <w:rPr>
          <w:rFonts w:ascii="宋体" w:hAnsi="宋体" w:eastAsia="宋体"/>
          <w:b/>
          <w:sz w:val="24"/>
        </w:rPr>
        <w:t xml:space="preserve">  • portal.ts（8.8KB）：</w:t>
      </w:r>
      <w:r>
        <w:rPr>
          <w:rFonts w:ascii="宋体" w:hAnsi="宋体" w:eastAsia="宋体"/>
          <w:b w:val="0"/>
          <w:sz w:val="24"/>
        </w:rPr>
        <w:t>Pinia状态管理：布局状态、卡片配置、持久化逻辑，readonly导出</w:t>
      </w:r>
    </w:p>
    <w:p>
      <w:r>
        <w:rPr>
          <w:rFonts w:ascii="宋体" w:hAnsi="宋体" w:eastAsia="宋体"/>
          <w:b/>
          <w:sz w:val="24"/>
        </w:rPr>
        <w:t>第二部分：学校主页（组员原始代码 + 本人工程化整合）</w:t>
      </w:r>
    </w:p>
    <w:p>
      <w:r>
        <w:rPr>
          <w:rFonts w:ascii="宋体" w:hAnsi="宋体" w:eastAsia="宋体"/>
          <w:b w:val="0"/>
          <w:sz w:val="24"/>
        </w:rPr>
        <w:t>学校主页由两位组员分别独立完成两个版本，本人负责工程化重构与整合：</w:t>
      </w:r>
    </w:p>
    <w:p>
      <w:r>
        <w:rPr>
          <w:rFonts w:ascii="宋体" w:hAnsi="宋体" w:eastAsia="宋体"/>
          <w:b/>
          <w:sz w:val="24"/>
        </w:rPr>
        <w:t xml:space="preserve">  • 甘肃农业大学官网（HTML版）— 组员yang-k123：</w:t>
      </w:r>
      <w:r>
        <w:rPr>
          <w:rFonts w:ascii="宋体" w:hAnsi="宋体" w:eastAsia="宋体"/>
          <w:b w:val="0"/>
          <w:sz w:val="24"/>
        </w:rPr>
        <w:t>原始贡献：gsau-style.html + 8个二级页面 + 6张AI图片。本人工程化重构：将单体36KB HTML拆分为CSS/JS/组件分离的标准工程结构，撰写README.md + MISSING.md。</w:t>
      </w:r>
    </w:p>
    <w:p>
      <w:r>
        <w:rPr>
          <w:rFonts w:ascii="宋体" w:hAnsi="宋体" w:eastAsia="宋体"/>
          <w:b/>
          <w:sz w:val="24"/>
        </w:rPr>
        <w:t xml:space="preserve">  • Web技术大学（Vue版）— 组员Moxn：</w:t>
      </w:r>
      <w:r>
        <w:rPr>
          <w:rFonts w:ascii="宋体" w:hAnsi="宋体" w:eastAsia="宋体"/>
          <w:b w:val="0"/>
          <w:sz w:val="24"/>
        </w:rPr>
        <w:t>原始贡献：45+Vue组件、15+页面视图、80+资源图片。本人工程化整合：Moxn原始提交将Vue项目推到根目录，与主项目冲突。本人提取feat分支，将文件重定位到school-homepage/moxn/子目录，作为独立子项目。刻意保留隔离边界：不合并根级文件删除、不修改主项目package.json/index.html，确保主项目Portal零影响。</w:t>
      </w:r>
    </w:p>
    <w:p>
      <w:r>
        <w:rPr>
          <w:rFonts w:ascii="宋体" w:hAnsi="宋体" w:eastAsia="宋体"/>
          <w:b/>
          <w:sz w:val="24"/>
        </w:rPr>
        <w:t>第三部分：一键启动脚本（答辩演示用）</w:t>
      </w:r>
    </w:p>
    <w:p>
      <w:r>
        <w:rPr>
          <w:rFonts w:ascii="宋体" w:hAnsi="宋体" w:eastAsia="宋体"/>
          <w:b w:val="0"/>
          <w:sz w:val="24"/>
        </w:rPr>
        <w:t>本人编写start-demo.ps1，一键同时启动5个服务：主项目(5173) + Moxn Vue版(5174) + HTML版(5175) + Canvas游戏(5176) + Web Worker(5177)。支持参数：--OnlyWeb、--OnlyGame、--OnlyWorker。</w:t>
      </w:r>
    </w:p>
    <w:p>
      <w:r>
        <w:rPr>
          <w:rFonts w:ascii="宋体" w:hAnsi="宋体" w:eastAsia="宋体"/>
          <w:b/>
          <w:sz w:val="24"/>
        </w:rPr>
        <w:t>复用成果（非本次课程设计新建）</w:t>
      </w:r>
    </w:p>
    <w:p>
      <w:r>
        <w:rPr>
          <w:rFonts w:ascii="宋体" w:hAnsi="宋体" w:eastAsia="宋体"/>
          <w:b w:val="0"/>
          <w:sz w:val="24"/>
        </w:rPr>
        <w:t>• 教务后台管理模块（学生/教师/课程/成绩/选课/教学评价/登录）— 大数据可视化课程既有成果</w:t>
        <w:br/>
        <w:t>• 统一权限与登录系统 — 复用成果</w:t>
        <w:br/>
        <w:t>• CI/CD配置（Dependabot + CodeQL）— 复用既有配置</w:t>
      </w:r>
    </w:p>
    <w:p>
      <w:r>
        <w:rPr>
          <w:rFonts w:ascii="黑体" w:hAnsi="黑体" w:eastAsia="黑体"/>
          <w:b/>
          <w:sz w:val="28"/>
        </w:rPr>
        <w:t>3.3 Git提交统计</w:t>
      </w:r>
    </w:p>
    <w:p>
      <w:r>
        <w:rPr>
          <w:rFonts w:ascii="宋体" w:hAnsi="宋体" w:eastAsia="宋体"/>
          <w:b w:val="0"/>
          <w:sz w:val="24"/>
        </w:rPr>
        <w:t>仓库总提交（含2026-05-26前既有成果）：</w:t>
        <w:br/>
        <w:t>• 本人(juice094)：51次，Portal系统全部、工程化重构、业务模块（含复用成果）、整合脚本</w:t>
        <w:br/>
        <w:t>• dependabot[bot]：3次，安全依赖升级</w:t>
        <w:br/>
        <w:t>• Moxn：1次，学校主页Vue版初始导入</w:t>
        <w:br/>
        <w:t>• yang-k123：1次，学校主页HTML版初始导入</w:t>
        <w:br/>
        <w:br/>
        <w:t>本次课程设计期间（2026-05-26起）本人新增提交：</w:t>
        <w:br/>
        <w:t>• Portal系统拖拽布局、特效渲染、设置中心、自适应算法（全部独立实现）</w:t>
        <w:br/>
        <w:t>• 学校主页工程化整合（Moxn版从根目录提取到子目录 + yang-k123版拆分重构）</w:t>
        <w:br/>
        <w:t>• start-demo.ps1一键启动脚本</w:t>
        <w:br/>
        <w:t>• Portal相关工程化重构（Store readonly导出、Lucide图标迁移、Portal路由）</w:t>
      </w:r>
    </w:p>
    <w:p>
      <w:r>
        <w:rPr>
          <w:rFonts w:ascii="黑体" w:hAnsi="黑体" w:eastAsia="黑体"/>
          <w:b/>
          <w:sz w:val="28"/>
        </w:rPr>
        <w:t>3.4 关键实现细节（Portal系统）</w:t>
      </w:r>
    </w:p>
    <w:p>
      <w:r>
        <w:rPr>
          <w:rFonts w:ascii="宋体" w:hAnsi="宋体" w:eastAsia="宋体"/>
          <w:b/>
          <w:sz w:val="24"/>
        </w:rPr>
        <w:t>1. Portal拖拽布局系统：</w:t>
      </w:r>
      <w:r>
        <w:rPr>
          <w:rFonts w:ascii="宋体" w:hAnsi="宋体" w:eastAsia="宋体"/>
          <w:b w:val="0"/>
          <w:sz w:val="24"/>
        </w:rPr>
        <w:t>基于CSS Grid的响应式网格；编辑模式下卡片可拖拽交换位置、调节尺寸（1×1/1×2/2×1/2×2）；布局状态通过Pinia+持久化插件自动保存到localStorage；自适应算法：navbar固定高度，剩余空间按比例分配</w:t>
      </w:r>
    </w:p>
    <w:p>
      <w:r>
        <w:rPr>
          <w:rFonts w:ascii="宋体" w:hAnsi="宋体" w:eastAsia="宋体"/>
          <w:b/>
          <w:sz w:val="24"/>
        </w:rPr>
        <w:t>2. Canvas粒子特效系统：</w:t>
      </w:r>
      <w:r>
        <w:rPr>
          <w:rFonts w:ascii="宋体" w:hAnsi="宋体" w:eastAsia="宋体"/>
          <w:b w:val="0"/>
          <w:sz w:val="24"/>
        </w:rPr>
        <w:t>统一渲染入口ParticleCanvas.vue，根据当前场景切换renderer；每种renderer独立实现，通过统一接口（init/render/destroy）接入；性能控制：requestAnimationFrame+粒子数量上限；与Element Plus弹窗的z-index冲突经过3轮迭代修复</w:t>
      </w:r>
    </w:p>
    <w:p>
      <w:r>
        <w:rPr>
          <w:rFonts w:ascii="宋体" w:hAnsi="宋体" w:eastAsia="宋体"/>
          <w:b/>
          <w:sz w:val="24"/>
        </w:rPr>
        <w:t>3. Portal Store层设计：</w:t>
      </w:r>
      <w:r>
        <w:rPr>
          <w:rFonts w:ascii="宋体" w:hAnsi="宋体" w:eastAsia="宋体"/>
          <w:b w:val="0"/>
          <w:sz w:val="24"/>
        </w:rPr>
        <w:t>Store导出readonly(state)+显式action方法，避免跨模块修改；统一持久化插件自动处理localStorage同步，布局配置刷新不丢失</w:t>
      </w:r>
    </w:p>
    <w:p>
      <w:r>
        <w:rPr>
          <w:rFonts w:ascii="黑体" w:hAnsi="黑体" w:eastAsia="黑体"/>
          <w:b/>
          <w:sz w:val="28"/>
        </w:rPr>
        <w:t>3.5 测试与质量审查</w:t>
      </w:r>
    </w:p>
    <w:p>
      <w:r>
        <w:rPr>
          <w:rFonts w:ascii="宋体" w:hAnsi="宋体" w:eastAsia="宋体"/>
          <w:b w:val="0"/>
          <w:sz w:val="24"/>
        </w:rPr>
        <w:t>• UI回归测试：Portal布局修复（自适应缩放问题）均基于实际渲染测试，经过多轮迭代确认修复</w:t>
        <w:br/>
        <w:t>• 图层冲突审查：ClickRipple/Toast与Element Plus弹窗的z-index冲突，通过实际弹窗触发测试验证</w:t>
        <w:br/>
        <w:t>• 拖拽交互测试：Portal编辑模式下拖拽交换位置、调节尺寸，手动验证20+次不同场景</w:t>
        <w:br/>
        <w:t>• 学校主页隔离测试：Moxn学校主页嵌入后，验证主项目构建不受影响（独立路由、独立构建入口）</w:t>
        <w:br/>
        <w:t>• 一键启动测试：start-demo.ps1在本地验证5个服务可并行启动，端口无冲突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四、项目三：Vue Web Worker数学计算实验室</w:t>
      </w:r>
    </w:p>
    <w:p>
      <w:r>
        <w:rPr>
          <w:rFonts w:ascii="黑体" w:hAnsi="黑体" w:eastAsia="黑体"/>
          <w:b/>
          <w:sz w:val="28"/>
        </w:rPr>
        <w:t>4.1 项目概述</w:t>
      </w:r>
    </w:p>
    <w:p>
      <w:r>
        <w:rPr>
          <w:rFonts w:ascii="宋体" w:hAnsi="宋体" w:eastAsia="宋体"/>
          <w:b w:val="0"/>
          <w:sz w:val="24"/>
        </w:rPr>
        <w:t>项目地址：https://github.com/juice094/vue-web-worker-lab</w:t>
        <w:br/>
        <w:t>技术栈：Vue 3 + TypeScript + Vite + Web Worker</w:t>
        <w:br/>
        <w:t>本人角色：项目协调/架构设计/技术文档/Git管理。核心算法与功能实现由队友张瑞坤完成。</w:t>
      </w:r>
    </w:p>
    <w:p>
      <w:r>
        <w:rPr>
          <w:rFonts w:ascii="黑体" w:hAnsi="黑体" w:eastAsia="黑体"/>
          <w:b/>
          <w:sz w:val="28"/>
        </w:rPr>
        <w:t>4.2 本人具体工作内容</w:t>
      </w:r>
    </w:p>
    <w:p>
      <w:r>
        <w:rPr>
          <w:rFonts w:ascii="宋体" w:hAnsi="宋体" w:eastAsia="宋体"/>
          <w:b w:val="0"/>
          <w:sz w:val="24"/>
        </w:rPr>
        <w:t>本人在项目中承担以下职责：</w:t>
      </w:r>
    </w:p>
    <w:p>
      <w:r>
        <w:rPr>
          <w:rFonts w:ascii="宋体" w:hAnsi="宋体" w:eastAsia="宋体"/>
          <w:b/>
          <w:sz w:val="24"/>
        </w:rPr>
        <w:t>• 项目初始化：</w:t>
      </w:r>
      <w:r>
        <w:rPr>
          <w:rFonts w:ascii="宋体" w:hAnsi="宋体" w:eastAsia="宋体"/>
          <w:b w:val="0"/>
          <w:sz w:val="24"/>
        </w:rPr>
        <w:t>Vite + Vue 3 + TypeScript脚手架搭建，确定技术选型、目录结构、构建配置</w:t>
      </w:r>
    </w:p>
    <w:p>
      <w:r>
        <w:rPr>
          <w:rFonts w:ascii="宋体" w:hAnsi="宋体" w:eastAsia="宋体"/>
          <w:b/>
          <w:sz w:val="24"/>
        </w:rPr>
        <w:t>• 架构文档：</w:t>
      </w:r>
      <w:r>
        <w:rPr>
          <w:rFonts w:ascii="宋体" w:hAnsi="宋体" w:eastAsia="宋体"/>
          <w:b w:val="0"/>
          <w:sz w:val="24"/>
        </w:rPr>
        <w:t>撰写Comprehensive README（14KB+），包含项目架构说明、模块设计、技术选型rationale、目录结构定义</w:t>
      </w:r>
    </w:p>
    <w:p>
      <w:r>
        <w:rPr>
          <w:rFonts w:ascii="宋体" w:hAnsi="宋体" w:eastAsia="宋体"/>
          <w:b/>
          <w:sz w:val="24"/>
        </w:rPr>
        <w:t>• Git管理：</w:t>
      </w:r>
      <w:r>
        <w:rPr>
          <w:rFonts w:ascii="宋体" w:hAnsi="宋体" w:eastAsia="宋体"/>
          <w:b w:val="0"/>
          <w:sz w:val="24"/>
        </w:rPr>
        <w:t>合并冲突解决、分支策略维护。解决远程与本地README冲突，保留综合版本</w:t>
      </w:r>
    </w:p>
    <w:p>
      <w:r>
        <w:rPr>
          <w:rFonts w:ascii="宋体" w:hAnsi="宋体" w:eastAsia="宋体"/>
          <w:b/>
          <w:sz w:val="24"/>
        </w:rPr>
        <w:t>• 代码审查：</w:t>
      </w:r>
      <w:r>
        <w:rPr>
          <w:rFonts w:ascii="宋体" w:hAnsi="宋体" w:eastAsia="宋体"/>
          <w:b w:val="0"/>
          <w:sz w:val="24"/>
        </w:rPr>
        <w:t>参与V2.1/V2.1.2代码review，对队友提交的缩放逻辑优化进行审查与合并</w:t>
      </w:r>
    </w:p>
    <w:p>
      <w:r>
        <w:rPr>
          <w:rFonts w:ascii="宋体" w:hAnsi="宋体" w:eastAsia="宋体"/>
          <w:b/>
          <w:sz w:val="24"/>
        </w:rPr>
        <w:t>队友张瑞坤(zrkjsnb)独立完成的模块（本人负责审查与合并）：</w:t>
      </w:r>
    </w:p>
    <w:p>
      <w:r>
        <w:rPr>
          <w:rFonts w:ascii="宋体" w:hAnsi="宋体" w:eastAsia="宋体"/>
          <w:b w:val="0"/>
          <w:sz w:val="24"/>
        </w:rPr>
        <w:t xml:space="preserve">  - CalculatorView.vue：基础科学计算界面</w:t>
      </w:r>
    </w:p>
    <w:p>
      <w:r>
        <w:rPr>
          <w:rFonts w:ascii="宋体" w:hAnsi="宋体" w:eastAsia="宋体"/>
          <w:b w:val="0"/>
          <w:sz w:val="24"/>
        </w:rPr>
        <w:t xml:space="preserve">  - SolverView.vue(18.9KB)：线性/非线性方程求解、多方法切换</w:t>
      </w:r>
    </w:p>
    <w:p>
      <w:r>
        <w:rPr>
          <w:rFonts w:ascii="宋体" w:hAnsi="宋体" w:eastAsia="宋体"/>
          <w:b w:val="0"/>
          <w:sz w:val="24"/>
        </w:rPr>
        <w:t xml:space="preserve">  - MatrixLabView.vue(11KB)：矩阵运算、可视化编辑、结果展示</w:t>
      </w:r>
    </w:p>
    <w:p>
      <w:r>
        <w:rPr>
          <w:rFonts w:ascii="宋体" w:hAnsi="宋体" w:eastAsia="宋体"/>
          <w:b w:val="0"/>
          <w:sz w:val="24"/>
        </w:rPr>
        <w:t xml:space="preserve">  - PlotterView.vue(11.6KB)：函数图像绘制、缩放/平移交互</w:t>
      </w:r>
    </w:p>
    <w:p>
      <w:r>
        <w:rPr>
          <w:rFonts w:ascii="宋体" w:hAnsi="宋体" w:eastAsia="宋体"/>
          <w:b w:val="0"/>
          <w:sz w:val="24"/>
        </w:rPr>
        <w:t xml:space="preserve">  - DataAnalysisView.vue(16.6KB)：数据集导入、统计量计算、图表展示</w:t>
      </w:r>
    </w:p>
    <w:p>
      <w:r>
        <w:rPr>
          <w:rFonts w:ascii="宋体" w:hAnsi="宋体" w:eastAsia="宋体"/>
          <w:b w:val="0"/>
          <w:sz w:val="24"/>
        </w:rPr>
        <w:t xml:space="preserve">  - Web Worker核心（5个Worker）：solver.worker.ts(21.3KB)、stats.worker.ts、plot.worker.ts、calc.worker.ts、matrix.worker.ts</w:t>
      </w:r>
    </w:p>
    <w:p>
      <w:r>
        <w:rPr>
          <w:rFonts w:ascii="宋体" w:hAnsi="宋体" w:eastAsia="宋体"/>
          <w:b w:val="0"/>
          <w:sz w:val="24"/>
        </w:rPr>
        <w:t xml:space="preserve">  - Composables封装：useWorker/useSolver/useMatrix/useStats</w:t>
      </w:r>
    </w:p>
    <w:p>
      <w:r>
        <w:rPr>
          <w:rFonts w:ascii="黑体" w:hAnsi="黑体" w:eastAsia="黑体"/>
          <w:b/>
          <w:sz w:val="28"/>
        </w:rPr>
        <w:t>4.3 Git提交统计</w:t>
      </w:r>
    </w:p>
    <w:p>
      <w:r>
        <w:rPr>
          <w:rFonts w:ascii="宋体" w:hAnsi="宋体" w:eastAsia="宋体"/>
          <w:b w:val="0"/>
          <w:sz w:val="24"/>
        </w:rPr>
        <w:t>• 本人(juice094)：5次（初始化2次+README文档2次+合并冲突解决1次），占比约56%</w:t>
        <w:br/>
        <w:t>• 张瑞坤(zrkjsnb)：3次（V2.1+V2.1.2核心功能），占比约33%</w:t>
        <w:br/>
        <w:t>• 总提交：9次</w:t>
        <w:br/>
        <w:t>• 本人代码贡献占比约20%（主要为脚手架+文档），核心功能由队友实现</w:t>
      </w:r>
    </w:p>
    <w:p>
      <w:r>
        <w:rPr>
          <w:rFonts w:ascii="黑体" w:hAnsi="黑体" w:eastAsia="黑体"/>
          <w:b/>
          <w:sz w:val="28"/>
        </w:rPr>
        <w:t>4.4 架构设计（本人制定）</w:t>
      </w:r>
    </w:p>
    <w:p>
      <w:r>
        <w:rPr>
          <w:rFonts w:ascii="宋体" w:hAnsi="宋体" w:eastAsia="宋体"/>
          <w:b w:val="0"/>
          <w:sz w:val="24"/>
        </w:rPr>
        <w:t>src/</w:t>
        <w:br/>
        <w:t xml:space="preserve">  ├── views/        # 五大功能视图</w:t>
        <w:br/>
        <w:t xml:space="preserve">  ├── components/   # 通用输入/展示组件</w:t>
        <w:br/>
        <w:t xml:space="preserve">  ├── composables/  # Worker封装与业务逻辑组合式函数</w:t>
        <w:br/>
        <w:t xml:space="preserve">  ├── workers/      # Web Worker计算层（5个独立Worker）</w:t>
        <w:br/>
        <w:t xml:space="preserve">  ├── router/       # 路由配置</w:t>
        <w:br/>
        <w:t xml:space="preserve">  └── stores/       # 全局状态</w:t>
        <w:br/>
        <w:br/>
        <w:t>技术选型rationale（本人在README中定义）：</w:t>
        <w:br/>
        <w:t>• Vue 3 Composition API：复杂计算逻辑适合用composables封装</w:t>
        <w:br/>
        <w:t>• TypeScript：数学计算需要严格类型保障</w:t>
        <w:br/>
        <w:t>• Web Worker：CPU密集型任务offload到后台线程，避免UI阻塞</w:t>
        <w:br/>
        <w:t>• Vite：快速冷启动+原生ESM支持</w:t>
      </w:r>
    </w:p>
    <w:p>
      <w:r>
        <w:rPr>
          <w:rFonts w:ascii="黑体" w:hAnsi="黑体" w:eastAsia="黑体"/>
          <w:b/>
          <w:sz w:val="28"/>
        </w:rPr>
        <w:t>4.5 测试方式</w:t>
      </w:r>
    </w:p>
    <w:p>
      <w:r>
        <w:rPr>
          <w:rFonts w:ascii="宋体" w:hAnsi="宋体" w:eastAsia="宋体"/>
          <w:b w:val="0"/>
          <w:sz w:val="24"/>
        </w:rPr>
        <w:t>• 手动功能测试：每个视图页面独立测试输入→计算→结果展示流程</w:t>
        <w:br/>
        <w:t>• Worker通信测试：通过浏览器DevTools验证计算确实offload到Worker线程</w:t>
        <w:br/>
        <w:t>• 缩放逻辑测试（V2.1.2）：Plotter视图的缩放/平移交互经过多轮迭代优化</w:t>
        <w:br/>
        <w:t>• 合并冲突测试：README冲突解决后，验证项目构建和运行正常</w:t>
      </w:r>
    </w:p>
    <w:p>
      <w:r>
        <w:br w:type="page"/>
      </w:r>
    </w:p>
    <w:p>
      <w:r>
        <w:rPr>
          <w:rFonts w:ascii="黑体" w:hAnsi="黑体" w:eastAsia="黑体"/>
          <w:b/>
          <w:sz w:val="32"/>
        </w:rPr>
        <w:t>五、项目总结与技术成长</w:t>
      </w:r>
    </w:p>
    <w:p>
      <w:r>
        <w:rPr>
          <w:rFonts w:ascii="黑体" w:hAnsi="黑体" w:eastAsia="黑体"/>
          <w:b/>
          <w:sz w:val="28"/>
        </w:rPr>
        <w:t>5.1 三个项目的角色定位差异</w:t>
      </w:r>
    </w:p>
    <w:p>
      <w:r>
        <w:rPr>
          <w:rFonts w:ascii="宋体" w:hAnsi="宋体" w:eastAsia="宋体"/>
          <w:b w:val="0"/>
          <w:sz w:val="24"/>
        </w:rPr>
        <w:t>三个项目分别代表了本人三种不同的协作模式与技术深度：</w:t>
        <w:br/>
        <w:br/>
        <w:t>（1）Canvas游戏——独立主导+后期协作扩展。本人完成全部基础架构，为队友预留接口（saveData、stats、reset(options)），队友在此基础上扩展选关和成就。验证了"模块化设计的前瞻性"。</w:t>
        <w:br/>
        <w:br/>
        <w:t>（2）Web前端——6天冲刺+复用既有成果。本人在6天内从零独立实现Portal系统，教务后台复用大数据可视化课程既有成果，学校主页由组员负责原始开发、本人负责工程化整合。最大的体会是"时间约束下的取舍"——选择复用不是偷懒，是把有限时间花在核心创新上。</w:t>
        <w:br/>
        <w:br/>
        <w:t>（3）Web Worker——协调+文档+架构。核心算法由队友实现，本人负责确保代码能正确构建、运行、合并。这种互补分工（算法+工程化）比"每个人都做一点"更高效。</w:t>
      </w:r>
    </w:p>
    <w:p>
      <w:r>
        <w:rPr>
          <w:rFonts w:ascii="黑体" w:hAnsi="黑体" w:eastAsia="黑体"/>
          <w:b/>
          <w:sz w:val="28"/>
        </w:rPr>
        <w:t>5.2 已具备的能力</w:t>
      </w:r>
    </w:p>
    <w:p>
      <w:r>
        <w:rPr>
          <w:rFonts w:ascii="宋体" w:hAnsi="宋体" w:eastAsia="宋体"/>
          <w:b w:val="0"/>
          <w:sz w:val="24"/>
        </w:rPr>
        <w:t>1. 架构设计能力：能从业务需求出发拆分模块，设计合理的目录结构与状态管理方案</w:t>
      </w:r>
    </w:p>
    <w:p>
      <w:r>
        <w:rPr>
          <w:rFonts w:ascii="宋体" w:hAnsi="宋体" w:eastAsia="宋体"/>
          <w:b w:val="0"/>
          <w:sz w:val="24"/>
        </w:rPr>
        <w:t>2. 工程化意识：CI/CD、安全自动化、代码规范、TypeScript严格模式，从第一天就嵌入开发流程</w:t>
      </w:r>
    </w:p>
    <w:p>
      <w:r>
        <w:rPr>
          <w:rFonts w:ascii="宋体" w:hAnsi="宋体" w:eastAsia="宋体"/>
          <w:b w:val="0"/>
          <w:sz w:val="24"/>
        </w:rPr>
        <w:t>3. 增量开发能力：每个Phase/版本都是一个可交付MVP，不追求一次到位</w:t>
      </w:r>
    </w:p>
    <w:p>
      <w:r>
        <w:rPr>
          <w:rFonts w:ascii="宋体" w:hAnsi="宋体" w:eastAsia="宋体"/>
          <w:b w:val="0"/>
          <w:sz w:val="24"/>
        </w:rPr>
        <w:t>4. 接口预留意识：为后续扩展预留数据结构和钩子，降低协作成本</w:t>
      </w:r>
    </w:p>
    <w:p>
      <w:r>
        <w:rPr>
          <w:rFonts w:ascii="宋体" w:hAnsi="宋体" w:eastAsia="宋体"/>
          <w:b w:val="0"/>
          <w:sz w:val="24"/>
        </w:rPr>
        <w:t>5. 第三方模块集成能力：能将外部项目以隔离方式嵌入，保持主项目稳定性</w:t>
      </w:r>
    </w:p>
    <w:p>
      <w:r>
        <w:rPr>
          <w:rFonts w:ascii="宋体" w:hAnsi="宋体" w:eastAsia="宋体"/>
          <w:b w:val="0"/>
          <w:sz w:val="24"/>
        </w:rPr>
        <w:t>6. 文档维护能力：架构文档、README规范、变更记录，让项目"可交接"</w:t>
      </w:r>
    </w:p>
    <w:p>
      <w:r>
        <w:rPr>
          <w:rFonts w:ascii="宋体" w:hAnsi="宋体" w:eastAsia="宋体"/>
          <w:b w:val="0"/>
          <w:sz w:val="24"/>
        </w:rPr>
        <w:t>7. 代码审查能力：能读懂队友核心代码并进行合并验证</w:t>
      </w:r>
    </w:p>
    <w:p>
      <w:r>
        <w:rPr>
          <w:rFonts w:ascii="宋体" w:hAnsi="宋体" w:eastAsia="宋体"/>
          <w:b w:val="0"/>
          <w:sz w:val="24"/>
        </w:rPr>
        <w:t>8. 复用判断能力：能区分"需要做的"和"可以复用的"，把时间花在核心创新上</w:t>
      </w:r>
    </w:p>
    <w:p>
      <w:r>
        <w:rPr>
          <w:rFonts w:ascii="宋体" w:hAnsi="宋体" w:eastAsia="宋体"/>
          <w:b w:val="0"/>
          <w:sz w:val="24"/>
        </w:rPr>
        <w:t>9. 短期冲刺能力：6天内从零实现一个完整的交互式系统（Portal），验证快速交付能力</w:t>
      </w:r>
    </w:p>
    <w:p>
      <w:r>
        <w:rPr>
          <w:rFonts w:ascii="黑体" w:hAnsi="黑体" w:eastAsia="黑体"/>
          <w:b/>
          <w:sz w:val="28"/>
        </w:rPr>
        <w:t>5.3 待提升的能力</w:t>
      </w:r>
    </w:p>
    <w:p>
      <w:r>
        <w:rPr>
          <w:rFonts w:ascii="宋体" w:hAnsi="宋体" w:eastAsia="宋体"/>
          <w:b w:val="0"/>
          <w:sz w:val="24"/>
        </w:rPr>
        <w:t>1. 单元测试框架：三个项目均以手动测试为主，后续应接入Jest/Vitest+自动化断言</w:t>
      </w:r>
    </w:p>
    <w:p>
      <w:r>
        <w:rPr>
          <w:rFonts w:ascii="宋体" w:hAnsi="宋体" w:eastAsia="宋体"/>
          <w:b w:val="0"/>
          <w:sz w:val="24"/>
        </w:rPr>
        <w:t>2. TypeScript类型安全：Canvas游戏为纯JS，大型项目中隐性bug风险高，后续应统一TS</w:t>
      </w:r>
    </w:p>
    <w:p>
      <w:r>
        <w:rPr>
          <w:rFonts w:ascii="宋体" w:hAnsi="宋体" w:eastAsia="宋体"/>
          <w:b w:val="0"/>
          <w:sz w:val="24"/>
        </w:rPr>
        <w:t>3. 数学算法实现：Web Worker项目中，非线性方程数值解法需要补充数学基础</w:t>
      </w:r>
    </w:p>
    <w:p>
      <w:r>
        <w:rPr>
          <w:rFonts w:ascii="宋体" w:hAnsi="宋体" w:eastAsia="宋体"/>
          <w:b w:val="0"/>
          <w:sz w:val="24"/>
        </w:rPr>
        <w:t>4. Worker性能优化：Worker启动开销、内存管理、并发控制（Worker Pool）等深层优化未涉及</w:t>
      </w:r>
    </w:p>
    <w:p>
      <w:r>
        <w:rPr>
          <w:rFonts w:ascii="宋体" w:hAnsi="宋体" w:eastAsia="宋体"/>
          <w:b w:val="0"/>
          <w:sz w:val="24"/>
        </w:rPr>
        <w:t>5. 后端全栈能力：当前项目前端独立完成，真实项目需要前后端联调，需补充NestJS/数据库设计能力</w:t>
      </w:r>
    </w:p>
    <w:p>
      <w:r>
        <w:rPr>
          <w:rFonts w:ascii="宋体" w:hAnsi="宋体" w:eastAsia="宋体"/>
          <w:b w:val="0"/>
          <w:sz w:val="24"/>
        </w:rPr>
        <w:t>6. 测试驱动开发：6天冲刺中全部投入功能实现，缺单元测试。后续应引入Vitest+Vue Test Utils</w:t>
      </w:r>
    </w:p>
    <w:p>
      <w:r>
        <w:rPr>
          <w:rFonts w:ascii="宋体" w:hAnsi="宋体" w:eastAsia="宋体"/>
          <w:b w:val="0"/>
          <w:sz w:val="24"/>
        </w:rPr>
        <w:t>7. 移动端适配：Portal布局当前为桌面优先，移动端需要单列堆叠方案</w:t>
      </w:r>
    </w:p>
    <w:p/>
    <w:p/>
    <w:p>
      <w:pPr>
        <w:jc w:val="right"/>
      </w:pPr>
      <w:r>
        <w:rPr>
          <w:rFonts w:ascii="宋体" w:hAnsi="宋体" w:eastAsia="宋体"/>
          <w:b w:val="0"/>
          <w:sz w:val="24"/>
        </w:rPr>
        <w:t>报告人：周景潇（juice094）</w:t>
        <w:br/>
        <w:t>日期：2026年5月31日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