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94115447998" w:lineRule="auto"/>
        <w:ind w:left="3357.7322387695312" w:right="2910.762939453125" w:firstLine="0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c2d6ff"/>
          <w:sz w:val="124"/>
          <w:szCs w:val="1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c2d6ff"/>
          <w:sz w:val="124"/>
          <w:szCs w:val="124"/>
          <w:u w:val="none"/>
          <w:shd w:fill="auto" w:val="clear"/>
          <w:vertAlign w:val="baseline"/>
          <w:rtl w:val="0"/>
        </w:rPr>
        <w:t xml:space="preserve">Vibe Coding  &amp;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41632080078125" w:line="240" w:lineRule="auto"/>
        <w:ind w:left="0" w:right="0" w:firstLine="0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c2d6ff"/>
          <w:sz w:val="124"/>
          <w:szCs w:val="124"/>
          <w:u w:val="none"/>
          <w:shd w:fill="auto" w:val="clear"/>
          <w:vertAlign w:val="baseline"/>
        </w:rPr>
        <w:sectPr>
          <w:pgSz w:h="8100" w:w="14400" w:orient="landscape"/>
          <w:pgMar w:bottom="0" w:top="240" w:left="0" w:right="0" w:header="0" w:footer="720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c2d6ff"/>
          <w:sz w:val="124"/>
          <w:szCs w:val="124"/>
          <w:u w:val="none"/>
          <w:shd w:fill="auto" w:val="clear"/>
          <w:vertAlign w:val="baseline"/>
          <w:rtl w:val="0"/>
        </w:rPr>
        <w:t xml:space="preserve">AI Agents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c2d6ff"/>
          <w:sz w:val="124"/>
          <w:szCs w:val="1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c2d6ff"/>
          <w:sz w:val="124"/>
          <w:szCs w:val="124"/>
          <w:u w:val="none"/>
          <w:shd w:fill="auto" w:val="clear"/>
          <w:vertAlign w:val="baseline"/>
        </w:rPr>
        <w:drawing>
          <wp:inline distB="19050" distT="19050" distL="19050" distR="19050">
            <wp:extent cx="211775" cy="211775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775" cy="21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3.25805664062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Danrley Morais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8054199218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highlight w:val="black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highlight w:val="black"/>
          <w:u w:val="none"/>
          <w:vertAlign w:val="baseline"/>
          <w:rtl w:val="0"/>
        </w:rPr>
        <w:t xml:space="preserve">Sobre mim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3270263671875" w:line="275.88964462280273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Empreendedor de tecnologia, com formação em Sistemas  de Informação, iniciou sua carreira aos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anos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 desenvolvedor e desde então atua nos mais variados  projetos com desafios de escalabilidade.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2.3556518554688" w:line="275.8895587921142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240" w:left="838.3183288574219" w:right="828.873291015625" w:header="0" w:footer="720"/>
          <w:cols w:equalWidth="0" w:num="2">
            <w:col w:space="0" w:w="6380"/>
            <w:col w:space="0" w:w="638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Aos 20 anos começou a empreender e se tornou  sócio LinkApi, onde atuou como CTO liderando o  time de produto e engenharia até a aquisição  realizada pela Semantix em uma transação que  ultrapassou R$ 100 milhões.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-1090487</wp:posOffset>
            </wp:positionH>
            <wp:positionV relativeFrom="paragraph">
              <wp:posOffset>-206711</wp:posOffset>
            </wp:positionV>
            <wp:extent cx="5466687" cy="1517187"/>
            <wp:effectExtent b="0" l="0" r="0" t="0"/>
            <wp:wrapSquare wrapText="bothSides" distB="19050" distT="19050" distL="19050" distR="1905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6687" cy="15171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1519165039062" w:line="311.8751907348633" w:lineRule="auto"/>
        <w:ind w:left="840.5783081054688" w:right="518.265380859375" w:firstLine="0"/>
        <w:jc w:val="center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5244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superscript"/>
          <w:rtl w:val="0"/>
        </w:rPr>
        <w:t xml:space="preserve">Founder - Runflow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52442"/>
          <w:sz w:val="26"/>
          <w:szCs w:val="26"/>
          <w:u w:val="none"/>
          <w:shd w:fill="auto" w:val="clear"/>
          <w:vertAlign w:val="baseline"/>
          <w:rtl w:val="0"/>
        </w:rPr>
        <w:t xml:space="preserve">Atualmente é sócio e CTO no Runflow, palestrante  e Tech Advisor em 4 startups.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222961425781" w:line="240" w:lineRule="auto"/>
        <w:ind w:left="509.38110351562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52442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24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52442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661506" cy="250350"/>
            <wp:effectExtent b="0" l="0" r="0" t="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506" cy="25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52442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930540" cy="30750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0540" cy="30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3.431701660156" w:line="264.65715408325195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Andrej Karpathy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  <w:rtl w:val="0"/>
        </w:rPr>
        <w:t xml:space="preserve">PhD @ Stanford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b7b7b7"/>
          <w:sz w:val="36"/>
          <w:szCs w:val="36"/>
          <w:u w:val="none"/>
          <w:shd w:fill="auto" w:val="clear"/>
          <w:vertAlign w:val="baseline"/>
          <w:rtl w:val="0"/>
        </w:rPr>
        <w:t xml:space="preserve">A NOVA LINGUAGEM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PROGRAMAÇÃO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3.1097412109375" w:line="275.88953018188477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1"/>
          <w:iCs w:val="1"/>
          <w:smallCaps w:val="0"/>
          <w:strike w:val="0"/>
          <w:color w:val="0a001d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mallCaps w:val="0"/>
          <w:strike w:val="0"/>
          <w:color w:val="0a001d"/>
          <w:sz w:val="46"/>
          <w:szCs w:val="4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999999"/>
          <w:sz w:val="46"/>
          <w:szCs w:val="46"/>
          <w:u w:val="none"/>
          <w:shd w:fill="auto" w:val="clear"/>
          <w:vertAlign w:val="baseline"/>
          <w:rtl w:val="0"/>
        </w:rPr>
        <w:t xml:space="preserve">A linguagem de programação mais  popular do momento é o inglês.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mallCaps w:val="0"/>
          <w:strike w:val="0"/>
          <w:color w:val="0a001d"/>
          <w:sz w:val="46"/>
          <w:szCs w:val="4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9855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97a7"/>
          <w:sz w:val="22"/>
          <w:szCs w:val="22"/>
          <w:highlight w:val="black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97a7"/>
          <w:sz w:val="22"/>
          <w:szCs w:val="22"/>
          <w:highlight w:val="black"/>
          <w:u w:val="single"/>
          <w:vertAlign w:val="baseline"/>
          <w:rtl w:val="0"/>
        </w:rPr>
        <w:t xml:space="preserve">https://twitter.com/karpathy/status/1617979122625712128?lang=pt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0.2232360839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97a7"/>
          <w:sz w:val="22"/>
          <w:szCs w:val="22"/>
          <w:highlight w:val="black"/>
          <w:u w:val="single"/>
          <w:vertAlign w:val="baseline"/>
        </w:rPr>
        <w:sectPr>
          <w:type w:val="continuous"/>
          <w:pgSz w:h="8100" w:w="14400" w:orient="landscape"/>
          <w:pgMar w:bottom="0" w:top="240" w:left="436.94637298583984" w:right="542.744140625" w:header="0" w:footer="720"/>
          <w:cols w:equalWidth="0" w:num="2">
            <w:col w:space="0" w:w="6720"/>
            <w:col w:space="0" w:w="6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97a7"/>
          <w:sz w:val="22"/>
          <w:szCs w:val="22"/>
          <w:highlight w:val="black"/>
          <w:u w:val="single"/>
          <w:vertAlign w:val="baseline"/>
        </w:rPr>
        <w:drawing>
          <wp:inline distB="19050" distT="19050" distL="19050" distR="19050">
            <wp:extent cx="929698" cy="343045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9698" cy="343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97a7"/>
          <w:sz w:val="22"/>
          <w:szCs w:val="22"/>
          <w:highlight w:val="black"/>
          <w:u w:val="single"/>
          <w:vertAlign w:val="baseline"/>
        </w:rPr>
        <w:sectPr>
          <w:type w:val="continuous"/>
          <w:pgSz w:h="8100" w:w="14400" w:orient="landscape"/>
          <w:pgMar w:bottom="0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97a7"/>
          <w:sz w:val="22"/>
          <w:szCs w:val="22"/>
          <w:highlight w:val="black"/>
          <w:u w:val="single"/>
          <w:vertAlign w:val="baseline"/>
        </w:rPr>
        <w:drawing>
          <wp:inline distB="19050" distT="19050" distL="19050" distR="19050">
            <wp:extent cx="5402636" cy="4838701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636" cy="483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6.1444091796875" w:line="240" w:lineRule="auto"/>
        <w:ind w:left="1267.5140380859375" w:right="0" w:firstLine="0"/>
        <w:jc w:val="left"/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071527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071527"/>
          <w:sz w:val="68"/>
          <w:szCs w:val="68"/>
          <w:u w:val="none"/>
          <w:shd w:fill="auto" w:val="clear"/>
          <w:vertAlign w:val="baseline"/>
          <w:rtl w:val="0"/>
        </w:rPr>
        <w:t xml:space="preserve">Estamos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3503454</wp:posOffset>
            </wp:positionH>
            <wp:positionV relativeFrom="paragraph">
              <wp:posOffset>-772251</wp:posOffset>
            </wp:positionV>
            <wp:extent cx="4336176" cy="3153575"/>
            <wp:effectExtent b="0" l="0" r="0" t="0"/>
            <wp:wrapSquare wrapText="left" distB="19050" distT="19050" distL="19050" distR="1905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6176" cy="3153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4012451171875" w:line="238.13992023468018" w:lineRule="auto"/>
        <w:ind w:left="1253.2341003417969" w:right="8643.80615234375" w:firstLine="0"/>
        <w:jc w:val="left"/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1e6aba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071527"/>
          <w:sz w:val="68"/>
          <w:szCs w:val="68"/>
          <w:u w:val="none"/>
          <w:shd w:fill="auto" w:val="clear"/>
          <w:vertAlign w:val="baseline"/>
          <w:rtl w:val="0"/>
        </w:rPr>
        <w:t xml:space="preserve">em um ponto  de </w:t>
      </w:r>
      <w:r w:rsidDel="00000000" w:rsidR="00000000" w:rsidRPr="00000000"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1e6aba"/>
          <w:sz w:val="68"/>
          <w:szCs w:val="68"/>
          <w:u w:val="none"/>
          <w:shd w:fill="auto" w:val="clear"/>
          <w:vertAlign w:val="baseline"/>
          <w:rtl w:val="0"/>
        </w:rPr>
        <w:t xml:space="preserve">inflexão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4.4696044921875" w:line="239.90396976470947" w:lineRule="auto"/>
        <w:ind w:left="4893.122253417969" w:right="4083.837890625" w:firstLine="6.7199707031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24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Então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não teremos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programadores no futuro?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-504487</wp:posOffset>
            </wp:positionV>
            <wp:extent cx="1623586" cy="1876943"/>
            <wp:effectExtent b="0" l="0" r="0" t="0"/>
            <wp:wrapSquare wrapText="right" distB="19050" distT="19050" distL="19050" distR="1905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3586" cy="18769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52442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54"/>
          <w:szCs w:val="54"/>
          <w:u w:val="none"/>
          <w:shd w:fill="auto" w:val="clear"/>
          <w:vertAlign w:val="baseline"/>
          <w:rtl w:val="0"/>
        </w:rPr>
        <w:t xml:space="preserve">Diferença entre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52442"/>
          <w:sz w:val="54"/>
          <w:szCs w:val="54"/>
          <w:u w:val="none"/>
          <w:shd w:fill="auto" w:val="clear"/>
          <w:vertAlign w:val="baseline"/>
          <w:rtl w:val="0"/>
        </w:rPr>
        <w:t xml:space="preserve">profissionais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428955078125" w:line="199.9200010299682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52442"/>
          <w:sz w:val="54"/>
          <w:szCs w:val="5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52442"/>
          <w:sz w:val="54"/>
          <w:szCs w:val="54"/>
          <w:u w:val="none"/>
          <w:shd w:fill="auto" w:val="clear"/>
          <w:vertAlign w:val="baseline"/>
        </w:rPr>
        <w:drawing>
          <wp:inline distB="19050" distT="19050" distL="19050" distR="19050">
            <wp:extent cx="7601371" cy="3628500"/>
            <wp:effectExtent b="0" l="0" r="0" t="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1371" cy="362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  <w:rtl w:val="0"/>
        </w:rPr>
        <w:t xml:space="preserve">No-code vs Code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5982666015625" w:line="240" w:lineRule="auto"/>
        <w:ind w:left="0" w:right="0" w:firstLine="0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  <w:sectPr>
          <w:type w:val="continuous"/>
          <w:pgSz w:h="8100" w:w="14400" w:orient="landscape"/>
          <w:pgMar w:bottom="0" w:top="24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  <w:drawing>
          <wp:inline distB="19050" distT="19050" distL="19050" distR="19050">
            <wp:extent cx="8370949" cy="31881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70949" cy="318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  <w:rtl w:val="0"/>
        </w:rPr>
        <w:t xml:space="preserve">Nossa Stack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764404296875" w:line="199.9200010299682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  <w:drawing>
          <wp:inline distB="19050" distT="19050" distL="19050" distR="19050">
            <wp:extent cx="6462459" cy="3818152"/>
            <wp:effectExtent b="0" l="0" r="0" t="0"/>
            <wp:docPr id="2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2459" cy="3818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0.5752944946289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  <w:rtl w:val="0"/>
        </w:rPr>
        <w:t xml:space="preserve">Investimento mensal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  <w:drawing>
          <wp:inline distB="19050" distT="19050" distL="19050" distR="19050">
            <wp:extent cx="2872703" cy="3818150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703" cy="381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52442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54"/>
          <w:szCs w:val="54"/>
          <w:u w:val="none"/>
          <w:shd w:fill="auto" w:val="clear"/>
          <w:vertAlign w:val="baseline"/>
          <w:rtl w:val="0"/>
        </w:rPr>
        <w:t xml:space="preserve">Anatomia de um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52442"/>
          <w:sz w:val="54"/>
          <w:szCs w:val="54"/>
          <w:u w:val="none"/>
          <w:shd w:fill="auto" w:val="clear"/>
          <w:vertAlign w:val="baseline"/>
          <w:rtl w:val="0"/>
        </w:rPr>
        <w:t xml:space="preserve">software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52442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52442"/>
          <w:sz w:val="54"/>
          <w:szCs w:val="54"/>
          <w:u w:val="none"/>
          <w:shd w:fill="auto" w:val="clear"/>
          <w:vertAlign w:val="baseline"/>
        </w:rPr>
        <w:drawing>
          <wp:inline distB="19050" distT="19050" distL="19050" distR="19050">
            <wp:extent cx="6241900" cy="4161199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1900" cy="4161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  <w:rtl w:val="0"/>
        </w:rPr>
        <w:t xml:space="preserve">Lovable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  <w:sectPr>
          <w:type w:val="continuous"/>
          <w:pgSz w:h="8100" w:w="14400" w:orient="landscape"/>
          <w:pgMar w:bottom="0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  <w:drawing>
          <wp:inline distB="19050" distT="19050" distL="19050" distR="19050">
            <wp:extent cx="5726900" cy="381848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6900" cy="3818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9.3620300292969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52442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52442"/>
          <w:sz w:val="56"/>
          <w:szCs w:val="56"/>
          <w:u w:val="none"/>
          <w:shd w:fill="auto" w:val="clear"/>
          <w:vertAlign w:val="baseline"/>
          <w:rtl w:val="0"/>
        </w:rPr>
        <w:t xml:space="preserve">Boas práticas: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479736328125" w:line="240" w:lineRule="auto"/>
        <w:ind w:left="1356.722106933593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56"/>
          <w:szCs w:val="56"/>
          <w:u w:val="none"/>
          <w:shd w:fill="auto" w:val="clear"/>
          <w:vertAlign w:val="baseline"/>
          <w:rtl w:val="0"/>
        </w:rPr>
        <w:t xml:space="preserve">PRD + ChatGPT + Lovable = Sucesso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9.8373413085938" w:line="240" w:lineRule="auto"/>
        <w:ind w:left="0" w:right="3433.90869140625" w:firstLine="0"/>
        <w:jc w:val="righ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5244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52442"/>
          <w:sz w:val="32"/>
          <w:szCs w:val="32"/>
          <w:u w:val="none"/>
          <w:shd w:fill="auto" w:val="clear"/>
          <w:vertAlign w:val="baseline"/>
          <w:rtl w:val="0"/>
        </w:rPr>
        <w:t xml:space="preserve">Boas práticas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-1371496</wp:posOffset>
            </wp:positionV>
            <wp:extent cx="4613483" cy="3780300"/>
            <wp:effectExtent b="0" l="0" r="0" t="0"/>
            <wp:wrapSquare wrapText="right" distB="19050" distT="19050" distL="19050" distR="1905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3483" cy="378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55999755859375" w:line="239.90394115447998" w:lineRule="auto"/>
        <w:ind w:left="8678.851318359375" w:right="452.5903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black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black"/>
          <w:u w:val="single"/>
          <w:vertAlign w:val="baseline"/>
          <w:rtl w:val="0"/>
        </w:rPr>
        <w:t xml:space="preserve">https://docs.lovable.dev/prompting/prompting-one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black"/>
          <w:u w:val="single"/>
          <w:vertAlign w:val="baseline"/>
          <w:rtl w:val="0"/>
        </w:rPr>
        <w:t xml:space="preserve">https://docs.lovable.dev/prompting/prompting-library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black"/>
          <w:u w:val="single"/>
          <w:vertAlign w:val="baseline"/>
          <w:rtl w:val="0"/>
        </w:rPr>
        <w:t xml:space="preserve">https://docs.lovable.dev/prompting/prompt-integrations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6.451416015625" w:line="240" w:lineRule="auto"/>
        <w:ind w:left="0" w:right="3861.22802734375" w:firstLine="0"/>
        <w:jc w:val="righ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5244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152442"/>
          <w:sz w:val="32"/>
          <w:szCs w:val="32"/>
          <w:u w:val="none"/>
          <w:shd w:fill="auto" w:val="clear"/>
          <w:vertAlign w:val="baseline"/>
          <w:rtl w:val="0"/>
        </w:rPr>
        <w:t xml:space="preserve">Use cases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-1394746</wp:posOffset>
            </wp:positionV>
            <wp:extent cx="5111400" cy="3488100"/>
            <wp:effectExtent b="0" l="0" r="0" t="0"/>
            <wp:wrapSquare wrapText="right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1400" cy="348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55999755859375" w:line="240" w:lineRule="auto"/>
        <w:ind w:left="0" w:right="1792.8088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black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black"/>
          <w:u w:val="single"/>
          <w:vertAlign w:val="baseline"/>
          <w:rtl w:val="0"/>
        </w:rPr>
        <w:t xml:space="preserve">https://docs.lovable.dev/use-case/saas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7.0571899414062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24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 os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AI Agents?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52882194519043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  <w:drawing>
          <wp:inline distB="19050" distT="19050" distL="19050" distR="19050">
            <wp:extent cx="9144000" cy="409194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091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  <w:drawing>
          <wp:inline distB="19050" distT="19050" distL="19050" distR="19050">
            <wp:extent cx="635775" cy="2410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775" cy="24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85158157348633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  <w:sectPr>
          <w:type w:val="continuous"/>
          <w:pgSz w:h="8100" w:w="14400" w:orient="landscape"/>
          <w:pgMar w:bottom="0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  <w:rtl w:val="0"/>
        </w:rPr>
        <w:t xml:space="preserve">Estrutura básica de um agente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  <w:drawing>
          <wp:inline distB="19050" distT="19050" distL="19050" distR="19050">
            <wp:extent cx="6178256" cy="344504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8256" cy="3445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  <w:drawing>
          <wp:inline distB="19050" distT="19050" distL="19050" distR="19050">
            <wp:extent cx="510275" cy="961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275" cy="9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  <w:rtl w:val="0"/>
        </w:rPr>
        <w:t xml:space="preserve">Arquitetura com supervisor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4481201171875" w:line="202.45489597320557" w:lineRule="auto"/>
        <w:ind w:left="319.6456718444824" w:right="1885.88623046875" w:firstLine="2173.0093383789062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  <w:drawing>
          <wp:inline distB="19050" distT="19050" distL="19050" distR="19050">
            <wp:extent cx="6363626" cy="3818034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3626" cy="3818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  <w:drawing>
          <wp:inline distB="19050" distT="19050" distL="19050" distR="19050">
            <wp:extent cx="510275" cy="961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275" cy="9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3.465576171875" w:firstLine="0"/>
        <w:jc w:val="righ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  <w:drawing>
          <wp:inline distB="19050" distT="19050" distL="19050" distR="19050">
            <wp:extent cx="635775" cy="2410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775" cy="24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7.9791259765625" w:line="215.91360569000244" w:lineRule="auto"/>
        <w:ind w:left="2793.5943603515625" w:right="2377.78564453125" w:firstLine="0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102"/>
          <w:szCs w:val="10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102"/>
          <w:szCs w:val="102"/>
          <w:u w:val="none"/>
          <w:shd w:fill="auto" w:val="clear"/>
          <w:vertAlign w:val="baseline"/>
          <w:rtl w:val="0"/>
        </w:rPr>
        <w:t xml:space="preserve">Como eu crio um  agente?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3.465576171875" w:firstLine="0"/>
        <w:jc w:val="righ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102"/>
          <w:szCs w:val="10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102"/>
          <w:szCs w:val="102"/>
          <w:u w:val="none"/>
          <w:shd w:fill="auto" w:val="clear"/>
          <w:vertAlign w:val="baseline"/>
        </w:rPr>
        <w:drawing>
          <wp:inline distB="19050" distT="19050" distL="19050" distR="19050">
            <wp:extent cx="635775" cy="2410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775" cy="24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68017578125" w:line="240" w:lineRule="auto"/>
        <w:ind w:left="0" w:right="0" w:firstLine="0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  <w:rtl w:val="0"/>
        </w:rPr>
        <w:t xml:space="preserve">Mapeamento dos use cases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.8109130859375" w:line="240" w:lineRule="auto"/>
        <w:ind w:left="0" w:right="69.361572265625" w:firstLine="0"/>
        <w:jc w:val="righ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  <w:drawing>
          <wp:inline distB="19050" distT="19050" distL="19050" distR="19050">
            <wp:extent cx="8838823" cy="21796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8823" cy="21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3.465576171875" w:firstLine="0"/>
        <w:jc w:val="righ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  <w:drawing>
          <wp:inline distB="19050" distT="19050" distL="19050" distR="19050">
            <wp:extent cx="635775" cy="2410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775" cy="24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68017578125" w:line="240" w:lineRule="auto"/>
        <w:ind w:left="0" w:right="0" w:firstLine="0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62"/>
          <w:szCs w:val="62"/>
          <w:highlight w:val="black"/>
          <w:u w:val="none"/>
          <w:vertAlign w:val="baseline"/>
          <w:rtl w:val="0"/>
        </w:rPr>
        <w:t xml:space="preserve">Mapeamento dos use cases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1.3547515869141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Framework para criação de agentes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916015625" w:line="240" w:lineRule="auto"/>
        <w:ind w:left="906.5707397460938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Definição do problema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7601318359375" w:line="359.8561763763428" w:lineRule="auto"/>
        <w:ind w:left="1721.7298889160156" w:right="1928.043212890625" w:hanging="602.0658874511719"/>
        <w:jc w:val="left"/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6aef7"/>
          <w:sz w:val="28"/>
          <w:szCs w:val="28"/>
          <w:u w:val="none"/>
          <w:shd w:fill="auto" w:val="clear"/>
          <w:vertAlign w:val="baseline"/>
          <w:rtl w:val="0"/>
        </w:rPr>
        <w:t xml:space="preserve">Objetivo do agente: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Qual problema específico o agente resolverá?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(ex: automatizar análise de WIP, revisar contratos, recuperar conhecimento)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4077758789062" w:line="240" w:lineRule="auto"/>
        <w:ind w:left="1119.664001464843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6aef7"/>
          <w:sz w:val="28"/>
          <w:szCs w:val="28"/>
          <w:u w:val="none"/>
          <w:shd w:fill="auto" w:val="clear"/>
          <w:vertAlign w:val="baseline"/>
          <w:rtl w:val="0"/>
        </w:rPr>
        <w:t xml:space="preserve">Entradas: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 tipo de dados o agente receberá?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9990234375" w:line="240" w:lineRule="auto"/>
        <w:ind w:left="1721.7298889160156" w:right="0" w:firstLine="0"/>
        <w:jc w:val="left"/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(ex: texto, PDFs, planilhas, imagens, e-mails)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2405395507812" w:line="240" w:lineRule="auto"/>
        <w:ind w:left="1119.664001464843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6aef7"/>
          <w:sz w:val="28"/>
          <w:szCs w:val="28"/>
          <w:u w:val="none"/>
          <w:shd w:fill="auto" w:val="clear"/>
          <w:vertAlign w:val="baseline"/>
          <w:rtl w:val="0"/>
        </w:rPr>
        <w:t xml:space="preserve">Saídas esperadas: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 resultados o agente deve entregar?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406005859375" w:line="240" w:lineRule="auto"/>
        <w:ind w:left="1721.7298889160156" w:right="0" w:firstLine="0"/>
        <w:jc w:val="left"/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(ex: relatórios, respostas diretas, ações em sistemas)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5321350097656" w:line="240" w:lineRule="auto"/>
        <w:ind w:left="319.6456718444824" w:right="0" w:firstLine="0"/>
        <w:jc w:val="left"/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10275" cy="9615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275" cy="9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1.3547515869141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Framework para criação de agentes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916015625" w:line="240" w:lineRule="auto"/>
        <w:ind w:left="904.6507263183594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Arquitetura do agente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7601318359375" w:line="719.7121238708496" w:lineRule="auto"/>
        <w:ind w:left="1119.6640014648438" w:right="3190.26123046875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6aef7"/>
          <w:sz w:val="28"/>
          <w:szCs w:val="28"/>
          <w:u w:val="none"/>
          <w:shd w:fill="auto" w:val="clear"/>
          <w:vertAlign w:val="baseline"/>
          <w:rtl w:val="0"/>
        </w:rPr>
        <w:t xml:space="preserve">Tipo de interação: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Execução única ou com memória persistente?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6aef7"/>
          <w:sz w:val="28"/>
          <w:szCs w:val="28"/>
          <w:u w:val="none"/>
          <w:shd w:fill="auto" w:val="clear"/>
          <w:vertAlign w:val="baseline"/>
          <w:rtl w:val="0"/>
        </w:rPr>
        <w:t xml:space="preserve">Contexto conversacional: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Precisa lembrar de interações anteriores?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7562255859375" w:line="240" w:lineRule="auto"/>
        <w:ind w:left="1119.664001464843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6aef7"/>
          <w:sz w:val="28"/>
          <w:szCs w:val="28"/>
          <w:u w:val="none"/>
          <w:shd w:fill="auto" w:val="clear"/>
          <w:vertAlign w:val="baseline"/>
          <w:rtl w:val="0"/>
        </w:rPr>
        <w:t xml:space="preserve">Acesso a dados: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Quais fontes externas serão necessárias?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4029541015625" w:line="240" w:lineRule="auto"/>
        <w:ind w:left="1721.7298889160156" w:right="0" w:firstLine="0"/>
        <w:jc w:val="left"/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(ex: bancos de dados, APIs, sistemas internos)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2408447265625" w:line="240" w:lineRule="auto"/>
        <w:ind w:left="1119.6640014648438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6aef7"/>
          <w:sz w:val="28"/>
          <w:szCs w:val="28"/>
          <w:u w:val="none"/>
          <w:shd w:fill="auto" w:val="clear"/>
          <w:vertAlign w:val="baseline"/>
          <w:rtl w:val="0"/>
        </w:rPr>
        <w:t xml:space="preserve">Nível de autonomia: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Apenas responde ou executa ações?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5321350097656" w:line="240" w:lineRule="auto"/>
        <w:ind w:left="319.6456718444824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10275" cy="9615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275" cy="9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1.3547515869141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Framework para criação de agentes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916015625" w:line="240" w:lineRule="auto"/>
        <w:ind w:left="904.3307495117188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Dados e contexto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60302734375" w:line="240" w:lineRule="auto"/>
        <w:ind w:left="1129.9568176269531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6aef7"/>
          <w:sz w:val="26"/>
          <w:szCs w:val="26"/>
          <w:u w:val="none"/>
          <w:shd w:fill="auto" w:val="clear"/>
          <w:vertAlign w:val="baseline"/>
          <w:rtl w:val="0"/>
        </w:rPr>
        <w:t xml:space="preserve">Recuperação: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agente necessita de RAG (recuperação aumentada)?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5796508789062" w:line="359.85589027404785" w:lineRule="auto"/>
        <w:ind w:left="1714.7900390625" w:right="3352.337646484375" w:hanging="584.8332214355469"/>
        <w:jc w:val="left"/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6aef7"/>
          <w:sz w:val="26"/>
          <w:szCs w:val="26"/>
          <w:u w:val="none"/>
          <w:shd w:fill="auto" w:val="clear"/>
          <w:vertAlign w:val="baseline"/>
          <w:rtl w:val="0"/>
        </w:rPr>
        <w:t xml:space="preserve">Fontes de conhecimento: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Quais documentos/bases serão indexados?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(ex: documentação interna, base de conhecimento, arquivos históricos)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7362060546875" w:line="240" w:lineRule="auto"/>
        <w:ind w:left="1129.9568176269531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6aef7"/>
          <w:sz w:val="26"/>
          <w:szCs w:val="26"/>
          <w:u w:val="none"/>
          <w:shd w:fill="auto" w:val="clear"/>
          <w:vertAlign w:val="baseline"/>
          <w:rtl w:val="0"/>
        </w:rPr>
        <w:t xml:space="preserve">Processamento: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Como os dados serão preparados e embeddados?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5799560546875" w:line="240" w:lineRule="auto"/>
        <w:ind w:left="1129.9568176269531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6aef7"/>
          <w:sz w:val="26"/>
          <w:szCs w:val="26"/>
          <w:u w:val="none"/>
          <w:shd w:fill="auto" w:val="clear"/>
          <w:vertAlign w:val="baseline"/>
          <w:rtl w:val="0"/>
        </w:rPr>
        <w:t xml:space="preserve">Estratégia de consulta: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Como o contexto será recuperado e inserido?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1.0733032226562" w:line="240" w:lineRule="auto"/>
        <w:ind w:left="319.6456718444824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10275" cy="9615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275" cy="9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1.3547515869141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Framework para criação de agentes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916015625" w:line="240" w:lineRule="auto"/>
        <w:ind w:left="914.2507171630859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Engenharia de Prompt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60302734375" w:line="240" w:lineRule="auto"/>
        <w:ind w:left="1129.9568176269531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6aef7"/>
          <w:sz w:val="26"/>
          <w:szCs w:val="26"/>
          <w:u w:val="none"/>
          <w:shd w:fill="auto" w:val="clear"/>
          <w:vertAlign w:val="baseline"/>
          <w:rtl w:val="0"/>
        </w:rPr>
        <w:t xml:space="preserve">Persona: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Qual "personagem" o agente deve assumir?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7977294921875" w:line="240" w:lineRule="auto"/>
        <w:ind w:left="1714.7900390625" w:right="0" w:firstLine="0"/>
        <w:jc w:val="left"/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(ex: analista financeiro, assistente de contratos, especialista em RH)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5796508789062" w:line="240" w:lineRule="auto"/>
        <w:ind w:left="1129.9568176269531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6aef7"/>
          <w:sz w:val="26"/>
          <w:szCs w:val="26"/>
          <w:u w:val="none"/>
          <w:shd w:fill="auto" w:val="clear"/>
          <w:vertAlign w:val="baseline"/>
          <w:rtl w:val="0"/>
        </w:rPr>
        <w:t xml:space="preserve">Instruções base: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 diretrizes compõem o system prompt?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5799560546875" w:line="240" w:lineRule="auto"/>
        <w:ind w:left="1129.9568176269531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6aef7"/>
          <w:sz w:val="26"/>
          <w:szCs w:val="26"/>
          <w:u w:val="none"/>
          <w:shd w:fill="auto" w:val="clear"/>
          <w:vertAlign w:val="baseline"/>
          <w:rtl w:val="0"/>
        </w:rPr>
        <w:t xml:space="preserve">Contexto dinâmico: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Como injetar dados específicos em tempo real?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5799560546875" w:line="240" w:lineRule="auto"/>
        <w:ind w:left="1129.9568176269531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6aef7"/>
          <w:sz w:val="26"/>
          <w:szCs w:val="26"/>
          <w:u w:val="none"/>
          <w:shd w:fill="auto" w:val="clear"/>
          <w:vertAlign w:val="baseline"/>
          <w:rtl w:val="0"/>
        </w:rPr>
        <w:t xml:space="preserve">Guardrails: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Quais restrições e limitações devem ser impostas?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1.0733032226562" w:line="240" w:lineRule="auto"/>
        <w:ind w:left="319.6456718444824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10275" cy="9615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275" cy="9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1.3547515869141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Framework para criação de agentes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916015625" w:line="240" w:lineRule="auto"/>
        <w:ind w:left="907.5307464599609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Integrações e ferramentas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60302734375" w:line="240" w:lineRule="auto"/>
        <w:ind w:left="1129.9568176269531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6aef7"/>
          <w:sz w:val="26"/>
          <w:szCs w:val="26"/>
          <w:u w:val="none"/>
          <w:shd w:fill="auto" w:val="clear"/>
          <w:vertAlign w:val="baseline"/>
          <w:rtl w:val="0"/>
        </w:rPr>
        <w:t xml:space="preserve">Capacidades: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Quais ações o agente precisa executar?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7977294921875" w:line="240" w:lineRule="auto"/>
        <w:ind w:left="1714.7900390625" w:right="0" w:firstLine="0"/>
        <w:jc w:val="left"/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(ex: buscar dados, gerar relatórios, enviar e-mails)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5796508789062" w:line="240" w:lineRule="auto"/>
        <w:ind w:left="1129.9568176269531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6aef7"/>
          <w:sz w:val="26"/>
          <w:szCs w:val="26"/>
          <w:u w:val="none"/>
          <w:shd w:fill="auto" w:val="clear"/>
          <w:vertAlign w:val="baseline"/>
          <w:rtl w:val="0"/>
        </w:rPr>
        <w:t xml:space="preserve">APIs: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Quais integrações externas são necessárias?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5799560546875" w:line="240" w:lineRule="auto"/>
        <w:ind w:left="1129.9568176269531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6aef7"/>
          <w:sz w:val="26"/>
          <w:szCs w:val="26"/>
          <w:u w:val="none"/>
          <w:shd w:fill="auto" w:val="clear"/>
          <w:vertAlign w:val="baseline"/>
          <w:rtl w:val="0"/>
        </w:rPr>
        <w:t xml:space="preserve">Implementação: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Como estruturar os fluxos no n8n?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5799560546875" w:line="240" w:lineRule="auto"/>
        <w:ind w:left="1129.9568176269531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6aef7"/>
          <w:sz w:val="26"/>
          <w:szCs w:val="26"/>
          <w:u w:val="none"/>
          <w:shd w:fill="auto" w:val="clear"/>
          <w:vertAlign w:val="baseline"/>
          <w:rtl w:val="0"/>
        </w:rPr>
        <w:t xml:space="preserve">Tratamento de erros: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Quais fallbacks implementar para cada tool?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1.0733032226562" w:line="240" w:lineRule="auto"/>
        <w:ind w:left="319.6456718444824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10275" cy="961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275" cy="9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3.465576171875" w:firstLine="0"/>
        <w:jc w:val="righ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635775" cy="2410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775" cy="24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4.0155029296875" w:line="240" w:lineRule="auto"/>
        <w:ind w:left="0" w:right="3311.2939453125" w:firstLine="0"/>
        <w:jc w:val="righ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102"/>
          <w:szCs w:val="10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102"/>
          <w:szCs w:val="102"/>
          <w:u w:val="none"/>
          <w:shd w:fill="auto" w:val="clear"/>
          <w:vertAlign w:val="baseline"/>
          <w:rtl w:val="0"/>
        </w:rPr>
        <w:t xml:space="preserve">Demo Runflow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102"/>
          <w:szCs w:val="10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102"/>
          <w:szCs w:val="102"/>
          <w:u w:val="none"/>
          <w:shd w:fill="auto" w:val="clear"/>
          <w:vertAlign w:val="baseline"/>
        </w:rPr>
        <w:drawing>
          <wp:inline distB="19050" distT="19050" distL="19050" distR="19050">
            <wp:extent cx="635775" cy="241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775" cy="24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3.1414794921875" w:line="240" w:lineRule="auto"/>
        <w:ind w:left="0" w:right="0" w:firstLine="0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102"/>
          <w:szCs w:val="10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152442"/>
          <w:sz w:val="102"/>
          <w:szCs w:val="102"/>
          <w:u w:val="none"/>
          <w:shd w:fill="auto" w:val="clear"/>
          <w:vertAlign w:val="baseline"/>
        </w:rPr>
        <w:drawing>
          <wp:inline distB="19050" distT="19050" distL="19050" distR="19050">
            <wp:extent cx="3125100" cy="304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100" cy="30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8100" w:w="14400" w:orient="landscape"/>
      <w:pgMar w:bottom="0" w:top="240" w:left="0" w:right="0" w:header="0" w:footer="720"/>
      <w:cols w:equalWidth="0" w:num="1">
        <w:col w:space="0" w:w="14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ace Grotesk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11" Type="http://schemas.openxmlformats.org/officeDocument/2006/relationships/image" Target="media/image23.png"/><Relationship Id="rId10" Type="http://schemas.openxmlformats.org/officeDocument/2006/relationships/image" Target="media/image20.png"/><Relationship Id="rId21" Type="http://schemas.openxmlformats.org/officeDocument/2006/relationships/image" Target="media/image5.png"/><Relationship Id="rId13" Type="http://schemas.openxmlformats.org/officeDocument/2006/relationships/image" Target="media/image25.png"/><Relationship Id="rId12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15" Type="http://schemas.openxmlformats.org/officeDocument/2006/relationships/image" Target="media/image24.png"/><Relationship Id="rId14" Type="http://schemas.openxmlformats.org/officeDocument/2006/relationships/image" Target="media/image31.png"/><Relationship Id="rId17" Type="http://schemas.openxmlformats.org/officeDocument/2006/relationships/image" Target="media/image29.png"/><Relationship Id="rId16" Type="http://schemas.openxmlformats.org/officeDocument/2006/relationships/image" Target="media/image27.png"/><Relationship Id="rId5" Type="http://schemas.openxmlformats.org/officeDocument/2006/relationships/styles" Target="styles.xml"/><Relationship Id="rId19" Type="http://schemas.openxmlformats.org/officeDocument/2006/relationships/image" Target="media/image30.png"/><Relationship Id="rId6" Type="http://schemas.openxmlformats.org/officeDocument/2006/relationships/image" Target="media/image26.png"/><Relationship Id="rId18" Type="http://schemas.openxmlformats.org/officeDocument/2006/relationships/image" Target="media/image33.png"/><Relationship Id="rId7" Type="http://schemas.openxmlformats.org/officeDocument/2006/relationships/image" Target="media/image28.png"/><Relationship Id="rId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SpaceGrotesk-regular.ttf"/><Relationship Id="rId6" Type="http://schemas.openxmlformats.org/officeDocument/2006/relationships/font" Target="fonts/SpaceGrotes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