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r w:rsidRPr="00E36667">
              <w:rPr>
                <w:rFonts w:ascii="맑은 고딕" w:hint="eastAsia"/>
                <w:iCs/>
                <w:color w:val="auto"/>
                <w:shd w:val="clear" w:color="auto" w:fill="auto"/>
              </w:rPr>
              <w:t>호랑랩스</w:t>
            </w:r>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 xml:space="preserve">(예비)창업팀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rFonts w:hint="eastAsia"/>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프론트·백엔드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웹 서비스 풀스택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페르소닉</w:t>
            </w:r>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r w:rsidRPr="00FB4472">
              <w:rPr>
                <w:rFonts w:asciiTheme="minorEastAsia" w:eastAsiaTheme="minorEastAsia" w:hAnsiTheme="minorEastAsia" w:cs="Times New Roman" w:hint="eastAsia"/>
                <w:sz w:val="20"/>
                <w:szCs w:val="20"/>
              </w:rPr>
              <w:t>페르소닉</w:t>
            </w:r>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서베이,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페르소닉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웹 서비스 프토토타입</w:t>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방식</w:t>
            </w:r>
          </w:p>
        </w:tc>
        <w:tc>
          <w:tcPr>
            <w:tcW w:w="2268" w:type="dxa"/>
            <w:shd w:val="clear" w:color="auto" w:fill="F2F2F2" w:themeFill="background1" w:themeFillShade="F2"/>
          </w:tcPr>
          <w:p w14:paraId="5B1163EA" w14:textId="4737D8D5"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할 수 있는 것</w:t>
            </w:r>
          </w:p>
        </w:tc>
        <w:tc>
          <w:tcPr>
            <w:tcW w:w="2410" w:type="dxa"/>
            <w:shd w:val="clear" w:color="auto" w:fill="F2F2F2" w:themeFill="background1" w:themeFillShade="F2"/>
          </w:tcPr>
          <w:p w14:paraId="453300CB" w14:textId="12E08C0E"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구조</w:t>
            </w:r>
            <w:r w:rsidR="00376F93">
              <w:rPr>
                <w:rFonts w:asciiTheme="minorEastAsia" w:eastAsiaTheme="minorEastAsia" w:hAnsiTheme="minorEastAsia" w:hint="eastAsia"/>
              </w:rPr>
              <w:t>적</w:t>
            </w:r>
            <w:r>
              <w:rPr>
                <w:rFonts w:asciiTheme="minorEastAsia" w:eastAsiaTheme="minorEastAsia" w:hAnsiTheme="minorEastAsia" w:hint="eastAsia"/>
              </w:rPr>
              <w:t xml:space="preserve"> 한계</w:t>
            </w:r>
          </w:p>
        </w:tc>
        <w:tc>
          <w:tcPr>
            <w:tcW w:w="2355" w:type="dxa"/>
            <w:shd w:val="clear" w:color="auto" w:fill="F2F2F2" w:themeFill="background1" w:themeFillShade="F2"/>
          </w:tcPr>
          <w:p w14:paraId="50B23E17" w14:textId="24E1319B"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비용</w:t>
            </w:r>
            <w:r w:rsidRPr="002B026C">
              <w:rPr>
                <w:rFonts w:asciiTheme="minorEastAsia" w:eastAsiaTheme="minorEastAsia" w:hAnsiTheme="minorEastAsia" w:hint="eastAsia"/>
              </w:rPr>
              <w:t>·</w:t>
            </w:r>
            <w:r>
              <w:rPr>
                <w:rFonts w:asciiTheme="minorEastAsia" w:eastAsiaTheme="minorEastAsia" w:hAnsiTheme="minorEastAsia" w:hint="eastAsia"/>
              </w:rPr>
              <w:t>시간</w:t>
            </w:r>
          </w:p>
        </w:tc>
      </w:tr>
      <w:tr w:rsidR="002B026C" w14:paraId="0098A474" w14:textId="77777777" w:rsidTr="00485CE3">
        <w:trPr>
          <w:trHeight w:val="572"/>
        </w:trPr>
        <w:tc>
          <w:tcPr>
            <w:tcW w:w="1593" w:type="dxa"/>
          </w:tcPr>
          <w:p w14:paraId="14959095" w14:textId="61C7A30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c>
          <w:tcPr>
            <w:tcW w:w="2268" w:type="dxa"/>
          </w:tcPr>
          <w:p w14:paraId="48D87341" w14:textId="11167720"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사용자 의견 수집</w:t>
            </w:r>
          </w:p>
        </w:tc>
        <w:tc>
          <w:tcPr>
            <w:tcW w:w="2410" w:type="dxa"/>
          </w:tcPr>
          <w:p w14:paraId="32CA5743" w14:textId="709EC86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행동 확인 불가, 사후 합리화 편향</w:t>
            </w:r>
          </w:p>
        </w:tc>
        <w:tc>
          <w:tcPr>
            <w:tcW w:w="2355" w:type="dxa"/>
          </w:tcPr>
          <w:p w14:paraId="1782663B" w14:textId="3219D28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2~4주</w:t>
            </w:r>
            <w:r w:rsidR="00D55730">
              <w:rPr>
                <w:rFonts w:asciiTheme="minorEastAsia" w:eastAsiaTheme="minorEastAsia" w:hAnsiTheme="minorEastAsia" w:hint="eastAsia"/>
              </w:rPr>
              <w:t>, 회당 수백만원</w:t>
            </w:r>
          </w:p>
        </w:tc>
      </w:tr>
      <w:tr w:rsidR="002B026C" w14:paraId="6473DD3A" w14:textId="77777777" w:rsidTr="00485CE3">
        <w:trPr>
          <w:trHeight w:val="566"/>
        </w:trPr>
        <w:tc>
          <w:tcPr>
            <w:tcW w:w="1593" w:type="dxa"/>
          </w:tcPr>
          <w:p w14:paraId="7AE9A066" w14:textId="287D6824"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세션 분석</w:t>
            </w:r>
          </w:p>
        </w:tc>
        <w:tc>
          <w:tcPr>
            <w:tcW w:w="2268" w:type="dxa"/>
          </w:tcPr>
          <w:p w14:paraId="6FBB53FA" w14:textId="7317B41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클릭</w:t>
            </w:r>
            <w:r w:rsidR="00682B24">
              <w:rPr>
                <w:rFonts w:asciiTheme="minorEastAsia" w:eastAsiaTheme="minorEastAsia" w:hAnsiTheme="minorEastAsia"/>
              </w:rPr>
              <w:t>·</w:t>
            </w:r>
            <w:r w:rsidR="00682B24">
              <w:rPr>
                <w:rFonts w:asciiTheme="minorEastAsia" w:eastAsiaTheme="minorEastAsia" w:hAnsiTheme="minorEastAsia" w:hint="eastAsia"/>
              </w:rPr>
              <w:t>이탈 지점 확인</w:t>
            </w:r>
          </w:p>
        </w:tc>
        <w:tc>
          <w:tcPr>
            <w:tcW w:w="2410" w:type="dxa"/>
          </w:tcPr>
          <w:p w14:paraId="00918AFF" w14:textId="684F32A4"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rPr>
              <w:t>“</w:t>
            </w:r>
            <w:r>
              <w:rPr>
                <w:rFonts w:asciiTheme="minorEastAsia" w:eastAsiaTheme="minorEastAsia" w:hAnsiTheme="minorEastAsia" w:hint="eastAsia"/>
              </w:rPr>
              <w:t>왜</w:t>
            </w:r>
            <w:r>
              <w:rPr>
                <w:rFonts w:asciiTheme="minorEastAsia" w:eastAsiaTheme="minorEastAsia" w:hAnsiTheme="minorEastAsia"/>
              </w:rPr>
              <w:t>”</w:t>
            </w:r>
            <w:r>
              <w:rPr>
                <w:rFonts w:asciiTheme="minorEastAsia" w:eastAsiaTheme="minorEastAsia" w:hAnsiTheme="minorEastAsia" w:hint="eastAsia"/>
              </w:rPr>
              <w:t>를 모름, 출시 후에만 가능</w:t>
            </w:r>
          </w:p>
        </w:tc>
        <w:tc>
          <w:tcPr>
            <w:tcW w:w="2355" w:type="dxa"/>
          </w:tcPr>
          <w:p w14:paraId="6A8DFEC6" w14:textId="43300356" w:rsidR="002B026C" w:rsidRPr="00682B24" w:rsidRDefault="00485CE3" w:rsidP="009B55C8">
            <w:pPr>
              <w:jc w:val="center"/>
              <w:rPr>
                <w:rFonts w:asciiTheme="minorEastAsia" w:eastAsiaTheme="minorEastAsia" w:hAnsiTheme="minorEastAsia"/>
              </w:rPr>
            </w:pPr>
            <w:r>
              <w:rPr>
                <w:rFonts w:asciiTheme="minorEastAsia" w:eastAsiaTheme="minorEastAsia" w:hAnsiTheme="minorEastAsia" w:hint="eastAsia"/>
              </w:rPr>
              <w:t>출시 후 수주~수개월</w:t>
            </w:r>
            <w:r w:rsidR="00D55730">
              <w:rPr>
                <w:rFonts w:asciiTheme="minorEastAsia" w:eastAsiaTheme="minorEastAsia" w:hAnsiTheme="minorEastAsia" w:hint="eastAsia"/>
              </w:rPr>
              <w:t>, 월 수</w:t>
            </w:r>
            <w:r w:rsidR="000926B2">
              <w:rPr>
                <w:rFonts w:asciiTheme="minorEastAsia" w:eastAsiaTheme="minorEastAsia" w:hAnsiTheme="minorEastAsia" w:hint="eastAsia"/>
              </w:rPr>
              <w:t>십</w:t>
            </w:r>
            <w:r w:rsidR="00D55730">
              <w:rPr>
                <w:rFonts w:asciiTheme="minorEastAsia" w:eastAsiaTheme="minorEastAsia" w:hAnsiTheme="minorEastAsia" w:hint="eastAsia"/>
              </w:rPr>
              <w:t>만 원</w:t>
            </w:r>
          </w:p>
        </w:tc>
      </w:tr>
      <w:tr w:rsidR="002B026C" w14:paraId="4653A2C8" w14:textId="77777777" w:rsidTr="00485CE3">
        <w:trPr>
          <w:trHeight w:val="283"/>
        </w:trPr>
        <w:tc>
          <w:tcPr>
            <w:tcW w:w="1593" w:type="dxa"/>
          </w:tcPr>
          <w:p w14:paraId="4BFAE392" w14:textId="4BFBD039"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사용성 테스트</w:t>
            </w:r>
          </w:p>
        </w:tc>
        <w:tc>
          <w:tcPr>
            <w:tcW w:w="2268" w:type="dxa"/>
          </w:tcPr>
          <w:p w14:paraId="72F92849" w14:textId="1F6A2B4D" w:rsidR="002B026C" w:rsidRDefault="002E1F2A" w:rsidP="009B55C8">
            <w:pPr>
              <w:pStyle w:val="a4"/>
              <w:jc w:val="center"/>
              <w:rPr>
                <w:rFonts w:asciiTheme="minorEastAsia" w:eastAsiaTheme="minorEastAsia" w:hAnsiTheme="minorEastAsia"/>
              </w:rPr>
            </w:pPr>
            <w:r>
              <w:rPr>
                <w:rFonts w:asciiTheme="minorEastAsia" w:eastAsiaTheme="minorEastAsia" w:hAnsiTheme="minorEastAsia" w:hint="eastAsia"/>
              </w:rPr>
              <w:t>실</w:t>
            </w:r>
            <w:r w:rsidR="00682B24">
              <w:rPr>
                <w:rFonts w:asciiTheme="minorEastAsia" w:eastAsiaTheme="minorEastAsia" w:hAnsiTheme="minorEastAsia" w:hint="eastAsia"/>
              </w:rPr>
              <w:t>제 사용 관찰</w:t>
            </w:r>
          </w:p>
        </w:tc>
        <w:tc>
          <w:tcPr>
            <w:tcW w:w="2410" w:type="dxa"/>
          </w:tcPr>
          <w:p w14:paraId="5B8B66F6" w14:textId="74A2A64C"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5~15명, 반복 부담</w:t>
            </w:r>
          </w:p>
        </w:tc>
        <w:tc>
          <w:tcPr>
            <w:tcW w:w="2355" w:type="dxa"/>
          </w:tcPr>
          <w:p w14:paraId="0DF9E1AF" w14:textId="625A380F" w:rsidR="002B026C" w:rsidRDefault="00485CE3" w:rsidP="009B55C8">
            <w:pPr>
              <w:pStyle w:val="a4"/>
              <w:jc w:val="center"/>
              <w:rPr>
                <w:rFonts w:asciiTheme="minorEastAsia" w:eastAsiaTheme="minorEastAsia" w:hAnsiTheme="minorEastAsia"/>
              </w:rPr>
            </w:pPr>
            <w:r>
              <w:rPr>
                <w:rFonts w:asciiTheme="minorEastAsia" w:eastAsiaTheme="minorEastAsia" w:hAnsiTheme="minorEastAsia" w:hint="eastAsia"/>
              </w:rPr>
              <w:t>1~2주</w:t>
            </w:r>
            <w:r w:rsidR="00D55730">
              <w:rPr>
                <w:rFonts w:asciiTheme="minorEastAsia" w:eastAsiaTheme="minorEastAsia" w:hAnsiTheme="minorEastAsia" w:hint="eastAsia"/>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이상의 투자가 집중되고 있다. 리서처의 48%가 "합성 유저"를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한계</w:t>
            </w:r>
          </w:p>
        </w:tc>
        <w:tc>
          <w:tcPr>
            <w:tcW w:w="6524" w:type="dxa"/>
            <w:shd w:val="clear" w:color="auto" w:fill="F2F2F2" w:themeFill="background1" w:themeFillShade="F2"/>
          </w:tcPr>
          <w:p w14:paraId="4EEB2A21" w14:textId="07A92127"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2DC0A85D" w14:textId="77777777" w:rsidTr="00FF4DB2">
        <w:trPr>
          <w:trHeight w:val="572"/>
        </w:trPr>
        <w:tc>
          <w:tcPr>
            <w:tcW w:w="2156" w:type="dxa"/>
          </w:tcPr>
          <w:p w14:paraId="6C6E06DC" w14:textId="6C850C6C"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긍정</w:t>
            </w:r>
            <w:r w:rsidR="005C1280">
              <w:rPr>
                <w:rFonts w:asciiTheme="minorEastAsia" w:eastAsiaTheme="minorEastAsia" w:hAnsiTheme="minorEastAsia" w:hint="eastAsia"/>
              </w:rPr>
              <w:t xml:space="preserve"> 평가 </w:t>
            </w:r>
            <w:r w:rsidRPr="00FF4DB2">
              <w:rPr>
                <w:rFonts w:asciiTheme="minorEastAsia" w:eastAsiaTheme="minorEastAsia" w:hAnsiTheme="minorEastAsia"/>
              </w:rPr>
              <w:t>편향</w:t>
            </w:r>
          </w:p>
        </w:tc>
        <w:tc>
          <w:tcPr>
            <w:tcW w:w="6524" w:type="dxa"/>
          </w:tcPr>
          <w:p w14:paraId="540A199C" w14:textId="4B35ACCF"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AI 모델의 58%가 아부적 행동을 보이며, 불만을 느낄 상황에서도 "좋다"고 답한다 (TechPolicy.Press, 2025)</w:t>
            </w:r>
          </w:p>
        </w:tc>
      </w:tr>
      <w:tr w:rsidR="00FF4DB2" w14:paraId="1BC18D8E" w14:textId="77777777" w:rsidTr="00FF4DB2">
        <w:trPr>
          <w:trHeight w:val="566"/>
        </w:trPr>
        <w:tc>
          <w:tcPr>
            <w:tcW w:w="2156" w:type="dxa"/>
          </w:tcPr>
          <w:p w14:paraId="5307D046" w14:textId="58435337"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6524" w:type="dxa"/>
          </w:tcPr>
          <w:p w14:paraId="6DCDFB1F" w14:textId="73742CB7" w:rsidR="00FF4DB2" w:rsidRP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실제</w:t>
            </w:r>
            <w:r w:rsidRPr="00FF4DB2">
              <w:rPr>
                <w:rFonts w:asciiTheme="minorEastAsia" w:eastAsiaTheme="minorEastAsia" w:hAnsiTheme="minorEastAsia"/>
              </w:rPr>
              <w:t xml:space="preserve"> 제품을 사용하지 않아, "</w:t>
            </w:r>
            <w:r w:rsidR="005C1280">
              <w:rPr>
                <w:rFonts w:asciiTheme="minorEastAsia" w:eastAsiaTheme="minorEastAsia" w:hAnsiTheme="minorEastAsia" w:hint="eastAsia"/>
              </w:rPr>
              <w:t>장바구니 버튼을 눌러도 반응이 없다</w:t>
            </w:r>
            <w:r w:rsidRPr="00FF4DB2">
              <w:rPr>
                <w:rFonts w:asciiTheme="minorEastAsia" w:eastAsiaTheme="minorEastAsia" w:hAnsiTheme="minorEastAsia"/>
              </w:rPr>
              <w:t>" 같은 구체적 문제를 포착할 수 없다</w:t>
            </w:r>
          </w:p>
        </w:tc>
      </w:tr>
      <w:tr w:rsidR="00FF4DB2" w14:paraId="2CE70F66" w14:textId="77777777" w:rsidTr="00FF4DB2">
        <w:trPr>
          <w:trHeight w:val="283"/>
        </w:trPr>
        <w:tc>
          <w:tcPr>
            <w:tcW w:w="2156" w:type="dxa"/>
          </w:tcPr>
          <w:p w14:paraId="6B603BB4" w14:textId="4FD1A881" w:rsidR="00FF4DB2" w:rsidRDefault="005C1280"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다양성 </w:t>
            </w:r>
            <w:r w:rsidR="00FF4DB2" w:rsidRPr="00FF4DB2">
              <w:rPr>
                <w:rFonts w:asciiTheme="minorEastAsia" w:eastAsiaTheme="minorEastAsia" w:hAnsiTheme="minorEastAsia"/>
              </w:rPr>
              <w:t>부족</w:t>
            </w:r>
          </w:p>
        </w:tc>
        <w:tc>
          <w:tcPr>
            <w:tcW w:w="6524" w:type="dxa"/>
          </w:tcPr>
          <w:p w14:paraId="65DF4E4B" w14:textId="18E9446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서로</w:t>
            </w:r>
            <w:r w:rsidRPr="00FF4DB2">
              <w:rPr>
                <w:rFonts w:asciiTheme="minorEastAsia" w:eastAsiaTheme="minorEastAsia" w:hAnsiTheme="minorEastAsia"/>
              </w:rPr>
              <w:t xml:space="preserve"> 다른 배경의</w:t>
            </w:r>
            <w:r w:rsidR="005C1280">
              <w:rPr>
                <w:rFonts w:asciiTheme="minorEastAsia" w:eastAsiaTheme="minorEastAsia" w:hAnsiTheme="minorEastAsia" w:hint="eastAsia"/>
              </w:rPr>
              <w:t xml:space="preserve"> 합성 사용자여도 </w:t>
            </w:r>
            <w:r w:rsidRPr="00FF4DB2">
              <w:rPr>
                <w:rFonts w:asciiTheme="minorEastAsia" w:eastAsiaTheme="minorEastAsia" w:hAnsiTheme="minorEastAsia"/>
              </w:rPr>
              <w:t>비슷하게 답한다. Qualtrics도 "범용 AI</w:t>
            </w:r>
            <w:r w:rsidR="005C1280">
              <w:rPr>
                <w:rFonts w:asciiTheme="minorEastAsia" w:eastAsiaTheme="minorEastAsia" w:hAnsiTheme="minorEastAsia" w:hint="eastAsia"/>
              </w:rPr>
              <w:t>(</w:t>
            </w:r>
            <w:r w:rsidR="005C1280">
              <w:rPr>
                <w:rFonts w:asciiTheme="minorEastAsia" w:eastAsiaTheme="minorEastAsia" w:hAnsiTheme="minorEastAsia"/>
              </w:rPr>
              <w:t>ChatGPT</w:t>
            </w:r>
            <w:r w:rsidR="005C1280">
              <w:rPr>
                <w:rFonts w:asciiTheme="minorEastAsia" w:eastAsiaTheme="minorEastAsia" w:hAnsiTheme="minorEastAsia" w:hint="eastAsia"/>
              </w:rPr>
              <w:t xml:space="preserve"> 등)은</w:t>
            </w:r>
            <w:r w:rsidRPr="00FF4DB2">
              <w:rPr>
                <w:rFonts w:asciiTheme="minorEastAsia" w:eastAsiaTheme="minorEastAsia" w:hAnsiTheme="minorEastAsia"/>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r>
        <w:rPr>
          <w:rFonts w:asciiTheme="minorEastAsia" w:eastAsiaTheme="minorEastAsia" w:hAnsiTheme="minorEastAsia" w:hint="eastAsia"/>
        </w:rPr>
        <w:lastRenderedPageBreak/>
        <w:t>페르소닉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구분</w:t>
            </w:r>
          </w:p>
        </w:tc>
        <w:tc>
          <w:tcPr>
            <w:tcW w:w="2126" w:type="dxa"/>
            <w:shd w:val="clear" w:color="auto" w:fill="F2F2F2" w:themeFill="background1" w:themeFillShade="F2"/>
          </w:tcPr>
          <w:p w14:paraId="28D92D22" w14:textId="0BBF43E1"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규모</w:t>
            </w:r>
          </w:p>
        </w:tc>
        <w:tc>
          <w:tcPr>
            <w:tcW w:w="5386" w:type="dxa"/>
            <w:shd w:val="clear" w:color="auto" w:fill="F2F2F2" w:themeFill="background1" w:themeFillShade="F2"/>
          </w:tcPr>
          <w:p w14:paraId="2EA53B75" w14:textId="69ADDCB8"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7C9E0776" w14:textId="77777777" w:rsidTr="00D74C1B">
        <w:trPr>
          <w:trHeight w:val="572"/>
        </w:trPr>
        <w:tc>
          <w:tcPr>
            <w:tcW w:w="1168" w:type="dxa"/>
          </w:tcPr>
          <w:p w14:paraId="72EF30F9" w14:textId="347AA1B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TAM</w:t>
            </w:r>
          </w:p>
        </w:tc>
        <w:tc>
          <w:tcPr>
            <w:tcW w:w="2126" w:type="dxa"/>
          </w:tcPr>
          <w:p w14:paraId="5D36BD36" w14:textId="453C9BF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$5.2B~$5.9B</w:t>
            </w:r>
          </w:p>
        </w:tc>
        <w:tc>
          <w:tcPr>
            <w:tcW w:w="5386" w:type="dxa"/>
          </w:tcPr>
          <w:p w14:paraId="1805AB18" w14:textId="406C7B67" w:rsidR="00FF4DB2"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온라인 설문 SW $4.7</w:t>
            </w:r>
            <w:r w:rsidR="005C1280">
              <w:rPr>
                <w:rFonts w:asciiTheme="minorEastAsia" w:eastAsiaTheme="minorEastAsia" w:hAnsiTheme="minorEastAsia" w:hint="eastAsia"/>
              </w:rPr>
              <w:t>-$</w:t>
            </w:r>
            <w:r w:rsidRPr="00D74C1B">
              <w:rPr>
                <w:rFonts w:asciiTheme="minorEastAsia" w:eastAsiaTheme="minorEastAsia" w:hAnsiTheme="minorEastAsia"/>
              </w:rPr>
              <w:t>5.3B + UX 리서치 SW $0.5B</w:t>
            </w:r>
          </w:p>
        </w:tc>
      </w:tr>
      <w:tr w:rsidR="00FF4DB2" w14:paraId="22C08957" w14:textId="77777777" w:rsidTr="00D74C1B">
        <w:trPr>
          <w:trHeight w:val="566"/>
        </w:trPr>
        <w:tc>
          <w:tcPr>
            <w:tcW w:w="1168" w:type="dxa"/>
          </w:tcPr>
          <w:p w14:paraId="559134E6" w14:textId="4FA30C9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SAM</w:t>
            </w:r>
          </w:p>
        </w:tc>
        <w:tc>
          <w:tcPr>
            <w:tcW w:w="2126" w:type="dxa"/>
          </w:tcPr>
          <w:p w14:paraId="3EA73F49" w14:textId="57FFC7E3"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$0.9B~$1.7B</w:t>
            </w:r>
          </w:p>
        </w:tc>
        <w:tc>
          <w:tcPr>
            <w:tcW w:w="5386" w:type="dxa"/>
          </w:tcPr>
          <w:p w14:paraId="3133A44B" w14:textId="1BBFC704" w:rsidR="00FF4DB2" w:rsidRDefault="00D74C1B"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온라인 </w:t>
            </w:r>
            <w:r w:rsidRPr="00D74C1B">
              <w:rPr>
                <w:rFonts w:asciiTheme="minorEastAsia" w:eastAsiaTheme="minorEastAsia" w:hAnsiTheme="minorEastAsia"/>
              </w:rPr>
              <w:t>설문 SW의 15-25% + UX SW의 40-60%</w:t>
            </w:r>
          </w:p>
        </w:tc>
      </w:tr>
      <w:tr w:rsidR="00FF4DB2" w14:paraId="4546EE21" w14:textId="77777777" w:rsidTr="00D74C1B">
        <w:trPr>
          <w:trHeight w:val="283"/>
        </w:trPr>
        <w:tc>
          <w:tcPr>
            <w:tcW w:w="1168" w:type="dxa"/>
          </w:tcPr>
          <w:p w14:paraId="4F6195DD" w14:textId="6DB6908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SOM</w:t>
            </w:r>
          </w:p>
        </w:tc>
        <w:tc>
          <w:tcPr>
            <w:tcW w:w="2126" w:type="dxa"/>
          </w:tcPr>
          <w:p w14:paraId="6DBF0F28" w14:textId="138D5988"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$4.6M~$16.5M</w:t>
            </w:r>
          </w:p>
        </w:tc>
        <w:tc>
          <w:tcPr>
            <w:tcW w:w="5386" w:type="dxa"/>
          </w:tcPr>
          <w:p w14:paraId="55B5637F" w14:textId="4FF55DA2" w:rsidR="00FF4DB2" w:rsidRPr="00D74C1B"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SAM의 0.5-1.0%, 1차 진입시장 $0.9M-$3.3M</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w:t>
      </w:r>
      <w:r w:rsidR="007676AD">
        <w:rPr>
          <w:rFonts w:asciiTheme="minorEastAsia" w:eastAsiaTheme="minorEastAsia" w:hAnsiTheme="minorEastAsia" w:hint="eastAsia"/>
        </w:rPr>
        <w:t xml:space="preserve"> 산정 근거 </w:t>
      </w:r>
      <w:r w:rsidRPr="00D74C1B">
        <w:rPr>
          <w:rFonts w:asciiTheme="minorEastAsia" w:eastAsiaTheme="minorEastAsia" w:hAnsiTheme="minorEastAsia"/>
        </w:rPr>
        <w:t>— SAM의 0.5-1.0%를 3-5년 내 점유 목표로 설정하였다.</w:t>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r w:rsidRPr="005604EA">
        <w:rPr>
          <w:rFonts w:asciiTheme="minorEastAsia" w:eastAsiaTheme="minorEastAsia" w:hAnsiTheme="minorEastAsia" w:hint="eastAsia"/>
        </w:rPr>
        <w:t>리서처</w:t>
      </w:r>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r>
        <w:rPr>
          <w:rFonts w:asciiTheme="minorEastAsia" w:eastAsiaTheme="minorEastAsia" w:hAnsiTheme="minorEastAsia" w:hint="eastAsia"/>
        </w:rPr>
        <w:t>페르소닉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시장의 공백</w:t>
            </w:r>
          </w:p>
        </w:tc>
        <w:tc>
          <w:tcPr>
            <w:tcW w:w="5845" w:type="dxa"/>
            <w:shd w:val="clear" w:color="auto" w:fill="F2F2F2" w:themeFill="background1" w:themeFillShade="F2"/>
          </w:tcPr>
          <w:p w14:paraId="46F93EDF" w14:textId="221CB4AC" w:rsidR="005604EA" w:rsidRPr="002B026C"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페르소닉 AI의 해결</w:t>
            </w:r>
          </w:p>
        </w:tc>
        <w:tc>
          <w:tcPr>
            <w:tcW w:w="1943" w:type="dxa"/>
            <w:shd w:val="clear" w:color="auto" w:fill="F2F2F2" w:themeFill="background1" w:themeFillShade="F2"/>
          </w:tcPr>
          <w:p w14:paraId="56DD0DE9" w14:textId="7E42ECEF" w:rsidR="005604EA"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5604EA" w14:paraId="09649AFC" w14:textId="796B76F6" w:rsidTr="005A2959">
        <w:trPr>
          <w:trHeight w:val="572"/>
        </w:trPr>
        <w:tc>
          <w:tcPr>
            <w:tcW w:w="1560" w:type="dxa"/>
          </w:tcPr>
          <w:p w14:paraId="580D390C"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긍정 편향</w:t>
            </w:r>
          </w:p>
        </w:tc>
        <w:tc>
          <w:tcPr>
            <w:tcW w:w="5845" w:type="dxa"/>
          </w:tcPr>
          <w:p w14:paraId="0E52611F" w14:textId="33A81497"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 xml:space="preserve">감정 재현 엔진 — </w:t>
            </w:r>
            <w:r w:rsidR="005A2959">
              <w:rPr>
                <w:rFonts w:asciiTheme="minorEastAsia" w:eastAsiaTheme="minorEastAsia" w:hAnsiTheme="minorEastAsia" w:hint="eastAsia"/>
              </w:rPr>
              <w:t>인지부하</w:t>
            </w:r>
            <w:r w:rsidRPr="005604EA">
              <w:rPr>
                <w:rFonts w:asciiTheme="minorEastAsia" w:eastAsiaTheme="minorEastAsia" w:hAnsiTheme="minorEastAsia"/>
              </w:rPr>
              <w:t>·</w:t>
            </w:r>
            <w:r w:rsidR="005A2959">
              <w:rPr>
                <w:rFonts w:asciiTheme="minorEastAsia" w:eastAsiaTheme="minorEastAsia" w:hAnsiTheme="minorEastAsia" w:hint="eastAsia"/>
              </w:rPr>
              <w:t xml:space="preserve">스트레스를 </w:t>
            </w:r>
            <w:r w:rsidRPr="005604EA">
              <w:rPr>
                <w:rFonts w:asciiTheme="minorEastAsia" w:eastAsiaTheme="minorEastAsia" w:hAnsiTheme="minorEastAsia"/>
              </w:rPr>
              <w:t>수학적으로 누적</w:t>
            </w:r>
          </w:p>
        </w:tc>
        <w:tc>
          <w:tcPr>
            <w:tcW w:w="1943" w:type="dxa"/>
          </w:tcPr>
          <w:p w14:paraId="2ABFBAF9" w14:textId="14E37BE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솔직한 피드백</w:t>
            </w:r>
          </w:p>
        </w:tc>
      </w:tr>
      <w:tr w:rsidR="005604EA" w14:paraId="47C4BE8F" w14:textId="1874A2D3" w:rsidTr="005A2959">
        <w:trPr>
          <w:trHeight w:val="566"/>
        </w:trPr>
        <w:tc>
          <w:tcPr>
            <w:tcW w:w="1560" w:type="dxa"/>
          </w:tcPr>
          <w:p w14:paraId="739A7C47"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5845" w:type="dxa"/>
          </w:tcPr>
          <w:p w14:paraId="089E9B9E" w14:textId="0897C606" w:rsidR="005604EA" w:rsidRPr="00FF4DB2"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브라우저 자동화 — AI가 실제 제품을 사용</w:t>
            </w:r>
          </w:p>
        </w:tc>
        <w:tc>
          <w:tcPr>
            <w:tcW w:w="1943" w:type="dxa"/>
          </w:tcPr>
          <w:p w14:paraId="4D972D40" w14:textId="5A6354A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정확한 피드백</w:t>
            </w:r>
          </w:p>
        </w:tc>
      </w:tr>
      <w:tr w:rsidR="005604EA" w14:paraId="627912B7" w14:textId="3BAFDDB9" w:rsidTr="005A2959">
        <w:trPr>
          <w:trHeight w:val="283"/>
        </w:trPr>
        <w:tc>
          <w:tcPr>
            <w:tcW w:w="1560" w:type="dxa"/>
          </w:tcPr>
          <w:p w14:paraId="61CF5CB2"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분화 부족</w:t>
            </w:r>
          </w:p>
        </w:tc>
        <w:tc>
          <w:tcPr>
            <w:tcW w:w="5845" w:type="dxa"/>
          </w:tcPr>
          <w:p w14:paraId="6B241651" w14:textId="5866DFD9"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성격 기반 수학적 매핑 — 페르소나마다 다른 반응</w:t>
            </w:r>
          </w:p>
        </w:tc>
        <w:tc>
          <w:tcPr>
            <w:tcW w:w="1943" w:type="dxa"/>
          </w:tcPr>
          <w:p w14:paraId="64D9C424" w14:textId="58747E57"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다양한 피드백</w:t>
            </w:r>
          </w:p>
        </w:tc>
      </w:tr>
    </w:tbl>
    <w:p w14:paraId="752E5BEF" w14:textId="77777777" w:rsidR="005A2959" w:rsidRDefault="005A2959">
      <w:pPr>
        <w:rPr>
          <w:rFonts w:ascii="나눔명조" w:eastAsia="나눔명조" w:hAnsi="나눔명조" w:cs="맑은 고딕"/>
          <w:bCs/>
          <w:sz w:val="24"/>
          <w:szCs w:val="24"/>
        </w:rPr>
      </w:pPr>
    </w:p>
    <w:p w14:paraId="5AA37B71" w14:textId="77777777" w:rsidR="005A2959" w:rsidRDefault="005A2959">
      <w:pPr>
        <w:rPr>
          <w:rFonts w:ascii="나눔명조" w:eastAsia="나눔명조" w:hAnsi="나눔명조" w:cs="맑은 고딕"/>
          <w:bCs/>
          <w:sz w:val="24"/>
          <w:szCs w:val="24"/>
        </w:rPr>
      </w:pPr>
    </w:p>
    <w:p w14:paraId="067E6218" w14:textId="77777777" w:rsidR="005A2959" w:rsidRDefault="005A2959">
      <w:pPr>
        <w:rPr>
          <w:rFonts w:ascii="나눔명조" w:eastAsia="나눔명조" w:hAnsi="나눔명조" w:cs="맑은 고딕"/>
          <w:bCs/>
          <w:sz w:val="24"/>
          <w:szCs w:val="24"/>
        </w:rPr>
      </w:pPr>
    </w:p>
    <w:p w14:paraId="5EB216CB" w14:textId="77777777" w:rsidR="005A2959" w:rsidRDefault="005A2959">
      <w:pPr>
        <w:rPr>
          <w:rFonts w:ascii="나눔명조" w:eastAsia="나눔명조" w:hAnsi="나눔명조" w:cs="맑은 고딕"/>
          <w:bCs/>
          <w:sz w:val="24"/>
          <w:szCs w:val="24"/>
        </w:rPr>
      </w:pPr>
    </w:p>
    <w:p w14:paraId="6B706F8D" w14:textId="77777777" w:rsidR="005A2959" w:rsidRDefault="005A2959">
      <w:pPr>
        <w:rPr>
          <w:rFonts w:ascii="나눔명조" w:eastAsia="나눔명조" w:hAnsi="나눔명조" w:cs="맑은 고딕"/>
          <w:bCs/>
          <w:sz w:val="24"/>
          <w:szCs w:val="24"/>
        </w:rPr>
      </w:pPr>
    </w:p>
    <w:p w14:paraId="7B90BEAF" w14:textId="77777777" w:rsidR="005D544A" w:rsidRDefault="005D544A">
      <w:pPr>
        <w:rPr>
          <w:rFonts w:ascii="나눔명조" w:eastAsia="나눔명조" w:hAnsi="나눔명조" w:cs="맑은 고딕"/>
          <w:bCs/>
          <w:sz w:val="24"/>
          <w:szCs w:val="24"/>
        </w:rPr>
      </w:pPr>
    </w:p>
    <w:p w14:paraId="30848651" w14:textId="77777777" w:rsidR="005A2959" w:rsidRDefault="005A2959">
      <w:pPr>
        <w:rPr>
          <w:rFonts w:ascii="나눔명조" w:eastAsia="나눔명조" w:hAnsi="나눔명조" w:cs="맑은 고딕"/>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서베이·UI/UX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별 시뮬레이션을 실행한 뒤, 세그먼트별 교차 분석 리포트를 자동 생성한다. 합성 서베이는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Default="005A2959" w:rsidP="00535F0F">
            <w:pPr>
              <w:pStyle w:val="a4"/>
              <w:jc w:val="center"/>
              <w:rPr>
                <w:rFonts w:asciiTheme="minorEastAsia" w:eastAsiaTheme="minorEastAsia" w:hAnsiTheme="minorEastAsia"/>
              </w:rPr>
            </w:pPr>
            <w:r>
              <w:rPr>
                <w:rFonts w:asciiTheme="minorEastAsia" w:eastAsiaTheme="minorEastAsia" w:hAnsiTheme="minorEastAsia" w:hint="eastAsia"/>
              </w:rPr>
              <w:t>유형</w:t>
            </w:r>
          </w:p>
        </w:tc>
        <w:tc>
          <w:tcPr>
            <w:tcW w:w="3197" w:type="dxa"/>
            <w:shd w:val="clear" w:color="auto" w:fill="F2F2F2" w:themeFill="background1" w:themeFillShade="F2"/>
          </w:tcPr>
          <w:p w14:paraId="38EA8E2A" w14:textId="66364C6A" w:rsidR="0002554F" w:rsidRPr="002B026C"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입력</w:t>
            </w:r>
          </w:p>
        </w:tc>
        <w:tc>
          <w:tcPr>
            <w:tcW w:w="4353" w:type="dxa"/>
            <w:shd w:val="clear" w:color="auto" w:fill="F2F2F2" w:themeFill="background1" w:themeFillShade="F2"/>
          </w:tcPr>
          <w:p w14:paraId="43BFE393" w14:textId="46BA88F3" w:rsidR="0002554F"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핵심 가치</w:t>
            </w:r>
          </w:p>
        </w:tc>
      </w:tr>
      <w:tr w:rsidR="0002554F" w14:paraId="7D6E5934" w14:textId="338A60DC" w:rsidTr="005A2959">
        <w:trPr>
          <w:trHeight w:val="392"/>
        </w:trPr>
        <w:tc>
          <w:tcPr>
            <w:tcW w:w="1798" w:type="dxa"/>
          </w:tcPr>
          <w:p w14:paraId="12BF5F92" w14:textId="1FAD755C"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합성 서베이</w:t>
            </w:r>
          </w:p>
        </w:tc>
        <w:tc>
          <w:tcPr>
            <w:tcW w:w="3197" w:type="dxa"/>
          </w:tcPr>
          <w:p w14:paraId="52C22766" w14:textId="7E3272F7"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텍스트 질문</w:t>
            </w:r>
          </w:p>
        </w:tc>
        <w:tc>
          <w:tcPr>
            <w:tcW w:w="4353" w:type="dxa"/>
          </w:tcPr>
          <w:p w14:paraId="5EB2A552" w14:textId="66518CCC"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r>
      <w:tr w:rsidR="0002554F" w14:paraId="57F4D78F" w14:textId="067D2CFC" w:rsidTr="005A2959">
        <w:trPr>
          <w:trHeight w:val="411"/>
        </w:trPr>
        <w:tc>
          <w:tcPr>
            <w:tcW w:w="1798" w:type="dxa"/>
          </w:tcPr>
          <w:p w14:paraId="0D612857" w14:textId="338C97EE"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UI/UX 리뷰</w:t>
            </w:r>
          </w:p>
        </w:tc>
        <w:tc>
          <w:tcPr>
            <w:tcW w:w="3197" w:type="dxa"/>
          </w:tcPr>
          <w:p w14:paraId="63553C3D" w14:textId="4C6245D3" w:rsidR="0002554F" w:rsidRPr="00FF4DB2" w:rsidRDefault="005A2959" w:rsidP="0002554F">
            <w:pPr>
              <w:pStyle w:val="a4"/>
              <w:jc w:val="center"/>
              <w:rPr>
                <w:rFonts w:asciiTheme="minorEastAsia" w:eastAsiaTheme="minorEastAsia" w:hAnsiTheme="minorEastAsia"/>
              </w:rPr>
            </w:pPr>
            <w:r>
              <w:rPr>
                <w:rFonts w:asciiTheme="minorEastAsia" w:eastAsiaTheme="minorEastAsia" w:hAnsiTheme="minorEastAsia" w:hint="eastAsia"/>
              </w:rPr>
              <w:t>텍스트</w:t>
            </w:r>
            <w:r w:rsidR="0002554F">
              <w:rPr>
                <w:rFonts w:asciiTheme="minorEastAsia" w:eastAsiaTheme="minorEastAsia" w:hAnsiTheme="minorEastAsia" w:hint="eastAsia"/>
              </w:rPr>
              <w:t>+</w:t>
            </w:r>
            <w:r>
              <w:rPr>
                <w:rFonts w:asciiTheme="minorEastAsia" w:eastAsiaTheme="minorEastAsia" w:hAnsiTheme="minorEastAsia" w:hint="eastAsia"/>
              </w:rPr>
              <w:t>이미지</w:t>
            </w:r>
          </w:p>
        </w:tc>
        <w:tc>
          <w:tcPr>
            <w:tcW w:w="4353" w:type="dxa"/>
          </w:tcPr>
          <w:p w14:paraId="0B336C22" w14:textId="6EF770B4"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디자인 감정</w:t>
            </w:r>
            <w:r>
              <w:rPr>
                <w:rFonts w:asciiTheme="minorEastAsia" w:eastAsiaTheme="minorEastAsia" w:hAnsiTheme="minorEastAsia"/>
              </w:rPr>
              <w:t>·</w:t>
            </w:r>
            <w:r>
              <w:rPr>
                <w:rFonts w:asciiTheme="minorEastAsia" w:eastAsiaTheme="minorEastAsia" w:hAnsiTheme="minorEastAsia" w:hint="eastAsia"/>
              </w:rPr>
              <w:t>인지</w:t>
            </w:r>
            <w:r>
              <w:rPr>
                <w:rFonts w:asciiTheme="minorEastAsia" w:eastAsiaTheme="minorEastAsia" w:hAnsiTheme="minorEastAsia"/>
              </w:rPr>
              <w:t>·</w:t>
            </w:r>
            <w:r>
              <w:rPr>
                <w:rFonts w:asciiTheme="minorEastAsia" w:eastAsiaTheme="minorEastAsia" w:hAnsiTheme="minorEastAsia" w:hint="eastAsia"/>
              </w:rPr>
              <w:t>사용성 피드백</w:t>
            </w:r>
          </w:p>
        </w:tc>
      </w:tr>
      <w:tr w:rsidR="0002554F" w14:paraId="1EB9E24E" w14:textId="4EC80AC0" w:rsidTr="005A2959">
        <w:trPr>
          <w:trHeight w:val="283"/>
        </w:trPr>
        <w:tc>
          <w:tcPr>
            <w:tcW w:w="1798" w:type="dxa"/>
          </w:tcPr>
          <w:p w14:paraId="66FE7C43" w14:textId="7127C5BB"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체험</w:t>
            </w:r>
          </w:p>
        </w:tc>
        <w:tc>
          <w:tcPr>
            <w:tcW w:w="3197" w:type="dxa"/>
          </w:tcPr>
          <w:p w14:paraId="4BF20515" w14:textId="5C407DB8"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URL + 접속 계정</w:t>
            </w:r>
            <w:r w:rsidR="005A2959">
              <w:rPr>
                <w:rFonts w:asciiTheme="minorEastAsia" w:eastAsiaTheme="minorEastAsia" w:hAnsiTheme="minorEastAsia" w:hint="eastAsia"/>
              </w:rPr>
              <w:t>(필요시)</w:t>
            </w:r>
          </w:p>
        </w:tc>
        <w:tc>
          <w:tcPr>
            <w:tcW w:w="4353" w:type="dxa"/>
          </w:tcPr>
          <w:p w14:paraId="6B513CA4" w14:textId="30071140" w:rsidR="0002554F" w:rsidRP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실제 제품 사용 후 행동</w:t>
            </w:r>
            <w:r>
              <w:rPr>
                <w:rFonts w:asciiTheme="minorEastAsia" w:eastAsiaTheme="minorEastAsia" w:hAnsiTheme="minorEastAsia"/>
              </w:rPr>
              <w:t>·</w:t>
            </w:r>
            <w:r>
              <w:rPr>
                <w:rFonts w:asciiTheme="minorEastAsia" w:eastAsiaTheme="minorEastAsia" w:hAnsiTheme="minorEastAsia" w:hint="eastAsia"/>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r>
        <w:rPr>
          <w:rFonts w:asciiTheme="minorEastAsia" w:eastAsiaTheme="minorEastAsia" w:hAnsiTheme="minorEastAsia" w:hint="eastAsia"/>
          <w:bCs/>
        </w:rPr>
        <w:t>페르소닉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7B20B2" w:rsidRDefault="007B20B2" w:rsidP="00535F0F">
            <w:pPr>
              <w:pStyle w:val="a4"/>
              <w:jc w:val="center"/>
              <w:rPr>
                <w:rFonts w:asciiTheme="minorEastAsia" w:eastAsiaTheme="minorEastAsia" w:hAnsiTheme="minorEastAsia"/>
              </w:rPr>
            </w:pPr>
            <w:r w:rsidRPr="007B20B2">
              <w:rPr>
                <w:rFonts w:asciiTheme="minorEastAsia" w:eastAsiaTheme="minorEastAsia" w:hAnsiTheme="minorEastAsia" w:hint="eastAsia"/>
              </w:rPr>
              <w:t>단계</w:t>
            </w:r>
          </w:p>
        </w:tc>
        <w:tc>
          <w:tcPr>
            <w:tcW w:w="3827" w:type="dxa"/>
            <w:shd w:val="clear" w:color="auto" w:fill="F2F2F2" w:themeFill="background1" w:themeFillShade="F2"/>
          </w:tcPr>
          <w:p w14:paraId="0C2BF224" w14:textId="16B0DD1A" w:rsidR="0002554F" w:rsidRPr="007B20B2" w:rsidRDefault="007B20B2"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계산 내용</w:t>
            </w:r>
          </w:p>
        </w:tc>
        <w:tc>
          <w:tcPr>
            <w:tcW w:w="3786" w:type="dxa"/>
            <w:shd w:val="clear" w:color="auto" w:fill="F2F2F2" w:themeFill="background1" w:themeFillShade="F2"/>
          </w:tcPr>
          <w:p w14:paraId="0CF501E2" w14:textId="7B861E9F" w:rsidR="0002554F" w:rsidRPr="007B20B2" w:rsidRDefault="0002554F"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예시</w:t>
            </w:r>
          </w:p>
        </w:tc>
      </w:tr>
      <w:tr w:rsidR="0002554F" w14:paraId="08FB4050" w14:textId="77777777" w:rsidTr="007B20B2">
        <w:trPr>
          <w:trHeight w:val="393"/>
        </w:trPr>
        <w:tc>
          <w:tcPr>
            <w:tcW w:w="1735" w:type="dxa"/>
          </w:tcPr>
          <w:p w14:paraId="328EAB5A" w14:textId="0834CBF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① 성격</w:t>
            </w:r>
            <w:r w:rsidR="005A2959">
              <w:rPr>
                <w:rFonts w:asciiTheme="minorEastAsia" w:eastAsiaTheme="minorEastAsia" w:hAnsiTheme="minorEastAsia" w:hint="eastAsia"/>
              </w:rPr>
              <w:t xml:space="preserve"> 주입</w:t>
            </w:r>
          </w:p>
        </w:tc>
        <w:tc>
          <w:tcPr>
            <w:tcW w:w="3827" w:type="dxa"/>
          </w:tcPr>
          <w:p w14:paraId="2650668D" w14:textId="12FDCE88"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성격·숙련도에서 행동 성향 도출</w:t>
            </w:r>
          </w:p>
        </w:tc>
        <w:tc>
          <w:tcPr>
            <w:tcW w:w="3786" w:type="dxa"/>
          </w:tcPr>
          <w:p w14:paraId="757AF44E" w14:textId="0931478A"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꼼꼼한</w:t>
            </w:r>
            <w:r w:rsidRPr="005A2959">
              <w:rPr>
                <w:rFonts w:asciiTheme="minorEastAsia" w:eastAsiaTheme="minorEastAsia" w:hAnsiTheme="minorEastAsia"/>
              </w:rPr>
              <w:t xml:space="preserve"> 성격 → 오류에 민감</w:t>
            </w:r>
          </w:p>
        </w:tc>
      </w:tr>
      <w:tr w:rsidR="0002554F" w14:paraId="607103EF" w14:textId="77777777" w:rsidTr="007B20B2">
        <w:trPr>
          <w:trHeight w:val="373"/>
        </w:trPr>
        <w:tc>
          <w:tcPr>
            <w:tcW w:w="1735" w:type="dxa"/>
          </w:tcPr>
          <w:p w14:paraId="29DEE6CD" w14:textId="7061CF7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② 화면 이해도</w:t>
            </w:r>
          </w:p>
        </w:tc>
        <w:tc>
          <w:tcPr>
            <w:tcW w:w="3827" w:type="dxa"/>
          </w:tcPr>
          <w:p w14:paraId="6749009D" w14:textId="2DE90329"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UI 복잡도와 기대-실제 괴리 측정</w:t>
            </w:r>
          </w:p>
        </w:tc>
        <w:tc>
          <w:tcPr>
            <w:tcW w:w="3786" w:type="dxa"/>
          </w:tcPr>
          <w:p w14:paraId="76A98570" w14:textId="06D9BB9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버튼을 못 찾음 → 인지 부하 상승</w:t>
            </w:r>
          </w:p>
        </w:tc>
      </w:tr>
      <w:tr w:rsidR="0002554F" w14:paraId="5D174F20" w14:textId="77777777" w:rsidTr="007B20B2">
        <w:trPr>
          <w:trHeight w:val="283"/>
        </w:trPr>
        <w:tc>
          <w:tcPr>
            <w:tcW w:w="1735" w:type="dxa"/>
          </w:tcPr>
          <w:p w14:paraId="6AB0D78A" w14:textId="096E769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③ 감정 변화</w:t>
            </w:r>
          </w:p>
        </w:tc>
        <w:tc>
          <w:tcPr>
            <w:tcW w:w="3827" w:type="dxa"/>
          </w:tcPr>
          <w:p w14:paraId="1D49C2AB" w14:textId="77CBBBF6"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감정 상태를 수치로 실시간 추적</w:t>
            </w:r>
          </w:p>
        </w:tc>
        <w:tc>
          <w:tcPr>
            <w:tcW w:w="3786" w:type="dxa"/>
          </w:tcPr>
          <w:p w14:paraId="31BDE56D" w14:textId="78D6355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오류 2회 → 좌절감 0.3→0.6</w:t>
            </w:r>
          </w:p>
        </w:tc>
      </w:tr>
      <w:tr w:rsidR="007B20B2" w14:paraId="20E9FF84" w14:textId="77777777" w:rsidTr="007B20B2">
        <w:trPr>
          <w:trHeight w:val="283"/>
        </w:trPr>
        <w:tc>
          <w:tcPr>
            <w:tcW w:w="1735" w:type="dxa"/>
          </w:tcPr>
          <w:p w14:paraId="70828D1F" w14:textId="7E1B4889"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④ 행동 결정</w:t>
            </w:r>
          </w:p>
        </w:tc>
        <w:tc>
          <w:tcPr>
            <w:tcW w:w="3827" w:type="dxa"/>
          </w:tcPr>
          <w:p w14:paraId="5B6CE26F" w14:textId="5F2B07DF" w:rsidR="007B20B2"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감정+목표 기반으로 다음 행동 선택</w:t>
            </w:r>
          </w:p>
        </w:tc>
        <w:tc>
          <w:tcPr>
            <w:tcW w:w="3786" w:type="dxa"/>
          </w:tcPr>
          <w:p w14:paraId="7B37A60B" w14:textId="21F72904"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좌절감 높음 → 뒤로가기</w:t>
            </w:r>
          </w:p>
        </w:tc>
      </w:tr>
      <w:tr w:rsidR="007B20B2" w14:paraId="40685228" w14:textId="77777777" w:rsidTr="007B20B2">
        <w:trPr>
          <w:trHeight w:val="283"/>
        </w:trPr>
        <w:tc>
          <w:tcPr>
            <w:tcW w:w="1735" w:type="dxa"/>
          </w:tcPr>
          <w:p w14:paraId="77ECDA75" w14:textId="74F8504A"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⑤ 경험 기억</w:t>
            </w:r>
          </w:p>
        </w:tc>
        <w:tc>
          <w:tcPr>
            <w:tcW w:w="3827" w:type="dxa"/>
          </w:tcPr>
          <w:p w14:paraId="5485A1D4" w14:textId="7CB64A23"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이전 세션의 학습·실망 누적 반영</w:t>
            </w:r>
          </w:p>
        </w:tc>
        <w:tc>
          <w:tcPr>
            <w:tcW w:w="3786" w:type="dxa"/>
          </w:tcPr>
          <w:p w14:paraId="259E2E70" w14:textId="2ECB370B"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같은</w:t>
            </w:r>
            <w:r w:rsidRPr="005A2959">
              <w:rPr>
                <w:rFonts w:asciiTheme="minorEastAsia" w:eastAsiaTheme="minorEastAsia" w:hAnsiTheme="minorEastAsia"/>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모듈</w:t>
            </w:r>
          </w:p>
        </w:tc>
        <w:tc>
          <w:tcPr>
            <w:tcW w:w="4677" w:type="dxa"/>
            <w:shd w:val="clear" w:color="auto" w:fill="F2F2F2" w:themeFill="background1" w:themeFillShade="F2"/>
          </w:tcPr>
          <w:p w14:paraId="3038B492" w14:textId="305677F1" w:rsidR="005D544A" w:rsidRPr="007B20B2" w:rsidRDefault="005D544A" w:rsidP="009A5D05">
            <w:pPr>
              <w:ind w:left="57"/>
              <w:jc w:val="center"/>
              <w:rPr>
                <w:rFonts w:asciiTheme="minorEastAsia" w:eastAsiaTheme="minorEastAsia" w:hAnsiTheme="minorEastAsia"/>
              </w:rPr>
            </w:pPr>
            <w:r>
              <w:rPr>
                <w:rFonts w:asciiTheme="minorEastAsia" w:eastAsiaTheme="minorEastAsia" w:hAnsiTheme="minorEastAsia" w:hint="eastAsia"/>
              </w:rPr>
              <w:t>상태</w:t>
            </w:r>
          </w:p>
        </w:tc>
      </w:tr>
      <w:tr w:rsidR="005D544A" w14:paraId="53EDD77D" w14:textId="77777777" w:rsidTr="009A5D05">
        <w:trPr>
          <w:trHeight w:val="572"/>
        </w:trPr>
        <w:tc>
          <w:tcPr>
            <w:tcW w:w="4570" w:type="dxa"/>
          </w:tcPr>
          <w:p w14:paraId="22925DC4" w14:textId="0EA0C1AF"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성격 기반 행동 매핑</w:t>
            </w:r>
          </w:p>
        </w:tc>
        <w:tc>
          <w:tcPr>
            <w:tcW w:w="4677" w:type="dxa"/>
          </w:tcPr>
          <w:p w14:paraId="6423FEAB" w14:textId="7C891FE2"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03268B14" w14:textId="77777777" w:rsidTr="009A5D05">
        <w:trPr>
          <w:trHeight w:val="566"/>
        </w:trPr>
        <w:tc>
          <w:tcPr>
            <w:tcW w:w="4570" w:type="dxa"/>
          </w:tcPr>
          <w:p w14:paraId="6670A96E" w14:textId="4EA9AD28"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감정 재현 엔진</w:t>
            </w:r>
          </w:p>
        </w:tc>
        <w:tc>
          <w:tcPr>
            <w:tcW w:w="4677" w:type="dxa"/>
          </w:tcPr>
          <w:p w14:paraId="0B20C4B2" w14:textId="26A91DDF"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44446ED9" w14:textId="77777777" w:rsidTr="009A5D05">
        <w:trPr>
          <w:trHeight w:val="283"/>
        </w:trPr>
        <w:tc>
          <w:tcPr>
            <w:tcW w:w="4570" w:type="dxa"/>
          </w:tcPr>
          <w:p w14:paraId="78B22A65" w14:textId="3AE315E7"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lastRenderedPageBreak/>
              <w:t>브라우저 자동 조작</w:t>
            </w:r>
          </w:p>
        </w:tc>
        <w:tc>
          <w:tcPr>
            <w:tcW w:w="4677" w:type="dxa"/>
          </w:tcPr>
          <w:p w14:paraId="6611645F" w14:textId="2CD925B8" w:rsidR="005D544A"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cs="Segoe UI" w:hint="eastAsia"/>
                <w:color w:val="4A4A48"/>
              </w:rPr>
              <w:t>개발</w:t>
            </w:r>
            <w:r>
              <w:rPr>
                <w:rFonts w:asciiTheme="minorEastAsia" w:eastAsiaTheme="minorEastAsia" w:hAnsiTheme="minorEastAsia" w:hint="eastAsia"/>
              </w:rPr>
              <w:t xml:space="preserve"> 완료</w:t>
            </w:r>
          </w:p>
        </w:tc>
      </w:tr>
      <w:tr w:rsidR="005215FB" w14:paraId="584EE7A6" w14:textId="77777777" w:rsidTr="009A5D05">
        <w:trPr>
          <w:trHeight w:val="283"/>
        </w:trPr>
        <w:tc>
          <w:tcPr>
            <w:tcW w:w="4570" w:type="dxa"/>
          </w:tcPr>
          <w:p w14:paraId="6B81FFD8" w14:textId="0F878387" w:rsidR="005215FB"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 xml:space="preserve">30명 병렬 시뮬레이션 </w:t>
            </w:r>
          </w:p>
        </w:tc>
        <w:tc>
          <w:tcPr>
            <w:tcW w:w="4677" w:type="dxa"/>
          </w:tcPr>
          <w:p w14:paraId="7540F6F4" w14:textId="7A8B1CB0" w:rsidR="005215FB"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0" w:type="auto"/>
        <w:tblInd w:w="500" w:type="dxa"/>
        <w:tblLook w:val="04A0" w:firstRow="1" w:lastRow="0" w:firstColumn="1" w:lastColumn="0" w:noHBand="0" w:noVBand="1"/>
      </w:tblPr>
      <w:tblGrid>
        <w:gridCol w:w="4570"/>
        <w:gridCol w:w="4677"/>
      </w:tblGrid>
      <w:tr w:rsidR="007B20B2" w14:paraId="0BC4D6E5" w14:textId="77777777" w:rsidTr="005A2959">
        <w:trPr>
          <w:trHeight w:val="283"/>
        </w:trPr>
        <w:tc>
          <w:tcPr>
            <w:tcW w:w="4570" w:type="dxa"/>
            <w:shd w:val="clear" w:color="auto" w:fill="F2F2F2" w:themeFill="background1" w:themeFillShade="F2"/>
          </w:tcPr>
          <w:p w14:paraId="5A724E62" w14:textId="52F825E6" w:rsidR="007B20B2" w:rsidRPr="007B20B2" w:rsidRDefault="007B20B2" w:rsidP="007B20B2">
            <w:pPr>
              <w:pStyle w:val="a4"/>
              <w:jc w:val="center"/>
              <w:rPr>
                <w:rFonts w:asciiTheme="minorEastAsia" w:eastAsiaTheme="minorEastAsia" w:hAnsiTheme="minorEastAsia"/>
              </w:rPr>
            </w:pPr>
            <w:r>
              <w:rPr>
                <w:rFonts w:asciiTheme="minorEastAsia" w:eastAsiaTheme="minorEastAsia" w:hAnsiTheme="minorEastAsia" w:hint="eastAsia"/>
              </w:rPr>
              <w:t>검증 항목</w:t>
            </w:r>
          </w:p>
        </w:tc>
        <w:tc>
          <w:tcPr>
            <w:tcW w:w="4677" w:type="dxa"/>
            <w:shd w:val="clear" w:color="auto" w:fill="F2F2F2" w:themeFill="background1" w:themeFillShade="F2"/>
          </w:tcPr>
          <w:p w14:paraId="6E35F9F6" w14:textId="2DF837FB" w:rsidR="007B20B2" w:rsidRPr="007B20B2" w:rsidRDefault="007B20B2" w:rsidP="007B20B2">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7B20B2" w14:paraId="090860F6" w14:textId="77777777" w:rsidTr="005A2959">
        <w:trPr>
          <w:trHeight w:val="572"/>
        </w:trPr>
        <w:tc>
          <w:tcPr>
            <w:tcW w:w="4570" w:type="dxa"/>
          </w:tcPr>
          <w:p w14:paraId="1974C897" w14:textId="7786740F"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분화 검증 (30명</w:t>
            </w:r>
            <w:r w:rsidR="00ED517E">
              <w:rPr>
                <w:rFonts w:asciiTheme="minorEastAsia" w:eastAsiaTheme="minorEastAsia" w:hAnsiTheme="minorEastAsia" w:hint="eastAsia"/>
              </w:rPr>
              <w:t>)</w:t>
            </w:r>
          </w:p>
        </w:tc>
        <w:tc>
          <w:tcPr>
            <w:tcW w:w="4677" w:type="dxa"/>
          </w:tcPr>
          <w:p w14:paraId="30400194" w14:textId="3A30DAC0"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세그먼트별 평점 3.50-4.33, 서로 다른 경로·이탈 이유 발생</w:t>
            </w:r>
          </w:p>
        </w:tc>
      </w:tr>
      <w:tr w:rsidR="007B20B2" w14:paraId="5AED475B" w14:textId="77777777" w:rsidTr="005A2959">
        <w:trPr>
          <w:trHeight w:val="566"/>
        </w:trPr>
        <w:tc>
          <w:tcPr>
            <w:tcW w:w="4570" w:type="dxa"/>
          </w:tcPr>
          <w:p w14:paraId="217C7F75" w14:textId="2369CB48"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현실성 검증 (실제</w:t>
            </w:r>
            <w:r w:rsidR="005A2959" w:rsidRPr="00DF0383">
              <w:rPr>
                <w:rFonts w:asciiTheme="minorEastAsia" w:eastAsiaTheme="minorEastAsia" w:hAnsiTheme="minorEastAsia" w:hint="eastAsia"/>
              </w:rPr>
              <w:t xml:space="preserve"> 사람 </w:t>
            </w:r>
            <w:r w:rsidRPr="00DF0383">
              <w:rPr>
                <w:rFonts w:asciiTheme="minorEastAsia" w:eastAsiaTheme="minorEastAsia" w:hAnsiTheme="minorEastAsia"/>
              </w:rPr>
              <w:t xml:space="preserve">리뷰 </w:t>
            </w:r>
            <w:r w:rsidR="005A2959" w:rsidRPr="00DF0383">
              <w:rPr>
                <w:rFonts w:asciiTheme="minorEastAsia" w:eastAsiaTheme="minorEastAsia" w:hAnsiTheme="minorEastAsia" w:hint="eastAsia"/>
              </w:rPr>
              <w:t xml:space="preserve">88개와 </w:t>
            </w:r>
            <w:r w:rsidRPr="00DF0383">
              <w:rPr>
                <w:rFonts w:asciiTheme="minorEastAsia" w:eastAsiaTheme="minorEastAsia" w:hAnsiTheme="minorEastAsia"/>
              </w:rPr>
              <w:t>비교)</w:t>
            </w:r>
          </w:p>
        </w:tc>
        <w:tc>
          <w:tcPr>
            <w:tcW w:w="4677" w:type="dxa"/>
          </w:tcPr>
          <w:p w14:paraId="403266EC" w14:textId="3106D864"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긍정 테마 90% 일치, 불만 테마 71% 일치</w:t>
            </w:r>
          </w:p>
        </w:tc>
      </w:tr>
      <w:tr w:rsidR="007B20B2" w14:paraId="30E8CF22" w14:textId="77777777" w:rsidTr="005A2959">
        <w:trPr>
          <w:trHeight w:val="283"/>
        </w:trPr>
        <w:tc>
          <w:tcPr>
            <w:tcW w:w="4570" w:type="dxa"/>
          </w:tcPr>
          <w:p w14:paraId="5BD763FF" w14:textId="0AD9D601"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감정 엔진</w:t>
            </w:r>
            <w:r w:rsidR="005A2959" w:rsidRPr="00DF0383">
              <w:rPr>
                <w:rFonts w:asciiTheme="minorEastAsia" w:eastAsiaTheme="minorEastAsia" w:hAnsiTheme="minorEastAsia" w:hint="eastAsia"/>
              </w:rPr>
              <w:t xml:space="preserve"> 제거 실험</w:t>
            </w:r>
          </w:p>
        </w:tc>
        <w:tc>
          <w:tcPr>
            <w:tcW w:w="4677" w:type="dxa"/>
          </w:tcPr>
          <w:p w14:paraId="712403BA" w14:textId="2690981D"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UXAgent(CHI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059"/>
        <w:gridCol w:w="2328"/>
        <w:gridCol w:w="3543"/>
      </w:tblGrid>
      <w:tr w:rsidR="00CA40E0" w14:paraId="77E6807E" w14:textId="77777777" w:rsidTr="001444A6">
        <w:trPr>
          <w:trHeight w:val="368"/>
        </w:trPr>
        <w:tc>
          <w:tcPr>
            <w:tcW w:w="709" w:type="dxa"/>
            <w:tcBorders>
              <w:bottom w:val="double" w:sz="4" w:space="0" w:color="000000"/>
            </w:tcBorders>
            <w:shd w:val="clear" w:color="auto" w:fill="F2F2F2" w:themeFill="background1" w:themeFillShade="F2"/>
          </w:tcPr>
          <w:p w14:paraId="15357A03" w14:textId="77777777" w:rsidR="00CA40E0" w:rsidRDefault="003C108D">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3059" w:type="dxa"/>
            <w:tcBorders>
              <w:bottom w:val="double" w:sz="4" w:space="0" w:color="000000"/>
            </w:tcBorders>
            <w:shd w:val="clear" w:color="auto" w:fill="F2F2F2" w:themeFill="background1" w:themeFillShade="F2"/>
          </w:tcPr>
          <w:p w14:paraId="3F968527" w14:textId="77777777" w:rsidR="00CA40E0" w:rsidRDefault="003C108D" w:rsidP="009B55C8">
            <w:pPr>
              <w:pStyle w:val="a9"/>
            </w:pPr>
            <w:r>
              <w:t>추진</w:t>
            </w:r>
            <w:r>
              <w:rPr>
                <w:spacing w:val="30"/>
              </w:rPr>
              <w:t xml:space="preserve"> </w:t>
            </w:r>
            <w:r>
              <w:rPr>
                <w:spacing w:val="-5"/>
              </w:rPr>
              <w:t>내용</w:t>
            </w:r>
          </w:p>
        </w:tc>
        <w:tc>
          <w:tcPr>
            <w:tcW w:w="2328" w:type="dxa"/>
            <w:tcBorders>
              <w:bottom w:val="double" w:sz="4" w:space="0" w:color="000000"/>
            </w:tcBorders>
            <w:shd w:val="clear" w:color="auto" w:fill="F2F2F2" w:themeFill="background1" w:themeFillShade="F2"/>
          </w:tcPr>
          <w:p w14:paraId="0C7F0EA0" w14:textId="77777777" w:rsidR="00CA40E0" w:rsidRDefault="003C108D">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43" w:type="dxa"/>
            <w:tcBorders>
              <w:bottom w:val="double" w:sz="4" w:space="0" w:color="000000"/>
            </w:tcBorders>
            <w:shd w:val="clear" w:color="auto" w:fill="F2F2F2" w:themeFill="background1" w:themeFillShade="F2"/>
          </w:tcPr>
          <w:p w14:paraId="0160C15B" w14:textId="77777777" w:rsidR="00CA40E0" w:rsidRDefault="003C108D">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CA40E0" w14:paraId="56FB6415" w14:textId="77777777" w:rsidTr="00B85937">
        <w:trPr>
          <w:trHeight w:val="433"/>
        </w:trPr>
        <w:tc>
          <w:tcPr>
            <w:tcW w:w="709" w:type="dxa"/>
            <w:tcBorders>
              <w:top w:val="double" w:sz="4" w:space="0" w:color="000000"/>
            </w:tcBorders>
          </w:tcPr>
          <w:p w14:paraId="60DC6A11" w14:textId="39DC2E86" w:rsidR="00CA40E0" w:rsidRPr="000F2D4A" w:rsidRDefault="00B85937">
            <w:pPr>
              <w:pStyle w:val="TableParagraph"/>
              <w:spacing w:before="10"/>
              <w:ind w:left="9"/>
              <w:jc w:val="center"/>
              <w:rPr>
                <w:rFonts w:asciiTheme="minorEastAsia" w:eastAsiaTheme="minorEastAsia" w:hAnsiTheme="minorEastAsia"/>
                <w:iCs/>
              </w:rPr>
            </w:pPr>
            <w:r w:rsidRPr="000F2D4A">
              <w:rPr>
                <w:rFonts w:asciiTheme="minorEastAsia" w:eastAsiaTheme="minorEastAsia" w:hAnsiTheme="minorEastAsia" w:hint="eastAsia"/>
                <w:iCs/>
              </w:rPr>
              <w:t>1</w:t>
            </w:r>
          </w:p>
        </w:tc>
        <w:tc>
          <w:tcPr>
            <w:tcW w:w="3059" w:type="dxa"/>
            <w:tcBorders>
              <w:top w:val="double" w:sz="4" w:space="0" w:color="000000"/>
            </w:tcBorders>
          </w:tcPr>
          <w:p w14:paraId="02DE0325" w14:textId="342287CD" w:rsidR="00CA40E0" w:rsidRPr="000F2D4A" w:rsidRDefault="00B85937" w:rsidP="00B85937">
            <w:pPr>
              <w:pStyle w:val="TableParagraph"/>
              <w:spacing w:before="2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iCs/>
              </w:rPr>
              <w:t>필수 개발 인력 채용</w:t>
            </w:r>
          </w:p>
        </w:tc>
        <w:tc>
          <w:tcPr>
            <w:tcW w:w="2328" w:type="dxa"/>
            <w:tcBorders>
              <w:top w:val="double" w:sz="4" w:space="0" w:color="000000"/>
            </w:tcBorders>
          </w:tcPr>
          <w:p w14:paraId="1A2B4450" w14:textId="39CE2039" w:rsidR="00CA40E0" w:rsidRPr="000F2D4A" w:rsidRDefault="00B85937" w:rsidP="00B85937">
            <w:pPr>
              <w:pStyle w:val="TableParagraph"/>
              <w:spacing w:before="10"/>
              <w:ind w:left="536" w:right="522"/>
              <w:jc w:val="center"/>
              <w:rPr>
                <w:rFonts w:asciiTheme="minorEastAsia" w:eastAsiaTheme="minorEastAsia" w:hAnsiTheme="minorEastAsia"/>
                <w:iCs/>
              </w:rPr>
            </w:pPr>
            <w:r w:rsidRPr="000F2D4A">
              <w:rPr>
                <w:rFonts w:asciiTheme="minorEastAsia" w:eastAsiaTheme="minorEastAsia" w:hAnsiTheme="minorEastAsia"/>
                <w:iCs/>
              </w:rPr>
              <w:t>26.06</w:t>
            </w:r>
            <w:r w:rsidRPr="000F2D4A">
              <w:rPr>
                <w:rFonts w:asciiTheme="minorEastAsia" w:eastAsiaTheme="minorEastAsia" w:hAnsiTheme="minorEastAsia" w:hint="eastAsia"/>
                <w:iCs/>
              </w:rPr>
              <w:t>-</w:t>
            </w:r>
            <w:r w:rsidRPr="000F2D4A">
              <w:rPr>
                <w:rFonts w:asciiTheme="minorEastAsia" w:eastAsiaTheme="minorEastAsia" w:hAnsiTheme="minorEastAsia"/>
                <w:iCs/>
              </w:rPr>
              <w:t>26.0</w:t>
            </w:r>
            <w:r w:rsidR="006C6294">
              <w:rPr>
                <w:rFonts w:asciiTheme="minorEastAsia" w:eastAsiaTheme="minorEastAsia" w:hAnsiTheme="minorEastAsia" w:hint="eastAsia"/>
                <w:iCs/>
              </w:rPr>
              <w:t>8</w:t>
            </w:r>
          </w:p>
        </w:tc>
        <w:tc>
          <w:tcPr>
            <w:tcW w:w="3543" w:type="dxa"/>
            <w:tcBorders>
              <w:top w:val="double" w:sz="4" w:space="0" w:color="000000"/>
            </w:tcBorders>
          </w:tcPr>
          <w:p w14:paraId="08E86871" w14:textId="6CC3B4BB" w:rsidR="00CA40E0" w:rsidRPr="000F2D4A" w:rsidRDefault="00B85937" w:rsidP="00B85937">
            <w:pPr>
              <w:pStyle w:val="TableParagraph"/>
              <w:spacing w:before="10" w:line="319" w:lineRule="exact"/>
              <w:ind w:left="290" w:right="270"/>
              <w:jc w:val="center"/>
              <w:rPr>
                <w:rFonts w:asciiTheme="minorEastAsia" w:eastAsiaTheme="minorEastAsia" w:hAnsiTheme="minorEastAsia"/>
                <w:iCs/>
              </w:rPr>
            </w:pPr>
            <w:r w:rsidRPr="000F2D4A">
              <w:rPr>
                <w:rFonts w:asciiTheme="minorEastAsia" w:eastAsiaTheme="minorEastAsia" w:hAnsiTheme="minorEastAsia"/>
                <w:iCs/>
              </w:rPr>
              <w:t>UX 리서치·SW 개발 경력</w:t>
            </w:r>
            <w:r w:rsidRPr="000F2D4A">
              <w:rPr>
                <w:rFonts w:asciiTheme="minorEastAsia" w:eastAsiaTheme="minorEastAsia" w:hAnsiTheme="minorEastAsia" w:hint="eastAsia"/>
                <w:iCs/>
              </w:rPr>
              <w:t xml:space="preserve">직 </w:t>
            </w:r>
            <w:r w:rsidRPr="000F2D4A">
              <w:rPr>
                <w:rFonts w:asciiTheme="minorEastAsia" w:eastAsiaTheme="minorEastAsia" w:hAnsiTheme="minorEastAsia"/>
                <w:iCs/>
              </w:rPr>
              <w:t>2명 채용</w:t>
            </w:r>
            <w:r w:rsidR="000F2D4A" w:rsidRPr="000F2D4A">
              <w:rPr>
                <w:rFonts w:asciiTheme="minorEastAsia" w:eastAsiaTheme="minorEastAsia" w:hAnsiTheme="minorEastAsia" w:hint="eastAsia"/>
                <w:iCs/>
              </w:rPr>
              <w:t>(파트타임)</w:t>
            </w:r>
          </w:p>
        </w:tc>
      </w:tr>
      <w:tr w:rsidR="00CA40E0" w14:paraId="62C03E1B" w14:textId="77777777" w:rsidTr="00B85937">
        <w:trPr>
          <w:trHeight w:val="359"/>
        </w:trPr>
        <w:tc>
          <w:tcPr>
            <w:tcW w:w="709" w:type="dxa"/>
          </w:tcPr>
          <w:p w14:paraId="053B59D7" w14:textId="1677DA9D" w:rsidR="00CA40E0" w:rsidRPr="000F2D4A" w:rsidRDefault="00B85937">
            <w:pPr>
              <w:pStyle w:val="TableParagraph"/>
              <w:spacing w:before="21"/>
              <w:ind w:left="9"/>
              <w:jc w:val="center"/>
              <w:rPr>
                <w:rFonts w:asciiTheme="minorEastAsia" w:eastAsiaTheme="minorEastAsia" w:hAnsiTheme="minorEastAsia"/>
                <w:iCs/>
              </w:rPr>
            </w:pPr>
            <w:r w:rsidRPr="000F2D4A">
              <w:rPr>
                <w:rFonts w:asciiTheme="minorEastAsia" w:eastAsiaTheme="minorEastAsia" w:hAnsiTheme="minorEastAsia" w:hint="eastAsia"/>
                <w:iCs/>
              </w:rPr>
              <w:t>2</w:t>
            </w:r>
          </w:p>
        </w:tc>
        <w:tc>
          <w:tcPr>
            <w:tcW w:w="3059" w:type="dxa"/>
          </w:tcPr>
          <w:p w14:paraId="50F24946" w14:textId="1A6E9A55" w:rsidR="00CA40E0" w:rsidRPr="000F2D4A" w:rsidRDefault="00B85937" w:rsidP="00B85937">
            <w:pPr>
              <w:pStyle w:val="TableParagraph"/>
              <w:spacing w:before="3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hint="eastAsia"/>
                <w:iCs/>
              </w:rPr>
              <w:t>서비스 개발</w:t>
            </w:r>
          </w:p>
        </w:tc>
        <w:tc>
          <w:tcPr>
            <w:tcW w:w="2328" w:type="dxa"/>
          </w:tcPr>
          <w:p w14:paraId="79F1D6CC" w14:textId="15CB07F6" w:rsidR="00CA40E0" w:rsidRPr="000F2D4A" w:rsidRDefault="00B85937" w:rsidP="00B85937">
            <w:pPr>
              <w:pStyle w:val="TableParagraph"/>
              <w:spacing w:before="21"/>
              <w:ind w:left="536" w:right="522"/>
              <w:jc w:val="center"/>
              <w:rPr>
                <w:rFonts w:asciiTheme="minorEastAsia" w:eastAsiaTheme="minorEastAsia" w:hAnsiTheme="minorEastAsia"/>
                <w:iCs/>
              </w:rPr>
            </w:pPr>
            <w:r w:rsidRPr="000F2D4A">
              <w:rPr>
                <w:rFonts w:asciiTheme="minorEastAsia" w:eastAsiaTheme="minorEastAsia" w:hAnsiTheme="minorEastAsia"/>
                <w:iCs/>
              </w:rPr>
              <w:t>26.06-26.09</w:t>
            </w:r>
          </w:p>
        </w:tc>
        <w:tc>
          <w:tcPr>
            <w:tcW w:w="3543" w:type="dxa"/>
          </w:tcPr>
          <w:p w14:paraId="4DCA3E2E" w14:textId="673A8864" w:rsidR="00CA40E0" w:rsidRPr="000F2D4A" w:rsidRDefault="00B85937" w:rsidP="00B85937">
            <w:pPr>
              <w:pStyle w:val="TableParagraph"/>
              <w:spacing w:before="36" w:line="303" w:lineRule="exact"/>
              <w:ind w:left="290" w:right="272"/>
              <w:jc w:val="center"/>
              <w:rPr>
                <w:rFonts w:asciiTheme="minorEastAsia" w:eastAsiaTheme="minorEastAsia" w:hAnsiTheme="minorEastAsia"/>
                <w:iCs/>
              </w:rPr>
            </w:pPr>
            <w:r w:rsidRPr="000F2D4A">
              <w:rPr>
                <w:rFonts w:asciiTheme="minorEastAsia" w:eastAsiaTheme="minorEastAsia" w:hAnsiTheme="minorEastAsia"/>
                <w:iCs/>
              </w:rPr>
              <w:t>엔진 고도화, 웹 서비스 및 리포트 UI 구축</w:t>
            </w:r>
          </w:p>
        </w:tc>
      </w:tr>
      <w:tr w:rsidR="00CA40E0" w14:paraId="01107392" w14:textId="77777777" w:rsidTr="00B85937">
        <w:trPr>
          <w:trHeight w:val="359"/>
        </w:trPr>
        <w:tc>
          <w:tcPr>
            <w:tcW w:w="709" w:type="dxa"/>
          </w:tcPr>
          <w:p w14:paraId="28979CAE" w14:textId="208F8822"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3</w:t>
            </w:r>
          </w:p>
        </w:tc>
        <w:tc>
          <w:tcPr>
            <w:tcW w:w="3059" w:type="dxa"/>
          </w:tcPr>
          <w:p w14:paraId="5B628258" w14:textId="107DB8D2" w:rsidR="00CA40E0"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고객 인터뷰·대기리스트 확보</w:t>
            </w:r>
          </w:p>
        </w:tc>
        <w:tc>
          <w:tcPr>
            <w:tcW w:w="2328" w:type="dxa"/>
          </w:tcPr>
          <w:p w14:paraId="6D2F6094" w14:textId="5B8C4A26" w:rsidR="00CA40E0" w:rsidRPr="000F2D4A" w:rsidRDefault="00B85937" w:rsidP="00B85937">
            <w:pPr>
              <w:pStyle w:val="TableParagraph"/>
              <w:spacing w:before="37" w:line="302" w:lineRule="exact"/>
              <w:ind w:left="535" w:right="522"/>
              <w:jc w:val="center"/>
              <w:rPr>
                <w:rFonts w:asciiTheme="minorEastAsia" w:eastAsiaTheme="minorEastAsia" w:hAnsiTheme="minorEastAsia"/>
                <w:iCs/>
              </w:rPr>
            </w:pPr>
            <w:r w:rsidRPr="000F2D4A">
              <w:rPr>
                <w:rFonts w:asciiTheme="minorEastAsia" w:eastAsiaTheme="minorEastAsia" w:hAnsiTheme="minorEastAsia"/>
                <w:iCs/>
              </w:rPr>
              <w:t>26.06-26.08</w:t>
            </w:r>
          </w:p>
        </w:tc>
        <w:tc>
          <w:tcPr>
            <w:tcW w:w="3543" w:type="dxa"/>
          </w:tcPr>
          <w:p w14:paraId="4D98FC36" w14:textId="43D43C53" w:rsidR="00CA40E0" w:rsidRPr="000F2D4A" w:rsidRDefault="00B85937" w:rsidP="00B85937">
            <w:pPr>
              <w:pStyle w:val="TableParagraph"/>
              <w:spacing w:before="37" w:line="302" w:lineRule="exact"/>
              <w:ind w:left="290" w:right="272"/>
              <w:jc w:val="center"/>
              <w:rPr>
                <w:rFonts w:asciiTheme="minorEastAsia" w:eastAsiaTheme="minorEastAsia" w:hAnsiTheme="minorEastAsia"/>
                <w:iCs/>
              </w:rPr>
            </w:pPr>
            <w:r w:rsidRPr="000F2D4A">
              <w:rPr>
                <w:rFonts w:asciiTheme="minorEastAsia" w:eastAsiaTheme="minorEastAsia" w:hAnsiTheme="minorEastAsia"/>
                <w:iCs/>
              </w:rPr>
              <w:t>인터뷰 15건, 대기리스트 30건</w:t>
            </w:r>
          </w:p>
        </w:tc>
      </w:tr>
      <w:tr w:rsidR="00CA40E0" w14:paraId="602FA3DF" w14:textId="77777777" w:rsidTr="00B85937">
        <w:trPr>
          <w:trHeight w:val="144"/>
        </w:trPr>
        <w:tc>
          <w:tcPr>
            <w:tcW w:w="709" w:type="dxa"/>
          </w:tcPr>
          <w:p w14:paraId="6F2E543F" w14:textId="1906ADD7"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4</w:t>
            </w:r>
          </w:p>
        </w:tc>
        <w:tc>
          <w:tcPr>
            <w:tcW w:w="3059" w:type="dxa"/>
          </w:tcPr>
          <w:p w14:paraId="5F62D52B" w14:textId="0E4B7493"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알파 출시 + 한국 시장 적합성 검증</w:t>
            </w:r>
          </w:p>
        </w:tc>
        <w:tc>
          <w:tcPr>
            <w:tcW w:w="2328" w:type="dxa"/>
          </w:tcPr>
          <w:p w14:paraId="6D98C7BB" w14:textId="0C999655"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26.09-26.10</w:t>
            </w:r>
          </w:p>
        </w:tc>
        <w:tc>
          <w:tcPr>
            <w:tcW w:w="3543" w:type="dxa"/>
          </w:tcPr>
          <w:p w14:paraId="19334D78" w14:textId="25D4CF5E"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Disquiet·GeekNews, 유료 전환 2-3건</w:t>
            </w:r>
          </w:p>
        </w:tc>
      </w:tr>
      <w:tr w:rsidR="00B85937" w14:paraId="675063C4" w14:textId="77777777" w:rsidTr="00B85937">
        <w:trPr>
          <w:trHeight w:val="144"/>
        </w:trPr>
        <w:tc>
          <w:tcPr>
            <w:tcW w:w="709" w:type="dxa"/>
          </w:tcPr>
          <w:p w14:paraId="7AD8CEEC" w14:textId="4DB1C9C4" w:rsidR="00B85937"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5</w:t>
            </w:r>
          </w:p>
        </w:tc>
        <w:tc>
          <w:tcPr>
            <w:tcW w:w="3059" w:type="dxa"/>
          </w:tcPr>
          <w:p w14:paraId="6A873B81" w14:textId="173044D5" w:rsidR="00B85937"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베타 출시 + 글로벌 확장</w:t>
            </w:r>
          </w:p>
        </w:tc>
        <w:tc>
          <w:tcPr>
            <w:tcW w:w="2328" w:type="dxa"/>
          </w:tcPr>
          <w:p w14:paraId="6102A2CC" w14:textId="0D5ED836"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26.11-27.01</w:t>
            </w:r>
          </w:p>
        </w:tc>
        <w:tc>
          <w:tcPr>
            <w:tcW w:w="3543" w:type="dxa"/>
          </w:tcPr>
          <w:p w14:paraId="3D2C4B45" w14:textId="14CD294A"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Product Hunt·Show HN 출시, 유료 10-20건</w:t>
            </w:r>
          </w:p>
        </w:tc>
      </w:tr>
    </w:tbl>
    <w:p w14:paraId="2E517358" w14:textId="77777777" w:rsidR="00934DD1" w:rsidRDefault="00934DD1" w:rsidP="0098672A"/>
    <w:p w14:paraId="4BE42D6A" w14:textId="77777777" w:rsidR="00DF0383" w:rsidRDefault="00DF0383" w:rsidP="0098672A"/>
    <w:p w14:paraId="562370E4" w14:textId="77777777" w:rsidR="00DF0383" w:rsidRDefault="00DF0383" w:rsidP="0098672A"/>
    <w:p w14:paraId="547211F8" w14:textId="77777777" w:rsidR="00DF0383" w:rsidRDefault="00DF0383" w:rsidP="0098672A"/>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CA40E0" w14:paraId="14D42EF3" w14:textId="77777777" w:rsidTr="001444A6">
        <w:trPr>
          <w:trHeight w:val="368"/>
        </w:trPr>
        <w:tc>
          <w:tcPr>
            <w:tcW w:w="2127" w:type="dxa"/>
            <w:tcBorders>
              <w:bottom w:val="double" w:sz="4" w:space="0" w:color="000000"/>
            </w:tcBorders>
            <w:shd w:val="clear" w:color="auto" w:fill="F2F2F2" w:themeFill="background1" w:themeFillShade="F2"/>
            <w:vAlign w:val="center"/>
          </w:tcPr>
          <w:p w14:paraId="61E45A8F" w14:textId="77777777" w:rsidR="00CA40E0" w:rsidRDefault="003C108D">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10731BBC" w14:textId="77777777" w:rsidR="00CA40E0" w:rsidRDefault="003C108D">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2AFBB179" w14:textId="77777777" w:rsidR="00CA40E0" w:rsidRDefault="003C108D">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D514E3" w14:paraId="3BAB92F1" w14:textId="77777777" w:rsidTr="00F71111">
        <w:trPr>
          <w:trHeight w:val="334"/>
        </w:trPr>
        <w:tc>
          <w:tcPr>
            <w:tcW w:w="2127" w:type="dxa"/>
            <w:vMerge w:val="restart"/>
            <w:tcBorders>
              <w:top w:val="double" w:sz="4" w:space="0" w:color="000000"/>
            </w:tcBorders>
            <w:vAlign w:val="center"/>
          </w:tcPr>
          <w:p w14:paraId="2B19D866" w14:textId="79BC7311"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198F9CC5" w14:textId="0A7BE023" w:rsidR="00D514E3" w:rsidRPr="00F71111" w:rsidRDefault="0042515A" w:rsidP="00D514E3">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D514E3" w:rsidRPr="00F71111">
              <w:rPr>
                <w:rFonts w:asciiTheme="minorEastAsia" w:eastAsiaTheme="minorEastAsia" w:hAnsiTheme="minorEastAsia"/>
              </w:rPr>
              <w:t xml:space="preserve">(월 100만원 × </w:t>
            </w:r>
            <w:r w:rsidR="00D514E3" w:rsidRPr="00F71111">
              <w:rPr>
                <w:rFonts w:asciiTheme="minorEastAsia" w:eastAsiaTheme="minorEastAsia" w:hAnsiTheme="minorEastAsia" w:hint="eastAsia"/>
              </w:rPr>
              <w:t>4</w:t>
            </w:r>
            <w:r w:rsidR="00D514E3" w:rsidRPr="00F71111">
              <w:rPr>
                <w:rFonts w:asciiTheme="minorEastAsia" w:eastAsiaTheme="minorEastAsia" w:hAnsiTheme="minorEastAsia"/>
              </w:rPr>
              <w:t>월)</w:t>
            </w:r>
          </w:p>
        </w:tc>
        <w:tc>
          <w:tcPr>
            <w:tcW w:w="2409" w:type="dxa"/>
            <w:tcBorders>
              <w:top w:val="double" w:sz="4" w:space="0" w:color="000000"/>
            </w:tcBorders>
            <w:vAlign w:val="center"/>
          </w:tcPr>
          <w:p w14:paraId="357DF1A2" w14:textId="18E9D055" w:rsidR="00D514E3" w:rsidRPr="00F71111" w:rsidRDefault="00F71111" w:rsidP="00D514E3">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D514E3" w14:paraId="52B2FC78" w14:textId="77777777" w:rsidTr="00F71111">
        <w:trPr>
          <w:trHeight w:val="359"/>
        </w:trPr>
        <w:tc>
          <w:tcPr>
            <w:tcW w:w="2127" w:type="dxa"/>
            <w:vMerge/>
            <w:vAlign w:val="center"/>
          </w:tcPr>
          <w:p w14:paraId="4030FF24" w14:textId="77777777" w:rsidR="00D514E3" w:rsidRPr="00F71111" w:rsidRDefault="00D514E3" w:rsidP="00D514E3">
            <w:pPr>
              <w:jc w:val="center"/>
              <w:rPr>
                <w:rFonts w:asciiTheme="minorEastAsia" w:eastAsiaTheme="minorEastAsia" w:hAnsiTheme="minorEastAsia"/>
              </w:rPr>
            </w:pPr>
          </w:p>
        </w:tc>
        <w:tc>
          <w:tcPr>
            <w:tcW w:w="5103" w:type="dxa"/>
            <w:vAlign w:val="center"/>
          </w:tcPr>
          <w:p w14:paraId="32B8EEE2" w14:textId="2ED760DC" w:rsidR="00D514E3" w:rsidRPr="00F71111" w:rsidRDefault="00D514E3" w:rsidP="00D514E3">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BB10FAB" w14:textId="1C124A98" w:rsidR="00D514E3" w:rsidRPr="00F71111" w:rsidRDefault="00F71111" w:rsidP="00F71111">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D514E3" w14:paraId="2E258353" w14:textId="77777777" w:rsidTr="00F71111">
        <w:trPr>
          <w:trHeight w:val="359"/>
        </w:trPr>
        <w:tc>
          <w:tcPr>
            <w:tcW w:w="2127" w:type="dxa"/>
            <w:vMerge/>
            <w:vAlign w:val="center"/>
          </w:tcPr>
          <w:p w14:paraId="378C706B" w14:textId="284233BB" w:rsidR="00D514E3" w:rsidRPr="00F71111" w:rsidRDefault="00D514E3" w:rsidP="00D514E3">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21C19722" w14:textId="25751AAA" w:rsidR="00D514E3" w:rsidRPr="00F71111" w:rsidRDefault="00D514E3" w:rsidP="00D514E3">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ACFBA29" w14:textId="2C90F7CC" w:rsidR="00D514E3" w:rsidRPr="00F71111" w:rsidRDefault="00F71111" w:rsidP="00D514E3">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CA40E0" w14:paraId="5D4A44DF" w14:textId="77777777" w:rsidTr="00F71111">
        <w:trPr>
          <w:trHeight w:val="529"/>
        </w:trPr>
        <w:tc>
          <w:tcPr>
            <w:tcW w:w="2127" w:type="dxa"/>
            <w:vAlign w:val="center"/>
          </w:tcPr>
          <w:p w14:paraId="702BC51E" w14:textId="529BED17" w:rsidR="00CA40E0" w:rsidRPr="00F71111" w:rsidRDefault="00D514E3" w:rsidP="00D514E3">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5A35F20E" w14:textId="51E64BAB" w:rsidR="00CA40E0" w:rsidRPr="00F71111" w:rsidRDefault="00D514E3" w:rsidP="00D514E3">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sidRPr="00F71111">
              <w:rPr>
                <w:rFonts w:asciiTheme="minorEastAsia" w:eastAsiaTheme="minorEastAsia" w:hAnsiTheme="minorEastAsia" w:cs="Segoe UI" w:hint="eastAsia"/>
              </w:rPr>
              <w:t>10</w:t>
            </w:r>
            <w:r w:rsidR="00F71111" w:rsidRPr="00F71111">
              <w:rPr>
                <w:rFonts w:asciiTheme="minorEastAsia" w:eastAsiaTheme="minorEastAsia" w:hAnsiTheme="minorEastAsia" w:cs="Segoe UI" w:hint="eastAsia"/>
              </w:rPr>
              <w:t>0</w:t>
            </w:r>
            <w:r w:rsidR="00F71111">
              <w:rPr>
                <w:rFonts w:asciiTheme="minorEastAsia" w:eastAsiaTheme="minorEastAsia" w:hAnsiTheme="minorEastAsia" w:cs="Segoe UI" w:hint="eastAsia"/>
              </w:rPr>
              <w:t>만원 x 4월</w:t>
            </w:r>
            <w:r w:rsidRPr="00F71111">
              <w:rPr>
                <w:rFonts w:asciiTheme="minorEastAsia" w:eastAsiaTheme="minorEastAsia" w:hAnsiTheme="minorEastAsia" w:cs="Segoe UI"/>
              </w:rPr>
              <w:t>)</w:t>
            </w:r>
          </w:p>
        </w:tc>
        <w:tc>
          <w:tcPr>
            <w:tcW w:w="2409" w:type="dxa"/>
            <w:vAlign w:val="center"/>
          </w:tcPr>
          <w:p w14:paraId="6293DB20" w14:textId="03A40A25" w:rsidR="00CA40E0" w:rsidRPr="00F71111" w:rsidRDefault="00F71111" w:rsidP="00D514E3">
            <w:pPr>
              <w:pStyle w:val="TableParagraph"/>
              <w:spacing w:before="27"/>
              <w:ind w:right="73"/>
              <w:jc w:val="center"/>
              <w:rPr>
                <w:rFonts w:asciiTheme="minorEastAsia" w:eastAsiaTheme="minorEastAsia" w:hAnsiTheme="minorEastAsia"/>
                <w:spacing w:val="-2"/>
                <w:w w:val="90"/>
              </w:rPr>
            </w:pPr>
            <w:r w:rsidRPr="00F71111">
              <w:rPr>
                <w:rFonts w:asciiTheme="minorEastAsia" w:eastAsiaTheme="minorEastAsia" w:hAnsiTheme="minorEastAsia" w:hint="eastAsia"/>
              </w:rPr>
              <w:t>4,000,000</w:t>
            </w:r>
          </w:p>
        </w:tc>
      </w:tr>
      <w:tr w:rsidR="00CA40E0" w14:paraId="42FD42A9" w14:textId="77777777" w:rsidTr="00F71111">
        <w:trPr>
          <w:trHeight w:val="356"/>
        </w:trPr>
        <w:tc>
          <w:tcPr>
            <w:tcW w:w="2127" w:type="dxa"/>
            <w:vAlign w:val="center"/>
          </w:tcPr>
          <w:p w14:paraId="05410E95" w14:textId="4E3DF158" w:rsidR="00CA40E0"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BD92F5D" w14:textId="042795D2"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45FAD655" w14:textId="39524F23"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00F71111" w:rsidRPr="00F71111">
              <w:rPr>
                <w:rFonts w:asciiTheme="minorEastAsia" w:eastAsiaTheme="minorEastAsia" w:hAnsiTheme="minorEastAsia" w:hint="eastAsia"/>
              </w:rPr>
              <w:t>00,000</w:t>
            </w:r>
          </w:p>
        </w:tc>
      </w:tr>
      <w:tr w:rsidR="00D514E3" w14:paraId="3E16D5FF" w14:textId="77777777" w:rsidTr="00F71111">
        <w:trPr>
          <w:trHeight w:val="356"/>
        </w:trPr>
        <w:tc>
          <w:tcPr>
            <w:tcW w:w="2127" w:type="dxa"/>
            <w:vAlign w:val="center"/>
          </w:tcPr>
          <w:p w14:paraId="0CDCFC43" w14:textId="6B4BA02F" w:rsidR="00D514E3" w:rsidRPr="00F71111" w:rsidRDefault="00F71111"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특허권 등 무형자산 취득비</w:t>
            </w:r>
          </w:p>
        </w:tc>
        <w:tc>
          <w:tcPr>
            <w:tcW w:w="5103" w:type="dxa"/>
            <w:vAlign w:val="center"/>
          </w:tcPr>
          <w:p w14:paraId="14C63CC8" w14:textId="5EDAE87F"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특허 출원 + SW저작권 등록</w:t>
            </w:r>
          </w:p>
        </w:tc>
        <w:tc>
          <w:tcPr>
            <w:tcW w:w="2409" w:type="dxa"/>
            <w:vAlign w:val="center"/>
          </w:tcPr>
          <w:p w14:paraId="14167F1A" w14:textId="05184F10"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1,500,000</w:t>
            </w:r>
          </w:p>
        </w:tc>
      </w:tr>
      <w:tr w:rsidR="00D514E3" w14:paraId="3A7FA391" w14:textId="77777777" w:rsidTr="00F71111">
        <w:trPr>
          <w:trHeight w:val="356"/>
        </w:trPr>
        <w:tc>
          <w:tcPr>
            <w:tcW w:w="2127" w:type="dxa"/>
            <w:vAlign w:val="center"/>
          </w:tcPr>
          <w:p w14:paraId="09244C28" w14:textId="5D7F4C15"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508A4504" w14:textId="38344AB2"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638683EA" w14:textId="5D7D155E"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D514E3" w14:paraId="57FE2302" w14:textId="77777777" w:rsidTr="00F71111">
        <w:trPr>
          <w:trHeight w:val="356"/>
        </w:trPr>
        <w:tc>
          <w:tcPr>
            <w:tcW w:w="2127" w:type="dxa"/>
            <w:vAlign w:val="center"/>
          </w:tcPr>
          <w:p w14:paraId="69A85998" w14:textId="43CBCB07"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7A821347" w14:textId="3CFFEA60"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6B2A7CAF" w14:textId="567A16EE"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514E3" w:rsidRDefault="003C108D">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734639B1" w14:textId="2464244C" w:rsidR="00CA40E0" w:rsidRPr="00D514E3" w:rsidRDefault="00D514E3">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003C108D" w:rsidRPr="00D514E3">
              <w:rPr>
                <w:rFonts w:asciiTheme="minorEastAsia" w:eastAsiaTheme="minorEastAsia" w:hAnsiTheme="minorEastAsia"/>
                <w:i/>
                <w:spacing w:val="-5"/>
                <w:w w:val="90"/>
              </w:rPr>
              <w:t>...</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Default="00F71111" w:rsidP="00535F0F">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Default="00F71111" w:rsidP="00535F0F">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6B7D5FE8" w14:textId="77777777" w:rsidR="00F71111" w:rsidRDefault="00F71111" w:rsidP="00535F0F">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F71111"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7386B9BF" w14:textId="4EE104AD" w:rsidR="00F71111" w:rsidRPr="00F71111" w:rsidRDefault="0042515A" w:rsidP="00535F0F">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F71111" w:rsidRPr="00F71111">
              <w:rPr>
                <w:rFonts w:asciiTheme="minorEastAsia" w:eastAsiaTheme="minorEastAsia" w:hAnsiTheme="minorEastAsia"/>
              </w:rPr>
              <w:t xml:space="preserve">(월 100만원 × </w:t>
            </w:r>
            <w:r w:rsidR="00F71111" w:rsidRPr="00F71111">
              <w:rPr>
                <w:rFonts w:asciiTheme="minorEastAsia" w:eastAsiaTheme="minorEastAsia" w:hAnsiTheme="minorEastAsia" w:hint="eastAsia"/>
              </w:rPr>
              <w:t>4</w:t>
            </w:r>
            <w:r w:rsidR="00F71111" w:rsidRPr="00F71111">
              <w:rPr>
                <w:rFonts w:asciiTheme="minorEastAsia" w:eastAsiaTheme="minorEastAsia" w:hAnsiTheme="minorEastAsia"/>
              </w:rPr>
              <w:t>월)</w:t>
            </w:r>
          </w:p>
        </w:tc>
        <w:tc>
          <w:tcPr>
            <w:tcW w:w="2409" w:type="dxa"/>
            <w:tcBorders>
              <w:top w:val="double" w:sz="4" w:space="0" w:color="000000"/>
            </w:tcBorders>
            <w:vAlign w:val="center"/>
          </w:tcPr>
          <w:p w14:paraId="1290D5CA"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F71111" w14:paraId="4C36AEAB" w14:textId="77777777" w:rsidTr="00535F0F">
        <w:trPr>
          <w:trHeight w:val="359"/>
        </w:trPr>
        <w:tc>
          <w:tcPr>
            <w:tcW w:w="2127" w:type="dxa"/>
            <w:vMerge/>
            <w:vAlign w:val="center"/>
          </w:tcPr>
          <w:p w14:paraId="4A91708E" w14:textId="77777777" w:rsidR="00F71111" w:rsidRPr="00F71111" w:rsidRDefault="00F71111" w:rsidP="00535F0F">
            <w:pPr>
              <w:jc w:val="center"/>
              <w:rPr>
                <w:rFonts w:asciiTheme="minorEastAsia" w:eastAsiaTheme="minorEastAsia" w:hAnsiTheme="minorEastAsia"/>
              </w:rPr>
            </w:pPr>
          </w:p>
        </w:tc>
        <w:tc>
          <w:tcPr>
            <w:tcW w:w="5103" w:type="dxa"/>
            <w:vAlign w:val="center"/>
          </w:tcPr>
          <w:p w14:paraId="4897C7AF" w14:textId="77777777" w:rsidR="00F71111" w:rsidRPr="00F71111" w:rsidRDefault="00F71111" w:rsidP="00535F0F">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01D46516"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F71111" w14:paraId="04577440" w14:textId="77777777" w:rsidTr="00535F0F">
        <w:trPr>
          <w:trHeight w:val="359"/>
        </w:trPr>
        <w:tc>
          <w:tcPr>
            <w:tcW w:w="2127" w:type="dxa"/>
            <w:vMerge/>
            <w:vAlign w:val="center"/>
          </w:tcPr>
          <w:p w14:paraId="68D7C05F"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37FBDCB8" w14:textId="77777777"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544F6160" w14:textId="77777777" w:rsidR="00F71111" w:rsidRPr="00F71111" w:rsidRDefault="00F71111" w:rsidP="00535F0F">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F71111" w14:paraId="533007B4" w14:textId="77777777" w:rsidTr="00535F0F">
        <w:trPr>
          <w:trHeight w:val="359"/>
        </w:trPr>
        <w:tc>
          <w:tcPr>
            <w:tcW w:w="2127" w:type="dxa"/>
            <w:vMerge/>
            <w:vAlign w:val="center"/>
          </w:tcPr>
          <w:p w14:paraId="0844F82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58F0C24A" w14:textId="1BA97C82"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사업화·시장검증 담당 비상근 (월 </w:t>
            </w:r>
            <w:r>
              <w:rPr>
                <w:rFonts w:asciiTheme="minorEastAsia" w:eastAsiaTheme="minorEastAsia" w:hAnsiTheme="minorEastAsia" w:hint="eastAsia"/>
              </w:rPr>
              <w:t>50</w:t>
            </w:r>
            <w:r w:rsidRPr="00F71111">
              <w:rPr>
                <w:rFonts w:asciiTheme="minorEastAsia" w:eastAsiaTheme="minorEastAsia" w:hAnsiTheme="minorEastAsia"/>
              </w:rPr>
              <w:t>만원 × 4개월)</w:t>
            </w:r>
          </w:p>
        </w:tc>
        <w:tc>
          <w:tcPr>
            <w:tcW w:w="2409" w:type="dxa"/>
            <w:vAlign w:val="center"/>
          </w:tcPr>
          <w:p w14:paraId="275A6DB9" w14:textId="1E24A532" w:rsidR="00F71111" w:rsidRPr="00F71111" w:rsidRDefault="00F71111" w:rsidP="00535F0F">
            <w:pPr>
              <w:pStyle w:val="TableParagraph"/>
              <w:spacing w:before="27"/>
              <w:ind w:right="73"/>
              <w:jc w:val="center"/>
              <w:rPr>
                <w:rFonts w:asciiTheme="minorEastAsia" w:eastAsiaTheme="minorEastAsia" w:hAnsiTheme="minorEastAsia"/>
              </w:rPr>
            </w:pPr>
            <w:r>
              <w:rPr>
                <w:rFonts w:asciiTheme="minorEastAsia" w:eastAsiaTheme="minorEastAsia" w:hAnsiTheme="minorEastAsia" w:hint="eastAsia"/>
              </w:rPr>
              <w:t>2</w:t>
            </w:r>
            <w:r w:rsidRPr="00F71111">
              <w:rPr>
                <w:rFonts w:asciiTheme="minorEastAsia" w:eastAsiaTheme="minorEastAsia" w:hAnsiTheme="minorEastAsia"/>
              </w:rPr>
              <w:t>,000,000</w:t>
            </w:r>
          </w:p>
        </w:tc>
      </w:tr>
      <w:tr w:rsidR="00F71111" w14:paraId="3439E42A" w14:textId="77777777" w:rsidTr="00535F0F">
        <w:trPr>
          <w:trHeight w:val="529"/>
        </w:trPr>
        <w:tc>
          <w:tcPr>
            <w:tcW w:w="2127" w:type="dxa"/>
            <w:vAlign w:val="center"/>
          </w:tcPr>
          <w:p w14:paraId="2A135C9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43D4068A" w14:textId="5348170E"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Pr>
                <w:rFonts w:asciiTheme="minorEastAsia" w:eastAsiaTheme="minorEastAsia" w:hAnsiTheme="minorEastAsia" w:cs="Segoe UI" w:hint="eastAsia"/>
              </w:rPr>
              <w:t>90만원 x 4월</w:t>
            </w:r>
            <w:r w:rsidRPr="00F71111">
              <w:rPr>
                <w:rFonts w:asciiTheme="minorEastAsia" w:eastAsiaTheme="minorEastAsia" w:hAnsiTheme="minorEastAsia" w:cs="Segoe UI"/>
              </w:rPr>
              <w:t>)</w:t>
            </w:r>
          </w:p>
        </w:tc>
        <w:tc>
          <w:tcPr>
            <w:tcW w:w="2409" w:type="dxa"/>
            <w:vAlign w:val="center"/>
          </w:tcPr>
          <w:p w14:paraId="380BB560" w14:textId="4AA46D51" w:rsidR="00F71111" w:rsidRPr="00F71111" w:rsidRDefault="00F71111" w:rsidP="00535F0F">
            <w:pPr>
              <w:pStyle w:val="TableParagraph"/>
              <w:spacing w:before="27"/>
              <w:ind w:right="73"/>
              <w:jc w:val="center"/>
              <w:rPr>
                <w:rFonts w:asciiTheme="minorEastAsia" w:eastAsiaTheme="minorEastAsia" w:hAnsiTheme="minorEastAsia"/>
                <w:spacing w:val="-2"/>
                <w:w w:val="90"/>
              </w:rPr>
            </w:pPr>
            <w:r>
              <w:rPr>
                <w:rFonts w:asciiTheme="minorEastAsia" w:eastAsiaTheme="minorEastAsia" w:hAnsiTheme="minorEastAsia" w:hint="eastAsia"/>
              </w:rPr>
              <w:t>3,6</w:t>
            </w:r>
            <w:r w:rsidRPr="00F71111">
              <w:rPr>
                <w:rFonts w:asciiTheme="minorEastAsia" w:eastAsiaTheme="minorEastAsia" w:hAnsiTheme="minorEastAsia" w:hint="eastAsia"/>
              </w:rPr>
              <w:t>00,000</w:t>
            </w:r>
          </w:p>
        </w:tc>
      </w:tr>
      <w:tr w:rsidR="00F71111" w14:paraId="7EE23145" w14:textId="77777777" w:rsidTr="00535F0F">
        <w:trPr>
          <w:trHeight w:val="356"/>
        </w:trPr>
        <w:tc>
          <w:tcPr>
            <w:tcW w:w="2127" w:type="dxa"/>
            <w:vAlign w:val="center"/>
          </w:tcPr>
          <w:p w14:paraId="2BF2F341"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26ACFD8"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6B45307"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Pr="00F71111">
              <w:rPr>
                <w:rFonts w:asciiTheme="minorEastAsia" w:eastAsiaTheme="minorEastAsia" w:hAnsiTheme="minorEastAsia" w:hint="eastAsia"/>
              </w:rPr>
              <w:t>00,000</w:t>
            </w:r>
          </w:p>
        </w:tc>
      </w:tr>
      <w:tr w:rsidR="00F71111" w14:paraId="2197F238" w14:textId="77777777" w:rsidTr="00535F0F">
        <w:trPr>
          <w:trHeight w:val="356"/>
        </w:trPr>
        <w:tc>
          <w:tcPr>
            <w:tcW w:w="2127" w:type="dxa"/>
            <w:vAlign w:val="center"/>
          </w:tcPr>
          <w:p w14:paraId="58F77FDB"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29F0DDFC"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880D5D4"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F71111" w14:paraId="6FE43055" w14:textId="77777777" w:rsidTr="00535F0F">
        <w:trPr>
          <w:trHeight w:val="356"/>
        </w:trPr>
        <w:tc>
          <w:tcPr>
            <w:tcW w:w="2127" w:type="dxa"/>
            <w:vAlign w:val="center"/>
          </w:tcPr>
          <w:p w14:paraId="5D341DC4"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3366D6B9"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0B484DFA" w14:textId="7D6AD365" w:rsidR="00F71111" w:rsidRPr="00F71111" w:rsidRDefault="00F71111" w:rsidP="00535F0F">
            <w:pPr>
              <w:pStyle w:val="TableParagraph"/>
              <w:jc w:val="center"/>
              <w:rPr>
                <w:rFonts w:asciiTheme="minorEastAsia" w:eastAsiaTheme="minorEastAsia" w:hAnsiTheme="minorEastAsia"/>
              </w:rPr>
            </w:pPr>
            <w:r>
              <w:rPr>
                <w:rFonts w:asciiTheme="minorEastAsia" w:eastAsiaTheme="minorEastAsia" w:hAnsiTheme="minorEastAsia" w:hint="eastAsia"/>
              </w:rPr>
              <w:t>4</w:t>
            </w:r>
            <w:r w:rsidRPr="00F71111">
              <w:rPr>
                <w:rFonts w:asciiTheme="minorEastAsia" w:eastAsiaTheme="minorEastAsia" w:hAnsiTheme="minorEastAsia"/>
              </w:rPr>
              <w:t>00,000</w:t>
            </w:r>
          </w:p>
        </w:tc>
      </w:tr>
      <w:tr w:rsidR="00F71111"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514E3" w:rsidRDefault="00F71111" w:rsidP="00535F0F">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63935885" w14:textId="77777777" w:rsidR="00F71111" w:rsidRPr="00D514E3" w:rsidRDefault="00F71111" w:rsidP="00535F0F">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Pr="00D514E3">
              <w:rPr>
                <w:rFonts w:asciiTheme="minorEastAsia" w:eastAsiaTheme="minorEastAsia" w:hAnsiTheme="minorEastAsia"/>
                <w:i/>
                <w:spacing w:val="-5"/>
                <w:w w:val="90"/>
              </w:rPr>
              <w:t>...</w:t>
            </w:r>
          </w:p>
        </w:tc>
      </w:tr>
    </w:tbl>
    <w:p w14:paraId="55AB3E3C" w14:textId="77777777" w:rsidR="00D514E3" w:rsidRDefault="00D514E3" w:rsidP="00D514E3">
      <w:pPr>
        <w:rPr>
          <w:rFonts w:ascii="함초롬돋움"/>
          <w:sz w:val="20"/>
        </w:rPr>
      </w:pPr>
    </w:p>
    <w:p w14:paraId="3EBB52E2" w14:textId="77777777" w:rsidR="00CA40E0" w:rsidRDefault="00CA40E0">
      <w:pPr>
        <w:rPr>
          <w:rFonts w:ascii="함초롬돋움"/>
          <w:sz w:val="20"/>
        </w:rPr>
        <w:sectPr w:rsidR="00CA40E0">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2E560824">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0" w:type="auto"/>
        <w:tblInd w:w="500" w:type="dxa"/>
        <w:tblLook w:val="04A0" w:firstRow="1" w:lastRow="0" w:firstColumn="1" w:lastColumn="0" w:noHBand="0" w:noVBand="1"/>
      </w:tblPr>
      <w:tblGrid>
        <w:gridCol w:w="2018"/>
        <w:gridCol w:w="1985"/>
        <w:gridCol w:w="2126"/>
        <w:gridCol w:w="3219"/>
      </w:tblGrid>
      <w:tr w:rsidR="00376F93" w:rsidRPr="008C7966" w14:paraId="4FB1F225" w14:textId="673B3F6B" w:rsidTr="001808DD">
        <w:trPr>
          <w:trHeight w:val="283"/>
        </w:trPr>
        <w:tc>
          <w:tcPr>
            <w:tcW w:w="2018"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1985"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3219"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1808DD">
        <w:trPr>
          <w:trHeight w:val="393"/>
        </w:trPr>
        <w:tc>
          <w:tcPr>
            <w:tcW w:w="2018" w:type="dxa"/>
          </w:tcPr>
          <w:p w14:paraId="78A34A68" w14:textId="239514A8"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Simile </w:t>
            </w:r>
            <w:r w:rsidR="001808DD">
              <w:rPr>
                <w:rFonts w:asciiTheme="minorEastAsia" w:eastAsiaTheme="minorEastAsia" w:hAnsiTheme="minorEastAsia"/>
              </w:rPr>
              <w:br/>
            </w:r>
            <w:r w:rsidRPr="00711B1A">
              <w:rPr>
                <w:rFonts w:asciiTheme="minorEastAsia" w:eastAsiaTheme="minorEastAsia" w:hAnsiTheme="minorEastAsia"/>
              </w:rPr>
              <w:t>($100M</w:t>
            </w:r>
            <w:r w:rsidRPr="00711B1A">
              <w:rPr>
                <w:rFonts w:asciiTheme="minorEastAsia" w:eastAsiaTheme="minorEastAsia" w:hAnsiTheme="minorEastAsia" w:hint="eastAsia"/>
              </w:rPr>
              <w:t xml:space="preserve"> 투자</w:t>
            </w:r>
            <w:r w:rsidRPr="00711B1A">
              <w:rPr>
                <w:rFonts w:asciiTheme="minorEastAsia" w:eastAsiaTheme="minorEastAsia" w:hAnsiTheme="minorEastAsia"/>
              </w:rPr>
              <w:t>)</w:t>
            </w:r>
          </w:p>
        </w:tc>
        <w:tc>
          <w:tcPr>
            <w:tcW w:w="1985" w:type="dxa"/>
          </w:tcPr>
          <w:p w14:paraId="2B6A773C" w14:textId="42B01EA1"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인터뷰 기반 디지털 트윈</w:t>
            </w:r>
          </w:p>
        </w:tc>
        <w:tc>
          <w:tcPr>
            <w:tcW w:w="2126" w:type="dxa"/>
          </w:tcPr>
          <w:p w14:paraId="2E6D1197" w14:textId="61697791"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85%</w:t>
            </w:r>
            <w:r w:rsidR="0042515A" w:rsidRPr="00711B1A">
              <w:rPr>
                <w:rFonts w:asciiTheme="minorEastAsia" w:eastAsiaTheme="minorEastAsia" w:hAnsiTheme="minorEastAsia" w:hint="eastAsia"/>
              </w:rPr>
              <w:t xml:space="preserve"> 수준 </w:t>
            </w:r>
            <w:r w:rsidRPr="00711B1A">
              <w:rPr>
                <w:rFonts w:asciiTheme="minorEastAsia" w:eastAsiaTheme="minorEastAsia" w:hAnsiTheme="minorEastAsia"/>
              </w:rPr>
              <w:t>인간 응답 재현</w:t>
            </w:r>
          </w:p>
        </w:tc>
        <w:tc>
          <w:tcPr>
            <w:tcW w:w="3219" w:type="dxa"/>
          </w:tcPr>
          <w:p w14:paraId="68E6F13D" w14:textId="33D23B36"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실제 인간 인터뷰 기반 트윈 생성 필수, 설문 응답 예측 외 검증 부족</w:t>
            </w:r>
          </w:p>
        </w:tc>
      </w:tr>
      <w:tr w:rsidR="00376F93" w:rsidRPr="008C7966" w14:paraId="0A384138" w14:textId="7EC1AAFD" w:rsidTr="001808DD">
        <w:trPr>
          <w:trHeight w:val="373"/>
        </w:trPr>
        <w:tc>
          <w:tcPr>
            <w:tcW w:w="2018" w:type="dxa"/>
          </w:tcPr>
          <w:p w14:paraId="5EFDBB62" w14:textId="29463CC9"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Aaru </w:t>
            </w:r>
            <w:r w:rsidR="001808DD">
              <w:rPr>
                <w:rFonts w:asciiTheme="minorEastAsia" w:eastAsiaTheme="minorEastAsia" w:hAnsiTheme="minorEastAsia"/>
              </w:rPr>
              <w:br/>
            </w:r>
            <w:r w:rsidRPr="00711B1A">
              <w:rPr>
                <w:rFonts w:asciiTheme="minorEastAsia" w:eastAsiaTheme="minorEastAsia" w:hAnsiTheme="minorEastAsia"/>
              </w:rPr>
              <w:t>($1B</w:t>
            </w:r>
            <w:r w:rsidRPr="00711B1A">
              <w:rPr>
                <w:rFonts w:asciiTheme="minorEastAsia" w:eastAsiaTheme="minorEastAsia" w:hAnsiTheme="minorEastAsia" w:hint="eastAsia"/>
              </w:rPr>
              <w:t xml:space="preserve"> </w:t>
            </w:r>
            <w:r w:rsidRPr="00711B1A">
              <w:rPr>
                <w:rFonts w:asciiTheme="minorEastAsia" w:eastAsiaTheme="minorEastAsia" w:hAnsiTheme="minorEastAsia"/>
              </w:rPr>
              <w:t>밸류에이션)</w:t>
            </w:r>
          </w:p>
        </w:tc>
        <w:tc>
          <w:tcPr>
            <w:tcW w:w="1985" w:type="dxa"/>
          </w:tcPr>
          <w:p w14:paraId="470A8DF2" w14:textId="0FE106DD"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AI 페르소나가 설문 대행</w:t>
            </w:r>
          </w:p>
        </w:tc>
        <w:tc>
          <w:tcPr>
            <w:tcW w:w="2126" w:type="dxa"/>
          </w:tcPr>
          <w:p w14:paraId="7AF4539A" w14:textId="2B396C16"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대규모 검증, EY 90%</w:t>
            </w:r>
            <w:r w:rsidR="00711B1A">
              <w:rPr>
                <w:rFonts w:asciiTheme="minorEastAsia" w:eastAsiaTheme="minorEastAsia" w:hAnsiTheme="minorEastAsia" w:hint="eastAsia"/>
              </w:rPr>
              <w:t xml:space="preserve">수준 </w:t>
            </w:r>
            <w:r w:rsidRPr="00711B1A">
              <w:rPr>
                <w:rFonts w:asciiTheme="minorEastAsia" w:eastAsiaTheme="minorEastAsia" w:hAnsiTheme="minorEastAsia"/>
              </w:rPr>
              <w:t>상관관계</w:t>
            </w:r>
          </w:p>
        </w:tc>
        <w:tc>
          <w:tcPr>
            <w:tcW w:w="3219" w:type="dxa"/>
          </w:tcPr>
          <w:p w14:paraId="66C9B973" w14:textId="278D39FA"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설문 재현만 검증됨, 실제 행동 예측은 미검증</w:t>
            </w:r>
          </w:p>
        </w:tc>
      </w:tr>
      <w:tr w:rsidR="00376F93" w:rsidRPr="008C7966" w14:paraId="38AD079C" w14:textId="63DC4F43" w:rsidTr="001808DD">
        <w:trPr>
          <w:trHeight w:val="283"/>
        </w:trPr>
        <w:tc>
          <w:tcPr>
            <w:tcW w:w="2018" w:type="dxa"/>
          </w:tcPr>
          <w:p w14:paraId="2B2AC801" w14:textId="6F091E3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Blok</w:t>
            </w:r>
            <w:r w:rsidR="001808DD">
              <w:rPr>
                <w:rFonts w:asciiTheme="minorEastAsia" w:eastAsiaTheme="minorEastAsia" w:hAnsiTheme="minorEastAsia"/>
              </w:rPr>
              <w:br/>
            </w:r>
            <w:r w:rsidRPr="008C7966">
              <w:rPr>
                <w:rFonts w:asciiTheme="minorEastAsia" w:eastAsiaTheme="minorEastAsia" w:hAnsiTheme="minorEastAsia"/>
              </w:rPr>
              <w:t>($7.5M</w:t>
            </w:r>
            <w:r w:rsidRPr="008C7966">
              <w:rPr>
                <w:rFonts w:asciiTheme="minorEastAsia" w:eastAsiaTheme="minorEastAsia" w:hAnsiTheme="minorEastAsia" w:hint="eastAsia"/>
              </w:rPr>
              <w:t xml:space="preserve"> 투자</w:t>
            </w:r>
            <w:r w:rsidRPr="008C7966">
              <w:rPr>
                <w:rFonts w:asciiTheme="minorEastAsia" w:eastAsiaTheme="minorEastAsia" w:hAnsiTheme="minorEastAsia"/>
              </w:rPr>
              <w:t>)</w:t>
            </w:r>
          </w:p>
        </w:tc>
        <w:tc>
          <w:tcPr>
            <w:tcW w:w="1985" w:type="dxa"/>
          </w:tcPr>
          <w:p w14:paraId="23478CDB" w14:textId="4EDBAEE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이벤트 로그</w:t>
            </w:r>
            <w:r w:rsidR="00711B1A">
              <w:rPr>
                <w:rFonts w:asciiTheme="minorEastAsia" w:eastAsiaTheme="minorEastAsia" w:hAnsiTheme="minorEastAsia" w:hint="eastAsia"/>
              </w:rPr>
              <w:t>+정적 제품 사용</w:t>
            </w:r>
          </w:p>
        </w:tc>
        <w:tc>
          <w:tcPr>
            <w:tcW w:w="2126" w:type="dxa"/>
          </w:tcPr>
          <w:p w14:paraId="0AF373C5" w14:textId="618BEEAA"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4-6주→수시간 압축</w:t>
            </w:r>
          </w:p>
        </w:tc>
        <w:tc>
          <w:tcPr>
            <w:tcW w:w="3219" w:type="dxa"/>
          </w:tcPr>
          <w:p w14:paraId="15D9990E" w14:textId="5C59E68B"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기존 행동 데이터 의존, 데이터 없으면 정확도 저하</w:t>
            </w:r>
          </w:p>
        </w:tc>
      </w:tr>
      <w:tr w:rsidR="00376F93" w:rsidRPr="008C7966" w14:paraId="2CEABCF3" w14:textId="57D16E26" w:rsidTr="001808DD">
        <w:trPr>
          <w:trHeight w:val="283"/>
        </w:trPr>
        <w:tc>
          <w:tcPr>
            <w:tcW w:w="2018" w:type="dxa"/>
          </w:tcPr>
          <w:p w14:paraId="6109CA9B" w14:textId="60F9D608"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Synthetic Users</w:t>
            </w:r>
          </w:p>
        </w:tc>
        <w:tc>
          <w:tcPr>
            <w:tcW w:w="1985" w:type="dxa"/>
          </w:tcPr>
          <w:p w14:paraId="4FAE7B78" w14:textId="38341156" w:rsidR="00376F93" w:rsidRPr="008C7966" w:rsidRDefault="00711B1A" w:rsidP="00535F0F">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감정 모델(</w:t>
            </w:r>
            <w:r w:rsidR="00376F93" w:rsidRPr="008C7966">
              <w:rPr>
                <w:rFonts w:asciiTheme="minorEastAsia" w:eastAsiaTheme="minorEastAsia" w:hAnsiTheme="minorEastAsia" w:cs="Segoe UI"/>
                <w:color w:val="4A4A48"/>
              </w:rPr>
              <w:t>OCEAN + Chain-of-Feeling</w:t>
            </w:r>
            <w:r>
              <w:rPr>
                <w:rFonts w:asciiTheme="minorEastAsia" w:eastAsiaTheme="minorEastAsia" w:hAnsiTheme="minorEastAsia" w:cs="Segoe UI" w:hint="eastAsia"/>
                <w:color w:val="4A4A48"/>
              </w:rPr>
              <w:t>)</w:t>
            </w:r>
          </w:p>
        </w:tc>
        <w:tc>
          <w:tcPr>
            <w:tcW w:w="2126" w:type="dxa"/>
          </w:tcPr>
          <w:p w14:paraId="73C3784B" w14:textId="1616CEF1"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감정 요소</w:t>
            </w:r>
            <w:r w:rsidR="00AF0B53">
              <w:rPr>
                <w:rFonts w:asciiTheme="minorEastAsia" w:eastAsiaTheme="minorEastAsia" w:hAnsiTheme="minorEastAsia"/>
              </w:rPr>
              <w:br/>
            </w:r>
            <w:r w:rsidRPr="008C7966">
              <w:rPr>
                <w:rFonts w:asciiTheme="minorEastAsia" w:eastAsiaTheme="minorEastAsia" w:hAnsiTheme="minorEastAsia"/>
              </w:rPr>
              <w:t>도입 시도</w:t>
            </w:r>
          </w:p>
        </w:tc>
        <w:tc>
          <w:tcPr>
            <w:tcW w:w="3219" w:type="dxa"/>
          </w:tcPr>
          <w:p w14:paraId="187B8D43" w14:textId="0F321D03"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0" w:type="auto"/>
        <w:tblInd w:w="500" w:type="dxa"/>
        <w:tblLook w:val="04A0" w:firstRow="1" w:lastRow="0" w:firstColumn="1" w:lastColumn="0" w:noHBand="0" w:noVBand="1"/>
      </w:tblPr>
      <w:tblGrid>
        <w:gridCol w:w="1026"/>
        <w:gridCol w:w="1276"/>
        <w:gridCol w:w="2551"/>
        <w:gridCol w:w="2410"/>
        <w:gridCol w:w="2085"/>
      </w:tblGrid>
      <w:tr w:rsidR="00266D16" w:rsidRPr="008C7966" w14:paraId="6DF461FE" w14:textId="324DDA7A" w:rsidTr="00E7733D">
        <w:trPr>
          <w:trHeight w:val="283"/>
        </w:trPr>
        <w:tc>
          <w:tcPr>
            <w:tcW w:w="1026" w:type="dxa"/>
            <w:shd w:val="clear" w:color="auto" w:fill="F2F2F2" w:themeFill="background1" w:themeFillShade="F2"/>
          </w:tcPr>
          <w:p w14:paraId="794607F4" w14:textId="0AC0D14E"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단계</w:t>
            </w:r>
          </w:p>
        </w:tc>
        <w:tc>
          <w:tcPr>
            <w:tcW w:w="1276" w:type="dxa"/>
            <w:shd w:val="clear" w:color="auto" w:fill="F2F2F2" w:themeFill="background1" w:themeFillShade="F2"/>
          </w:tcPr>
          <w:p w14:paraId="0EAC0CC9" w14:textId="14F52F42"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기간</w:t>
            </w:r>
          </w:p>
        </w:tc>
        <w:tc>
          <w:tcPr>
            <w:tcW w:w="2551" w:type="dxa"/>
            <w:shd w:val="clear" w:color="auto" w:fill="F2F2F2" w:themeFill="background1" w:themeFillShade="F2"/>
          </w:tcPr>
          <w:p w14:paraId="79733948" w14:textId="480281F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고객</w:t>
            </w:r>
          </w:p>
        </w:tc>
        <w:tc>
          <w:tcPr>
            <w:tcW w:w="2410" w:type="dxa"/>
            <w:shd w:val="clear" w:color="auto" w:fill="F2F2F2" w:themeFill="background1" w:themeFillShade="F2"/>
          </w:tcPr>
          <w:p w14:paraId="54697D2F" w14:textId="0C182D3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주요 채널</w:t>
            </w:r>
          </w:p>
        </w:tc>
        <w:tc>
          <w:tcPr>
            <w:tcW w:w="2085" w:type="dxa"/>
            <w:shd w:val="clear" w:color="auto" w:fill="F2F2F2" w:themeFill="background1" w:themeFillShade="F2"/>
          </w:tcPr>
          <w:p w14:paraId="6FC34219" w14:textId="3B91A545"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목표</w:t>
            </w:r>
          </w:p>
        </w:tc>
      </w:tr>
      <w:tr w:rsidR="00266D16" w:rsidRPr="008C7966" w14:paraId="42729A0B" w14:textId="30CBB9BC" w:rsidTr="00E7733D">
        <w:trPr>
          <w:trHeight w:val="393"/>
        </w:trPr>
        <w:tc>
          <w:tcPr>
            <w:tcW w:w="1026" w:type="dxa"/>
          </w:tcPr>
          <w:p w14:paraId="53603905" w14:textId="7E54795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1단계</w:t>
            </w:r>
          </w:p>
        </w:tc>
        <w:tc>
          <w:tcPr>
            <w:tcW w:w="1276" w:type="dxa"/>
          </w:tcPr>
          <w:p w14:paraId="2D785673" w14:textId="784D031F"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06-08월</w:t>
            </w:r>
          </w:p>
        </w:tc>
        <w:tc>
          <w:tcPr>
            <w:tcW w:w="2551" w:type="dxa"/>
          </w:tcPr>
          <w:p w14:paraId="7C994740" w14:textId="12489DBD"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1인 서비스 개발자</w:t>
            </w:r>
          </w:p>
        </w:tc>
        <w:tc>
          <w:tcPr>
            <w:tcW w:w="2410" w:type="dxa"/>
          </w:tcPr>
          <w:p w14:paraId="1F4F5B69" w14:textId="16EB97E9"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Disquiet, 랜딩페이지, 고객 인터뷰</w:t>
            </w:r>
          </w:p>
        </w:tc>
        <w:tc>
          <w:tcPr>
            <w:tcW w:w="2085" w:type="dxa"/>
          </w:tcPr>
          <w:p w14:paraId="12A1367E" w14:textId="4D1C3DB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인터뷰 15건, 대기리스트 30건</w:t>
            </w:r>
          </w:p>
        </w:tc>
      </w:tr>
      <w:tr w:rsidR="00266D16" w:rsidRPr="008C7966" w14:paraId="679D99F6" w14:textId="4DB44768" w:rsidTr="00E7733D">
        <w:trPr>
          <w:trHeight w:val="373"/>
        </w:trPr>
        <w:tc>
          <w:tcPr>
            <w:tcW w:w="1026" w:type="dxa"/>
          </w:tcPr>
          <w:p w14:paraId="418C7C1A" w14:textId="02E0631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2단계</w:t>
            </w:r>
          </w:p>
        </w:tc>
        <w:tc>
          <w:tcPr>
            <w:tcW w:w="1276" w:type="dxa"/>
          </w:tcPr>
          <w:p w14:paraId="4581BEB2" w14:textId="4CAC5A8B"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09-10월</w:t>
            </w:r>
          </w:p>
        </w:tc>
        <w:tc>
          <w:tcPr>
            <w:tcW w:w="2551" w:type="dxa"/>
          </w:tcPr>
          <w:p w14:paraId="1D7D96EC" w14:textId="30AA45B5"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 xml:space="preserve">1인 서비스 </w:t>
            </w:r>
            <w:proofErr w:type="gramStart"/>
            <w:r w:rsidRPr="008C7966">
              <w:rPr>
                <w:rFonts w:asciiTheme="minorEastAsia" w:eastAsiaTheme="minorEastAsia" w:hAnsiTheme="minorEastAsia" w:hint="eastAsia"/>
              </w:rPr>
              <w:t>개발자</w:t>
            </w:r>
            <w:r w:rsidR="00E7733D" w:rsidRPr="008C7966">
              <w:rPr>
                <w:rFonts w:asciiTheme="minorEastAsia" w:eastAsiaTheme="minorEastAsia" w:hAnsiTheme="minorEastAsia" w:hint="eastAsia"/>
              </w:rPr>
              <w:t>,</w:t>
            </w:r>
            <w:r w:rsidR="00376F93" w:rsidRPr="008C7966">
              <w:rPr>
                <w:rFonts w:asciiTheme="minorEastAsia" w:eastAsiaTheme="minorEastAsia" w:hAnsiTheme="minorEastAsia"/>
              </w:rPr>
              <w:t>스타트업</w:t>
            </w:r>
            <w:proofErr w:type="gramEnd"/>
            <w:r w:rsidR="00376F93" w:rsidRPr="008C7966">
              <w:rPr>
                <w:rFonts w:asciiTheme="minorEastAsia" w:eastAsiaTheme="minorEastAsia" w:hAnsiTheme="minorEastAsia"/>
              </w:rPr>
              <w:t xml:space="preserve"> PM</w:t>
            </w:r>
          </w:p>
        </w:tc>
        <w:tc>
          <w:tcPr>
            <w:tcW w:w="2410" w:type="dxa"/>
          </w:tcPr>
          <w:p w14:paraId="7613908E" w14:textId="12D444E5"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Disquiet·GeekNews, 요즘IT</w:t>
            </w:r>
          </w:p>
        </w:tc>
        <w:tc>
          <w:tcPr>
            <w:tcW w:w="2085" w:type="dxa"/>
          </w:tcPr>
          <w:p w14:paraId="18242D23" w14:textId="2B7D815D"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무료</w:t>
            </w:r>
            <w:r w:rsidRPr="008C7966">
              <w:rPr>
                <w:rFonts w:asciiTheme="minorEastAsia" w:eastAsiaTheme="minorEastAsia" w:hAnsiTheme="minorEastAsia"/>
              </w:rPr>
              <w:t xml:space="preserve"> 체험 50건+, 유료 2-3건</w:t>
            </w:r>
          </w:p>
        </w:tc>
      </w:tr>
      <w:tr w:rsidR="00266D16" w:rsidRPr="008C7966" w14:paraId="2E9B674D" w14:textId="3EE44EB6" w:rsidTr="00E7733D">
        <w:trPr>
          <w:trHeight w:val="283"/>
        </w:trPr>
        <w:tc>
          <w:tcPr>
            <w:tcW w:w="1026" w:type="dxa"/>
          </w:tcPr>
          <w:p w14:paraId="24284E4E" w14:textId="7AA2A744"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3단계</w:t>
            </w:r>
          </w:p>
        </w:tc>
        <w:tc>
          <w:tcPr>
            <w:tcW w:w="1276" w:type="dxa"/>
          </w:tcPr>
          <w:p w14:paraId="3950DB4E" w14:textId="08107BA3"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11-01월</w:t>
            </w:r>
          </w:p>
        </w:tc>
        <w:tc>
          <w:tcPr>
            <w:tcW w:w="2551" w:type="dxa"/>
          </w:tcPr>
          <w:p w14:paraId="6DFA186C" w14:textId="1EFF67D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글로</w:t>
            </w:r>
            <w:r w:rsidR="00E7733D" w:rsidRPr="008C7966">
              <w:rPr>
                <w:rFonts w:asciiTheme="minorEastAsia" w:eastAsiaTheme="minorEastAsia" w:hAnsiTheme="minorEastAsia" w:hint="eastAsia"/>
              </w:rPr>
              <w:t>벌 창업팀</w:t>
            </w:r>
          </w:p>
        </w:tc>
        <w:tc>
          <w:tcPr>
            <w:tcW w:w="2410" w:type="dxa"/>
          </w:tcPr>
          <w:p w14:paraId="2E87E650" w14:textId="7766320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Product Hunt, Show HN</w:t>
            </w:r>
          </w:p>
        </w:tc>
        <w:tc>
          <w:tcPr>
            <w:tcW w:w="2085" w:type="dxa"/>
          </w:tcPr>
          <w:p w14:paraId="57AC8265" w14:textId="63A4E9A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유료</w:t>
            </w:r>
            <w:r w:rsidRPr="008C7966">
              <w:rPr>
                <w:rFonts w:asciiTheme="minorEastAsia" w:eastAsiaTheme="minorEastAsia" w:hAnsiTheme="minorEastAsia"/>
              </w:rPr>
              <w:t xml:space="preserve"> 10-20건</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구분</w:t>
            </w:r>
          </w:p>
        </w:tc>
        <w:tc>
          <w:tcPr>
            <w:tcW w:w="2049" w:type="dxa"/>
            <w:shd w:val="clear" w:color="auto" w:fill="F2F2F2" w:themeFill="background1" w:themeFillShade="F2"/>
          </w:tcPr>
          <w:p w14:paraId="64C6D978" w14:textId="0E4131C4"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합성 서베이</w:t>
            </w:r>
          </w:p>
        </w:tc>
        <w:tc>
          <w:tcPr>
            <w:tcW w:w="2126" w:type="dxa"/>
            <w:shd w:val="clear" w:color="auto" w:fill="F2F2F2" w:themeFill="background1" w:themeFillShade="F2"/>
          </w:tcPr>
          <w:p w14:paraId="3B91B380" w14:textId="05B5F25D"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UI/UX리뷰</w:t>
            </w:r>
          </w:p>
        </w:tc>
        <w:tc>
          <w:tcPr>
            <w:tcW w:w="2835" w:type="dxa"/>
            <w:shd w:val="clear" w:color="auto" w:fill="F2F2F2" w:themeFill="background1" w:themeFillShade="F2"/>
          </w:tcPr>
          <w:p w14:paraId="5FA00659" w14:textId="386A2689"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제품 사용 시뮬레이션</w:t>
            </w:r>
          </w:p>
        </w:tc>
      </w:tr>
      <w:tr w:rsidR="005B552E" w:rsidRPr="008C7966" w14:paraId="14A56A9B" w14:textId="77777777" w:rsidTr="005B552E">
        <w:trPr>
          <w:trHeight w:val="393"/>
        </w:trPr>
        <w:tc>
          <w:tcPr>
            <w:tcW w:w="2379" w:type="dxa"/>
          </w:tcPr>
          <w:p w14:paraId="6D38E7F7" w14:textId="408ED58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판매가</w:t>
            </w:r>
          </w:p>
        </w:tc>
        <w:tc>
          <w:tcPr>
            <w:tcW w:w="2049" w:type="dxa"/>
          </w:tcPr>
          <w:p w14:paraId="3B27E172" w14:textId="125D2CEE"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$39</w:t>
            </w:r>
          </w:p>
        </w:tc>
        <w:tc>
          <w:tcPr>
            <w:tcW w:w="2126" w:type="dxa"/>
          </w:tcPr>
          <w:p w14:paraId="0400AFDB" w14:textId="3FC58BC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$69</w:t>
            </w:r>
          </w:p>
        </w:tc>
        <w:tc>
          <w:tcPr>
            <w:tcW w:w="2835" w:type="dxa"/>
          </w:tcPr>
          <w:p w14:paraId="29670514" w14:textId="70335F05"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$149</w:t>
            </w:r>
          </w:p>
        </w:tc>
      </w:tr>
      <w:tr w:rsidR="005B552E" w:rsidRPr="008C7966" w14:paraId="527A5F4F" w14:textId="77777777" w:rsidTr="005B552E">
        <w:trPr>
          <w:trHeight w:val="373"/>
        </w:trPr>
        <w:tc>
          <w:tcPr>
            <w:tcW w:w="2379" w:type="dxa"/>
          </w:tcPr>
          <w:p w14:paraId="28F7787A" w14:textId="3E73224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원가(인프라+LLM)</w:t>
            </w:r>
          </w:p>
        </w:tc>
        <w:tc>
          <w:tcPr>
            <w:tcW w:w="2049" w:type="dxa"/>
          </w:tcPr>
          <w:p w14:paraId="38D5B4B1" w14:textId="6A2FD03F" w:rsidR="005B552E" w:rsidRPr="005B552E" w:rsidRDefault="005B552E" w:rsidP="009A5D05">
            <w:pPr>
              <w:jc w:val="center"/>
              <w:rPr>
                <w:rFonts w:asciiTheme="minorEastAsia" w:eastAsiaTheme="minorEastAsia" w:hAnsiTheme="minorEastAsia" w:cs="Segoe UI"/>
              </w:rPr>
            </w:pPr>
            <w:r w:rsidRPr="005B552E">
              <w:rPr>
                <w:rFonts w:asciiTheme="minorEastAsia" w:eastAsiaTheme="minorEastAsia" w:hAnsiTheme="minorEastAsia" w:cs="Segoe UI"/>
              </w:rPr>
              <w:t>$5.10</w:t>
            </w:r>
          </w:p>
        </w:tc>
        <w:tc>
          <w:tcPr>
            <w:tcW w:w="2126" w:type="dxa"/>
          </w:tcPr>
          <w:p w14:paraId="7981B201" w14:textId="04CC83F3"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$9.00</w:t>
            </w:r>
          </w:p>
        </w:tc>
        <w:tc>
          <w:tcPr>
            <w:tcW w:w="2835" w:type="dxa"/>
          </w:tcPr>
          <w:p w14:paraId="7F96CA0B" w14:textId="25ABE720"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$38.00</w:t>
            </w:r>
          </w:p>
        </w:tc>
      </w:tr>
      <w:tr w:rsidR="005B552E" w:rsidRPr="008C7966" w14:paraId="30C9EF5C" w14:textId="77777777" w:rsidTr="005B552E">
        <w:trPr>
          <w:trHeight w:val="283"/>
        </w:trPr>
        <w:tc>
          <w:tcPr>
            <w:tcW w:w="2379" w:type="dxa"/>
          </w:tcPr>
          <w:p w14:paraId="3BA734AA" w14:textId="5D43BF8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매출총이익률</w:t>
            </w:r>
          </w:p>
        </w:tc>
        <w:tc>
          <w:tcPr>
            <w:tcW w:w="2049" w:type="dxa"/>
          </w:tcPr>
          <w:p w14:paraId="189C24DE" w14:textId="645FC31D"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87%</w:t>
            </w:r>
          </w:p>
        </w:tc>
        <w:tc>
          <w:tcPr>
            <w:tcW w:w="2126" w:type="dxa"/>
          </w:tcPr>
          <w:p w14:paraId="393F1A96" w14:textId="46381197"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87%</w:t>
            </w:r>
          </w:p>
        </w:tc>
        <w:tc>
          <w:tcPr>
            <w:tcW w:w="2835" w:type="dxa"/>
          </w:tcPr>
          <w:p w14:paraId="44EBC056" w14:textId="666FE3F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75%</w:t>
            </w:r>
          </w:p>
        </w:tc>
      </w:tr>
      <w:tr w:rsidR="005B552E" w:rsidRPr="008C7966" w14:paraId="747AE0D2" w14:textId="77777777" w:rsidTr="005B552E">
        <w:trPr>
          <w:trHeight w:val="283"/>
        </w:trPr>
        <w:tc>
          <w:tcPr>
            <w:tcW w:w="2379" w:type="dxa"/>
          </w:tcPr>
          <w:p w14:paraId="4799E5B0" w14:textId="7C2B98B9"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부대비용(결제</w:t>
            </w:r>
            <w:r w:rsidRPr="005B552E">
              <w:rPr>
                <w:rFonts w:asciiTheme="minorEastAsia" w:eastAsiaTheme="minorEastAsia" w:hAnsiTheme="minorEastAsia"/>
              </w:rPr>
              <w:t>·</w:t>
            </w:r>
            <w:r w:rsidRPr="005B552E">
              <w:rPr>
                <w:rFonts w:asciiTheme="minorEastAsia" w:eastAsiaTheme="minorEastAsia" w:hAnsiTheme="minorEastAsia" w:hint="eastAsia"/>
              </w:rPr>
              <w:t>충당금)</w:t>
            </w:r>
          </w:p>
        </w:tc>
        <w:tc>
          <w:tcPr>
            <w:tcW w:w="2049" w:type="dxa"/>
          </w:tcPr>
          <w:p w14:paraId="760D7377" w14:textId="5AF65DC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$2.60</w:t>
            </w:r>
          </w:p>
        </w:tc>
        <w:tc>
          <w:tcPr>
            <w:tcW w:w="2126" w:type="dxa"/>
          </w:tcPr>
          <w:p w14:paraId="7D1396F6" w14:textId="287ABF4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$4.37</w:t>
            </w:r>
          </w:p>
        </w:tc>
        <w:tc>
          <w:tcPr>
            <w:tcW w:w="2835" w:type="dxa"/>
          </w:tcPr>
          <w:p w14:paraId="73934995" w14:textId="61A50D0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$9.09</w:t>
            </w:r>
          </w:p>
        </w:tc>
      </w:tr>
      <w:tr w:rsidR="005B552E" w:rsidRPr="008C7966" w14:paraId="31C18504" w14:textId="77777777" w:rsidTr="005B552E">
        <w:trPr>
          <w:trHeight w:val="283"/>
        </w:trPr>
        <w:tc>
          <w:tcPr>
            <w:tcW w:w="2379" w:type="dxa"/>
          </w:tcPr>
          <w:p w14:paraId="0956DEFE" w14:textId="7ECDBAE6"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hint="eastAsia"/>
                <w:b/>
                <w:bCs/>
              </w:rPr>
              <w:lastRenderedPageBreak/>
              <w:t>건당 공헌이익</w:t>
            </w:r>
          </w:p>
        </w:tc>
        <w:tc>
          <w:tcPr>
            <w:tcW w:w="2049" w:type="dxa"/>
          </w:tcPr>
          <w:p w14:paraId="64B55B36" w14:textId="6EE9DBF1"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$31.30 (80%)</w:t>
            </w:r>
          </w:p>
        </w:tc>
        <w:tc>
          <w:tcPr>
            <w:tcW w:w="2126" w:type="dxa"/>
          </w:tcPr>
          <w:p w14:paraId="1C791583" w14:textId="29820E57"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$55.63 (81%)</w:t>
            </w:r>
          </w:p>
        </w:tc>
        <w:tc>
          <w:tcPr>
            <w:tcW w:w="2835" w:type="dxa"/>
          </w:tcPr>
          <w:p w14:paraId="6C3B15D5" w14:textId="2663E013"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매출 </w:t>
      </w:r>
      <w:proofErr w:type="gramStart"/>
      <w:r w:rsidRPr="008C7966">
        <w:rPr>
          <w:rFonts w:asciiTheme="minorEastAsia" w:eastAsiaTheme="minorEastAsia" w:hAnsiTheme="minorEastAsia"/>
          <w:b/>
          <w:bCs/>
        </w:rPr>
        <w:t>추정</w:t>
      </w:r>
      <w:r w:rsidRPr="008C7966">
        <w:rPr>
          <w:rFonts w:asciiTheme="minorEastAsia" w:eastAsiaTheme="minorEastAsia" w:hAnsiTheme="minorEastAsia" w:hint="eastAsia"/>
          <w:b/>
          <w:bCs/>
        </w:rPr>
        <w:t xml:space="preserve"> :</w:t>
      </w:r>
      <w:proofErr w:type="gramEnd"/>
      <w:r w:rsidRPr="008C7966">
        <w:rPr>
          <w:rFonts w:asciiTheme="minorEastAsia" w:eastAsiaTheme="minorEastAsia" w:hAnsiTheme="minorEastAsia" w:hint="eastAsia"/>
        </w:rPr>
        <w:t xml:space="preserve"> </w:t>
      </w:r>
      <w:r w:rsidRPr="008C7966">
        <w:rPr>
          <w:rFonts w:asciiTheme="minorEastAsia" w:eastAsiaTheme="minorEastAsia" w:hAnsiTheme="minorEastAsia"/>
        </w:rPr>
        <w:t xml:space="preserve">SOM까지의 성장은 다섯 가지 레버로 달성한다. 한국에서 검증 후 글로벌로 </w:t>
      </w:r>
      <w:r w:rsidRPr="001808DD">
        <w:rPr>
          <w:rFonts w:asciiTheme="minorEastAsia" w:eastAsiaTheme="minorEastAsia" w:hAnsiTheme="minorEastAsia"/>
        </w:rPr>
        <w:t xml:space="preserve">확장하고(지역 확장), </w:t>
      </w:r>
      <w:r w:rsidR="00266D16" w:rsidRPr="001808DD">
        <w:rPr>
          <w:rFonts w:asciiTheme="minorEastAsia" w:eastAsiaTheme="minorEastAsia" w:hAnsiTheme="minorEastAsia" w:hint="eastAsia"/>
        </w:rPr>
        <w:t>1인 서비스 개발자</w:t>
      </w:r>
      <w:r w:rsidRPr="001808DD">
        <w:rPr>
          <w:rFonts w:asciiTheme="minorEastAsia" w:eastAsiaTheme="minorEastAsia" w:hAnsiTheme="minorEastAsia"/>
        </w:rPr>
        <w:t>에서 스타트업 PM·UX팀·엔터프라이즈로 고객군을 넓히며(고객 확장),</w:t>
      </w:r>
      <w:r w:rsidR="00711B1A" w:rsidRPr="001808DD">
        <w:rPr>
          <w:rFonts w:asciiTheme="minorEastAsia" w:eastAsiaTheme="minorEastAsia" w:hAnsiTheme="minorEastAsia" w:hint="eastAsia"/>
        </w:rPr>
        <w:t xml:space="preserve"> 월</w:t>
      </w:r>
      <w:r w:rsidR="00711B1A" w:rsidRPr="001808DD">
        <w:rPr>
          <w:rFonts w:asciiTheme="minorEastAsia" w:eastAsiaTheme="minorEastAsia" w:hAnsiTheme="minorEastAsia"/>
        </w:rPr>
        <w:t>·</w:t>
      </w:r>
      <w:r w:rsidRPr="001808DD">
        <w:rPr>
          <w:rFonts w:asciiTheme="minorEastAsia" w:eastAsiaTheme="minorEastAsia" w:hAnsiTheme="minorEastAsia"/>
        </w:rPr>
        <w:t xml:space="preserve">연간 계약으로 객단가를 올린다(ARPU 상승). 동시에 기본 3개 </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에서 </w:t>
      </w:r>
      <w:r w:rsidR="001808DD" w:rsidRPr="001808DD">
        <w:rPr>
          <w:rFonts w:asciiTheme="minorEastAsia" w:eastAsiaTheme="minorEastAsia" w:hAnsiTheme="minorEastAsia" w:hint="eastAsia"/>
        </w:rPr>
        <w:t>대규모</w:t>
      </w:r>
      <w:r w:rsidR="001808DD" w:rsidRPr="001808DD">
        <w:rPr>
          <w:rFonts w:asciiTheme="minorEastAsia" w:eastAsiaTheme="minorEastAsia" w:hAnsiTheme="minorEastAsia"/>
        </w:rPr>
        <w:t xml:space="preserve"> 여론·시장반응 시뮬레이션</w:t>
      </w:r>
      <w:r w:rsidR="001808DD">
        <w:rPr>
          <w:rFonts w:asciiTheme="minorEastAsia" w:eastAsiaTheme="minorEastAsia" w:hAnsiTheme="minorEastAsia" w:hint="eastAsia"/>
        </w:rPr>
        <w:t xml:space="preserve">, </w:t>
      </w:r>
      <w:r w:rsidRPr="001808DD">
        <w:rPr>
          <w:rFonts w:asciiTheme="minorEastAsia" w:eastAsiaTheme="minorEastAsia" w:hAnsiTheme="minorEastAsia"/>
        </w:rPr>
        <w:t>A/B 테스트·전문가 리뷰를 추가하고(</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 확장), 웹에서 모바일 앱까지 시뮬레이션 대상을 확대한다(플랫폼 확장).</w:t>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시점</w:t>
            </w:r>
          </w:p>
        </w:tc>
        <w:tc>
          <w:tcPr>
            <w:tcW w:w="1276" w:type="dxa"/>
            <w:shd w:val="clear" w:color="auto" w:fill="F2F2F2" w:themeFill="background1" w:themeFillShade="F2"/>
          </w:tcPr>
          <w:p w14:paraId="3350DFB0" w14:textId="2C577610"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연 매출</w:t>
            </w:r>
          </w:p>
        </w:tc>
        <w:tc>
          <w:tcPr>
            <w:tcW w:w="6804" w:type="dxa"/>
            <w:shd w:val="clear" w:color="auto" w:fill="F2F2F2" w:themeFill="background1" w:themeFillShade="F2"/>
          </w:tcPr>
          <w:p w14:paraId="40A22C98" w14:textId="65310869"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마일스톤</w:t>
            </w:r>
          </w:p>
        </w:tc>
      </w:tr>
      <w:tr w:rsidR="00C31EBE" w:rsidRPr="008C7966" w14:paraId="57657A86" w14:textId="77777777" w:rsidTr="00C31EBE">
        <w:trPr>
          <w:trHeight w:val="393"/>
        </w:trPr>
        <w:tc>
          <w:tcPr>
            <w:tcW w:w="1026" w:type="dxa"/>
          </w:tcPr>
          <w:p w14:paraId="37E64676" w14:textId="0796DF54" w:rsidR="00C31EBE" w:rsidRPr="008C7966" w:rsidRDefault="00C31EBE" w:rsidP="00C31EBE">
            <w:pPr>
              <w:pStyle w:val="a4"/>
              <w:jc w:val="center"/>
              <w:rPr>
                <w:rFonts w:asciiTheme="minorEastAsia" w:eastAsiaTheme="minorEastAsia" w:hAnsiTheme="minorEastAsia"/>
              </w:rPr>
            </w:pPr>
            <w:r w:rsidRPr="008C7966">
              <w:rPr>
                <w:rFonts w:asciiTheme="minorEastAsia" w:eastAsiaTheme="minorEastAsia" w:hAnsiTheme="minorEastAsia" w:hint="eastAsia"/>
              </w:rPr>
              <w:t>8개월차</w:t>
            </w:r>
          </w:p>
        </w:tc>
        <w:tc>
          <w:tcPr>
            <w:tcW w:w="1276" w:type="dxa"/>
          </w:tcPr>
          <w:p w14:paraId="1829E986" w14:textId="32E450B0" w:rsidR="00C31EBE" w:rsidRPr="008C7966" w:rsidRDefault="00C31EBE"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hint="eastAsia"/>
                <w:color w:val="4A4A48"/>
              </w:rPr>
              <w:t>$1K</w:t>
            </w:r>
          </w:p>
        </w:tc>
        <w:tc>
          <w:tcPr>
            <w:tcW w:w="6804" w:type="dxa"/>
          </w:tcPr>
          <w:p w14:paraId="1AF06631" w14:textId="6580B844"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유료 전환 10-20건, 반복 사용 고객 3개사 확보</w:t>
            </w:r>
          </w:p>
        </w:tc>
      </w:tr>
      <w:tr w:rsidR="00C31EBE" w:rsidRPr="008C7966" w14:paraId="097E6946" w14:textId="77777777" w:rsidTr="00C31EBE">
        <w:trPr>
          <w:trHeight w:val="373"/>
        </w:trPr>
        <w:tc>
          <w:tcPr>
            <w:tcW w:w="1026" w:type="dxa"/>
          </w:tcPr>
          <w:p w14:paraId="6B1A4709" w14:textId="26C26A8E"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1년차</w:t>
            </w:r>
          </w:p>
        </w:tc>
        <w:tc>
          <w:tcPr>
            <w:tcW w:w="1276" w:type="dxa"/>
          </w:tcPr>
          <w:p w14:paraId="6A2414BC" w14:textId="3BF0B637" w:rsidR="00C31EBE" w:rsidRPr="008C7966" w:rsidRDefault="00C31EBE"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$240K</w:t>
            </w:r>
          </w:p>
        </w:tc>
        <w:tc>
          <w:tcPr>
            <w:tcW w:w="6804" w:type="dxa"/>
          </w:tcPr>
          <w:p w14:paraId="053C62DE" w14:textId="11671B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고객</w:t>
            </w:r>
            <w:r w:rsidRPr="008C7966">
              <w:rPr>
                <w:rFonts w:asciiTheme="minorEastAsia" w:eastAsiaTheme="minorEastAsia" w:hAnsiTheme="minorEastAsia"/>
              </w:rPr>
              <w:t xml:space="preserve"> 580명,</w:t>
            </w:r>
            <w:r w:rsidRPr="008C7966">
              <w:rPr>
                <w:rFonts w:asciiTheme="minorEastAsia" w:eastAsiaTheme="minorEastAsia" w:hAnsiTheme="minorEastAsia" w:hint="eastAsia"/>
              </w:rPr>
              <w:t xml:space="preserve"> </w:t>
            </w:r>
            <w:r w:rsidRPr="008C7966">
              <w:rPr>
                <w:rFonts w:asciiTheme="minorEastAsia" w:eastAsiaTheme="minorEastAsia" w:hAnsiTheme="minorEastAsia"/>
              </w:rPr>
              <w:t>글로벌 매출 비중 70-80%</w:t>
            </w:r>
          </w:p>
        </w:tc>
      </w:tr>
      <w:tr w:rsidR="00C31EBE" w:rsidRPr="008C7966" w14:paraId="51BEA4CE" w14:textId="77777777" w:rsidTr="00C31EBE">
        <w:trPr>
          <w:trHeight w:val="283"/>
        </w:trPr>
        <w:tc>
          <w:tcPr>
            <w:tcW w:w="1026" w:type="dxa"/>
          </w:tcPr>
          <w:p w14:paraId="519969E9" w14:textId="24E2A757"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3년차</w:t>
            </w:r>
          </w:p>
        </w:tc>
        <w:tc>
          <w:tcPr>
            <w:tcW w:w="1276" w:type="dxa"/>
          </w:tcPr>
          <w:p w14:paraId="0580F46D" w14:textId="39F226E6"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$7M</w:t>
            </w:r>
          </w:p>
        </w:tc>
        <w:tc>
          <w:tcPr>
            <w:tcW w:w="6804" w:type="dxa"/>
          </w:tcPr>
          <w:p w14:paraId="3F2DB8D6" w14:textId="0050FE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rPr>
              <w:t>고객 7,000명,</w:t>
            </w:r>
            <w:r w:rsidR="00711B1A">
              <w:rPr>
                <w:rFonts w:asciiTheme="minorEastAsia" w:eastAsiaTheme="minorEastAsia" w:hAnsiTheme="minorEastAsia" w:hint="eastAsia"/>
              </w:rPr>
              <w:t xml:space="preserve"> 기업형 </w:t>
            </w:r>
            <w:r w:rsidRPr="008C7966">
              <w:rPr>
                <w:rFonts w:asciiTheme="minorEastAsia" w:eastAsiaTheme="minorEastAsia" w:hAnsiTheme="minorEastAsia"/>
              </w:rPr>
              <w:t>에이전시</w:t>
            </w:r>
            <w:r w:rsidR="00711B1A">
              <w:rPr>
                <w:rFonts w:asciiTheme="minorEastAsia" w:eastAsiaTheme="minorEastAsia" w:hAnsiTheme="minorEastAsia" w:hint="eastAsia"/>
              </w:rPr>
              <w:t xml:space="preserve"> 고객 확보</w:t>
            </w:r>
            <w:r w:rsidRPr="008C7966">
              <w:rPr>
                <w:rFonts w:asciiTheme="minorEastAsia" w:eastAsiaTheme="minorEastAsia" w:hAnsiTheme="minorEastAsia"/>
              </w:rPr>
              <w:t>, SOM 달성</w:t>
            </w:r>
          </w:p>
        </w:tc>
      </w:tr>
      <w:tr w:rsidR="00C31EBE" w:rsidRPr="008C7966" w14:paraId="5636D1C1" w14:textId="77777777" w:rsidTr="00C31EBE">
        <w:trPr>
          <w:trHeight w:val="283"/>
        </w:trPr>
        <w:tc>
          <w:tcPr>
            <w:tcW w:w="1026" w:type="dxa"/>
          </w:tcPr>
          <w:p w14:paraId="5DB61A6B" w14:textId="494A77F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5년차</w:t>
            </w:r>
          </w:p>
        </w:tc>
        <w:tc>
          <w:tcPr>
            <w:tcW w:w="1276" w:type="dxa"/>
          </w:tcPr>
          <w:p w14:paraId="2E207023" w14:textId="0D973FAA"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$24M</w:t>
            </w:r>
          </w:p>
        </w:tc>
        <w:tc>
          <w:tcPr>
            <w:tcW w:w="6804" w:type="dxa"/>
          </w:tcPr>
          <w:p w14:paraId="2D7AAC75" w14:textId="1E38C6AD" w:rsidR="00C31EBE" w:rsidRPr="008C7966" w:rsidRDefault="00711B1A" w:rsidP="00535F0F">
            <w:pPr>
              <w:pStyle w:val="a4"/>
              <w:jc w:val="center"/>
              <w:rPr>
                <w:rFonts w:asciiTheme="minorEastAsia" w:eastAsiaTheme="minorEastAsia" w:hAnsiTheme="minorEastAsia"/>
              </w:rPr>
            </w:pPr>
            <w:r>
              <w:rPr>
                <w:rFonts w:asciiTheme="minorEastAsia" w:eastAsiaTheme="minorEastAsia" w:hAnsiTheme="minorEastAsia" w:hint="eastAsia"/>
              </w:rPr>
              <w:t>리서치 서비스 영역 진입</w:t>
            </w:r>
            <w:r w:rsidR="00C31EBE" w:rsidRPr="008C7966">
              <w:rPr>
                <w:rFonts w:asciiTheme="minorEastAsia" w:eastAsiaTheme="minorEastAsia" w:hAnsiTheme="minorEastAsia"/>
              </w:rPr>
              <w:t>, SOM 초과</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3"/>
        <w:gridCol w:w="2410"/>
        <w:gridCol w:w="3685"/>
      </w:tblGrid>
      <w:tr w:rsidR="00CA40E0" w:rsidRPr="008C7966" w14:paraId="45A615CD" w14:textId="77777777" w:rsidTr="00775C31">
        <w:trPr>
          <w:trHeight w:val="368"/>
        </w:trPr>
        <w:tc>
          <w:tcPr>
            <w:tcW w:w="709" w:type="dxa"/>
            <w:tcBorders>
              <w:bottom w:val="double" w:sz="4" w:space="0" w:color="000000"/>
            </w:tcBorders>
            <w:shd w:val="clear" w:color="auto" w:fill="F2F2F2" w:themeFill="background1" w:themeFillShade="F2"/>
          </w:tcPr>
          <w:p w14:paraId="16344A94" w14:textId="77777777" w:rsidR="00CA40E0" w:rsidRPr="008C7966" w:rsidRDefault="003C108D">
            <w:pPr>
              <w:pStyle w:val="TableParagraph"/>
              <w:spacing w:line="348" w:lineRule="exact"/>
              <w:ind w:left="82" w:right="73"/>
              <w:jc w:val="center"/>
              <w:rPr>
                <w:rFonts w:asciiTheme="minorEastAsia" w:eastAsiaTheme="minorEastAsia" w:hAnsiTheme="minorEastAsia"/>
                <w:b/>
              </w:rPr>
            </w:pPr>
            <w:r w:rsidRPr="008C7966">
              <w:rPr>
                <w:rFonts w:asciiTheme="minorEastAsia" w:eastAsiaTheme="minorEastAsia" w:hAnsiTheme="minorEastAsia"/>
                <w:b/>
                <w:spacing w:val="-5"/>
                <w:w w:val="105"/>
              </w:rPr>
              <w:t>구분</w:t>
            </w:r>
          </w:p>
        </w:tc>
        <w:tc>
          <w:tcPr>
            <w:tcW w:w="2693" w:type="dxa"/>
            <w:tcBorders>
              <w:bottom w:val="double" w:sz="4" w:space="0" w:color="000000"/>
            </w:tcBorders>
            <w:shd w:val="clear" w:color="auto" w:fill="F2F2F2" w:themeFill="background1" w:themeFillShade="F2"/>
          </w:tcPr>
          <w:p w14:paraId="6F1DD8AB" w14:textId="77777777" w:rsidR="00CA40E0" w:rsidRPr="008C7966" w:rsidRDefault="003C108D">
            <w:pPr>
              <w:pStyle w:val="TableParagraph"/>
              <w:spacing w:line="348" w:lineRule="exact"/>
              <w:ind w:left="238" w:right="227"/>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c>
          <w:tcPr>
            <w:tcW w:w="2410" w:type="dxa"/>
            <w:tcBorders>
              <w:bottom w:val="double" w:sz="4" w:space="0" w:color="000000"/>
            </w:tcBorders>
            <w:shd w:val="clear" w:color="auto" w:fill="F2F2F2" w:themeFill="background1" w:themeFillShade="F2"/>
          </w:tcPr>
          <w:p w14:paraId="670E0E35" w14:textId="77777777" w:rsidR="00CA40E0" w:rsidRPr="008C7966" w:rsidRDefault="003C108D">
            <w:pPr>
              <w:pStyle w:val="TableParagraph"/>
              <w:spacing w:line="348" w:lineRule="exact"/>
              <w:ind w:left="536" w:right="520"/>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기간</w:t>
            </w:r>
          </w:p>
        </w:tc>
        <w:tc>
          <w:tcPr>
            <w:tcW w:w="3685" w:type="dxa"/>
            <w:tcBorders>
              <w:bottom w:val="double" w:sz="4" w:space="0" w:color="000000"/>
            </w:tcBorders>
            <w:shd w:val="clear" w:color="auto" w:fill="F2F2F2" w:themeFill="background1" w:themeFillShade="F2"/>
          </w:tcPr>
          <w:p w14:paraId="2143EB49" w14:textId="77777777" w:rsidR="00CA40E0" w:rsidRPr="008C7966" w:rsidRDefault="003C108D">
            <w:pPr>
              <w:pStyle w:val="TableParagraph"/>
              <w:spacing w:line="348" w:lineRule="exact"/>
              <w:ind w:left="290" w:right="270"/>
              <w:jc w:val="center"/>
              <w:rPr>
                <w:rFonts w:asciiTheme="minorEastAsia" w:eastAsiaTheme="minorEastAsia" w:hAnsiTheme="minorEastAsia"/>
                <w:b/>
              </w:rPr>
            </w:pPr>
            <w:r w:rsidRPr="008C7966">
              <w:rPr>
                <w:rFonts w:asciiTheme="minorEastAsia" w:eastAsiaTheme="minorEastAsia" w:hAnsiTheme="minorEastAsia"/>
                <w:b/>
                <w:w w:val="105"/>
              </w:rPr>
              <w:t>세부</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r>
      <w:tr w:rsidR="00CA40E0" w:rsidRPr="008C7966" w14:paraId="06D87878" w14:textId="77777777" w:rsidTr="00775C31">
        <w:trPr>
          <w:trHeight w:val="349"/>
        </w:trPr>
        <w:tc>
          <w:tcPr>
            <w:tcW w:w="709" w:type="dxa"/>
            <w:tcBorders>
              <w:top w:val="double" w:sz="4" w:space="0" w:color="000000"/>
            </w:tcBorders>
          </w:tcPr>
          <w:p w14:paraId="0F9F41DA" w14:textId="0B32CCE4" w:rsidR="00CA40E0" w:rsidRPr="004D1A47" w:rsidRDefault="001444A6">
            <w:pPr>
              <w:pStyle w:val="TableParagraph"/>
              <w:spacing w:before="16"/>
              <w:ind w:left="9"/>
              <w:jc w:val="center"/>
              <w:rPr>
                <w:rFonts w:asciiTheme="minorEastAsia" w:eastAsiaTheme="minorEastAsia" w:hAnsiTheme="minorEastAsia"/>
                <w:iCs/>
              </w:rPr>
            </w:pPr>
            <w:r w:rsidRPr="004D1A47">
              <w:rPr>
                <w:rFonts w:asciiTheme="minorEastAsia" w:eastAsiaTheme="minorEastAsia" w:hAnsiTheme="minorEastAsia" w:hint="eastAsia"/>
                <w:iCs/>
              </w:rPr>
              <w:t>1</w:t>
            </w:r>
          </w:p>
        </w:tc>
        <w:tc>
          <w:tcPr>
            <w:tcW w:w="2693" w:type="dxa"/>
            <w:tcBorders>
              <w:top w:val="double" w:sz="4" w:space="0" w:color="000000"/>
            </w:tcBorders>
          </w:tcPr>
          <w:p w14:paraId="6BADFCA5" w14:textId="2EA5E583" w:rsidR="00CA40E0" w:rsidRPr="004D1A47" w:rsidRDefault="00711B1A">
            <w:pPr>
              <w:pStyle w:val="TableParagraph"/>
              <w:spacing w:before="32" w:line="297" w:lineRule="exact"/>
              <w:ind w:left="236" w:right="227"/>
              <w:jc w:val="center"/>
              <w:rPr>
                <w:rFonts w:asciiTheme="minorEastAsia" w:eastAsiaTheme="minorEastAsia" w:hAnsiTheme="minorEastAsia"/>
                <w:iCs/>
              </w:rPr>
            </w:pPr>
            <w:r>
              <w:rPr>
                <w:rFonts w:asciiTheme="minorEastAsia" w:eastAsiaTheme="minorEastAsia" w:hAnsiTheme="minorEastAsia" w:hint="eastAsia"/>
                <w:iCs/>
              </w:rPr>
              <w:t>제품화</w:t>
            </w:r>
            <w:r w:rsidR="001444A6" w:rsidRPr="004D1A47">
              <w:rPr>
                <w:rFonts w:asciiTheme="minorEastAsia" w:eastAsiaTheme="minorEastAsia" w:hAnsiTheme="minorEastAsia"/>
                <w:iCs/>
              </w:rPr>
              <w:t>+서비스 출시</w:t>
            </w:r>
          </w:p>
        </w:tc>
        <w:tc>
          <w:tcPr>
            <w:tcW w:w="2410" w:type="dxa"/>
            <w:tcBorders>
              <w:top w:val="double" w:sz="4" w:space="0" w:color="000000"/>
            </w:tcBorders>
          </w:tcPr>
          <w:p w14:paraId="0CC2257A" w14:textId="7EBAEE57" w:rsidR="00CA40E0" w:rsidRPr="004D1A47" w:rsidRDefault="001444A6">
            <w:pPr>
              <w:pStyle w:val="TableParagraph"/>
              <w:spacing w:before="16" w:line="313"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Borders>
              <w:top w:val="double" w:sz="4" w:space="0" w:color="000000"/>
            </w:tcBorders>
          </w:tcPr>
          <w:p w14:paraId="0F248394" w14:textId="495D72E6" w:rsidR="00CA40E0" w:rsidRPr="004D1A47" w:rsidRDefault="001444A6">
            <w:pPr>
              <w:pStyle w:val="TableParagraph"/>
              <w:spacing w:before="32" w:line="297"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3개</w:t>
            </w:r>
            <w:r w:rsidR="00711B1A">
              <w:rPr>
                <w:rFonts w:asciiTheme="minorEastAsia" w:eastAsiaTheme="minorEastAsia" w:hAnsiTheme="minorEastAsia" w:hint="eastAsia"/>
                <w:iCs/>
              </w:rPr>
              <w:t xml:space="preserve"> 사용 </w:t>
            </w:r>
            <w:r w:rsidR="005A2959">
              <w:rPr>
                <w:rFonts w:asciiTheme="minorEastAsia" w:eastAsiaTheme="minorEastAsia" w:hAnsiTheme="minorEastAsia"/>
                <w:iCs/>
              </w:rPr>
              <w:t>유형</w:t>
            </w:r>
            <w:r w:rsidRPr="004D1A47">
              <w:rPr>
                <w:rFonts w:asciiTheme="minorEastAsia" w:eastAsiaTheme="minorEastAsia" w:hAnsiTheme="minorEastAsia"/>
                <w:iCs/>
              </w:rPr>
              <w:t xml:space="preserve"> 제품화, 알파→베타→정식</w:t>
            </w:r>
          </w:p>
        </w:tc>
      </w:tr>
      <w:tr w:rsidR="00CA40E0" w:rsidRPr="008C7966" w14:paraId="7D67971E" w14:textId="77777777" w:rsidTr="00775C31">
        <w:trPr>
          <w:trHeight w:val="356"/>
        </w:trPr>
        <w:tc>
          <w:tcPr>
            <w:tcW w:w="709" w:type="dxa"/>
          </w:tcPr>
          <w:p w14:paraId="399253CF" w14:textId="36EAF596"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2</w:t>
            </w:r>
          </w:p>
        </w:tc>
        <w:tc>
          <w:tcPr>
            <w:tcW w:w="2693" w:type="dxa"/>
          </w:tcPr>
          <w:p w14:paraId="3DA5F93A" w14:textId="6FE1A41D" w:rsidR="00CA40E0" w:rsidRPr="004D1A47" w:rsidRDefault="001444A6">
            <w:pPr>
              <w:pStyle w:val="TableParagraph"/>
              <w:spacing w:before="42" w:line="295" w:lineRule="exact"/>
              <w:ind w:left="236" w:right="227"/>
              <w:jc w:val="center"/>
              <w:rPr>
                <w:rFonts w:asciiTheme="minorEastAsia" w:eastAsiaTheme="minorEastAsia" w:hAnsiTheme="minorEastAsia"/>
                <w:iCs/>
              </w:rPr>
            </w:pPr>
            <w:r w:rsidRPr="004D1A47">
              <w:rPr>
                <w:rFonts w:asciiTheme="minorEastAsia" w:eastAsiaTheme="minorEastAsia" w:hAnsiTheme="minorEastAsia"/>
                <w:iCs/>
              </w:rPr>
              <w:t>한국 시장 적합성 검증</w:t>
            </w:r>
          </w:p>
        </w:tc>
        <w:tc>
          <w:tcPr>
            <w:tcW w:w="2410" w:type="dxa"/>
          </w:tcPr>
          <w:p w14:paraId="2356F56C" w14:textId="73CF8A69" w:rsidR="00CA40E0" w:rsidRPr="004D1A47" w:rsidRDefault="001444A6">
            <w:pPr>
              <w:pStyle w:val="TableParagraph"/>
              <w:spacing w:before="27"/>
              <w:ind w:left="536"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Pr>
          <w:p w14:paraId="5A11F16C" w14:textId="0B2A09E6" w:rsidR="00CA40E0" w:rsidRPr="004D1A47" w:rsidRDefault="001444A6">
            <w:pPr>
              <w:pStyle w:val="TableParagraph"/>
              <w:spacing w:before="42" w:line="295"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유료 전환 1</w:t>
            </w:r>
            <w:r w:rsidRPr="001808DD">
              <w:rPr>
                <w:rFonts w:asciiTheme="minorEastAsia" w:eastAsiaTheme="minorEastAsia" w:hAnsiTheme="minorEastAsia"/>
                <w:iCs/>
              </w:rPr>
              <w:t>0-20건, 반복 사용</w:t>
            </w:r>
            <w:r w:rsidR="00711B1A" w:rsidRPr="001808DD">
              <w:rPr>
                <w:rFonts w:asciiTheme="minorEastAsia" w:eastAsiaTheme="minorEastAsia" w:hAnsiTheme="minorEastAsia" w:hint="eastAsia"/>
                <w:iCs/>
              </w:rPr>
              <w:t xml:space="preserve"> 검증</w:t>
            </w:r>
          </w:p>
        </w:tc>
      </w:tr>
      <w:tr w:rsidR="00CA40E0" w:rsidRPr="008C7966" w14:paraId="51F9815C" w14:textId="77777777" w:rsidTr="00775C31">
        <w:trPr>
          <w:trHeight w:val="359"/>
        </w:trPr>
        <w:tc>
          <w:tcPr>
            <w:tcW w:w="709" w:type="dxa"/>
          </w:tcPr>
          <w:p w14:paraId="0A1D66C4" w14:textId="6EDC3C27" w:rsidR="00CA40E0" w:rsidRPr="004D1A47" w:rsidRDefault="001444A6">
            <w:pPr>
              <w:pStyle w:val="TableParagraph"/>
              <w:spacing w:before="29"/>
              <w:ind w:left="9"/>
              <w:jc w:val="center"/>
              <w:rPr>
                <w:rFonts w:asciiTheme="minorEastAsia" w:eastAsiaTheme="minorEastAsia" w:hAnsiTheme="minorEastAsia"/>
                <w:iCs/>
              </w:rPr>
            </w:pPr>
            <w:r w:rsidRPr="004D1A47">
              <w:rPr>
                <w:rFonts w:asciiTheme="minorEastAsia" w:eastAsiaTheme="minorEastAsia" w:hAnsiTheme="minorEastAsia" w:hint="eastAsia"/>
                <w:iCs/>
              </w:rPr>
              <w:t>3</w:t>
            </w:r>
          </w:p>
        </w:tc>
        <w:tc>
          <w:tcPr>
            <w:tcW w:w="2693" w:type="dxa"/>
          </w:tcPr>
          <w:p w14:paraId="24FC3343" w14:textId="6132213A" w:rsidR="00CA40E0" w:rsidRPr="004D1A47" w:rsidRDefault="001444A6">
            <w:pPr>
              <w:pStyle w:val="TableParagraph"/>
              <w:spacing w:before="45" w:line="294"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글로벌 확장</w:t>
            </w:r>
          </w:p>
        </w:tc>
        <w:tc>
          <w:tcPr>
            <w:tcW w:w="2410" w:type="dxa"/>
          </w:tcPr>
          <w:p w14:paraId="7A4764CF" w14:textId="4AEA6E6E" w:rsidR="00CA40E0" w:rsidRPr="004D1A47" w:rsidRDefault="001444A6">
            <w:pPr>
              <w:pStyle w:val="TableParagraph"/>
              <w:spacing w:before="29" w:line="309"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27년 상반기</w:t>
            </w:r>
          </w:p>
        </w:tc>
        <w:tc>
          <w:tcPr>
            <w:tcW w:w="3685" w:type="dxa"/>
          </w:tcPr>
          <w:p w14:paraId="1FF34061" w14:textId="6D54E78B" w:rsidR="00CA40E0" w:rsidRPr="004D1A47" w:rsidRDefault="001444A6">
            <w:pPr>
              <w:pStyle w:val="TableParagraph"/>
              <w:spacing w:before="45" w:line="294"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Product Hunt·Show HN</w:t>
            </w:r>
            <w:r w:rsidR="00775C31">
              <w:rPr>
                <w:rFonts w:asciiTheme="minorEastAsia" w:eastAsiaTheme="minorEastAsia" w:hAnsiTheme="minorEastAsia" w:hint="eastAsia"/>
                <w:iCs/>
              </w:rPr>
              <w:t xml:space="preserve"> 고객 확보</w:t>
            </w:r>
            <w:r w:rsidRPr="004D1A47">
              <w:rPr>
                <w:rFonts w:asciiTheme="minorEastAsia" w:eastAsiaTheme="minorEastAsia" w:hAnsiTheme="minorEastAsia"/>
                <w:iCs/>
              </w:rPr>
              <w:t>, 글로벌 매출 70-80%</w:t>
            </w:r>
          </w:p>
        </w:tc>
      </w:tr>
      <w:tr w:rsidR="00CA40E0" w:rsidRPr="008C7966" w14:paraId="2B576C84" w14:textId="77777777" w:rsidTr="00775C31">
        <w:trPr>
          <w:trHeight w:val="359"/>
        </w:trPr>
        <w:tc>
          <w:tcPr>
            <w:tcW w:w="709" w:type="dxa"/>
          </w:tcPr>
          <w:p w14:paraId="6BE48222" w14:textId="11FC9B02"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4</w:t>
            </w:r>
          </w:p>
        </w:tc>
        <w:tc>
          <w:tcPr>
            <w:tcW w:w="2693" w:type="dxa"/>
          </w:tcPr>
          <w:p w14:paraId="386138C8" w14:textId="32CEE961" w:rsidR="00CA40E0" w:rsidRPr="004D1A47" w:rsidRDefault="001444A6">
            <w:pPr>
              <w:pStyle w:val="TableParagraph"/>
              <w:spacing w:before="43" w:line="296"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시드 투자 + 팀 확장</w:t>
            </w:r>
          </w:p>
        </w:tc>
        <w:tc>
          <w:tcPr>
            <w:tcW w:w="2410" w:type="dxa"/>
          </w:tcPr>
          <w:p w14:paraId="04CC0FD3" w14:textId="5405707E" w:rsidR="00CA40E0" w:rsidRPr="004D1A47" w:rsidRDefault="001444A6" w:rsidP="001C2F4F">
            <w:pPr>
              <w:jc w:val="center"/>
              <w:rPr>
                <w:rFonts w:asciiTheme="minorEastAsia" w:eastAsiaTheme="minorEastAsia" w:hAnsiTheme="minorEastAsia" w:cs="Segoe UI"/>
                <w:iCs/>
              </w:rPr>
            </w:pPr>
            <w:r w:rsidRPr="004D1A47">
              <w:rPr>
                <w:rFonts w:asciiTheme="minorEastAsia" w:eastAsiaTheme="minorEastAsia" w:hAnsiTheme="minorEastAsia" w:cs="Segoe UI"/>
                <w:iCs/>
              </w:rPr>
              <w:t xml:space="preserve">27년 </w:t>
            </w:r>
            <w:r w:rsidR="00775C31">
              <w:rPr>
                <w:rFonts w:asciiTheme="minorEastAsia" w:eastAsiaTheme="minorEastAsia" w:hAnsiTheme="minorEastAsia" w:cs="Segoe UI" w:hint="eastAsia"/>
                <w:iCs/>
              </w:rPr>
              <w:t>상</w:t>
            </w:r>
            <w:r w:rsidRPr="004D1A47">
              <w:rPr>
                <w:rFonts w:asciiTheme="minorEastAsia" w:eastAsiaTheme="minorEastAsia" w:hAnsiTheme="minorEastAsia" w:cs="Segoe UI"/>
                <w:iCs/>
              </w:rPr>
              <w:t>반기</w:t>
            </w:r>
          </w:p>
        </w:tc>
        <w:tc>
          <w:tcPr>
            <w:tcW w:w="3685" w:type="dxa"/>
          </w:tcPr>
          <w:p w14:paraId="2387C9DA" w14:textId="32F6A527" w:rsidR="00CA40E0" w:rsidRPr="004D1A47" w:rsidRDefault="001444A6">
            <w:pPr>
              <w:pStyle w:val="TableParagraph"/>
              <w:spacing w:before="27" w:line="311"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5-6명 규모,</w:t>
            </w:r>
            <w:r w:rsidR="00775C31">
              <w:rPr>
                <w:rFonts w:asciiTheme="minorEastAsia" w:eastAsiaTheme="minorEastAsia" w:hAnsiTheme="minorEastAsia" w:hint="eastAsia"/>
                <w:iCs/>
              </w:rPr>
              <w:t xml:space="preserve"> AI</w:t>
            </w:r>
            <w:r w:rsidRPr="004D1A47">
              <w:rPr>
                <w:rFonts w:asciiTheme="minorEastAsia" w:eastAsiaTheme="minorEastAsia" w:hAnsiTheme="minorEastAsia"/>
                <w:iCs/>
              </w:rPr>
              <w:t>엔지니어 충원</w:t>
            </w:r>
          </w:p>
        </w:tc>
      </w:tr>
      <w:tr w:rsidR="008C7966" w:rsidRPr="008C7966" w14:paraId="236E2468" w14:textId="77777777" w:rsidTr="00775C31">
        <w:trPr>
          <w:trHeight w:val="359"/>
        </w:trPr>
        <w:tc>
          <w:tcPr>
            <w:tcW w:w="709" w:type="dxa"/>
          </w:tcPr>
          <w:p w14:paraId="3649E0EE" w14:textId="537766C6" w:rsidR="008C7966" w:rsidRPr="004D1A47" w:rsidRDefault="008C796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5</w:t>
            </w:r>
          </w:p>
        </w:tc>
        <w:tc>
          <w:tcPr>
            <w:tcW w:w="2693" w:type="dxa"/>
          </w:tcPr>
          <w:p w14:paraId="4B46D6BD" w14:textId="5258F3A7" w:rsidR="008C7966" w:rsidRPr="004D1A47" w:rsidRDefault="005A2959">
            <w:pPr>
              <w:pStyle w:val="TableParagraph"/>
              <w:spacing w:before="43" w:line="296" w:lineRule="exact"/>
              <w:ind w:left="238" w:right="227"/>
              <w:jc w:val="center"/>
              <w:rPr>
                <w:rFonts w:asciiTheme="minorEastAsia" w:eastAsiaTheme="minorEastAsia" w:hAnsiTheme="minorEastAsia"/>
                <w:iCs/>
              </w:rPr>
            </w:pPr>
            <w:r>
              <w:rPr>
                <w:rFonts w:asciiTheme="minorEastAsia" w:eastAsiaTheme="minorEastAsia" w:hAnsiTheme="minorEastAsia"/>
                <w:iCs/>
              </w:rPr>
              <w:t>유형</w:t>
            </w:r>
            <w:r w:rsidR="008C7966" w:rsidRPr="004D1A47">
              <w:rPr>
                <w:rFonts w:asciiTheme="minorEastAsia" w:eastAsiaTheme="minorEastAsia" w:hAnsiTheme="minorEastAsia"/>
                <w:iCs/>
              </w:rPr>
              <w:t xml:space="preserve"> 확장 + 엔터프라이즈 진입</w:t>
            </w:r>
          </w:p>
        </w:tc>
        <w:tc>
          <w:tcPr>
            <w:tcW w:w="2410" w:type="dxa"/>
          </w:tcPr>
          <w:p w14:paraId="77A8E70D" w14:textId="5EF0F314" w:rsidR="008C7966" w:rsidRPr="004D1A47" w:rsidRDefault="008C7966" w:rsidP="001C2F4F">
            <w:pPr>
              <w:jc w:val="center"/>
              <w:rPr>
                <w:rFonts w:asciiTheme="minorEastAsia" w:eastAsiaTheme="minorEastAsia" w:hAnsiTheme="minorEastAsia" w:cs="Segoe UI"/>
                <w:iCs/>
              </w:rPr>
            </w:pPr>
            <w:r w:rsidRPr="004D1A47">
              <w:rPr>
                <w:rFonts w:asciiTheme="minorEastAsia" w:eastAsiaTheme="minorEastAsia" w:hAnsiTheme="minorEastAsia"/>
                <w:iCs/>
              </w:rPr>
              <w:t>28-29년</w:t>
            </w:r>
          </w:p>
        </w:tc>
        <w:tc>
          <w:tcPr>
            <w:tcW w:w="3685" w:type="dxa"/>
          </w:tcPr>
          <w:p w14:paraId="25B4C81F" w14:textId="002D2BDE" w:rsidR="008C7966" w:rsidRPr="004D1A47" w:rsidRDefault="00775C31">
            <w:pPr>
              <w:pStyle w:val="TableParagraph"/>
              <w:spacing w:before="27" w:line="311" w:lineRule="exact"/>
              <w:ind w:left="290" w:right="272"/>
              <w:jc w:val="center"/>
              <w:rPr>
                <w:rFonts w:asciiTheme="minorEastAsia" w:eastAsiaTheme="minorEastAsia" w:hAnsiTheme="minorEastAsia"/>
                <w:iCs/>
              </w:rPr>
            </w:pPr>
            <w:r>
              <w:rPr>
                <w:rFonts w:asciiTheme="minorEastAsia" w:eastAsiaTheme="minorEastAsia" w:hAnsiTheme="minorEastAsia" w:hint="eastAsia"/>
                <w:iCs/>
              </w:rPr>
              <w:t>범용 전문가 리서치</w:t>
            </w:r>
            <w:r w:rsidR="008C7966" w:rsidRPr="004D1A47">
              <w:rPr>
                <w:rFonts w:asciiTheme="minorEastAsia" w:eastAsiaTheme="minorEastAsia" w:hAnsiTheme="minorEastAsia"/>
                <w:iCs/>
              </w:rPr>
              <w:t xml:space="preserve">·모바일 앱 </w:t>
            </w:r>
            <w:r w:rsidR="005A2959">
              <w:rPr>
                <w:rFonts w:asciiTheme="minorEastAsia" w:eastAsiaTheme="minorEastAsia" w:hAnsiTheme="minorEastAsia"/>
                <w:iCs/>
              </w:rPr>
              <w:t>유형</w:t>
            </w:r>
            <w:r>
              <w:rPr>
                <w:rFonts w:asciiTheme="minorEastAsia" w:eastAsiaTheme="minorEastAsia" w:hAnsiTheme="minorEastAsia" w:hint="eastAsia"/>
                <w:iCs/>
              </w:rPr>
              <w:t xml:space="preserve"> 확장</w:t>
            </w:r>
            <w:r w:rsidR="008C7966" w:rsidRPr="004D1A47">
              <w:rPr>
                <w:rFonts w:asciiTheme="minorEastAsia" w:eastAsiaTheme="minorEastAsia" w:hAnsiTheme="minorEastAsia"/>
                <w:iCs/>
              </w:rPr>
              <w:t>, SOM 진입</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반기에 시드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51207107" w:rsidR="008C79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 클라우드 기반 서비스로 물리적 자원 소비가 없으며, 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4A37D41F" w14:textId="77777777" w:rsidR="008C7966" w:rsidRDefault="008C7966"/>
    <w:p w14:paraId="31185FB5" w14:textId="77777777" w:rsidR="008C7966" w:rsidRDefault="008C7966"/>
    <w:p w14:paraId="58D0EA0C" w14:textId="77777777" w:rsidR="00CA40E0" w:rsidRDefault="00CA40E0">
      <w:pPr>
        <w:jc w:val="center"/>
        <w:rPr>
          <w:rFonts w:ascii="함초롬돋움"/>
          <w:sz w:val="20"/>
        </w:rPr>
        <w:sectPr w:rsidR="00CA40E0">
          <w:pgSz w:w="11900" w:h="16820"/>
          <w:pgMar w:top="1701" w:right="1134" w:bottom="1701" w:left="1134" w:header="720" w:footer="720" w:gutter="0"/>
          <w:cols w:space="720"/>
          <w:docGrid w:linePitch="360"/>
        </w:sect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리더상(2026),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○○해커톤 대상 (2018),</w:t>
            </w:r>
          </w:p>
        </w:tc>
      </w:tr>
    </w:tbl>
    <w:p w14:paraId="6302EF9E" w14:textId="5F854F8D" w:rsidR="005C2233" w:rsidRPr="00067E11" w:rsidRDefault="005C2233" w:rsidP="005C2233">
      <w:pPr>
        <w:rPr>
          <w:rFonts w:asciiTheme="minorEastAsia" w:eastAsiaTheme="minorEastAsia" w:hAnsiTheme="minorEastAsia" w:cs="굴림"/>
          <w:color w:val="000000"/>
          <w:sz w:val="20"/>
          <w:szCs w:val="20"/>
        </w:rPr>
      </w:pPr>
    </w:p>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챗봇,</w:t>
            </w:r>
            <w:r w:rsidR="00901CF1" w:rsidRPr="006720EE">
              <w:rPr>
                <w:rFonts w:asciiTheme="minorEastAsia" w:eastAsiaTheme="minorEastAsia" w:hAnsiTheme="minorEastAsia" w:hint="eastAsia"/>
              </w:rPr>
              <w:t xml:space="preserve"> 상담사 어시스턴트 챗봇</w:t>
            </w:r>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장보기 챗봇</w:t>
            </w:r>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풀스택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금융권 CRM 패키지 풀스택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hint="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프론트·백엔드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웹 서비스 풀스택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13E8D" w14:textId="77777777" w:rsidR="00F07AE4" w:rsidRDefault="00F07AE4">
      <w:r>
        <w:separator/>
      </w:r>
    </w:p>
  </w:endnote>
  <w:endnote w:type="continuationSeparator" w:id="0">
    <w:p w14:paraId="1E574E7B" w14:textId="77777777" w:rsidR="00F07AE4" w:rsidRDefault="00F07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5A74E" w14:textId="77777777" w:rsidR="00F07AE4" w:rsidRDefault="00F07AE4">
      <w:r>
        <w:separator/>
      </w:r>
    </w:p>
  </w:footnote>
  <w:footnote w:type="continuationSeparator" w:id="0">
    <w:p w14:paraId="7EA01A96" w14:textId="77777777" w:rsidR="00F07AE4" w:rsidRDefault="00F07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7E11"/>
    <w:rsid w:val="000926B2"/>
    <w:rsid w:val="000C1C4B"/>
    <w:rsid w:val="000F2D4A"/>
    <w:rsid w:val="001030E7"/>
    <w:rsid w:val="0011298F"/>
    <w:rsid w:val="001174CE"/>
    <w:rsid w:val="001444A6"/>
    <w:rsid w:val="00150FCC"/>
    <w:rsid w:val="0016027E"/>
    <w:rsid w:val="00160D21"/>
    <w:rsid w:val="001808DD"/>
    <w:rsid w:val="001B2E3E"/>
    <w:rsid w:val="001C2F4F"/>
    <w:rsid w:val="001D5702"/>
    <w:rsid w:val="001F62BB"/>
    <w:rsid w:val="00205F86"/>
    <w:rsid w:val="00213C97"/>
    <w:rsid w:val="00266D16"/>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A2959"/>
    <w:rsid w:val="005B552E"/>
    <w:rsid w:val="005C1280"/>
    <w:rsid w:val="005C2233"/>
    <w:rsid w:val="005D544A"/>
    <w:rsid w:val="005E0565"/>
    <w:rsid w:val="00607FB0"/>
    <w:rsid w:val="00661F5E"/>
    <w:rsid w:val="006625CA"/>
    <w:rsid w:val="006720EE"/>
    <w:rsid w:val="00682B24"/>
    <w:rsid w:val="00686006"/>
    <w:rsid w:val="006A01AB"/>
    <w:rsid w:val="006B7E02"/>
    <w:rsid w:val="006C6294"/>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4DD1"/>
    <w:rsid w:val="009447F3"/>
    <w:rsid w:val="0098672A"/>
    <w:rsid w:val="009A4354"/>
    <w:rsid w:val="009B55C8"/>
    <w:rsid w:val="009C3692"/>
    <w:rsid w:val="009D6355"/>
    <w:rsid w:val="00A148B1"/>
    <w:rsid w:val="00A14FE5"/>
    <w:rsid w:val="00A33248"/>
    <w:rsid w:val="00AD18B5"/>
    <w:rsid w:val="00AF0B53"/>
    <w:rsid w:val="00B1584F"/>
    <w:rsid w:val="00B7062D"/>
    <w:rsid w:val="00B85937"/>
    <w:rsid w:val="00BB4E3E"/>
    <w:rsid w:val="00BF38A5"/>
    <w:rsid w:val="00C13489"/>
    <w:rsid w:val="00C14D39"/>
    <w:rsid w:val="00C23F21"/>
    <w:rsid w:val="00C31EBE"/>
    <w:rsid w:val="00CA40E0"/>
    <w:rsid w:val="00CD743C"/>
    <w:rsid w:val="00D16957"/>
    <w:rsid w:val="00D45902"/>
    <w:rsid w:val="00D514E3"/>
    <w:rsid w:val="00D55730"/>
    <w:rsid w:val="00D74C1B"/>
    <w:rsid w:val="00DC7741"/>
    <w:rsid w:val="00DF0383"/>
    <w:rsid w:val="00E024E1"/>
    <w:rsid w:val="00E16042"/>
    <w:rsid w:val="00E33885"/>
    <w:rsid w:val="00E36667"/>
    <w:rsid w:val="00E7733D"/>
    <w:rsid w:val="00ED517E"/>
    <w:rsid w:val="00F07AE4"/>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1172</TotalTime>
  <Pages>10</Pages>
  <Words>2066</Words>
  <Characters>6760</Characters>
  <Application>Microsoft Office Word</Application>
  <DocSecurity>0</DocSecurity>
  <Lines>614</Lines>
  <Paragraphs>551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59</cp:revision>
  <cp:lastPrinted>2026-03-24T07:00:00Z</cp:lastPrinted>
  <dcterms:created xsi:type="dcterms:W3CDTF">2026-03-23T09:20:00Z</dcterms:created>
  <dcterms:modified xsi:type="dcterms:W3CDTF">2026-03-25T05:03:00Z</dcterms:modified>
  <cp:version>1300.0100.01</cp:version>
</cp:coreProperties>
</file>