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8" w:name="Xd567398cb1b0c6076947c62cc542e164e4ff2a6"/>
    <w:p>
      <w:pPr>
        <w:pStyle w:val="Heading1"/>
      </w:pPr>
      <w:r>
        <w:t xml:space="preserve">Enquête Parties Prenantes - Méthodologie et Résultats</w:t>
      </w:r>
    </w:p>
    <w:p>
      <w:pPr>
        <w:pStyle w:val="FirstParagraph"/>
      </w:pPr>
      <w:r>
        <w:rPr>
          <w:b/>
          <w:bCs/>
        </w:rPr>
        <w:t xml:space="preserve">Projet</w:t>
      </w:r>
      <w:r>
        <w:t xml:space="preserve"> </w:t>
      </w:r>
      <w:r>
        <w:t xml:space="preserve">: Transformation Digitale de l’Emploi du Temps</w:t>
      </w:r>
      <w:r>
        <w:br/>
      </w:r>
      <w:r>
        <w:rPr>
          <w:b/>
          <w:bCs/>
        </w:rPr>
        <w:t xml:space="preserve">Date de l’enquête</w:t>
      </w:r>
      <w:r>
        <w:t xml:space="preserve"> </w:t>
      </w:r>
      <w:r>
        <w:t xml:space="preserve">: Septembre-Octobre 2025</w:t>
      </w:r>
      <w:r>
        <w:br/>
      </w:r>
      <w:r>
        <w:rPr>
          <w:b/>
          <w:bCs/>
        </w:rPr>
        <w:t xml:space="preserve">Responsable</w:t>
      </w:r>
      <w:r>
        <w:t xml:space="preserve"> </w:t>
      </w:r>
      <w:r>
        <w:t xml:space="preserve">: Équipe Transformation Digitale</w:t>
      </w:r>
    </w:p>
    <w:p>
      <w:r>
        <w:pict>
          <v:rect style="width:0;height:1.5pt" o:hralign="center" o:hrstd="t" o:hr="t"/>
        </w:pict>
      </w:r>
    </w:p>
    <w:bookmarkStart w:id="20" w:name="table-des-matières"/>
    <w:p>
      <w:pPr>
        <w:pStyle w:val="Heading2"/>
      </w:pPr>
      <w:r>
        <w:t xml:space="preserve">Table des matières</w:t>
      </w:r>
    </w:p>
    <w:p>
      <w:pPr>
        <w:pStyle w:val="Compact"/>
        <w:numPr>
          <w:ilvl w:val="0"/>
          <w:numId w:val="1001"/>
        </w:numPr>
      </w:pPr>
      <w:hyperlink w:anchor="méthodologie">
        <w:r>
          <w:rPr>
            <w:rStyle w:val="Hyperlink"/>
          </w:rPr>
          <w:t xml:space="preserve">Méthodologie</w:t>
        </w:r>
      </w:hyperlink>
    </w:p>
    <w:p>
      <w:pPr>
        <w:pStyle w:val="Compact"/>
        <w:numPr>
          <w:ilvl w:val="0"/>
          <w:numId w:val="1001"/>
        </w:numPr>
      </w:pPr>
      <w:hyperlink w:anchor="résultats-étudiants">
        <w:r>
          <w:rPr>
            <w:rStyle w:val="Hyperlink"/>
          </w:rPr>
          <w:t xml:space="preserve">Résultats étudiants</w:t>
        </w:r>
      </w:hyperlink>
    </w:p>
    <w:p>
      <w:pPr>
        <w:pStyle w:val="Compact"/>
        <w:numPr>
          <w:ilvl w:val="0"/>
          <w:numId w:val="1001"/>
        </w:numPr>
      </w:pPr>
      <w:hyperlink w:anchor="résultats-enseignants">
        <w:r>
          <w:rPr>
            <w:rStyle w:val="Hyperlink"/>
          </w:rPr>
          <w:t xml:space="preserve">Résultats enseignants</w:t>
        </w:r>
      </w:hyperlink>
    </w:p>
    <w:p>
      <w:pPr>
        <w:pStyle w:val="Compact"/>
        <w:numPr>
          <w:ilvl w:val="0"/>
          <w:numId w:val="1001"/>
        </w:numPr>
      </w:pPr>
      <w:hyperlink w:anchor="résultats-administration">
        <w:r>
          <w:rPr>
            <w:rStyle w:val="Hyperlink"/>
          </w:rPr>
          <w:t xml:space="preserve">Résultats administration</w:t>
        </w:r>
      </w:hyperlink>
    </w:p>
    <w:p>
      <w:pPr>
        <w:pStyle w:val="Compact"/>
        <w:numPr>
          <w:ilvl w:val="0"/>
          <w:numId w:val="1001"/>
        </w:numPr>
      </w:pPr>
      <w:hyperlink w:anchor="analyse-transversale">
        <w:r>
          <w:rPr>
            <w:rStyle w:val="Hyperlink"/>
          </w:rPr>
          <w:t xml:space="preserve">Analyse transversale</w:t>
        </w:r>
      </w:hyperlink>
    </w:p>
    <w:p>
      <w:pPr>
        <w:pStyle w:val="Compact"/>
        <w:numPr>
          <w:ilvl w:val="0"/>
          <w:numId w:val="1001"/>
        </w:numPr>
      </w:pPr>
      <w:hyperlink w:anchor="recommandations">
        <w:r>
          <w:rPr>
            <w:rStyle w:val="Hyperlink"/>
          </w:rPr>
          <w:t xml:space="preserve">Recommandations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8" w:name="méthodologie"/>
    <w:p>
      <w:pPr>
        <w:pStyle w:val="Heading2"/>
      </w:pPr>
      <w:r>
        <w:t xml:space="preserve">Méthodologie</w:t>
      </w:r>
    </w:p>
    <w:bookmarkStart w:id="21" w:name="objectifs-de-lenquête"/>
    <w:p>
      <w:pPr>
        <w:pStyle w:val="Heading3"/>
      </w:pPr>
      <w:r>
        <w:t xml:space="preserve">Objectifs de l’enquête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Recenser</w:t>
      </w:r>
      <w:r>
        <w:t xml:space="preserve"> </w:t>
      </w:r>
      <w:r>
        <w:t xml:space="preserve">les fonctionnalités utilisées et attendues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Identifier</w:t>
      </w:r>
      <w:r>
        <w:t xml:space="preserve"> </w:t>
      </w:r>
      <w:r>
        <w:t xml:space="preserve">les points de douleur principaux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Prioriser</w:t>
      </w:r>
      <w:r>
        <w:t xml:space="preserve"> </w:t>
      </w:r>
      <w:r>
        <w:t xml:space="preserve">les besoins par type d’utilisateur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Collecter</w:t>
      </w:r>
      <w:r>
        <w:t xml:space="preserve"> </w:t>
      </w:r>
      <w:r>
        <w:t xml:space="preserve">des retours qualitatifs et quantitatifs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Valider</w:t>
      </w:r>
      <w:r>
        <w:t xml:space="preserve"> </w:t>
      </w:r>
      <w:r>
        <w:t xml:space="preserve">les hypothèses du cahier des charges</w:t>
      </w:r>
    </w:p>
    <w:bookmarkEnd w:id="21"/>
    <w:bookmarkStart w:id="22" w:name="population-cible"/>
    <w:p>
      <w:pPr>
        <w:pStyle w:val="Heading3"/>
      </w:pPr>
      <w:r>
        <w:t xml:space="preserve">Population cible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Groupe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totale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Échantillon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Taux de réponse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Étudiants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Enseignants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2 665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342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12.8%</w:t>
            </w:r>
          </w:p>
        </w:tc>
      </w:tr>
    </w:tbl>
    <w:bookmarkEnd w:id="22"/>
    <w:bookmarkStart w:id="27" w:name="approches-utilisées"/>
    <w:p>
      <w:pPr>
        <w:pStyle w:val="Heading3"/>
      </w:pPr>
      <w:r>
        <w:t xml:space="preserve">Approches utilisées</w:t>
      </w:r>
    </w:p>
    <w:bookmarkStart w:id="23" w:name="questionnaires-en-ligne-n342"/>
    <w:p>
      <w:pPr>
        <w:pStyle w:val="Heading4"/>
      </w:pPr>
      <w:r>
        <w:t xml:space="preserve">1. Questionnaires en ligne (N=342)</w:t>
      </w:r>
    </w:p>
    <w:p>
      <w:pPr>
        <w:pStyle w:val="FirstParagraph"/>
      </w:pPr>
      <w:r>
        <w:rPr>
          <w:b/>
          <w:bCs/>
        </w:rPr>
        <w:t xml:space="preserve">Outils</w:t>
      </w:r>
      <w:r>
        <w:t xml:space="preserve"> </w:t>
      </w:r>
      <w:r>
        <w:t xml:space="preserve">: Google Forms, distribution par email et affichage campus</w:t>
      </w:r>
    </w:p>
    <w:p>
      <w:pPr>
        <w:pStyle w:val="BodyText"/>
      </w:pPr>
      <w:r>
        <w:rPr>
          <w:b/>
          <w:bCs/>
        </w:rPr>
        <w:t xml:space="preserve">Durée</w:t>
      </w:r>
      <w:r>
        <w:t xml:space="preserve"> </w:t>
      </w:r>
      <w:r>
        <w:t xml:space="preserve">: 2 semaines (15 sept - 30 sept 2025)</w:t>
      </w:r>
    </w:p>
    <w:p>
      <w:pPr>
        <w:pStyle w:val="BodyText"/>
      </w:pPr>
      <w:r>
        <w:rPr>
          <w:b/>
          <w:bCs/>
        </w:rPr>
        <w:t xml:space="preserve">Structure</w:t>
      </w:r>
      <w:r>
        <w:t xml:space="preserve"> </w:t>
      </w:r>
      <w:r>
        <w:t xml:space="preserve">:</w:t>
      </w:r>
      <w:r>
        <w:t xml:space="preserve"> </w:t>
      </w:r>
      <w:r>
        <w:t xml:space="preserve">- 15 questions fermées (échelle Likert 1-5)</w:t>
      </w:r>
      <w:r>
        <w:t xml:space="preserve"> </w:t>
      </w:r>
      <w:r>
        <w:t xml:space="preserve">- 5 questions ouvertes (verbatims)</w:t>
      </w:r>
      <w:r>
        <w:t xml:space="preserve"> </w:t>
      </w:r>
      <w:r>
        <w:t xml:space="preserve">- Temps moyen de complétion : 8 minutes</w:t>
      </w:r>
    </w:p>
    <w:p>
      <w:pPr>
        <w:pStyle w:val="BodyText"/>
      </w:pPr>
      <w:r>
        <w:rPr>
          <w:b/>
          <w:bCs/>
        </w:rPr>
        <w:t xml:space="preserve">Taux de participation</w:t>
      </w:r>
      <w:r>
        <w:t xml:space="preserve"> </w:t>
      </w:r>
      <w:r>
        <w:t xml:space="preserve">:</w:t>
      </w:r>
      <w:r>
        <w:t xml:space="preserve"> </w:t>
      </w:r>
      <w:r>
        <w:t xml:space="preserve">- Étudiants : 10% (objectif atteint)</w:t>
      </w:r>
      <w:r>
        <w:t xml:space="preserve"> </w:t>
      </w:r>
      <w:r>
        <w:t xml:space="preserve">- Enseignants : 53% (excellent)</w:t>
      </w:r>
      <w:r>
        <w:t xml:space="preserve"> </w:t>
      </w:r>
      <w:r>
        <w:t xml:space="preserve">- Administration : 80% (excellent)</w:t>
      </w:r>
    </w:p>
    <w:bookmarkEnd w:id="23"/>
    <w:bookmarkStart w:id="24" w:name="interviews-approfondies-n25"/>
    <w:p>
      <w:pPr>
        <w:pStyle w:val="Heading4"/>
      </w:pPr>
      <w:r>
        <w:t xml:space="preserve">2. Interviews approfondies (N=25)</w:t>
      </w:r>
    </w:p>
    <w:p>
      <w:pPr>
        <w:pStyle w:val="FirstParagraph"/>
      </w:pPr>
      <w:r>
        <w:rPr>
          <w:b/>
          <w:bCs/>
        </w:rPr>
        <w:t xml:space="preserve">Sélection</w:t>
      </w:r>
      <w:r>
        <w:t xml:space="preserve"> </w:t>
      </w:r>
      <w:r>
        <w:t xml:space="preserve">: Panel représentatif volontaire</w:t>
      </w:r>
    </w:p>
    <w:p>
      <w:pPr>
        <w:pStyle w:val="BodyText"/>
      </w:pPr>
      <w:r>
        <w:rPr>
          <w:b/>
          <w:bCs/>
        </w:rPr>
        <w:t xml:space="preserve">Distribution</w:t>
      </w:r>
      <w:r>
        <w:t xml:space="preserve"> </w:t>
      </w:r>
      <w:r>
        <w:t xml:space="preserve">:</w:t>
      </w:r>
      <w:r>
        <w:t xml:space="preserve"> </w:t>
      </w:r>
      <w:r>
        <w:t xml:space="preserve">- 15 étudiants (6 L3, 5 M1, 4 M2)</w:t>
      </w:r>
      <w:r>
        <w:t xml:space="preserve"> </w:t>
      </w:r>
      <w:r>
        <w:t xml:space="preserve">- 7 enseignants (4 temps plein, 3 intervenants)</w:t>
      </w:r>
      <w:r>
        <w:t xml:space="preserve"> </w:t>
      </w:r>
      <w:r>
        <w:t xml:space="preserve">- 3 administratifs (planning, direction, IT)</w:t>
      </w:r>
    </w:p>
    <w:p>
      <w:pPr>
        <w:pStyle w:val="BodyText"/>
      </w:pPr>
      <w:r>
        <w:rPr>
          <w:b/>
          <w:bCs/>
        </w:rPr>
        <w:t xml:space="preserve">Format</w:t>
      </w:r>
      <w:r>
        <w:t xml:space="preserve"> </w:t>
      </w:r>
      <w:r>
        <w:t xml:space="preserve">:</w:t>
      </w:r>
      <w:r>
        <w:t xml:space="preserve"> </w:t>
      </w:r>
      <w:r>
        <w:t xml:space="preserve">- Durée : 30-45 minutes</w:t>
      </w:r>
      <w:r>
        <w:t xml:space="preserve"> </w:t>
      </w:r>
      <w:r>
        <w:t xml:space="preserve">- Questions semi-structurées</w:t>
      </w:r>
      <w:r>
        <w:t xml:space="preserve"> </w:t>
      </w:r>
      <w:r>
        <w:t xml:space="preserve">- Enregistrement avec consentement</w:t>
      </w:r>
      <w:r>
        <w:t xml:space="preserve"> </w:t>
      </w:r>
      <w:r>
        <w:t xml:space="preserve">- Transcription et analyse thématique</w:t>
      </w:r>
    </w:p>
    <w:p>
      <w:pPr>
        <w:pStyle w:val="BodyText"/>
      </w:pPr>
      <w:r>
        <w:rPr>
          <w:b/>
          <w:bCs/>
        </w:rPr>
        <w:t xml:space="preserve">Thèmes explorés</w:t>
      </w:r>
      <w:r>
        <w:t xml:space="preserve"> </w:t>
      </w:r>
      <w:r>
        <w:t xml:space="preserve">:</w:t>
      </w:r>
      <w:r>
        <w:t xml:space="preserve"> </w:t>
      </w:r>
      <w:r>
        <w:t xml:space="preserve">- Utilisation quotidienne de l’outil actuel</w:t>
      </w:r>
      <w:r>
        <w:t xml:space="preserve"> </w:t>
      </w:r>
      <w:r>
        <w:t xml:space="preserve">- Frustrations et points de blocage</w:t>
      </w:r>
      <w:r>
        <w:t xml:space="preserve"> </w:t>
      </w:r>
      <w:r>
        <w:t xml:space="preserve">- Attentes et besoins non couverts</w:t>
      </w:r>
      <w:r>
        <w:t xml:space="preserve"> </w:t>
      </w:r>
      <w:r>
        <w:t xml:space="preserve">- Solutions utilisées en parallèle (workarounds)</w:t>
      </w:r>
      <w:r>
        <w:t xml:space="preserve"> </w:t>
      </w:r>
      <w:r>
        <w:t xml:space="preserve">- Vision de l’outil idéal</w:t>
      </w:r>
    </w:p>
    <w:bookmarkEnd w:id="24"/>
    <w:bookmarkStart w:id="25" w:name="observation-terrain-2-semaines"/>
    <w:p>
      <w:pPr>
        <w:pStyle w:val="Heading4"/>
      </w:pPr>
      <w:r>
        <w:t xml:space="preserve">3. Observation terrain (2 semaines)</w:t>
      </w:r>
    </w:p>
    <w:p>
      <w:pPr>
        <w:pStyle w:val="FirstParagraph"/>
      </w:pPr>
      <w:r>
        <w:rPr>
          <w:b/>
          <w:bCs/>
        </w:rPr>
        <w:t xml:space="preserve">Activités</w:t>
      </w:r>
      <w:r>
        <w:t xml:space="preserve"> </w:t>
      </w:r>
      <w:r>
        <w:t xml:space="preserve">:</w:t>
      </w:r>
      <w:r>
        <w:t xml:space="preserve"> </w:t>
      </w:r>
      <w:r>
        <w:t xml:space="preserve">- Shadowing des administrateurs (3 jours)</w:t>
      </w:r>
      <w:r>
        <w:t xml:space="preserve"> </w:t>
      </w:r>
      <w:r>
        <w:t xml:space="preserve">- Analyse des tickets support (6 mois d’historique)</w:t>
      </w:r>
      <w:r>
        <w:t xml:space="preserve"> </w:t>
      </w:r>
      <w:r>
        <w:t xml:space="preserve">- Mesures de performance (temps de chargement, erreurs)</w:t>
      </w:r>
      <w:r>
        <w:t xml:space="preserve"> </w:t>
      </w:r>
      <w:r>
        <w:t xml:space="preserve">- Session de travail avec équipe planning</w:t>
      </w:r>
    </w:p>
    <w:p>
      <w:pPr>
        <w:pStyle w:val="BodyText"/>
      </w:pPr>
      <w:r>
        <w:rPr>
          <w:b/>
          <w:bCs/>
        </w:rPr>
        <w:t xml:space="preserve">Données collectées</w:t>
      </w:r>
      <w:r>
        <w:t xml:space="preserve"> </w:t>
      </w:r>
      <w:r>
        <w:t xml:space="preserve">:</w:t>
      </w:r>
      <w:r>
        <w:t xml:space="preserve"> </w:t>
      </w:r>
      <w:r>
        <w:t xml:space="preserve">- 178 tickets support sur 6 mois (30/mois en moyenne)</w:t>
      </w:r>
      <w:r>
        <w:t xml:space="preserve"> </w:t>
      </w:r>
      <w:r>
        <w:t xml:space="preserve">- Temps de chargement moyen : 8.5 secondes (pic : 15s)</w:t>
      </w:r>
      <w:r>
        <w:t xml:space="preserve"> </w:t>
      </w:r>
      <w:r>
        <w:t xml:space="preserve">- 45 bugs identifiés dont 12 critiques</w:t>
      </w:r>
      <w:r>
        <w:t xml:space="preserve"> </w:t>
      </w:r>
      <w:r>
        <w:t xml:space="preserve">- Processus de planification : 4h/semaine</w:t>
      </w:r>
    </w:p>
    <w:bookmarkEnd w:id="25"/>
    <w:bookmarkStart w:id="26" w:name="benchmark-concurrentiel"/>
    <w:p>
      <w:pPr>
        <w:pStyle w:val="Heading4"/>
      </w:pPr>
      <w:r>
        <w:t xml:space="preserve">4. Benchmark concurrentiel</w:t>
      </w:r>
    </w:p>
    <w:p>
      <w:pPr>
        <w:pStyle w:val="FirstParagraph"/>
      </w:pPr>
      <w:r>
        <w:rPr>
          <w:b/>
          <w:bCs/>
        </w:rPr>
        <w:t xml:space="preserve">Solutions analysées</w:t>
      </w:r>
      <w:r>
        <w:t xml:space="preserve"> 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ADE (Adesoft)</w:t>
      </w:r>
      <w:r>
        <w:t xml:space="preserve"> </w:t>
      </w:r>
      <w:r>
        <w:t xml:space="preserve">- Leader marché français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Hyperplanning</w:t>
      </w:r>
      <w:r>
        <w:t xml:space="preserve"> </w:t>
      </w:r>
      <w:r>
        <w:t xml:space="preserve">- Alternative populaire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Celcat</w:t>
      </w:r>
      <w:r>
        <w:t xml:space="preserve"> </w:t>
      </w:r>
      <w:r>
        <w:t xml:space="preserve">- Solution internationale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Primavera</w:t>
      </w:r>
      <w:r>
        <w:t xml:space="preserve"> </w:t>
      </w:r>
      <w:r>
        <w:t xml:space="preserve">- Gestion projets académiques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Solution custom école partenaire</w:t>
      </w:r>
      <w:r>
        <w:t xml:space="preserve"> </w:t>
      </w:r>
      <w:r>
        <w:t xml:space="preserve">- Développement interne</w:t>
      </w:r>
    </w:p>
    <w:p>
      <w:pPr>
        <w:pStyle w:val="BodyText"/>
      </w:pPr>
      <w:r>
        <w:rPr>
          <w:b/>
          <w:bCs/>
        </w:rPr>
        <w:t xml:space="preserve">Critères évalués</w:t>
      </w:r>
      <w:r>
        <w:t xml:space="preserve"> </w:t>
      </w:r>
      <w:r>
        <w:t xml:space="preserve">:</w:t>
      </w:r>
      <w:r>
        <w:t xml:space="preserve"> </w:t>
      </w:r>
      <w:r>
        <w:t xml:space="preserve">- Fonctionnalités</w:t>
      </w:r>
      <w:r>
        <w:t xml:space="preserve"> </w:t>
      </w:r>
      <w:r>
        <w:t xml:space="preserve">- Ergonomie et UX</w:t>
      </w:r>
      <w:r>
        <w:t xml:space="preserve"> </w:t>
      </w:r>
      <w:r>
        <w:t xml:space="preserve">- Performance</w:t>
      </w:r>
      <w:r>
        <w:t xml:space="preserve"> </w:t>
      </w:r>
      <w:r>
        <w:t xml:space="preserve">- Intégrations</w:t>
      </w:r>
      <w:r>
        <w:t xml:space="preserve"> </w:t>
      </w:r>
      <w:r>
        <w:t xml:space="preserve">- Coût</w:t>
      </w:r>
      <w:r>
        <w:t xml:space="preserve"> </w:t>
      </w:r>
      <w:r>
        <w:t xml:space="preserve">- Support</w:t>
      </w:r>
    </w:p>
    <w:p>
      <w:pPr>
        <w:pStyle w:val="BodyText"/>
      </w:pPr>
      <w:r>
        <w:rPr>
          <w:b/>
          <w:bCs/>
        </w:rPr>
        <w:t xml:space="preserve">Résultat</w:t>
      </w:r>
      <w:r>
        <w:t xml:space="preserve"> </w:t>
      </w:r>
      <w:r>
        <w:t xml:space="preserve">: Aucune solution existante ne répond à 100% de nos besoins spécifiques, mais toutes offrent des fonctionnalités intéressantes à intégrer.</w:t>
      </w:r>
    </w:p>
    <w:p>
      <w:r>
        <w:pict>
          <v:rect style="width:0;height:1.5pt" o:hralign="center" o:hrstd="t" o:hr="t"/>
        </w:pict>
      </w:r>
    </w:p>
    <w:bookmarkEnd w:id="26"/>
    <w:bookmarkEnd w:id="27"/>
    <w:bookmarkEnd w:id="28"/>
    <w:bookmarkStart w:id="36" w:name="résultats-étudiants"/>
    <w:p>
      <w:pPr>
        <w:pStyle w:val="Heading2"/>
      </w:pPr>
      <w:r>
        <w:t xml:space="preserve">Résultats étudiants</w:t>
      </w:r>
    </w:p>
    <w:bookmarkStart w:id="29" w:name="profil-des-répondants-n250"/>
    <w:p>
      <w:pPr>
        <w:pStyle w:val="Heading3"/>
      </w:pPr>
      <w:r>
        <w:t xml:space="preserve">Profil des répondants (N=250)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Niveau d’études</w:t>
      </w:r>
      <w:r>
        <w:t xml:space="preserve"> 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L3 : 30% (75)</w:t>
      </w:r>
    </w:p>
    <w:p>
      <w:pPr>
        <w:pStyle w:val="Compact"/>
        <w:numPr>
          <w:ilvl w:val="1"/>
          <w:numId w:val="1004"/>
        </w:numPr>
      </w:pPr>
      <w:r>
        <w:t xml:space="preserve">M1 : 35% (87)</w:t>
      </w:r>
    </w:p>
    <w:p>
      <w:pPr>
        <w:pStyle w:val="Compact"/>
        <w:numPr>
          <w:ilvl w:val="1"/>
          <w:numId w:val="1004"/>
        </w:numPr>
      </w:pPr>
      <w:r>
        <w:t xml:space="preserve">M2 : 35% (88)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Fréquence de consultation</w:t>
      </w:r>
      <w:r>
        <w:t xml:space="preserve"> 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Quotidienne : 68%</w:t>
      </w:r>
    </w:p>
    <w:p>
      <w:pPr>
        <w:pStyle w:val="Compact"/>
        <w:numPr>
          <w:ilvl w:val="1"/>
          <w:numId w:val="1005"/>
        </w:numPr>
      </w:pPr>
      <w:r>
        <w:t xml:space="preserve">Hebdomadaire : 28%</w:t>
      </w:r>
    </w:p>
    <w:p>
      <w:pPr>
        <w:pStyle w:val="Compact"/>
        <w:numPr>
          <w:ilvl w:val="1"/>
          <w:numId w:val="1005"/>
        </w:numPr>
      </w:pPr>
      <w:r>
        <w:t xml:space="preserve">Mensuelle : 4%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Appareil principal</w:t>
      </w:r>
      <w:r>
        <w:t xml:space="preserve"> 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Smartphone : 65%</w:t>
      </w:r>
    </w:p>
    <w:p>
      <w:pPr>
        <w:pStyle w:val="Compact"/>
        <w:numPr>
          <w:ilvl w:val="1"/>
          <w:numId w:val="1006"/>
        </w:numPr>
      </w:pPr>
      <w:r>
        <w:t xml:space="preserve">Ordinateur : 30%</w:t>
      </w:r>
    </w:p>
    <w:p>
      <w:pPr>
        <w:pStyle w:val="Compact"/>
        <w:numPr>
          <w:ilvl w:val="1"/>
          <w:numId w:val="1006"/>
        </w:numPr>
      </w:pPr>
      <w:r>
        <w:t xml:space="preserve">Tablette : 5%</w:t>
      </w:r>
    </w:p>
    <w:bookmarkEnd w:id="29"/>
    <w:bookmarkStart w:id="30" w:name="satisfaction-actuelle"/>
    <w:p>
      <w:pPr>
        <w:pStyle w:val="Heading3"/>
      </w:pPr>
      <w:r>
        <w:t xml:space="preserve">Satisfaction actuelle</w:t>
      </w:r>
    </w:p>
    <w:p>
      <w:pPr>
        <w:pStyle w:val="FirstParagraph"/>
      </w:pPr>
      <w:r>
        <w:rPr>
          <w:b/>
          <w:bCs/>
        </w:rPr>
        <w:t xml:space="preserve">Question</w:t>
      </w:r>
      <w:r>
        <w:t xml:space="preserve"> </w:t>
      </w:r>
      <w:r>
        <w:t xml:space="preserve">:</w:t>
      </w:r>
      <w:r>
        <w:t xml:space="preserve"> </w:t>
      </w:r>
      <w:r>
        <w:t xml:space="preserve">“</w:t>
      </w:r>
      <w:r>
        <w:t xml:space="preserve">Sur une échelle de 1 à 5, à quel point êtes-vous satisfait de l’outil actuel ?</w:t>
      </w:r>
      <w:r>
        <w:t xml:space="preserve">”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Réponses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(Très insatisfait)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 (Insatisfait)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(Neutre)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 (Satisfait)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(Très satisfait)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</w:tr>
    </w:tbl>
    <w:p>
      <w:pPr>
        <w:pStyle w:val="BodyText"/>
      </w:pPr>
      <w:r>
        <w:rPr>
          <w:b/>
          <w:bCs/>
        </w:rPr>
        <w:t xml:space="preserve">Moyenne</w:t>
      </w:r>
      <w:r>
        <w:t xml:space="preserve"> </w:t>
      </w:r>
      <w:r>
        <w:t xml:space="preserve">:</w:t>
      </w:r>
      <w:r>
        <w:t xml:space="preserve"> </w:t>
      </w:r>
      <w:r>
        <w:rPr>
          <w:b/>
          <w:bCs/>
        </w:rPr>
        <w:t xml:space="preserve">2.0/5</w:t>
      </w:r>
      <w:r>
        <w:t xml:space="preserve"> </w:t>
      </w:r>
      <w:r>
        <w:t xml:space="preserve">(40% de satisfaction)</w:t>
      </w:r>
    </w:p>
    <w:bookmarkEnd w:id="30"/>
    <w:bookmarkStart w:id="31" w:name="problèmes-identifiés"/>
    <w:p>
      <w:pPr>
        <w:pStyle w:val="Heading3"/>
      </w:pPr>
      <w:r>
        <w:t xml:space="preserve">Problèmes identifiés</w:t>
      </w:r>
    </w:p>
    <w:p>
      <w:pPr>
        <w:pStyle w:val="FirstParagraph"/>
      </w:pPr>
      <w:r>
        <w:rPr>
          <w:b/>
          <w:bCs/>
        </w:rPr>
        <w:t xml:space="preserve">Question</w:t>
      </w:r>
      <w:r>
        <w:t xml:space="preserve"> </w:t>
      </w:r>
      <w:r>
        <w:t xml:space="preserve">:</w:t>
      </w:r>
      <w:r>
        <w:t xml:space="preserve"> </w:t>
      </w:r>
      <w:r>
        <w:t xml:space="preserve">“</w:t>
      </w:r>
      <w:r>
        <w:t xml:space="preserve">Quels sont les principaux problèmes que vous rencontrez ?</w:t>
      </w:r>
      <w:r>
        <w:t xml:space="preserve">”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Problème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Occurrences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Lenteur de chargement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Non adapté 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Pas de notifications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Interface peu intuitive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Bugs fréquents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Export calendrier difficile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Recherche inefficace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39%</w:t>
            </w:r>
          </w:p>
        </w:tc>
      </w:tr>
    </w:tbl>
    <w:bookmarkEnd w:id="31"/>
    <w:bookmarkStart w:id="32" w:name="besoins-exprimés"/>
    <w:p>
      <w:pPr>
        <w:pStyle w:val="Heading3"/>
      </w:pPr>
      <w:r>
        <w:t xml:space="preserve">Besoins exprimés</w:t>
      </w:r>
    </w:p>
    <w:p>
      <w:pPr>
        <w:pStyle w:val="FirstParagraph"/>
      </w:pPr>
      <w:r>
        <w:rPr>
          <w:b/>
          <w:bCs/>
        </w:rPr>
        <w:t xml:space="preserve">Question</w:t>
      </w:r>
      <w:r>
        <w:t xml:space="preserve"> </w:t>
      </w:r>
      <w:r>
        <w:t xml:space="preserve">:</w:t>
      </w:r>
      <w:r>
        <w:t xml:space="preserve"> </w:t>
      </w:r>
      <w:r>
        <w:t xml:space="preserve">“</w:t>
      </w:r>
      <w:r>
        <w:t xml:space="preserve">Quelles fonctionnalités souhaiteriez-vous ?</w:t>
      </w:r>
      <w:r>
        <w:t xml:space="preserve">”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Besoin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Priorité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Application 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 Haute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Notifications 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 Haute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Synchronisation calendrier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 Haute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Rapidité &lt; 1s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 Haute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Interface moderne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🟠 Moyenne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Mode hors ligne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🟠 Moyenne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Partage d’emploi du temps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Basse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Widget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Basse</w:t>
            </w:r>
          </w:p>
        </w:tc>
      </w:tr>
    </w:tbl>
    <w:bookmarkEnd w:id="32"/>
    <w:bookmarkStart w:id="33" w:name="verbatims-marquants"/>
    <w:p>
      <w:pPr>
        <w:pStyle w:val="Heading3"/>
      </w:pPr>
      <w:r>
        <w:t xml:space="preserve">Verbatims marquants</w:t>
      </w:r>
    </w:p>
    <w:p>
      <w:pPr>
        <w:pStyle w:val="BlockText"/>
      </w:pPr>
      <w:r>
        <w:t xml:space="preserve">“</w:t>
      </w:r>
      <w:r>
        <w:t xml:space="preserve">Je ne peux jamais consulter mon emploi du temps sur mon téléphone, c’est frustrant en 2025 !</w:t>
      </w:r>
      <w:r>
        <w:t xml:space="preserve">”</w:t>
      </w:r>
      <w:r>
        <w:br/>
      </w:r>
      <w:r>
        <w:t xml:space="preserve">— Étudiant M1</w:t>
      </w:r>
    </w:p>
    <w:p>
      <w:pPr>
        <w:pStyle w:val="BlockText"/>
      </w:pPr>
      <w:r>
        <w:t xml:space="preserve">“</w:t>
      </w:r>
      <w:r>
        <w:t xml:space="preserve">Quand il y a un changement de salle, je ne le sais jamais. J’arrive devant une porte fermée.</w:t>
      </w:r>
      <w:r>
        <w:t xml:space="preserve">”</w:t>
      </w:r>
      <w:r>
        <w:br/>
      </w:r>
      <w:r>
        <w:t xml:space="preserve">— Étudiante L3</w:t>
      </w:r>
    </w:p>
    <w:p>
      <w:pPr>
        <w:pStyle w:val="BlockText"/>
      </w:pPr>
      <w:r>
        <w:t xml:space="preserve">“</w:t>
      </w:r>
      <w:r>
        <w:t xml:space="preserve">Le site met tellement de temps à charger que je finis par prendre une photo de mon emploi du temps.</w:t>
      </w:r>
      <w:r>
        <w:t xml:space="preserve">”</w:t>
      </w:r>
      <w:r>
        <w:br/>
      </w:r>
      <w:r>
        <w:t xml:space="preserve">— Étudiant M2</w:t>
      </w:r>
    </w:p>
    <w:p>
      <w:pPr>
        <w:pStyle w:val="BlockText"/>
      </w:pPr>
      <w:r>
        <w:t xml:space="preserve">“</w:t>
      </w:r>
      <w:r>
        <w:t xml:space="preserve">J’ai essayé d’exporter vers Google Calendar, mais ça n’a jamais marché. J’ai abandonné.</w:t>
      </w:r>
      <w:r>
        <w:t xml:space="preserve">”</w:t>
      </w:r>
      <w:r>
        <w:br/>
      </w:r>
      <w:r>
        <w:t xml:space="preserve">— Étudiante M1</w:t>
      </w:r>
    </w:p>
    <w:p>
      <w:pPr>
        <w:pStyle w:val="BlockText"/>
      </w:pPr>
      <w:r>
        <w:t xml:space="preserve">“</w:t>
      </w:r>
      <w:r>
        <w:t xml:space="preserve">L’interface est tellement moche et old school, on dirait un site des années 2000.</w:t>
      </w:r>
      <w:r>
        <w:t xml:space="preserve">”</w:t>
      </w:r>
      <w:r>
        <w:br/>
      </w:r>
      <w:r>
        <w:t xml:space="preserve">— Étudiant L3</w:t>
      </w:r>
    </w:p>
    <w:bookmarkEnd w:id="33"/>
    <w:bookmarkStart w:id="34" w:name="workarounds-identifiés"/>
    <w:p>
      <w:pPr>
        <w:pStyle w:val="Heading3"/>
      </w:pPr>
      <w:r>
        <w:t xml:space="preserve">Workarounds identifiés</w:t>
      </w:r>
    </w:p>
    <w:p>
      <w:pPr>
        <w:pStyle w:val="FirstParagraph"/>
      </w:pPr>
      <w:r>
        <w:rPr>
          <w:b/>
          <w:bCs/>
        </w:rPr>
        <w:t xml:space="preserve">Stratégies de contournement utilisées</w:t>
      </w:r>
      <w:r>
        <w:t xml:space="preserve"> </w:t>
      </w:r>
      <w:r>
        <w:t xml:space="preserve">:</w:t>
      </w:r>
      <w:r>
        <w:t xml:space="preserve"> </w:t>
      </w:r>
      <w:r>
        <w:t xml:space="preserve">- 68% prennent des captures d’écran de leur emploi du temps</w:t>
      </w:r>
      <w:r>
        <w:t xml:space="preserve"> </w:t>
      </w:r>
      <w:r>
        <w:t xml:space="preserve">- 45% recopient manuellement dans leur calendrier personnel</w:t>
      </w:r>
      <w:r>
        <w:t xml:space="preserve"> </w:t>
      </w:r>
      <w:r>
        <w:t xml:space="preserve">- 32% utilisent des applications tierces (EDT, ADE Mobile…)</w:t>
      </w:r>
      <w:r>
        <w:t xml:space="preserve"> </w:t>
      </w:r>
      <w:r>
        <w:t xml:space="preserve">- 25% demandent à des amis de partager leur emploi du temps</w:t>
      </w:r>
      <w:r>
        <w:t xml:space="preserve"> </w:t>
      </w:r>
      <w:r>
        <w:t xml:space="preserve">- 18% créent des groupes WhatsApp pour s’alerter des changements</w:t>
      </w:r>
    </w:p>
    <w:bookmarkEnd w:id="34"/>
    <w:bookmarkStart w:id="35" w:name="adoption-attendue"/>
    <w:p>
      <w:pPr>
        <w:pStyle w:val="Heading3"/>
      </w:pPr>
      <w:r>
        <w:t xml:space="preserve">Adoption attendue</w:t>
      </w:r>
    </w:p>
    <w:p>
      <w:pPr>
        <w:pStyle w:val="FirstParagraph"/>
      </w:pPr>
      <w:r>
        <w:rPr>
          <w:b/>
          <w:bCs/>
        </w:rPr>
        <w:t xml:space="preserve">Question</w:t>
      </w:r>
      <w:r>
        <w:t xml:space="preserve"> </w:t>
      </w:r>
      <w:r>
        <w:t xml:space="preserve">:</w:t>
      </w:r>
      <w:r>
        <w:t xml:space="preserve"> </w:t>
      </w:r>
      <w:r>
        <w:t xml:space="preserve">“</w:t>
      </w:r>
      <w:r>
        <w:t xml:space="preserve">Utiliseriez-vous une application mobile moderne ?</w:t>
      </w:r>
      <w:r>
        <w:t xml:space="preserve">”</w:t>
      </w:r>
    </w:p>
    <w:p>
      <w:pPr>
        <w:pStyle w:val="Compact"/>
        <w:numPr>
          <w:ilvl w:val="0"/>
          <w:numId w:val="1007"/>
        </w:numPr>
      </w:pPr>
      <w:r>
        <w:t xml:space="preserve">Certainement : 78%</w:t>
      </w:r>
    </w:p>
    <w:p>
      <w:pPr>
        <w:pStyle w:val="Compact"/>
        <w:numPr>
          <w:ilvl w:val="0"/>
          <w:numId w:val="1007"/>
        </w:numPr>
      </w:pPr>
      <w:r>
        <w:t xml:space="preserve">Probablement : 18%</w:t>
      </w:r>
    </w:p>
    <w:p>
      <w:pPr>
        <w:pStyle w:val="Compact"/>
        <w:numPr>
          <w:ilvl w:val="0"/>
          <w:numId w:val="1007"/>
        </w:numPr>
      </w:pPr>
      <w:r>
        <w:t xml:space="preserve">Peut-être : 3%</w:t>
      </w:r>
    </w:p>
    <w:p>
      <w:pPr>
        <w:pStyle w:val="Compact"/>
        <w:numPr>
          <w:ilvl w:val="0"/>
          <w:numId w:val="1007"/>
        </w:numPr>
      </w:pPr>
      <w:r>
        <w:t xml:space="preserve">Non : 1%</w:t>
      </w:r>
    </w:p>
    <w:p>
      <w:pPr>
        <w:pStyle w:val="FirstParagraph"/>
      </w:pPr>
      <w:r>
        <w:rPr>
          <w:b/>
          <w:bCs/>
        </w:rPr>
        <w:t xml:space="preserve">Taux d’adoption potentiel : 96%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3" w:name="résultats-enseignants"/>
    <w:p>
      <w:pPr>
        <w:pStyle w:val="Heading2"/>
      </w:pPr>
      <w:r>
        <w:t xml:space="preserve">Résultats enseignants</w:t>
      </w:r>
    </w:p>
    <w:bookmarkStart w:id="37" w:name="profil-des-répondants-n80"/>
    <w:p>
      <w:pPr>
        <w:pStyle w:val="Heading3"/>
      </w:pPr>
      <w:r>
        <w:t xml:space="preserve">Profil des répondants (N=80)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Statut</w:t>
      </w:r>
      <w:r>
        <w:t xml:space="preserve"> 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Temps plein : 45% (36)</w:t>
      </w:r>
    </w:p>
    <w:p>
      <w:pPr>
        <w:pStyle w:val="Compact"/>
        <w:numPr>
          <w:ilvl w:val="1"/>
          <w:numId w:val="1009"/>
        </w:numPr>
      </w:pPr>
      <w:r>
        <w:t xml:space="preserve">Intervenant régulier : 40% (32)</w:t>
      </w:r>
    </w:p>
    <w:p>
      <w:pPr>
        <w:pStyle w:val="Compact"/>
        <w:numPr>
          <w:ilvl w:val="1"/>
          <w:numId w:val="1009"/>
        </w:numPr>
      </w:pPr>
      <w:r>
        <w:t xml:space="preserve">Vacataire : 15% (12)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Ancienneté</w:t>
      </w:r>
      <w:r>
        <w:t xml:space="preserve"> 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&lt; 2 ans : 20%</w:t>
      </w:r>
    </w:p>
    <w:p>
      <w:pPr>
        <w:pStyle w:val="Compact"/>
        <w:numPr>
          <w:ilvl w:val="1"/>
          <w:numId w:val="1010"/>
        </w:numPr>
      </w:pPr>
      <w:r>
        <w:t xml:space="preserve">2-5 ans : 35%</w:t>
      </w:r>
    </w:p>
    <w:p>
      <w:pPr>
        <w:pStyle w:val="Compact"/>
        <w:numPr>
          <w:ilvl w:val="1"/>
          <w:numId w:val="1010"/>
        </w:numPr>
      </w:pPr>
      <w:r>
        <w:t xml:space="preserve">5-10 ans : 30%</w:t>
      </w:r>
    </w:p>
    <w:p>
      <w:pPr>
        <w:pStyle w:val="BlockText"/>
        <w:numPr>
          <w:ilvl w:val="1"/>
          <w:numId w:val="1010"/>
        </w:numPr>
      </w:pPr>
      <w:r>
        <w:t xml:space="preserve">10 ans : 15%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Fréquence d’utilisation</w:t>
      </w:r>
      <w:r>
        <w:t xml:space="preserve"> 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Quotidienne : 35%</w:t>
      </w:r>
    </w:p>
    <w:p>
      <w:pPr>
        <w:pStyle w:val="Compact"/>
        <w:numPr>
          <w:ilvl w:val="1"/>
          <w:numId w:val="1011"/>
        </w:numPr>
      </w:pPr>
      <w:r>
        <w:t xml:space="preserve">Hebdomadaire : 50%</w:t>
      </w:r>
    </w:p>
    <w:p>
      <w:pPr>
        <w:pStyle w:val="Compact"/>
        <w:numPr>
          <w:ilvl w:val="1"/>
          <w:numId w:val="1011"/>
        </w:numPr>
      </w:pPr>
      <w:r>
        <w:t xml:space="preserve">Mensuelle : 15%</w:t>
      </w:r>
    </w:p>
    <w:bookmarkEnd w:id="37"/>
    <w:bookmarkStart w:id="38" w:name="satisfaction-actuelle-1"/>
    <w:p>
      <w:pPr>
        <w:pStyle w:val="Heading3"/>
      </w:pPr>
      <w:r>
        <w:t xml:space="preserve">Satisfaction actuelle</w:t>
      </w:r>
    </w:p>
    <w:p>
      <w:pPr>
        <w:pStyle w:val="FirstParagraph"/>
      </w:pPr>
      <w:r>
        <w:rPr>
          <w:b/>
          <w:bCs/>
        </w:rPr>
        <w:t xml:space="preserve">Question</w:t>
      </w:r>
      <w:r>
        <w:t xml:space="preserve"> </w:t>
      </w:r>
      <w:r>
        <w:t xml:space="preserve">:</w:t>
      </w:r>
      <w:r>
        <w:t xml:space="preserve"> </w:t>
      </w:r>
      <w:r>
        <w:t xml:space="preserve">“</w:t>
      </w:r>
      <w:r>
        <w:t xml:space="preserve">Sur une échelle de 1 à 5, évaluez votre satisfaction ?</w:t>
      </w:r>
      <w:r>
        <w:t xml:space="preserve">”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Réponses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(Très insatisfait)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 (Insatisfait)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(Neutre)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 (Satisfait)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(Très satisfait)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</w:tr>
    </w:tbl>
    <w:p>
      <w:pPr>
        <w:pStyle w:val="BodyText"/>
      </w:pPr>
      <w:r>
        <w:rPr>
          <w:b/>
          <w:bCs/>
        </w:rPr>
        <w:t xml:space="preserve">Moyenne</w:t>
      </w:r>
      <w:r>
        <w:t xml:space="preserve"> </w:t>
      </w:r>
      <w:r>
        <w:t xml:space="preserve">:</w:t>
      </w:r>
      <w:r>
        <w:t xml:space="preserve"> </w:t>
      </w:r>
      <w:r>
        <w:rPr>
          <w:b/>
          <w:bCs/>
        </w:rPr>
        <w:t xml:space="preserve">2.1/5</w:t>
      </w:r>
      <w:r>
        <w:t xml:space="preserve"> </w:t>
      </w:r>
      <w:r>
        <w:t xml:space="preserve">(42% de satisfaction)</w:t>
      </w:r>
    </w:p>
    <w:bookmarkEnd w:id="38"/>
    <w:bookmarkStart w:id="39" w:name="problèmes-identifiés-1"/>
    <w:p>
      <w:pPr>
        <w:pStyle w:val="Heading3"/>
      </w:pPr>
      <w:r>
        <w:t xml:space="preserve">Problèmes identifiés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Problème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Occurrences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Processus trop complexe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Pas de détection de conflits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Interface mobile inexistante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Pas de statistiques perso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Manque d’intégration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Lenteur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44%</w:t>
            </w:r>
          </w:p>
        </w:tc>
      </w:tr>
    </w:tbl>
    <w:bookmarkEnd w:id="39"/>
    <w:bookmarkStart w:id="40" w:name="besoins-exprimés-1"/>
    <w:p>
      <w:pPr>
        <w:pStyle w:val="Heading3"/>
      </w:pPr>
      <w:r>
        <w:t xml:space="preserve">Besoins exprimés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Besoin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Priorité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Simplification saisie dispo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 Haute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Alertes conflits auto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 Haute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Consultation 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 Haute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Vue consolidée mes cours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🟠 Moyenne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Statistiques heures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🟠 Moyenne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Export planning perso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🟠 Moyenne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Gestion absences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Basse</w:t>
            </w:r>
          </w:p>
        </w:tc>
      </w:tr>
    </w:tbl>
    <w:bookmarkEnd w:id="40"/>
    <w:bookmarkStart w:id="41" w:name="verbatims-marquants-1"/>
    <w:p>
      <w:pPr>
        <w:pStyle w:val="Heading3"/>
      </w:pPr>
      <w:r>
        <w:t xml:space="preserve">Verbatims marquants</w:t>
      </w:r>
    </w:p>
    <w:p>
      <w:pPr>
        <w:pStyle w:val="BlockText"/>
      </w:pPr>
      <w:r>
        <w:t xml:space="preserve">“</w:t>
      </w:r>
      <w:r>
        <w:t xml:space="preserve">Il faut 15 clics pour déclarer mes disponibilités. C’est décourageant.</w:t>
      </w:r>
      <w:r>
        <w:t xml:space="preserve">”</w:t>
      </w:r>
      <w:r>
        <w:br/>
      </w:r>
      <w:r>
        <w:t xml:space="preserve">— Enseignant temps plein</w:t>
      </w:r>
    </w:p>
    <w:p>
      <w:pPr>
        <w:pStyle w:val="BlockText"/>
      </w:pPr>
      <w:r>
        <w:t xml:space="preserve">“</w:t>
      </w:r>
      <w:r>
        <w:t xml:space="preserve">Je me suis retrouvé avec 2 cours en même temps, personne ne m’a prévenu.</w:t>
      </w:r>
      <w:r>
        <w:t xml:space="preserve">”</w:t>
      </w:r>
      <w:r>
        <w:br/>
      </w:r>
      <w:r>
        <w:t xml:space="preserve">— Intervenant</w:t>
      </w:r>
    </w:p>
    <w:p>
      <w:pPr>
        <w:pStyle w:val="BlockText"/>
      </w:pPr>
      <w:r>
        <w:t xml:space="preserve">“</w:t>
      </w:r>
      <w:r>
        <w:t xml:space="preserve">Impossible de voir rapidement combien d’heures j’ai faites ce mois-ci.</w:t>
      </w:r>
      <w:r>
        <w:t xml:space="preserve">”</w:t>
      </w:r>
      <w:r>
        <w:br/>
      </w:r>
      <w:r>
        <w:t xml:space="preserve">— Enseignant temps plein</w:t>
      </w:r>
    </w:p>
    <w:p>
      <w:pPr>
        <w:pStyle w:val="BlockText"/>
      </w:pPr>
      <w:r>
        <w:t xml:space="preserve">“</w:t>
      </w:r>
      <w:r>
        <w:t xml:space="preserve">L’outil n’est pas connecté avec Moodle, je dois tout refaire deux fois.</w:t>
      </w:r>
      <w:r>
        <w:t xml:space="preserve">”</w:t>
      </w:r>
      <w:r>
        <w:br/>
      </w:r>
      <w:r>
        <w:t xml:space="preserve">— Enseignant</w:t>
      </w:r>
    </w:p>
    <w:p>
      <w:pPr>
        <w:pStyle w:val="BlockText"/>
      </w:pPr>
      <w:r>
        <w:t xml:space="preserve">“</w:t>
      </w:r>
      <w:r>
        <w:t xml:space="preserve">En déplacement, je ne peux rien faire depuis mon téléphone. C’est problématique.</w:t>
      </w:r>
      <w:r>
        <w:t xml:space="preserve">”</w:t>
      </w:r>
      <w:r>
        <w:br/>
      </w:r>
      <w:r>
        <w:t xml:space="preserve">— Intervenant</w:t>
      </w:r>
    </w:p>
    <w:bookmarkEnd w:id="41"/>
    <w:bookmarkStart w:id="42" w:name="temps-passé"/>
    <w:p>
      <w:pPr>
        <w:pStyle w:val="Heading3"/>
      </w:pPr>
      <w:r>
        <w:t xml:space="preserve">Temps passé</w:t>
      </w:r>
    </w:p>
    <w:p>
      <w:pPr>
        <w:pStyle w:val="FirstParagraph"/>
      </w:pPr>
      <w:r>
        <w:rPr>
          <w:b/>
          <w:bCs/>
        </w:rPr>
        <w:t xml:space="preserve">Question</w:t>
      </w:r>
      <w:r>
        <w:t xml:space="preserve"> </w:t>
      </w:r>
      <w:r>
        <w:t xml:space="preserve">:</w:t>
      </w:r>
      <w:r>
        <w:t xml:space="preserve"> </w:t>
      </w:r>
      <w:r>
        <w:t xml:space="preserve">“</w:t>
      </w:r>
      <w:r>
        <w:t xml:space="preserve">Combien de temps passez-vous sur l’outil ?</w:t>
      </w:r>
      <w:r>
        <w:t xml:space="preserve">”</w:t>
      </w:r>
    </w:p>
    <w:p>
      <w:pPr>
        <w:pStyle w:val="Compact"/>
        <w:numPr>
          <w:ilvl w:val="0"/>
          <w:numId w:val="1012"/>
        </w:numPr>
      </w:pPr>
      <w:r>
        <w:t xml:space="preserve">Déclaration disponibilités :</w:t>
      </w:r>
      <w:r>
        <w:t xml:space="preserve"> </w:t>
      </w:r>
      <w:r>
        <w:rPr>
          <w:b/>
          <w:bCs/>
        </w:rPr>
        <w:t xml:space="preserve">30 min/mois</w:t>
      </w:r>
      <w:r>
        <w:t xml:space="preserve"> </w:t>
      </w:r>
      <w:r>
        <w:t xml:space="preserve">en moyenne</w:t>
      </w:r>
    </w:p>
    <w:p>
      <w:pPr>
        <w:pStyle w:val="Compact"/>
        <w:numPr>
          <w:ilvl w:val="0"/>
          <w:numId w:val="1012"/>
        </w:numPr>
      </w:pPr>
      <w:r>
        <w:t xml:space="preserve">Consultation planning :</w:t>
      </w:r>
      <w:r>
        <w:t xml:space="preserve"> </w:t>
      </w:r>
      <w:r>
        <w:rPr>
          <w:b/>
          <w:bCs/>
        </w:rPr>
        <w:t xml:space="preserve">10 min/semaine</w:t>
      </w:r>
      <w:r>
        <w:t xml:space="preserve"> </w:t>
      </w:r>
      <w:r>
        <w:t xml:space="preserve">en moyenne</w:t>
      </w:r>
    </w:p>
    <w:p>
      <w:pPr>
        <w:pStyle w:val="Compact"/>
        <w:numPr>
          <w:ilvl w:val="0"/>
          <w:numId w:val="1012"/>
        </w:numPr>
      </w:pPr>
      <w:r>
        <w:t xml:space="preserve">Modifications/demandes :</w:t>
      </w:r>
      <w:r>
        <w:t xml:space="preserve"> </w:t>
      </w:r>
      <w:r>
        <w:rPr>
          <w:b/>
          <w:bCs/>
        </w:rPr>
        <w:t xml:space="preserve">20 min/mois</w:t>
      </w:r>
      <w:r>
        <w:t xml:space="preserve"> </w:t>
      </w:r>
      <w:r>
        <w:t xml:space="preserve">en moyenne</w:t>
      </w:r>
    </w:p>
    <w:p>
      <w:pPr>
        <w:pStyle w:val="FirstParagraph"/>
      </w:pPr>
      <w:r>
        <w:rPr>
          <w:b/>
          <w:bCs/>
        </w:rPr>
        <w:t xml:space="preserve">Total</w:t>
      </w:r>
      <w:r>
        <w:t xml:space="preserve"> </w:t>
      </w:r>
      <w:r>
        <w:t xml:space="preserve">: ~3h/mois par enseignant</w:t>
      </w:r>
      <w:r>
        <w:t xml:space="preserve"> </w:t>
      </w:r>
      <w:r>
        <w:rPr>
          <w:b/>
          <w:bCs/>
        </w:rPr>
        <w:t xml:space="preserve">Pour 150 enseignants</w:t>
      </w:r>
      <w:r>
        <w:t xml:space="preserve"> </w:t>
      </w:r>
      <w:r>
        <w:t xml:space="preserve">: 450h/mois =</w:t>
      </w:r>
      <w:r>
        <w:t xml:space="preserve"> </w:t>
      </w:r>
      <w:r>
        <w:rPr>
          <w:b/>
          <w:bCs/>
        </w:rPr>
        <w:t xml:space="preserve">5 400h/an</w:t>
      </w:r>
    </w:p>
    <w:p>
      <w:pPr>
        <w:pStyle w:val="BodyText"/>
      </w:pPr>
      <w:r>
        <w:rPr>
          <w:b/>
          <w:bCs/>
        </w:rPr>
        <w:t xml:space="preserve">Gain attendu avec nouvel outil</w:t>
      </w:r>
      <w:r>
        <w:t xml:space="preserve"> </w:t>
      </w:r>
      <w:r>
        <w:t xml:space="preserve">: -50% =</w:t>
      </w:r>
      <w:r>
        <w:t xml:space="preserve"> </w:t>
      </w:r>
      <w:r>
        <w:rPr>
          <w:b/>
          <w:bCs/>
        </w:rPr>
        <w:t xml:space="preserve">2 700h/an économisées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51" w:name="résultats-administration"/>
    <w:p>
      <w:pPr>
        <w:pStyle w:val="Heading2"/>
      </w:pPr>
      <w:r>
        <w:t xml:space="preserve">Résultats administration</w:t>
      </w:r>
    </w:p>
    <w:bookmarkStart w:id="44" w:name="profil-des-répondants-n12"/>
    <w:p>
      <w:pPr>
        <w:pStyle w:val="Heading3"/>
      </w:pPr>
      <w:r>
        <w:t xml:space="preserve">Profil des répondants (N=12)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Fonction</w:t>
      </w:r>
      <w:r>
        <w:t xml:space="preserve"> 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Responsable planning : 4</w:t>
      </w:r>
    </w:p>
    <w:p>
      <w:pPr>
        <w:pStyle w:val="Compact"/>
        <w:numPr>
          <w:ilvl w:val="1"/>
          <w:numId w:val="1014"/>
        </w:numPr>
      </w:pPr>
      <w:r>
        <w:t xml:space="preserve">Assistant planning : 5</w:t>
      </w:r>
    </w:p>
    <w:p>
      <w:pPr>
        <w:pStyle w:val="Compact"/>
        <w:numPr>
          <w:ilvl w:val="1"/>
          <w:numId w:val="1014"/>
        </w:numPr>
      </w:pPr>
      <w:r>
        <w:t xml:space="preserve">Direction pédagogique : 2</w:t>
      </w:r>
    </w:p>
    <w:p>
      <w:pPr>
        <w:pStyle w:val="Compact"/>
        <w:numPr>
          <w:ilvl w:val="1"/>
          <w:numId w:val="1014"/>
        </w:numPr>
      </w:pPr>
      <w:r>
        <w:t xml:space="preserve">IT/Support : 1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Ancienneté dans la fonction</w:t>
      </w:r>
      <w:r>
        <w:t xml:space="preserve"> 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&lt; 1 an : 2</w:t>
      </w:r>
    </w:p>
    <w:p>
      <w:pPr>
        <w:pStyle w:val="Compact"/>
        <w:numPr>
          <w:ilvl w:val="1"/>
          <w:numId w:val="1015"/>
        </w:numPr>
      </w:pPr>
      <w:r>
        <w:t xml:space="preserve">1-3 ans : 5</w:t>
      </w:r>
    </w:p>
    <w:p>
      <w:pPr>
        <w:pStyle w:val="Compact"/>
        <w:numPr>
          <w:ilvl w:val="1"/>
          <w:numId w:val="1015"/>
        </w:numPr>
      </w:pPr>
      <w:r>
        <w:t xml:space="preserve">3-5 ans : 3</w:t>
      </w:r>
    </w:p>
    <w:p>
      <w:pPr>
        <w:pStyle w:val="BlockText"/>
        <w:numPr>
          <w:ilvl w:val="1"/>
          <w:numId w:val="1015"/>
        </w:numPr>
      </w:pPr>
      <w:r>
        <w:t xml:space="preserve">5 ans : 2</w:t>
      </w:r>
    </w:p>
    <w:bookmarkEnd w:id="44"/>
    <w:bookmarkStart w:id="45" w:name="satisfaction-actuelle-2"/>
    <w:p>
      <w:pPr>
        <w:pStyle w:val="Heading3"/>
      </w:pPr>
      <w:r>
        <w:t xml:space="preserve">Satisfaction actuelle</w:t>
      </w:r>
    </w:p>
    <w:p>
      <w:pPr>
        <w:pStyle w:val="FirstParagraph"/>
      </w:pPr>
      <w:r>
        <w:rPr>
          <w:b/>
          <w:bCs/>
        </w:rPr>
        <w:t xml:space="preserve">Moyenne</w:t>
      </w:r>
      <w:r>
        <w:t xml:space="preserve"> </w:t>
      </w:r>
      <w:r>
        <w:t xml:space="preserve">:</w:t>
      </w:r>
      <w:r>
        <w:t xml:space="preserve"> </w:t>
      </w:r>
      <w:r>
        <w:rPr>
          <w:b/>
          <w:bCs/>
        </w:rPr>
        <w:t xml:space="preserve">1.8/5</w:t>
      </w:r>
      <w:r>
        <w:t xml:space="preserve"> </w:t>
      </w:r>
      <w:r>
        <w:t xml:space="preserve">(36% de satisfaction)</w:t>
      </w:r>
    </w:p>
    <w:bookmarkEnd w:id="45"/>
    <w:bookmarkStart w:id="46" w:name="problèmes-critiques-identifiés"/>
    <w:p>
      <w:pPr>
        <w:pStyle w:val="Heading3"/>
      </w:pPr>
      <w:r>
        <w:t xml:space="preserve">Problèmes critiques identifiés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Problème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Détection conflits manuelle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 Critique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Import/Export chronophage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 Critique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Plantages fréquents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 Critique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Pas d’historique/traçabilité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 Critique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Pas d’analytics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🟠 Élevé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Processus non optimisés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🟠 Élevé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Pas d’API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Moyen</w:t>
            </w:r>
          </w:p>
        </w:tc>
      </w:tr>
    </w:tbl>
    <w:bookmarkEnd w:id="46"/>
    <w:bookmarkStart w:id="47" w:name="temps-passé-sur-les-tâches"/>
    <w:p>
      <w:pPr>
        <w:pStyle w:val="Heading3"/>
      </w:pPr>
      <w:r>
        <w:t xml:space="preserve">Temps passé sur les tâches</w:t>
      </w:r>
    </w:p>
    <w:p>
      <w:pPr>
        <w:pStyle w:val="FirstParagraph"/>
      </w:pPr>
      <w:r>
        <w:rPr>
          <w:b/>
          <w:bCs/>
        </w:rPr>
        <w:t xml:space="preserve">Répartition hebdomadaire moyenne (par personne)</w:t>
      </w:r>
      <w:r>
        <w:t xml:space="preserve"> </w:t>
      </w:r>
      <w:r>
        <w:t xml:space="preserve">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Tâche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Planification manuelle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Détection/Résolution conflits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Saisie/Modifications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Import/Export données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 utilisateurs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Reporting manuel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Autres tâches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100%</w:t>
            </w:r>
          </w:p>
        </w:tc>
      </w:tr>
    </w:tbl>
    <w:p>
      <w:pPr>
        <w:pStyle w:val="BodyText"/>
      </w:pPr>
      <w:r>
        <w:rPr>
          <w:b/>
          <w:bCs/>
        </w:rPr>
        <w:t xml:space="preserve">Temps total équipe</w:t>
      </w:r>
      <w:r>
        <w:t xml:space="preserve"> </w:t>
      </w:r>
      <w:r>
        <w:t xml:space="preserve">: 15 personnes × 20h =</w:t>
      </w:r>
      <w:r>
        <w:t xml:space="preserve"> </w:t>
      </w:r>
      <w:r>
        <w:rPr>
          <w:b/>
          <w:bCs/>
        </w:rPr>
        <w:t xml:space="preserve">300h/semaine</w:t>
      </w:r>
      <w:r>
        <w:t xml:space="preserve"> </w:t>
      </w:r>
      <w:r>
        <w:t xml:space="preserve">=</w:t>
      </w:r>
      <w:r>
        <w:t xml:space="preserve"> </w:t>
      </w:r>
      <w:r>
        <w:rPr>
          <w:b/>
          <w:bCs/>
        </w:rPr>
        <w:t xml:space="preserve">15 600h/an</w:t>
      </w:r>
    </w:p>
    <w:bookmarkEnd w:id="47"/>
    <w:bookmarkStart w:id="48" w:name="besoins-exprimés-2"/>
    <w:p>
      <w:pPr>
        <w:pStyle w:val="Heading3"/>
      </w:pPr>
      <w:r>
        <w:t xml:space="preserve">Besoins exprimés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Besoin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Priorité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Détection conflits auto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 Critique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Import/Export simplifié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 Critique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Historique complet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 Critique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Tableaux de bord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 Haute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Performance améliorée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 Haute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Interface drag &amp; drop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🟠 Moyenne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API 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🟠 Moyenne</w:t>
            </w:r>
          </w:p>
        </w:tc>
      </w:tr>
    </w:tbl>
    <w:bookmarkEnd w:id="48"/>
    <w:bookmarkStart w:id="49" w:name="verbatims-marquants-2"/>
    <w:p>
      <w:pPr>
        <w:pStyle w:val="Heading3"/>
      </w:pPr>
      <w:r>
        <w:t xml:space="preserve">Verbatims marquants</w:t>
      </w:r>
    </w:p>
    <w:p>
      <w:pPr>
        <w:pStyle w:val="BlockText"/>
      </w:pPr>
      <w:r>
        <w:t xml:space="preserve">“</w:t>
      </w:r>
      <w:r>
        <w:t xml:space="preserve">Je passe 4 heures par semaine à chercher manuellement des conflits d’horaires. C’est du temps perdu.</w:t>
      </w:r>
      <w:r>
        <w:t xml:space="preserve">”</w:t>
      </w:r>
      <w:r>
        <w:br/>
      </w:r>
      <w:r>
        <w:t xml:space="preserve">— Responsable planning</w:t>
      </w:r>
    </w:p>
    <w:p>
      <w:pPr>
        <w:pStyle w:val="BlockText"/>
      </w:pPr>
      <w:r>
        <w:t xml:space="preserve">“</w:t>
      </w:r>
      <w:r>
        <w:t xml:space="preserve">L’outil plante systématiquement en période de rentrée quand on a le plus besoin de lui.</w:t>
      </w:r>
      <w:r>
        <w:t xml:space="preserve">”</w:t>
      </w:r>
      <w:r>
        <w:br/>
      </w:r>
      <w:r>
        <w:t xml:space="preserve">— Assistant planning</w:t>
      </w:r>
    </w:p>
    <w:p>
      <w:pPr>
        <w:pStyle w:val="BlockText"/>
      </w:pPr>
      <w:r>
        <w:t xml:space="preserve">“</w:t>
      </w:r>
      <w:r>
        <w:t xml:space="preserve">Impossible de savoir qui a modifié quoi et quand. C’est un vrai problème de traçabilité.</w:t>
      </w:r>
      <w:r>
        <w:t xml:space="preserve">”</w:t>
      </w:r>
      <w:r>
        <w:br/>
      </w:r>
      <w:r>
        <w:t xml:space="preserve">— Direction pédagogique</w:t>
      </w:r>
    </w:p>
    <w:p>
      <w:pPr>
        <w:pStyle w:val="BlockText"/>
      </w:pPr>
      <w:r>
        <w:t xml:space="preserve">“</w:t>
      </w:r>
      <w:r>
        <w:t xml:space="preserve">L’import CSV prend 2 heures et échoue une fois sur trois. C’est notre cauchemar.</w:t>
      </w:r>
      <w:r>
        <w:t xml:space="preserve">”</w:t>
      </w:r>
      <w:r>
        <w:br/>
      </w:r>
      <w:r>
        <w:t xml:space="preserve">— Responsable planning</w:t>
      </w:r>
    </w:p>
    <w:p>
      <w:pPr>
        <w:pStyle w:val="BlockText"/>
      </w:pPr>
      <w:r>
        <w:t xml:space="preserve">“</w:t>
      </w:r>
      <w:r>
        <w:t xml:space="preserve">On n’a aucune vision d’ensemble. Pas de stats, pas de dashboards, rien.</w:t>
      </w:r>
      <w:r>
        <w:t xml:space="preserve">”</w:t>
      </w:r>
      <w:r>
        <w:br/>
      </w:r>
      <w:r>
        <w:t xml:space="preserve">— Direction pédagogique</w:t>
      </w:r>
    </w:p>
    <w:bookmarkEnd w:id="49"/>
    <w:bookmarkStart w:id="50" w:name="incidents-et-support"/>
    <w:p>
      <w:pPr>
        <w:pStyle w:val="Heading3"/>
      </w:pPr>
      <w:r>
        <w:t xml:space="preserve">Incidents et support</w:t>
      </w:r>
    </w:p>
    <w:p>
      <w:pPr>
        <w:pStyle w:val="FirstParagraph"/>
      </w:pPr>
      <w:r>
        <w:rPr>
          <w:b/>
          <w:bCs/>
        </w:rPr>
        <w:t xml:space="preserve">Analyse des tickets support (6 derniers mois)</w:t>
      </w:r>
      <w:r>
        <w:t xml:space="preserve"> </w:t>
      </w:r>
      <w:r>
        <w:t xml:space="preserve">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Type d’incident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Bugs/Erreurs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Lenteur/Performance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Conflits horaires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Import/Export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178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100%</w:t>
            </w:r>
          </w:p>
        </w:tc>
      </w:tr>
    </w:tbl>
    <w:p>
      <w:pPr>
        <w:pStyle w:val="BodyText"/>
      </w:pPr>
      <w:r>
        <w:rPr>
          <w:b/>
          <w:bCs/>
        </w:rPr>
        <w:t xml:space="preserve">Moyenne</w:t>
      </w:r>
      <w:r>
        <w:t xml:space="preserve"> </w:t>
      </w:r>
      <w:r>
        <w:t xml:space="preserve">:</w:t>
      </w:r>
      <w:r>
        <w:t xml:space="preserve"> </w:t>
      </w:r>
      <w:r>
        <w:rPr>
          <w:b/>
          <w:bCs/>
        </w:rPr>
        <w:t xml:space="preserve">30 incidents/mois</w:t>
      </w:r>
    </w:p>
    <w:p>
      <w:pPr>
        <w:pStyle w:val="BodyText"/>
      </w:pPr>
      <w:r>
        <w:rPr>
          <w:b/>
          <w:bCs/>
        </w:rPr>
        <w:t xml:space="preserve">Temps de résolution moyen</w:t>
      </w:r>
      <w:r>
        <w:t xml:space="preserve"> </w:t>
      </w:r>
      <w:r>
        <w:t xml:space="preserve">: 2.5 heures/incident</w:t>
      </w:r>
    </w:p>
    <w:p>
      <w:pPr>
        <w:pStyle w:val="BodyText"/>
      </w:pPr>
      <w:r>
        <w:rPr>
          <w:b/>
          <w:bCs/>
        </w:rPr>
        <w:t xml:space="preserve">Coût estimé</w:t>
      </w:r>
      <w:r>
        <w:t xml:space="preserve"> </w:t>
      </w:r>
      <w:r>
        <w:t xml:space="preserve">: 178 incidents × 2.5h × 40€/h =</w:t>
      </w:r>
      <w:r>
        <w:t xml:space="preserve"> </w:t>
      </w:r>
      <w:r>
        <w:rPr>
          <w:b/>
          <w:bCs/>
        </w:rPr>
        <w:t xml:space="preserve">17 800€ sur 6 mois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62" w:name="analyse-transversale"/>
    <w:p>
      <w:pPr>
        <w:pStyle w:val="Heading2"/>
      </w:pPr>
      <w:r>
        <w:t xml:space="preserve">Analyse transversale</w:t>
      </w:r>
    </w:p>
    <w:bookmarkStart w:id="56" w:name="points-de-convergence"/>
    <w:p>
      <w:pPr>
        <w:pStyle w:val="Heading3"/>
      </w:pPr>
      <w:r>
        <w:t xml:space="preserve">Points de convergence</w:t>
      </w:r>
    </w:p>
    <w:p>
      <w:pPr>
        <w:pStyle w:val="FirstParagraph"/>
      </w:pPr>
      <w:r>
        <w:t xml:space="preserve">Les trois groupes d’utilisateurs convergent sur plusieurs problèmes critiques :</w:t>
      </w:r>
    </w:p>
    <w:bookmarkStart w:id="52" w:name="performance-insuffisante"/>
    <w:p>
      <w:pPr>
        <w:pStyle w:val="Heading4"/>
      </w:pPr>
      <w:r>
        <w:t xml:space="preserve">1. Performance insuffisante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Étudiants</w:t>
      </w:r>
      <w:r>
        <w:t xml:space="preserve"> </w:t>
      </w:r>
      <w:r>
        <w:t xml:space="preserve">: 92% se plaignent de la lenteur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Enseignants</w:t>
      </w:r>
      <w:r>
        <w:t xml:space="preserve"> </w:t>
      </w:r>
      <w:r>
        <w:t xml:space="preserve">: 44% citent la lenteur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Administration</w:t>
      </w:r>
      <w:r>
        <w:t xml:space="preserve"> </w:t>
      </w:r>
      <w:r>
        <w:t xml:space="preserve">: 100% concernés par les plantages</w:t>
      </w:r>
    </w:p>
    <w:bookmarkEnd w:id="52"/>
    <w:bookmarkStart w:id="53" w:name="absence-de-mobilité"/>
    <w:p>
      <w:pPr>
        <w:pStyle w:val="Heading4"/>
      </w:pPr>
      <w:r>
        <w:t xml:space="preserve">2. Absence de mobilité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Étudiants</w:t>
      </w:r>
      <w:r>
        <w:t xml:space="preserve"> </w:t>
      </w:r>
      <w:r>
        <w:t xml:space="preserve">: 87% veulent du mobile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Enseignants</w:t>
      </w:r>
      <w:r>
        <w:t xml:space="preserve"> </w:t>
      </w:r>
      <w:r>
        <w:t xml:space="preserve">: 70% veulent consulter en mobilité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Administration</w:t>
      </w:r>
      <w:r>
        <w:t xml:space="preserve"> </w:t>
      </w:r>
      <w:r>
        <w:t xml:space="preserve">: Demande d’accès à distance</w:t>
      </w:r>
    </w:p>
    <w:bookmarkEnd w:id="53"/>
    <w:bookmarkStart w:id="54" w:name="manque-de-notifications"/>
    <w:p>
      <w:pPr>
        <w:pStyle w:val="Heading4"/>
      </w:pPr>
      <w:r>
        <w:t xml:space="preserve">3. Manque de notifications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Étudiants</w:t>
      </w:r>
      <w:r>
        <w:t xml:space="preserve"> </w:t>
      </w:r>
      <w:r>
        <w:t xml:space="preserve">: 78% ne sont pas prévenus des changements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Enseignants</w:t>
      </w:r>
      <w:r>
        <w:t xml:space="preserve"> </w:t>
      </w:r>
      <w:r>
        <w:t xml:space="preserve">: Pas d’alertes de conflits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Administration</w:t>
      </w:r>
      <w:r>
        <w:t xml:space="preserve"> </w:t>
      </w:r>
      <w:r>
        <w:t xml:space="preserve">: Pas d’alertes système</w:t>
      </w:r>
    </w:p>
    <w:bookmarkEnd w:id="54"/>
    <w:bookmarkStart w:id="55" w:name="interface-vieillissante"/>
    <w:p>
      <w:pPr>
        <w:pStyle w:val="Heading4"/>
      </w:pPr>
      <w:r>
        <w:t xml:space="preserve">4. Interface vieillissante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Tous les groupes</w:t>
      </w:r>
      <w:r>
        <w:t xml:space="preserve"> </w:t>
      </w:r>
      <w:r>
        <w:t xml:space="preserve">: Interface non intuitive, ergonomie médiocre</w:t>
      </w:r>
    </w:p>
    <w:bookmarkEnd w:id="55"/>
    <w:bookmarkEnd w:id="56"/>
    <w:bookmarkStart w:id="60" w:name="points-de-divergence"/>
    <w:p>
      <w:pPr>
        <w:pStyle w:val="Heading3"/>
      </w:pPr>
      <w:r>
        <w:t xml:space="preserve">Points de divergence</w:t>
      </w:r>
    </w:p>
    <w:bookmarkStart w:id="57" w:name="Xf8d1c1e181a3f97f4a5c4cb8530ce0364f4f028"/>
    <w:p>
      <w:pPr>
        <w:pStyle w:val="Heading4"/>
      </w:pPr>
      <w:r>
        <w:t xml:space="preserve">Étudiants : Focus sur l’expérience utilisateur</w:t>
      </w:r>
    </w:p>
    <w:p>
      <w:pPr>
        <w:pStyle w:val="Compact"/>
        <w:numPr>
          <w:ilvl w:val="0"/>
          <w:numId w:val="1020"/>
        </w:numPr>
      </w:pPr>
      <w:r>
        <w:t xml:space="preserve">Rapidité, mobile, esthétique</w:t>
      </w:r>
    </w:p>
    <w:p>
      <w:pPr>
        <w:pStyle w:val="Compact"/>
        <w:numPr>
          <w:ilvl w:val="0"/>
          <w:numId w:val="1020"/>
        </w:numPr>
      </w:pPr>
      <w:r>
        <w:t xml:space="preserve">Fonctionnalités de confort (partage, widget)</w:t>
      </w:r>
    </w:p>
    <w:bookmarkEnd w:id="57"/>
    <w:bookmarkStart w:id="58" w:name="enseignants-focus-sur-lefficacité"/>
    <w:p>
      <w:pPr>
        <w:pStyle w:val="Heading4"/>
      </w:pPr>
      <w:r>
        <w:t xml:space="preserve">Enseignants : Focus sur l’efficacité</w:t>
      </w:r>
    </w:p>
    <w:p>
      <w:pPr>
        <w:pStyle w:val="Compact"/>
        <w:numPr>
          <w:ilvl w:val="0"/>
          <w:numId w:val="1021"/>
        </w:numPr>
      </w:pPr>
      <w:r>
        <w:t xml:space="preserve">Simplification des processus</w:t>
      </w:r>
    </w:p>
    <w:p>
      <w:pPr>
        <w:pStyle w:val="Compact"/>
        <w:numPr>
          <w:ilvl w:val="0"/>
          <w:numId w:val="1021"/>
        </w:numPr>
      </w:pPr>
      <w:r>
        <w:t xml:space="preserve">Alertes et prévention</w:t>
      </w:r>
    </w:p>
    <w:p>
      <w:pPr>
        <w:pStyle w:val="Compact"/>
        <w:numPr>
          <w:ilvl w:val="0"/>
          <w:numId w:val="1021"/>
        </w:numPr>
      </w:pPr>
      <w:r>
        <w:t xml:space="preserve">Statistiques professionnelles</w:t>
      </w:r>
    </w:p>
    <w:bookmarkEnd w:id="58"/>
    <w:bookmarkStart w:id="59" w:name="X13c57680ed2061872e5a6f0218b2b98d2b9becb"/>
    <w:p>
      <w:pPr>
        <w:pStyle w:val="Heading4"/>
      </w:pPr>
      <w:r>
        <w:t xml:space="preserve">Administration : Focus sur la gestion et le pilotage</w:t>
      </w:r>
    </w:p>
    <w:p>
      <w:pPr>
        <w:pStyle w:val="Compact"/>
        <w:numPr>
          <w:ilvl w:val="0"/>
          <w:numId w:val="1022"/>
        </w:numPr>
      </w:pPr>
      <w:r>
        <w:t xml:space="preserve">Automatisation des tâches répétitives</w:t>
      </w:r>
    </w:p>
    <w:p>
      <w:pPr>
        <w:pStyle w:val="Compact"/>
        <w:numPr>
          <w:ilvl w:val="0"/>
          <w:numId w:val="1022"/>
        </w:numPr>
      </w:pPr>
      <w:r>
        <w:t xml:space="preserve">Outils de pilotage et analytics</w:t>
      </w:r>
    </w:p>
    <w:p>
      <w:pPr>
        <w:pStyle w:val="Compact"/>
        <w:numPr>
          <w:ilvl w:val="0"/>
          <w:numId w:val="1022"/>
        </w:numPr>
      </w:pPr>
      <w:r>
        <w:t xml:space="preserve">Fiabilité et traçabilité</w:t>
      </w:r>
    </w:p>
    <w:bookmarkEnd w:id="59"/>
    <w:bookmarkEnd w:id="60"/>
    <w:bookmarkStart w:id="61" w:name="matrice-importancesatisfaction"/>
    <w:p>
      <w:pPr>
        <w:pStyle w:val="Heading3"/>
      </w:pPr>
      <w:r>
        <w:t xml:space="preserve">Matrice importance/satisfaction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Fonctionnalité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Importance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Satisfaction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 Très haute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 Très faible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Priorité absolue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 Très haute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 Très faible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Priorité absolue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Notifications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 Haute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 Très faible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Priorité haute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Détection conflits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 Haute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 Très faible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Priorité haute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🟠 Moyenne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 Faible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À améliorer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Analytics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🟠 Moyenne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🔴 Très faible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À développer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1"/>
    <w:bookmarkEnd w:id="62"/>
    <w:bookmarkStart w:id="74" w:name="recommandations"/>
    <w:p>
      <w:pPr>
        <w:pStyle w:val="Heading2"/>
      </w:pPr>
      <w:r>
        <w:t xml:space="preserve">Recommandations</w:t>
      </w:r>
    </w:p>
    <w:bookmarkStart w:id="67" w:name="Xa5f884926c979f65cc49e9d4ab74d416cbd7016"/>
    <w:p>
      <w:pPr>
        <w:pStyle w:val="Heading3"/>
      </w:pPr>
      <w:r>
        <w:t xml:space="preserve">1. Priorisation des fonctionnalités (Méthode MoSCoW)</w:t>
      </w:r>
    </w:p>
    <w:bookmarkStart w:id="63" w:name="must-have-mvp---release-1"/>
    <w:p>
      <w:pPr>
        <w:pStyle w:val="Heading4"/>
      </w:pPr>
      <w:r>
        <w:t xml:space="preserve">Must Have (MVP - Release 1)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Performance</w:t>
      </w:r>
      <w:r>
        <w:t xml:space="preserve"> </w:t>
      </w:r>
      <w:r>
        <w:t xml:space="preserve">: Temps de chargement &lt; 1 seconde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Responsive Design</w:t>
      </w:r>
      <w:r>
        <w:t xml:space="preserve"> </w:t>
      </w:r>
      <w:r>
        <w:t xml:space="preserve">: Interface adaptée mobile/tablette/desktop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Notifications</w:t>
      </w:r>
      <w:r>
        <w:t xml:space="preserve"> </w:t>
      </w:r>
      <w:r>
        <w:t xml:space="preserve">: Système de notifications temps réel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Détection conflits</w:t>
      </w:r>
      <w:r>
        <w:t xml:space="preserve"> </w:t>
      </w:r>
      <w:r>
        <w:t xml:space="preserve">: Algorithme automatique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Export calendrier</w:t>
      </w:r>
      <w:r>
        <w:t xml:space="preserve"> </w:t>
      </w:r>
      <w:r>
        <w:t xml:space="preserve">: iCal et Google Calendar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Historique</w:t>
      </w:r>
      <w:r>
        <w:t xml:space="preserve"> </w:t>
      </w:r>
      <w:r>
        <w:t xml:space="preserve">: Traçabilité complète des modifications</w:t>
      </w:r>
    </w:p>
    <w:bookmarkEnd w:id="63"/>
    <w:bookmarkStart w:id="64" w:name="should-have-release-2"/>
    <w:p>
      <w:pPr>
        <w:pStyle w:val="Heading4"/>
      </w:pPr>
      <w:r>
        <w:t xml:space="preserve">Should Have (Release 2)</w:t>
      </w:r>
    </w:p>
    <w:p>
      <w:pPr>
        <w:pStyle w:val="FirstParagraph"/>
      </w:pPr>
      <w:r>
        <w:t xml:space="preserve">🟠</w:t>
      </w:r>
      <w:r>
        <w:t xml:space="preserve"> </w:t>
      </w:r>
      <w:r>
        <w:rPr>
          <w:b/>
          <w:bCs/>
        </w:rPr>
        <w:t xml:space="preserve">Application mobile native</w:t>
      </w:r>
      <w:r>
        <w:t xml:space="preserve"> </w:t>
      </w:r>
      <w:r>
        <w:t xml:space="preserve">: iOS et Android</w:t>
      </w:r>
      <w:r>
        <w:br/>
      </w:r>
      <w:r>
        <w:t xml:space="preserve">🟠</w:t>
      </w:r>
      <w:r>
        <w:t xml:space="preserve"> </w:t>
      </w:r>
      <w:r>
        <w:rPr>
          <w:b/>
          <w:bCs/>
        </w:rPr>
        <w:t xml:space="preserve">Mode hors ligne</w:t>
      </w:r>
      <w:r>
        <w:t xml:space="preserve"> </w:t>
      </w:r>
      <w:r>
        <w:t xml:space="preserve">: Consultation sans connexion</w:t>
      </w:r>
      <w:r>
        <w:br/>
      </w:r>
      <w:r>
        <w:t xml:space="preserve">🟠</w:t>
      </w:r>
      <w:r>
        <w:t xml:space="preserve"> </w:t>
      </w:r>
      <w:r>
        <w:rPr>
          <w:b/>
          <w:bCs/>
        </w:rPr>
        <w:t xml:space="preserve">Analytics</w:t>
      </w:r>
      <w:r>
        <w:t xml:space="preserve"> </w:t>
      </w:r>
      <w:r>
        <w:t xml:space="preserve">: Tableaux de bord pour administration</w:t>
      </w:r>
      <w:r>
        <w:br/>
      </w:r>
      <w:r>
        <w:t xml:space="preserve">🟠</w:t>
      </w:r>
      <w:r>
        <w:t xml:space="preserve"> </w:t>
      </w:r>
      <w:r>
        <w:rPr>
          <w:b/>
          <w:bCs/>
        </w:rPr>
        <w:t xml:space="preserve">Import/Export avancé</w:t>
      </w:r>
      <w:r>
        <w:t xml:space="preserve"> </w:t>
      </w:r>
      <w:r>
        <w:t xml:space="preserve">: Processus simplifiés</w:t>
      </w:r>
      <w:r>
        <w:br/>
      </w:r>
      <w:r>
        <w:t xml:space="preserve">🟠</w:t>
      </w:r>
      <w:r>
        <w:t xml:space="preserve"> </w:t>
      </w:r>
      <w:r>
        <w:rPr>
          <w:b/>
          <w:bCs/>
        </w:rPr>
        <w:t xml:space="preserve">API REST</w:t>
      </w:r>
      <w:r>
        <w:t xml:space="preserve"> </w:t>
      </w:r>
      <w:r>
        <w:t xml:space="preserve">: Intégrations tierces</w:t>
      </w:r>
    </w:p>
    <w:bookmarkEnd w:id="64"/>
    <w:bookmarkStart w:id="65" w:name="could-have-release-3"/>
    <w:p>
      <w:pPr>
        <w:pStyle w:val="Heading4"/>
      </w:pPr>
      <w:r>
        <w:t xml:space="preserve">Could Have (Release 3+)</w:t>
      </w:r>
    </w:p>
    <w:p>
      <w:pPr>
        <w:pStyle w:val="FirstParagraph"/>
      </w:pPr>
      <w:r>
        <w:t xml:space="preserve">🟡</w:t>
      </w:r>
      <w:r>
        <w:t xml:space="preserve"> </w:t>
      </w:r>
      <w:r>
        <w:rPr>
          <w:b/>
          <w:bCs/>
        </w:rPr>
        <w:t xml:space="preserve">IA suggestions</w:t>
      </w:r>
      <w:r>
        <w:t xml:space="preserve"> </w:t>
      </w:r>
      <w:r>
        <w:t xml:space="preserve">: Optimisation automatique</w:t>
      </w:r>
      <w:r>
        <w:br/>
      </w:r>
      <w:r>
        <w:t xml:space="preserve">🟡</w:t>
      </w:r>
      <w:r>
        <w:t xml:space="preserve"> </w:t>
      </w:r>
      <w:r>
        <w:rPr>
          <w:b/>
          <w:bCs/>
        </w:rPr>
        <w:t xml:space="preserve">Partage social</w:t>
      </w:r>
      <w:r>
        <w:t xml:space="preserve"> </w:t>
      </w:r>
      <w:r>
        <w:t xml:space="preserve">: Partage d’emploi du temps</w:t>
      </w:r>
      <w:r>
        <w:br/>
      </w:r>
      <w:r>
        <w:t xml:space="preserve">🟡</w:t>
      </w:r>
      <w:r>
        <w:t xml:space="preserve"> </w:t>
      </w:r>
      <w:r>
        <w:rPr>
          <w:b/>
          <w:bCs/>
        </w:rPr>
        <w:t xml:space="preserve">Widget</w:t>
      </w:r>
      <w:r>
        <w:t xml:space="preserve"> </w:t>
      </w:r>
      <w:r>
        <w:t xml:space="preserve">: Widget iOS/Android</w:t>
      </w:r>
      <w:r>
        <w:br/>
      </w:r>
      <w:r>
        <w:t xml:space="preserve">🟡</w:t>
      </w:r>
      <w:r>
        <w:t xml:space="preserve"> </w:t>
      </w:r>
      <w:r>
        <w:rPr>
          <w:b/>
          <w:bCs/>
        </w:rPr>
        <w:t xml:space="preserve">Chatbot</w:t>
      </w:r>
      <w:r>
        <w:t xml:space="preserve"> </w:t>
      </w:r>
      <w:r>
        <w:t xml:space="preserve">: Assistant virtuel</w:t>
      </w:r>
    </w:p>
    <w:bookmarkEnd w:id="65"/>
    <w:bookmarkStart w:id="66" w:name="wont-have-hors-scope"/>
    <w:p>
      <w:pPr>
        <w:pStyle w:val="Heading4"/>
      </w:pPr>
      <w:r>
        <w:t xml:space="preserve">Won’t Have (Hors scope)</w:t>
      </w:r>
    </w:p>
    <w:p>
      <w:pPr>
        <w:pStyle w:val="FirstParagraph"/>
      </w:pPr>
      <w:r>
        <w:t xml:space="preserve">❌ Gestion de la paie enseignants</w:t>
      </w:r>
      <w:r>
        <w:br/>
      </w:r>
      <w:r>
        <w:t xml:space="preserve">❌ Système de notation</w:t>
      </w:r>
      <w:r>
        <w:br/>
      </w:r>
      <w:r>
        <w:t xml:space="preserve">❌ Gestion des inscriptions</w:t>
      </w:r>
    </w:p>
    <w:bookmarkEnd w:id="66"/>
    <w:bookmarkEnd w:id="67"/>
    <w:bookmarkStart w:id="68" w:name="cibles-de-satisfaction"/>
    <w:p>
      <w:pPr>
        <w:pStyle w:val="Heading3"/>
      </w:pPr>
      <w:r>
        <w:t xml:space="preserve">2. Cibles de satisfaction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Groupe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Objectif Y1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Objectif Y2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Étudiants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Enseignants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</w:tr>
    </w:tbl>
    <w:bookmarkEnd w:id="68"/>
    <w:bookmarkStart w:id="69" w:name="quick-wins-à-cibler"/>
    <w:p>
      <w:pPr>
        <w:pStyle w:val="Heading3"/>
      </w:pPr>
      <w:r>
        <w:t xml:space="preserve">3. Quick wins à cibler</w:t>
      </w:r>
    </w:p>
    <w:p>
      <w:pPr>
        <w:pStyle w:val="FirstParagraph"/>
      </w:pPr>
      <w:r>
        <w:rPr>
          <w:b/>
          <w:bCs/>
        </w:rPr>
        <w:t xml:space="preserve">Phase Pilote (1 promotion)</w:t>
      </w:r>
      <w:r>
        <w:t xml:space="preserve"> </w:t>
      </w:r>
      <w:r>
        <w:t xml:space="preserve">:</w:t>
      </w:r>
      <w:r>
        <w:t xml:space="preserve"> </w:t>
      </w:r>
      <w:r>
        <w:t xml:space="preserve">- Feedback rapide et itérations</w:t>
      </w:r>
      <w:r>
        <w:t xml:space="preserve"> </w:t>
      </w:r>
      <w:r>
        <w:t xml:space="preserve">- Ambassadeurs utilisateurs</w:t>
      </w:r>
      <w:r>
        <w:t xml:space="preserve"> </w:t>
      </w:r>
      <w:r>
        <w:t xml:space="preserve">- Communication progressive</w:t>
      </w:r>
    </w:p>
    <w:p>
      <w:pPr>
        <w:pStyle w:val="BodyText"/>
      </w:pPr>
      <w:r>
        <w:rPr>
          <w:b/>
          <w:bCs/>
        </w:rPr>
        <w:t xml:space="preserve">Déploiement général</w:t>
      </w:r>
      <w:r>
        <w:t xml:space="preserve"> </w:t>
      </w:r>
      <w:r>
        <w:t xml:space="preserve">:</w:t>
      </w:r>
      <w:r>
        <w:t xml:space="preserve"> </w:t>
      </w:r>
      <w:r>
        <w:t xml:space="preserve">- Formation ciblée par groupe</w:t>
      </w:r>
      <w:r>
        <w:t xml:space="preserve"> </w:t>
      </w:r>
      <w:r>
        <w:t xml:space="preserve">- Support renforcé (3 mois)</w:t>
      </w:r>
      <w:r>
        <w:t xml:space="preserve"> </w:t>
      </w:r>
      <w:r>
        <w:t xml:space="preserve">- FAQ et tutoriels vidéo</w:t>
      </w:r>
    </w:p>
    <w:p>
      <w:pPr>
        <w:pStyle w:val="BodyText"/>
      </w:pPr>
      <w:r>
        <w:rPr>
          <w:b/>
          <w:bCs/>
        </w:rPr>
        <w:t xml:space="preserve">Mesure du succès</w:t>
      </w:r>
      <w:r>
        <w:t xml:space="preserve"> </w:t>
      </w:r>
      <w:r>
        <w:t xml:space="preserve">:</w:t>
      </w:r>
      <w:r>
        <w:t xml:space="preserve"> </w:t>
      </w:r>
      <w:r>
        <w:t xml:space="preserve">- Enquête satisfaction post-déploiement</w:t>
      </w:r>
      <w:r>
        <w:t xml:space="preserve"> </w:t>
      </w:r>
      <w:r>
        <w:t xml:space="preserve">- Analyse des tickets support</w:t>
      </w:r>
      <w:r>
        <w:t xml:space="preserve"> </w:t>
      </w:r>
      <w:r>
        <w:t xml:space="preserve">- Métriques d’usage (connexions, temps passé)</w:t>
      </w:r>
      <w:r>
        <w:t xml:space="preserve"> </w:t>
      </w:r>
      <w:r>
        <w:t xml:space="preserve">- NPS (Net Promoter Score)</w:t>
      </w:r>
    </w:p>
    <w:bookmarkEnd w:id="69"/>
    <w:bookmarkStart w:id="73" w:name="change-management"/>
    <w:p>
      <w:pPr>
        <w:pStyle w:val="Heading3"/>
      </w:pPr>
      <w:r>
        <w:t xml:space="preserve">4. Change management</w:t>
      </w:r>
    </w:p>
    <w:bookmarkStart w:id="70" w:name="communication"/>
    <w:p>
      <w:pPr>
        <w:pStyle w:val="Heading4"/>
      </w:pPr>
      <w:r>
        <w:t xml:space="preserve">Communication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Avant</w:t>
      </w:r>
      <w:r>
        <w:t xml:space="preserve"> </w:t>
      </w:r>
      <w:r>
        <w:t xml:space="preserve">: Teasing, implication dans conception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Pendant</w:t>
      </w:r>
      <w:r>
        <w:t xml:space="preserve"> </w:t>
      </w:r>
      <w:r>
        <w:t xml:space="preserve">: Transparence sur l’avancement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Après</w:t>
      </w:r>
      <w:r>
        <w:t xml:space="preserve"> </w:t>
      </w:r>
      <w:r>
        <w:t xml:space="preserve">: Célébration, retours utilisateurs</w:t>
      </w:r>
    </w:p>
    <w:bookmarkEnd w:id="70"/>
    <w:bookmarkStart w:id="71" w:name="formation"/>
    <w:p>
      <w:pPr>
        <w:pStyle w:val="Heading4"/>
      </w:pPr>
      <w:r>
        <w:t xml:space="preserve">Formation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Étudiants</w:t>
      </w:r>
      <w:r>
        <w:t xml:space="preserve"> </w:t>
      </w:r>
      <w:r>
        <w:t xml:space="preserve">: Tutoriels vidéo, FAQ, support en ligne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Enseignants</w:t>
      </w:r>
      <w:r>
        <w:t xml:space="preserve"> </w:t>
      </w:r>
      <w:r>
        <w:t xml:space="preserve">: Sessions de 1h, documentation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Administration</w:t>
      </w:r>
      <w:r>
        <w:t xml:space="preserve"> </w:t>
      </w:r>
      <w:r>
        <w:t xml:space="preserve">: Formation approfondie (2 jours)</w:t>
      </w:r>
    </w:p>
    <w:bookmarkEnd w:id="71"/>
    <w:bookmarkStart w:id="72" w:name="support"/>
    <w:p>
      <w:pPr>
        <w:pStyle w:val="Heading4"/>
      </w:pPr>
      <w:r>
        <w:t xml:space="preserve">Support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Helpdesk renforcé</w:t>
      </w:r>
      <w:r>
        <w:t xml:space="preserve"> </w:t>
      </w:r>
      <w:r>
        <w:t xml:space="preserve">: +2 personnes pendant 3 mois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FAQ vivante</w:t>
      </w:r>
      <w:r>
        <w:t xml:space="preserve"> </w:t>
      </w:r>
      <w:r>
        <w:t xml:space="preserve">: Mise à jour continue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Ambassadeurs</w:t>
      </w:r>
      <w:r>
        <w:t xml:space="preserve"> </w:t>
      </w:r>
      <w:r>
        <w:t xml:space="preserve">: 1 par promotion/département</w:t>
      </w:r>
    </w:p>
    <w:p>
      <w:r>
        <w:pict>
          <v:rect style="width:0;height:1.5pt" o:hralign="center" o:hrstd="t" o:hr="t"/>
        </w:pict>
      </w:r>
    </w:p>
    <w:bookmarkEnd w:id="72"/>
    <w:bookmarkEnd w:id="73"/>
    <w:bookmarkEnd w:id="74"/>
    <w:bookmarkStart w:id="77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L’enquête auprès de 342 utilisateurs (12.8% de la population) révèle un</w:t>
      </w:r>
      <w:r>
        <w:t xml:space="preserve"> </w:t>
      </w:r>
      <w:r>
        <w:rPr>
          <w:b/>
          <w:bCs/>
        </w:rPr>
        <w:t xml:space="preserve">besoin critique de transformation</w:t>
      </w:r>
      <w:r>
        <w:t xml:space="preserve"> </w:t>
      </w:r>
      <w:r>
        <w:t xml:space="preserve">de l’outil de gestion des emplois du temps.</w:t>
      </w:r>
    </w:p>
    <w:bookmarkStart w:id="75" w:name="principaux-enseignements"/>
    <w:p>
      <w:pPr>
        <w:pStyle w:val="Heading3"/>
      </w:pPr>
      <w:r>
        <w:t xml:space="preserve">Principaux enseignements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Insatisfaction généralisée</w:t>
      </w:r>
      <w:r>
        <w:t xml:space="preserve"> </w:t>
      </w:r>
      <w:r>
        <w:t xml:space="preserve">: Satisfaction moyenne de 38% seulement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Convergence des besoins</w:t>
      </w:r>
      <w:r>
        <w:t xml:space="preserve"> </w:t>
      </w:r>
      <w:r>
        <w:t xml:space="preserve">: Performance, mobile, notifications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Impact mesurable</w:t>
      </w:r>
      <w:r>
        <w:t xml:space="preserve"> </w:t>
      </w:r>
      <w:r>
        <w:t xml:space="preserve">: 15 600h/an passées par l’administration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Fort potentiel d’adoption</w:t>
      </w:r>
      <w:r>
        <w:t xml:space="preserve"> </w:t>
      </w:r>
      <w:r>
        <w:t xml:space="preserve">: 96% d’adoption attendue pour app mobile</w:t>
      </w:r>
    </w:p>
    <w:bookmarkEnd w:id="75"/>
    <w:bookmarkStart w:id="76" w:name="prochaines-étapes"/>
    <w:p>
      <w:pPr>
        <w:pStyle w:val="Heading3"/>
      </w:pPr>
      <w:r>
        <w:t xml:space="preserve">Prochaines étapes</w:t>
      </w:r>
    </w:p>
    <w:p>
      <w:pPr>
        <w:pStyle w:val="Compact"/>
        <w:numPr>
          <w:ilvl w:val="0"/>
          <w:numId w:val="1027"/>
        </w:numPr>
      </w:pPr>
      <w:r>
        <w:t xml:space="preserve">✅ Validation du cahier des charges</w:t>
      </w:r>
    </w:p>
    <w:p>
      <w:pPr>
        <w:pStyle w:val="Compact"/>
        <w:numPr>
          <w:ilvl w:val="0"/>
          <w:numId w:val="1027"/>
        </w:numPr>
      </w:pPr>
      <w:r>
        <w:t xml:space="preserve">⏳ Constitution de l’équipe projet</w:t>
      </w:r>
    </w:p>
    <w:p>
      <w:pPr>
        <w:pStyle w:val="Compact"/>
        <w:numPr>
          <w:ilvl w:val="0"/>
          <w:numId w:val="1027"/>
        </w:numPr>
      </w:pPr>
      <w:r>
        <w:t xml:space="preserve">⏳ Lancement des workshops de conception</w:t>
      </w:r>
    </w:p>
    <w:p>
      <w:pPr>
        <w:pStyle w:val="Compact"/>
        <w:numPr>
          <w:ilvl w:val="0"/>
          <w:numId w:val="1027"/>
        </w:numPr>
      </w:pPr>
      <w:r>
        <w:t xml:space="preserve">⏳ Développement du MVP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Note</w:t>
      </w:r>
      <w:r>
        <w:t xml:space="preserve"> </w:t>
      </w:r>
      <w:r>
        <w:t xml:space="preserve">: Les résultats complets de l’enquête (données brutes, verbatims complets) sont disponibles sur demande auprès de l’équipe Transformation Digitale.</w:t>
      </w:r>
    </w:p>
    <w:p>
      <w:pPr>
        <w:pStyle w:val="BodyText"/>
      </w:pPr>
      <w:r>
        <w:rPr>
          <w:i/>
          <w:iCs/>
        </w:rPr>
        <w:t xml:space="preserve">Enquête réalisée dans le cadre du Workshop Poudlard EPSI/WIS 2025</w:t>
      </w:r>
    </w:p>
    <w:p>
      <w:pPr>
        <w:pStyle w:val="BodyText"/>
      </w:pPr>
      <w:r>
        <w:t xml:space="preserve">✨</w:t>
      </w:r>
      <w: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La vérité est une chose magnifique et terrible, qu’il faut manier avec grande précaution.</w:t>
      </w:r>
      <w:r>
        <w:rPr>
          <w:i/>
          <w:iCs/>
        </w:rPr>
        <w:t xml:space="preserve">”</w:t>
      </w:r>
      <w:r>
        <w:t xml:space="preserve"> </w:t>
      </w:r>
      <w:r>
        <w:t xml:space="preserve">- Albus Dumbledore</w:t>
      </w:r>
    </w:p>
    <w:p>
      <w:pPr>
        <w:pStyle w:val="BodyText"/>
      </w:pPr>
      <w:r>
        <w:rPr>
          <w:i/>
          <w:iCs/>
        </w:rPr>
        <w:t xml:space="preserve">Les données de cette enquête éclairent le chemin de la transformation.</w:t>
      </w:r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2025-10-16T13:07:09Z</dcterms:created>
  <dcterms:modified xsi:type="dcterms:W3CDTF">2025-10-16T13:07:09Z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