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78FA" w:rsidRDefault="00841E83">
      <w:pPr>
        <w:rPr>
          <w:rFonts w:ascii="Century Gothic" w:hAnsi="Century Gothic"/>
        </w:rPr>
      </w:pPr>
      <w:r>
        <w:rPr>
          <w:rFonts w:ascii="Century Gothic" w:hAnsi="Century Gothic"/>
        </w:rPr>
        <w:t>Пояснительная записка</w:t>
      </w:r>
    </w:p>
    <w:p w:rsidR="00841E83" w:rsidRPr="00841E83" w:rsidRDefault="00841E83">
      <w:pPr>
        <w:rPr>
          <w:rFonts w:ascii="Century Gothic" w:hAnsi="Century Gothic"/>
        </w:rPr>
      </w:pPr>
      <w:r>
        <w:rPr>
          <w:rFonts w:ascii="Century Gothic" w:hAnsi="Century Gothic"/>
        </w:rPr>
        <w:t>Название</w:t>
      </w:r>
      <w:r w:rsidRPr="00841E83">
        <w:rPr>
          <w:rFonts w:ascii="Century Gothic" w:hAnsi="Century Gothic"/>
        </w:rPr>
        <w:t xml:space="preserve">: </w:t>
      </w:r>
      <w:r>
        <w:rPr>
          <w:rFonts w:ascii="Century Gothic" w:hAnsi="Century Gothic"/>
          <w:lang w:val="en-US"/>
        </w:rPr>
        <w:t>Color</w:t>
      </w:r>
      <w:r w:rsidRPr="00841E83">
        <w:rPr>
          <w:rFonts w:ascii="Century Gothic" w:hAnsi="Century Gothic"/>
        </w:rPr>
        <w:t xml:space="preserve"> </w:t>
      </w:r>
      <w:r>
        <w:rPr>
          <w:rFonts w:ascii="Century Gothic" w:hAnsi="Century Gothic"/>
          <w:lang w:val="en-US"/>
        </w:rPr>
        <w:t>Switch</w:t>
      </w:r>
    </w:p>
    <w:p w:rsidR="00841E83" w:rsidRDefault="00841E83">
      <w:pPr>
        <w:rPr>
          <w:rFonts w:ascii="Century Gothic" w:hAnsi="Century Gothic"/>
        </w:rPr>
      </w:pPr>
      <w:r>
        <w:rPr>
          <w:rFonts w:ascii="Century Gothic" w:hAnsi="Century Gothic"/>
        </w:rPr>
        <w:t>Авторы: Ившина Юлия, Коваленко Евгений</w:t>
      </w:r>
    </w:p>
    <w:p w:rsidR="00841E83" w:rsidRDefault="00841E83" w:rsidP="00C566C4">
      <w:pPr>
        <w:ind w:left="851" w:hanging="851"/>
        <w:rPr>
          <w:rFonts w:ascii="Century Gothic" w:hAnsi="Century Gothic"/>
        </w:rPr>
      </w:pPr>
      <w:r>
        <w:rPr>
          <w:rFonts w:ascii="Century Gothic" w:hAnsi="Century Gothic"/>
        </w:rPr>
        <w:t>Правила: для движения шарика вверх нужно нажимать на клавиатуре стрелочку вверх, иначе он упадет вниз, и уровень будет проигран. Всего 10 уровней разной сложности. На пути шарика встречаются:</w:t>
      </w:r>
    </w:p>
    <w:p w:rsidR="00841E83" w:rsidRDefault="00841E83" w:rsidP="00C566C4">
      <w:pPr>
        <w:pStyle w:val="a3"/>
        <w:numPr>
          <w:ilvl w:val="0"/>
          <w:numId w:val="1"/>
        </w:numPr>
        <w:ind w:left="1418"/>
        <w:rPr>
          <w:rFonts w:ascii="Century Gothic" w:hAnsi="Century Gothic"/>
        </w:rPr>
      </w:pPr>
      <w:r>
        <w:rPr>
          <w:rFonts w:ascii="Century Gothic" w:hAnsi="Century Gothic"/>
        </w:rPr>
        <w:t>Шарики для изменения цвета (фиолетовый, голубой, зеленый и желтый)</w:t>
      </w:r>
    </w:p>
    <w:p w:rsidR="00841E83" w:rsidRDefault="00841E83" w:rsidP="00C566C4">
      <w:pPr>
        <w:pStyle w:val="a3"/>
        <w:numPr>
          <w:ilvl w:val="0"/>
          <w:numId w:val="1"/>
        </w:numPr>
        <w:ind w:left="1418"/>
        <w:rPr>
          <w:rFonts w:ascii="Century Gothic" w:hAnsi="Century Gothic"/>
        </w:rPr>
      </w:pPr>
      <w:r>
        <w:rPr>
          <w:rFonts w:ascii="Century Gothic" w:hAnsi="Century Gothic"/>
        </w:rPr>
        <w:t xml:space="preserve">Препятствия, содержащие все четыре цвета </w:t>
      </w:r>
    </w:p>
    <w:p w:rsidR="00841E83" w:rsidRDefault="00841E83" w:rsidP="00C566C4">
      <w:pPr>
        <w:pStyle w:val="a3"/>
        <w:numPr>
          <w:ilvl w:val="0"/>
          <w:numId w:val="1"/>
        </w:numPr>
        <w:ind w:left="1418"/>
        <w:rPr>
          <w:rFonts w:ascii="Century Gothic" w:hAnsi="Century Gothic"/>
        </w:rPr>
      </w:pPr>
      <w:r>
        <w:rPr>
          <w:rFonts w:ascii="Century Gothic" w:hAnsi="Century Gothic"/>
        </w:rPr>
        <w:t>Звездочки, который надо собирать</w:t>
      </w:r>
    </w:p>
    <w:p w:rsidR="00841E83" w:rsidRDefault="00841E83" w:rsidP="00C566C4">
      <w:pPr>
        <w:ind w:left="851"/>
        <w:rPr>
          <w:rFonts w:ascii="Century Gothic" w:hAnsi="Century Gothic"/>
        </w:rPr>
      </w:pPr>
      <w:r>
        <w:rPr>
          <w:rFonts w:ascii="Century Gothic" w:hAnsi="Century Gothic"/>
        </w:rPr>
        <w:t>Шарик может проходить только через свой цвет, иначе уровень проигран.</w:t>
      </w:r>
    </w:p>
    <w:p w:rsidR="00841E83" w:rsidRDefault="00841E83" w:rsidP="00841E83">
      <w:pPr>
        <w:rPr>
          <w:rFonts w:ascii="Century Gothic" w:hAnsi="Century Gothic"/>
        </w:rPr>
      </w:pPr>
    </w:p>
    <w:p w:rsidR="00C566C4" w:rsidRDefault="005B7806" w:rsidP="00841E83">
      <w:pPr>
        <w:rPr>
          <w:rFonts w:ascii="Century Gothic" w:hAnsi="Century Gothic"/>
        </w:rPr>
      </w:pPr>
      <w:r>
        <w:rPr>
          <w:rFonts w:ascii="Century Gothic" w:hAnsi="Century Gothic"/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2739390</wp:posOffset>
            </wp:positionH>
            <wp:positionV relativeFrom="page">
              <wp:posOffset>7334250</wp:posOffset>
            </wp:positionV>
            <wp:extent cx="3381375" cy="2387600"/>
            <wp:effectExtent l="0" t="0" r="952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  <w:noProof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-800100</wp:posOffset>
            </wp:positionH>
            <wp:positionV relativeFrom="page">
              <wp:posOffset>7305675</wp:posOffset>
            </wp:positionV>
            <wp:extent cx="3435985" cy="2409825"/>
            <wp:effectExtent l="0" t="0" r="0" b="9525"/>
            <wp:wrapTight wrapText="bothSides">
              <wp:wrapPolygon edited="0">
                <wp:start x="0" y="0"/>
                <wp:lineTo x="0" y="21515"/>
                <wp:lineTo x="21436" y="21515"/>
                <wp:lineTo x="21436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vl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98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3790950</wp:posOffset>
            </wp:positionH>
            <wp:positionV relativeFrom="page">
              <wp:posOffset>4895850</wp:posOffset>
            </wp:positionV>
            <wp:extent cx="3569335" cy="2400300"/>
            <wp:effectExtent l="0" t="0" r="0" b="0"/>
            <wp:wrapTight wrapText="bothSides">
              <wp:wrapPolygon edited="0">
                <wp:start x="0" y="0"/>
                <wp:lineTo x="0" y="21429"/>
                <wp:lineTo x="21442" y="21429"/>
                <wp:lineTo x="21442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33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-800100</wp:posOffset>
            </wp:positionH>
            <wp:positionV relativeFrom="page">
              <wp:posOffset>4886325</wp:posOffset>
            </wp:positionV>
            <wp:extent cx="3404235" cy="2400300"/>
            <wp:effectExtent l="0" t="0" r="5715" b="0"/>
            <wp:wrapTight wrapText="bothSides">
              <wp:wrapPolygon edited="0">
                <wp:start x="0" y="0"/>
                <wp:lineTo x="0" y="21429"/>
                <wp:lineTo x="21515" y="21429"/>
                <wp:lineTo x="21515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sc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23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6C4">
        <w:rPr>
          <w:rFonts w:ascii="Century Gothic" w:hAnsi="Century Gothic"/>
        </w:rPr>
        <w:t xml:space="preserve">Для реализации проекта мы использовали язык программирования </w:t>
      </w:r>
      <w:r w:rsidR="00C566C4">
        <w:rPr>
          <w:rFonts w:ascii="Century Gothic" w:hAnsi="Century Gothic"/>
          <w:lang w:val="en-US"/>
        </w:rPr>
        <w:t>Python</w:t>
      </w:r>
      <w:r w:rsidR="00C566C4" w:rsidRPr="00C566C4">
        <w:rPr>
          <w:rFonts w:ascii="Century Gothic" w:hAnsi="Century Gothic"/>
        </w:rPr>
        <w:t xml:space="preserve"> </w:t>
      </w:r>
      <w:r w:rsidR="00C566C4">
        <w:rPr>
          <w:rFonts w:ascii="Century Gothic" w:hAnsi="Century Gothic"/>
        </w:rPr>
        <w:t xml:space="preserve">и библиотеку </w:t>
      </w:r>
      <w:proofErr w:type="spellStart"/>
      <w:r w:rsidR="00C566C4">
        <w:rPr>
          <w:rFonts w:ascii="Century Gothic" w:hAnsi="Century Gothic"/>
          <w:lang w:val="en-US"/>
        </w:rPr>
        <w:t>PyGame</w:t>
      </w:r>
      <w:proofErr w:type="spellEnd"/>
      <w:r w:rsidR="00C566C4" w:rsidRPr="00C566C4">
        <w:rPr>
          <w:rFonts w:ascii="Century Gothic" w:hAnsi="Century Gothic"/>
        </w:rPr>
        <w:t>.</w:t>
      </w:r>
      <w:r w:rsidR="00C566C4">
        <w:rPr>
          <w:rFonts w:ascii="Century Gothic" w:hAnsi="Century Gothic"/>
        </w:rPr>
        <w:t xml:space="preserve"> При запуске игры, появляется заставка. Можно открыть правила, которые появляются в отдельном окне</w:t>
      </w:r>
      <w:r>
        <w:rPr>
          <w:rFonts w:ascii="Century Gothic" w:hAnsi="Century Gothic"/>
        </w:rPr>
        <w:t xml:space="preserve">, нажатием сочетания клавиш </w:t>
      </w:r>
      <w:r>
        <w:rPr>
          <w:rFonts w:ascii="Century Gothic" w:hAnsi="Century Gothic"/>
          <w:lang w:val="en-US"/>
        </w:rPr>
        <w:t>Ctrl</w:t>
      </w:r>
      <w:r w:rsidRPr="005B7806">
        <w:rPr>
          <w:rFonts w:ascii="Century Gothic" w:hAnsi="Century Gothic"/>
        </w:rPr>
        <w:t>+</w:t>
      </w:r>
      <w:r>
        <w:rPr>
          <w:rFonts w:ascii="Century Gothic" w:hAnsi="Century Gothic"/>
          <w:lang w:val="en-US"/>
        </w:rPr>
        <w:t>D</w:t>
      </w:r>
      <w:r w:rsidRPr="005B7806">
        <w:rPr>
          <w:rFonts w:ascii="Century Gothic" w:hAnsi="Century Gothic"/>
        </w:rPr>
        <w:t>.</w:t>
      </w:r>
      <w:r>
        <w:rPr>
          <w:rFonts w:ascii="Century Gothic" w:hAnsi="Century Gothic"/>
        </w:rPr>
        <w:t xml:space="preserve"> При нажатии любой клавиши, открывается первый уровень. Если уровень пройден, появляется переход на следующий уровень. В случае проигрыша появляется окно для переигрывания.</w:t>
      </w:r>
    </w:p>
    <w:p w:rsidR="005B7806" w:rsidRDefault="005B7806" w:rsidP="00841E83">
      <w:pPr>
        <w:rPr>
          <w:rFonts w:ascii="Century Gothic" w:hAnsi="Century Gothic"/>
        </w:rPr>
      </w:pPr>
      <w:bookmarkStart w:id="0" w:name="_GoBack"/>
      <w:bookmarkEnd w:id="0"/>
    </w:p>
    <w:sectPr w:rsidR="005B78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58762E"/>
    <w:multiLevelType w:val="hybridMultilevel"/>
    <w:tmpl w:val="3F4A4F0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1E83"/>
    <w:rsid w:val="005B7806"/>
    <w:rsid w:val="005D78FA"/>
    <w:rsid w:val="00841E83"/>
    <w:rsid w:val="00C56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553C07B-6F9D-4F8C-AACB-6E6CF49A7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1E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132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Yulia</dc:creator>
  <cp:keywords/>
  <dc:description/>
  <cp:lastModifiedBy>Yulia</cp:lastModifiedBy>
  <cp:revision>1</cp:revision>
  <dcterms:created xsi:type="dcterms:W3CDTF">2022-02-08T12:29:00Z</dcterms:created>
  <dcterms:modified xsi:type="dcterms:W3CDTF">2022-02-09T17:50:00Z</dcterms:modified>
</cp:coreProperties>
</file>