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8FA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Пояснительная записка</w:t>
      </w:r>
    </w:p>
    <w:p w:rsidR="00841E83" w:rsidRP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Название</w:t>
      </w:r>
      <w:r w:rsidRPr="00841E83">
        <w:rPr>
          <w:rFonts w:ascii="Century Gothic" w:hAnsi="Century Gothic"/>
        </w:rPr>
        <w:t xml:space="preserve">: </w:t>
      </w:r>
      <w:r>
        <w:rPr>
          <w:rFonts w:ascii="Century Gothic" w:hAnsi="Century Gothic"/>
          <w:lang w:val="en-US"/>
        </w:rPr>
        <w:t>Color</w:t>
      </w:r>
      <w:r w:rsidRPr="00841E83">
        <w:rPr>
          <w:rFonts w:ascii="Century Gothic" w:hAnsi="Century Gothic"/>
        </w:rPr>
        <w:t xml:space="preserve"> </w:t>
      </w:r>
      <w:r>
        <w:rPr>
          <w:rFonts w:ascii="Century Gothic" w:hAnsi="Century Gothic"/>
          <w:lang w:val="en-US"/>
        </w:rPr>
        <w:t>Switch</w:t>
      </w:r>
    </w:p>
    <w:p w:rsid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Авторы: Ившина Юлия, Коваленко Евгений</w:t>
      </w:r>
    </w:p>
    <w:p w:rsidR="00841E83" w:rsidRDefault="00841E83" w:rsidP="00C566C4">
      <w:pPr>
        <w:ind w:left="851" w:hanging="851"/>
        <w:rPr>
          <w:rFonts w:ascii="Century Gothic" w:hAnsi="Century Gothic"/>
        </w:rPr>
      </w:pPr>
      <w:r>
        <w:rPr>
          <w:rFonts w:ascii="Century Gothic" w:hAnsi="Century Gothic"/>
        </w:rPr>
        <w:t>Правила: для движения шарика вверх нужно нажимать на клавиатуре стрелочку вверх, иначе он упадет вниз, и уровень будет проигран. Всего 10 уровней разной сложности. На пути шарика встречаются: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Шарики для изменения цвета (фиолетовый, голубой, зеленый и желтый)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 xml:space="preserve">Препятствия, содержащие все четыре цвета 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Звездочки, который надо собирать</w:t>
      </w:r>
    </w:p>
    <w:p w:rsidR="00841E83" w:rsidRDefault="00841E83" w:rsidP="00C566C4">
      <w:pPr>
        <w:ind w:left="851"/>
        <w:rPr>
          <w:rFonts w:ascii="Century Gothic" w:hAnsi="Century Gothic"/>
        </w:rPr>
      </w:pPr>
      <w:r>
        <w:rPr>
          <w:rFonts w:ascii="Century Gothic" w:hAnsi="Century Gothic"/>
        </w:rPr>
        <w:t>Шарик может проходить только через свой цвет, иначе уровень проигран.</w:t>
      </w:r>
    </w:p>
    <w:p w:rsidR="00841E83" w:rsidRDefault="00841E83" w:rsidP="00841E83">
      <w:pPr>
        <w:rPr>
          <w:rFonts w:ascii="Century Gothic" w:hAnsi="Century Gothic"/>
        </w:rPr>
      </w:pPr>
    </w:p>
    <w:p w:rsidR="00C566C4" w:rsidRDefault="00C566C4" w:rsidP="00841E8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Для реализации проекта мы использовали язык программирования </w:t>
      </w:r>
      <w:r>
        <w:rPr>
          <w:rFonts w:ascii="Century Gothic" w:hAnsi="Century Gothic"/>
          <w:lang w:val="en-US"/>
        </w:rPr>
        <w:t>Python</w:t>
      </w:r>
      <w:r w:rsidRPr="00C566C4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и библиотеку </w:t>
      </w:r>
      <w:proofErr w:type="spellStart"/>
      <w:r>
        <w:rPr>
          <w:rFonts w:ascii="Century Gothic" w:hAnsi="Century Gothic"/>
          <w:lang w:val="en-US"/>
        </w:rPr>
        <w:t>PyGame</w:t>
      </w:r>
      <w:proofErr w:type="spellEnd"/>
      <w:r w:rsidRPr="00C566C4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При запуске игры, появляется заставка. Можно открыть правила, которые появляются в отдельном окне</w:t>
      </w:r>
      <w:r w:rsidR="005B7806">
        <w:rPr>
          <w:rFonts w:ascii="Century Gothic" w:hAnsi="Century Gothic"/>
        </w:rPr>
        <w:t xml:space="preserve">, нажатием сочетания клавиш </w:t>
      </w:r>
      <w:r w:rsidR="005B7806">
        <w:rPr>
          <w:rFonts w:ascii="Century Gothic" w:hAnsi="Century Gothic"/>
          <w:lang w:val="en-US"/>
        </w:rPr>
        <w:t>Ctrl</w:t>
      </w:r>
      <w:r w:rsidR="005B7806" w:rsidRPr="005B7806">
        <w:rPr>
          <w:rFonts w:ascii="Century Gothic" w:hAnsi="Century Gothic"/>
        </w:rPr>
        <w:t>+</w:t>
      </w:r>
      <w:r w:rsidR="005B7806">
        <w:rPr>
          <w:rFonts w:ascii="Century Gothic" w:hAnsi="Century Gothic"/>
          <w:lang w:val="en-US"/>
        </w:rPr>
        <w:t>D</w:t>
      </w:r>
      <w:r w:rsidR="005B7806" w:rsidRPr="005B7806">
        <w:rPr>
          <w:rFonts w:ascii="Century Gothic" w:hAnsi="Century Gothic"/>
        </w:rPr>
        <w:t>.</w:t>
      </w:r>
      <w:r w:rsidR="005B7806">
        <w:rPr>
          <w:rFonts w:ascii="Century Gothic" w:hAnsi="Century Gothic"/>
        </w:rPr>
        <w:t xml:space="preserve"> При нажатии любой клавиши, открывается первый уровень. Если уровень пройден, появляется переход на следующий уровень. В случае проигрыша появляется окно для переигрывания.</w:t>
      </w:r>
    </w:p>
    <w:p w:rsidR="00401BFC" w:rsidRDefault="00401BFC" w:rsidP="00841E83">
      <w:pPr>
        <w:rPr>
          <w:rFonts w:ascii="Century Gothic" w:hAnsi="Century Gothic"/>
        </w:rPr>
      </w:pPr>
      <w:bookmarkStart w:id="0" w:name="_GoBack"/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2653665</wp:posOffset>
            </wp:positionH>
            <wp:positionV relativeFrom="paragraph">
              <wp:posOffset>2144395</wp:posOffset>
            </wp:positionV>
            <wp:extent cx="2971800" cy="208788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-361950</wp:posOffset>
            </wp:positionH>
            <wp:positionV relativeFrom="page">
              <wp:posOffset>6972300</wp:posOffset>
            </wp:positionV>
            <wp:extent cx="2905125" cy="2047875"/>
            <wp:effectExtent l="0" t="0" r="952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s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6E">
        <w:rPr>
          <w:rFonts w:ascii="Century Gothic" w:hAnsi="Century Gothic"/>
        </w:rPr>
        <w:t>Мы использовали класс</w:t>
      </w:r>
      <w:r w:rsidR="00937CBF">
        <w:rPr>
          <w:rFonts w:ascii="Century Gothic" w:hAnsi="Century Gothic"/>
        </w:rPr>
        <w:t>ы</w:t>
      </w:r>
      <w:r w:rsidR="0082766E">
        <w:rPr>
          <w:rFonts w:ascii="Century Gothic" w:hAnsi="Century Gothic"/>
        </w:rPr>
        <w:t xml:space="preserve"> для создания холстов с фигурами, финишем и стартом. Также мы создали класс для </w:t>
      </w:r>
      <w:proofErr w:type="spellStart"/>
      <w:r w:rsidR="0082766E">
        <w:rPr>
          <w:rFonts w:ascii="Century Gothic" w:hAnsi="Century Gothic"/>
        </w:rPr>
        <w:t>отрисовки</w:t>
      </w:r>
      <w:proofErr w:type="spellEnd"/>
      <w:r w:rsidR="0082766E">
        <w:rPr>
          <w:rFonts w:ascii="Century Gothic" w:hAnsi="Century Gothic"/>
        </w:rPr>
        <w:t xml:space="preserve"> клетчатого поля. Для загрузки изображений</w:t>
      </w:r>
      <w:r w:rsidR="00497B4C">
        <w:rPr>
          <w:rFonts w:ascii="Century Gothic" w:hAnsi="Century Gothic"/>
        </w:rPr>
        <w:t xml:space="preserve">, вывода экранов (начального, проигрыша, выигрыша, правил) и для </w:t>
      </w:r>
      <w:proofErr w:type="spellStart"/>
      <w:r w:rsidR="00497B4C">
        <w:rPr>
          <w:rFonts w:ascii="Century Gothic" w:hAnsi="Century Gothic"/>
        </w:rPr>
        <w:t>отрисовки</w:t>
      </w:r>
      <w:proofErr w:type="spellEnd"/>
      <w:r w:rsidR="00497B4C">
        <w:rPr>
          <w:rFonts w:ascii="Century Gothic" w:hAnsi="Century Gothic"/>
        </w:rPr>
        <w:t xml:space="preserve"> уровня, а также для самого игрового процесса мы прописали отдельные функции. Уровни прописали в текстовых файлах, где каждый символ обозначал свою фигуру. Для проработки столкновений мы бр</w:t>
      </w:r>
      <w:r w:rsidR="00937CBF">
        <w:rPr>
          <w:rFonts w:ascii="Century Gothic" w:hAnsi="Century Gothic"/>
        </w:rPr>
        <w:t xml:space="preserve">али цвет </w:t>
      </w:r>
      <w:proofErr w:type="spellStart"/>
      <w:r w:rsidR="00937CBF">
        <w:rPr>
          <w:rFonts w:ascii="Century Gothic" w:hAnsi="Century Gothic"/>
        </w:rPr>
        <w:t>пискселя</w:t>
      </w:r>
      <w:proofErr w:type="spellEnd"/>
      <w:r w:rsidR="00937CBF">
        <w:rPr>
          <w:rFonts w:ascii="Century Gothic" w:hAnsi="Century Gothic"/>
        </w:rPr>
        <w:t xml:space="preserve"> над шариком и, если он равен цвету фона или клетчатого поля или цвету звезды, то ничего не происходит, если шарик столкнулся не со своим цветом, то уровень проигран.</w:t>
      </w:r>
      <w:r w:rsidR="00497B4C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Также мы добавили возможность начинать игру с того уровня на котором остановились в прошлый раз.</w:t>
      </w:r>
    </w:p>
    <w:p w:rsidR="005B7806" w:rsidRDefault="00937CBF" w:rsidP="00841E8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2872740</wp:posOffset>
            </wp:positionH>
            <wp:positionV relativeFrom="margin">
              <wp:posOffset>2480310</wp:posOffset>
            </wp:positionV>
            <wp:extent cx="3345815" cy="2362200"/>
            <wp:effectExtent l="0" t="0" r="698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552450</wp:posOffset>
            </wp:positionH>
            <wp:positionV relativeFrom="page">
              <wp:posOffset>114300</wp:posOffset>
            </wp:positionV>
            <wp:extent cx="4373820" cy="3067050"/>
            <wp:effectExtent l="0" t="0" r="825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v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26" cy="307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-537210</wp:posOffset>
            </wp:positionH>
            <wp:positionV relativeFrom="page">
              <wp:posOffset>3228975</wp:posOffset>
            </wp:positionV>
            <wp:extent cx="3338830" cy="23431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78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8762E"/>
    <w:multiLevelType w:val="hybridMultilevel"/>
    <w:tmpl w:val="3F4A4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83"/>
    <w:rsid w:val="00401BFC"/>
    <w:rsid w:val="00497B4C"/>
    <w:rsid w:val="005B7806"/>
    <w:rsid w:val="005D78FA"/>
    <w:rsid w:val="0082766E"/>
    <w:rsid w:val="00841E83"/>
    <w:rsid w:val="00937CBF"/>
    <w:rsid w:val="00C5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53C07B-6F9D-4F8C-AACB-6E6CF49A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3</cp:revision>
  <dcterms:created xsi:type="dcterms:W3CDTF">2022-02-08T12:29:00Z</dcterms:created>
  <dcterms:modified xsi:type="dcterms:W3CDTF">2022-02-10T09:34:00Z</dcterms:modified>
</cp:coreProperties>
</file>