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3DAC6" w14:textId="595AF07C" w:rsidR="004F2344" w:rsidRPr="001872EC" w:rsidRDefault="001872EC">
      <w:pPr>
        <w:rPr>
          <w:rFonts w:ascii="Times New Roman" w:hAnsi="Times New Roman" w:cs="Times New Roman"/>
          <w:sz w:val="28"/>
          <w:szCs w:val="28"/>
        </w:rPr>
      </w:pPr>
      <w:r w:rsidRPr="001872EC">
        <w:rPr>
          <w:rFonts w:ascii="Times New Roman" w:hAnsi="Times New Roman" w:cs="Times New Roman"/>
          <w:sz w:val="28"/>
          <w:szCs w:val="28"/>
        </w:rPr>
        <w:t xml:space="preserve">CS 528-02 </w:t>
      </w:r>
      <w:r w:rsidRPr="001872EC">
        <w:rPr>
          <w:rFonts w:ascii="Times New Roman" w:hAnsi="Times New Roman" w:cs="Times New Roman"/>
          <w:sz w:val="28"/>
          <w:szCs w:val="28"/>
        </w:rPr>
        <w:tab/>
      </w:r>
      <w:r w:rsidRPr="001872EC">
        <w:rPr>
          <w:rFonts w:ascii="Times New Roman" w:hAnsi="Times New Roman" w:cs="Times New Roman"/>
          <w:sz w:val="28"/>
          <w:szCs w:val="28"/>
        </w:rPr>
        <w:tab/>
      </w:r>
      <w:r w:rsidRPr="001872EC">
        <w:rPr>
          <w:rFonts w:ascii="Times New Roman" w:hAnsi="Times New Roman" w:cs="Times New Roman"/>
          <w:sz w:val="28"/>
          <w:szCs w:val="28"/>
        </w:rPr>
        <w:tab/>
        <w:t xml:space="preserve">     </w:t>
      </w:r>
      <w:r w:rsidRPr="001872EC">
        <w:rPr>
          <w:rFonts w:ascii="Times New Roman" w:hAnsi="Times New Roman" w:cs="Times New Roman"/>
          <w:sz w:val="28"/>
          <w:szCs w:val="28"/>
        </w:rPr>
        <w:tab/>
        <w:t>Final Project Report</w:t>
      </w:r>
      <w:r w:rsidRPr="001872EC">
        <w:rPr>
          <w:rFonts w:ascii="Times New Roman" w:hAnsi="Times New Roman" w:cs="Times New Roman"/>
          <w:sz w:val="28"/>
          <w:szCs w:val="28"/>
        </w:rPr>
        <w:tab/>
      </w:r>
      <w:r w:rsidRPr="001872EC">
        <w:rPr>
          <w:rFonts w:ascii="Times New Roman" w:hAnsi="Times New Roman" w:cs="Times New Roman"/>
          <w:sz w:val="28"/>
          <w:szCs w:val="28"/>
        </w:rPr>
        <w:tab/>
      </w:r>
      <w:r w:rsidRPr="001872EC">
        <w:rPr>
          <w:rFonts w:ascii="Times New Roman" w:hAnsi="Times New Roman" w:cs="Times New Roman"/>
          <w:sz w:val="28"/>
          <w:szCs w:val="28"/>
        </w:rPr>
        <w:tab/>
        <w:t xml:space="preserve"> Ashlin John</w:t>
      </w:r>
    </w:p>
    <w:p w14:paraId="78D740D8" w14:textId="4BE7401D" w:rsidR="001872EC" w:rsidRPr="00007A5D" w:rsidRDefault="001872EC">
      <w:pPr>
        <w:rPr>
          <w:rFonts w:ascii="Times New Roman" w:hAnsi="Times New Roman" w:cs="Times New Roman"/>
          <w:sz w:val="24"/>
          <w:szCs w:val="24"/>
        </w:rPr>
      </w:pPr>
      <w:r w:rsidRPr="00007A5D">
        <w:rPr>
          <w:rFonts w:ascii="Times New Roman" w:hAnsi="Times New Roman" w:cs="Times New Roman"/>
          <w:sz w:val="24"/>
          <w:szCs w:val="24"/>
        </w:rPr>
        <w:t>INTRODUCTION:</w:t>
      </w:r>
    </w:p>
    <w:p w14:paraId="2DDE00DE" w14:textId="7C729960" w:rsidR="00007A5D" w:rsidRDefault="00007A5D">
      <w:pPr>
        <w:rPr>
          <w:rFonts w:ascii="Times New Roman" w:hAnsi="Times New Roman" w:cs="Times New Roman"/>
          <w:sz w:val="24"/>
          <w:szCs w:val="24"/>
        </w:rPr>
      </w:pPr>
      <w:r w:rsidRPr="00007A5D">
        <w:rPr>
          <w:rFonts w:ascii="Times New Roman" w:hAnsi="Times New Roman" w:cs="Times New Roman"/>
          <w:sz w:val="24"/>
          <w:szCs w:val="24"/>
        </w:rPr>
        <w:t xml:space="preserve">Market </w:t>
      </w:r>
      <w:r>
        <w:rPr>
          <w:rFonts w:ascii="Times New Roman" w:hAnsi="Times New Roman" w:cs="Times New Roman"/>
          <w:sz w:val="24"/>
          <w:szCs w:val="24"/>
        </w:rPr>
        <w:t xml:space="preserve">basket datasets often face privacy threats where hackers access two or more datasets from the same institution, and combine them to make inferences, which can further lead to revealing sensitive information of their customers. In order to prevent this, different privacy measures like anonymization and differential privacy are applied to the dataset to distort the data enough to make it useless to a </w:t>
      </w:r>
      <w:proofErr w:type="gramStart"/>
      <w:r>
        <w:rPr>
          <w:rFonts w:ascii="Times New Roman" w:hAnsi="Times New Roman" w:cs="Times New Roman"/>
          <w:sz w:val="24"/>
          <w:szCs w:val="24"/>
        </w:rPr>
        <w:t>third party</w:t>
      </w:r>
      <w:proofErr w:type="gramEnd"/>
      <w:r>
        <w:rPr>
          <w:rFonts w:ascii="Times New Roman" w:hAnsi="Times New Roman" w:cs="Times New Roman"/>
          <w:sz w:val="24"/>
          <w:szCs w:val="24"/>
        </w:rPr>
        <w:t xml:space="preserve"> individual. </w:t>
      </w:r>
      <w:r w:rsidR="00F44008">
        <w:rPr>
          <w:rFonts w:ascii="Times New Roman" w:hAnsi="Times New Roman" w:cs="Times New Roman"/>
          <w:sz w:val="24"/>
          <w:szCs w:val="24"/>
        </w:rPr>
        <w:t xml:space="preserve">In this project, a retail transactions dataset </w:t>
      </w:r>
      <w:r w:rsidR="001F1859">
        <w:rPr>
          <w:rFonts w:ascii="Times New Roman" w:hAnsi="Times New Roman" w:cs="Times New Roman"/>
          <w:sz w:val="24"/>
          <w:szCs w:val="24"/>
        </w:rPr>
        <w:t xml:space="preserve">of two-thousand transactions </w:t>
      </w:r>
      <w:r w:rsidR="00F44008">
        <w:rPr>
          <w:rFonts w:ascii="Times New Roman" w:hAnsi="Times New Roman" w:cs="Times New Roman"/>
          <w:sz w:val="24"/>
          <w:szCs w:val="24"/>
        </w:rPr>
        <w:t xml:space="preserve">was acquired to perform safety measures on, while still maintaining the utility of the overall data. Further analysis is conducted on how well the privacy measures are implemented, such as adhering to k-anonymity and l-diversity requirements, and Laplacian noise addition efficiency. Once that is complete, association rule mining is done on the dataset to figure out if there are any patterns in the purchase that are implicating. </w:t>
      </w:r>
      <w:r>
        <w:rPr>
          <w:rFonts w:ascii="Times New Roman" w:hAnsi="Times New Roman" w:cs="Times New Roman"/>
          <w:sz w:val="24"/>
          <w:szCs w:val="24"/>
        </w:rPr>
        <w:t xml:space="preserve"> </w:t>
      </w:r>
      <w:r w:rsidR="00F44008">
        <w:rPr>
          <w:rFonts w:ascii="Times New Roman" w:hAnsi="Times New Roman" w:cs="Times New Roman"/>
          <w:sz w:val="24"/>
          <w:szCs w:val="24"/>
        </w:rPr>
        <w:br/>
      </w:r>
      <w:r w:rsidR="00F44008">
        <w:rPr>
          <w:rFonts w:ascii="Times New Roman" w:hAnsi="Times New Roman" w:cs="Times New Roman"/>
          <w:sz w:val="24"/>
          <w:szCs w:val="24"/>
        </w:rPr>
        <w:br/>
        <w:t>CONTENTS:</w:t>
      </w:r>
    </w:p>
    <w:p w14:paraId="23A99D53" w14:textId="77777777" w:rsidR="004D63C9" w:rsidRDefault="00C008E0">
      <w:pPr>
        <w:rPr>
          <w:rFonts w:ascii="Times New Roman" w:hAnsi="Times New Roman" w:cs="Times New Roman"/>
          <w:sz w:val="24"/>
          <w:szCs w:val="24"/>
        </w:rPr>
      </w:pPr>
      <w:r w:rsidRPr="00C008E0">
        <w:rPr>
          <w:rFonts w:ascii="Times New Roman" w:hAnsi="Times New Roman" w:cs="Times New Roman"/>
          <w:sz w:val="24"/>
          <w:szCs w:val="24"/>
        </w:rPr>
        <w:t>Retail_Transaction_Dataset.txt</w:t>
      </w:r>
      <w:r>
        <w:rPr>
          <w:rFonts w:ascii="Times New Roman" w:hAnsi="Times New Roman" w:cs="Times New Roman"/>
          <w:sz w:val="24"/>
          <w:szCs w:val="24"/>
        </w:rPr>
        <w:t xml:space="preserve"> is the input file from which all the transaction information is read from. The following is a snippet of how this .txt file looks like.</w:t>
      </w:r>
    </w:p>
    <w:p w14:paraId="414F2DF8" w14:textId="77777777" w:rsidR="009A5FC3" w:rsidRDefault="004D63C9">
      <w:pPr>
        <w:rPr>
          <w:rFonts w:ascii="Times New Roman" w:hAnsi="Times New Roman" w:cs="Times New Roman"/>
          <w:sz w:val="24"/>
          <w:szCs w:val="24"/>
        </w:rPr>
      </w:pPr>
      <w:r w:rsidRPr="004D63C9">
        <w:rPr>
          <w:rFonts w:ascii="Times New Roman" w:hAnsi="Times New Roman" w:cs="Times New Roman"/>
          <w:sz w:val="24"/>
          <w:szCs w:val="24"/>
        </w:rPr>
        <w:drawing>
          <wp:inline distT="0" distB="0" distL="0" distR="0" wp14:anchorId="285C046C" wp14:editId="259270FE">
            <wp:extent cx="5943600" cy="513715"/>
            <wp:effectExtent l="0" t="0" r="0" b="635"/>
            <wp:docPr id="2145028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028977" name=""/>
                    <pic:cNvPicPr/>
                  </pic:nvPicPr>
                  <pic:blipFill>
                    <a:blip r:embed="rId4"/>
                    <a:stretch>
                      <a:fillRect/>
                    </a:stretch>
                  </pic:blipFill>
                  <pic:spPr>
                    <a:xfrm>
                      <a:off x="0" y="0"/>
                      <a:ext cx="5943600" cy="513715"/>
                    </a:xfrm>
                    <a:prstGeom prst="rect">
                      <a:avLst/>
                    </a:prstGeom>
                  </pic:spPr>
                </pic:pic>
              </a:graphicData>
            </a:graphic>
          </wp:inline>
        </w:drawing>
      </w:r>
    </w:p>
    <w:p w14:paraId="18E0C49D" w14:textId="4B84D0E8" w:rsidR="009A5FC3" w:rsidRDefault="00C008E0">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t xml:space="preserve">ReadFile.java </w:t>
      </w:r>
      <w:r>
        <w:rPr>
          <w:rFonts w:ascii="Times New Roman" w:hAnsi="Times New Roman" w:cs="Times New Roman"/>
          <w:sz w:val="24"/>
          <w:szCs w:val="24"/>
        </w:rPr>
        <w:t>is</w:t>
      </w:r>
      <w:r>
        <w:rPr>
          <w:rFonts w:ascii="Times New Roman" w:hAnsi="Times New Roman" w:cs="Times New Roman"/>
          <w:sz w:val="24"/>
          <w:szCs w:val="24"/>
        </w:rPr>
        <w:t xml:space="preserve"> used to read the contents of</w:t>
      </w:r>
      <w:r>
        <w:rPr>
          <w:rFonts w:ascii="Times New Roman" w:hAnsi="Times New Roman" w:cs="Times New Roman"/>
          <w:sz w:val="24"/>
          <w:szCs w:val="24"/>
        </w:rPr>
        <w:t xml:space="preserve"> the input file, while </w:t>
      </w:r>
      <w:r>
        <w:rPr>
          <w:rFonts w:ascii="Times New Roman" w:hAnsi="Times New Roman" w:cs="Times New Roman"/>
          <w:sz w:val="24"/>
          <w:szCs w:val="24"/>
        </w:rPr>
        <w:t xml:space="preserve">FileContent.java </w:t>
      </w:r>
      <w:r>
        <w:rPr>
          <w:rFonts w:ascii="Times New Roman" w:hAnsi="Times New Roman" w:cs="Times New Roman"/>
          <w:sz w:val="24"/>
          <w:szCs w:val="24"/>
        </w:rPr>
        <w:t>is used to identify the category of d</w:t>
      </w:r>
      <w:r w:rsidR="004D63C9">
        <w:rPr>
          <w:rFonts w:ascii="Times New Roman" w:hAnsi="Times New Roman" w:cs="Times New Roman"/>
          <w:sz w:val="24"/>
          <w:szCs w:val="24"/>
        </w:rPr>
        <w:t xml:space="preserve">ifferent information listed. </w:t>
      </w:r>
      <w:r w:rsidR="004D63C9">
        <w:rPr>
          <w:rFonts w:ascii="Times New Roman" w:hAnsi="Times New Roman" w:cs="Times New Roman"/>
          <w:sz w:val="24"/>
          <w:szCs w:val="24"/>
        </w:rPr>
        <w:br/>
      </w:r>
      <w:r w:rsidR="004D63C9">
        <w:rPr>
          <w:rFonts w:ascii="Times New Roman" w:hAnsi="Times New Roman" w:cs="Times New Roman"/>
          <w:sz w:val="24"/>
          <w:szCs w:val="24"/>
        </w:rPr>
        <w:br/>
        <w:t xml:space="preserve">Next, privacy measures are implemented in </w:t>
      </w:r>
      <w:r w:rsidR="009A5FC3">
        <w:rPr>
          <w:rFonts w:ascii="Times New Roman" w:hAnsi="Times New Roman" w:cs="Times New Roman"/>
          <w:sz w:val="24"/>
          <w:szCs w:val="24"/>
        </w:rPr>
        <w:t>Anonymization.java and DifferentialPrivacy.java</w:t>
      </w:r>
      <w:r w:rsidR="004D63C9">
        <w:rPr>
          <w:rFonts w:ascii="Times New Roman" w:hAnsi="Times New Roman" w:cs="Times New Roman"/>
          <w:sz w:val="24"/>
          <w:szCs w:val="24"/>
        </w:rPr>
        <w:t xml:space="preserve">. </w:t>
      </w:r>
    </w:p>
    <w:p w14:paraId="5EEDEBA2" w14:textId="034309DA" w:rsidR="009A5FC3" w:rsidRDefault="004D63C9">
      <w:pPr>
        <w:rPr>
          <w:rFonts w:ascii="Times New Roman" w:hAnsi="Times New Roman" w:cs="Times New Roman"/>
          <w:sz w:val="24"/>
          <w:szCs w:val="24"/>
        </w:rPr>
      </w:pPr>
      <w:r>
        <w:rPr>
          <w:rFonts w:ascii="Times New Roman" w:hAnsi="Times New Roman" w:cs="Times New Roman"/>
          <w:sz w:val="24"/>
          <w:szCs w:val="24"/>
        </w:rPr>
        <w:t xml:space="preserve">Since information like Customer Name and Payment Method are sensitive attributes, through anonymization (suppression), they were removed. </w:t>
      </w:r>
      <w:r w:rsidR="009A5FC3">
        <w:rPr>
          <w:rFonts w:ascii="Times New Roman" w:hAnsi="Times New Roman" w:cs="Times New Roman"/>
          <w:sz w:val="24"/>
          <w:szCs w:val="24"/>
        </w:rPr>
        <w:t xml:space="preserve">There was no code specific for this segment because when the information was being read from the file, the sensitive attributes were ignored. </w:t>
      </w:r>
      <w:r w:rsidR="009A5FC3">
        <w:rPr>
          <w:rFonts w:ascii="Times New Roman" w:hAnsi="Times New Roman" w:cs="Times New Roman"/>
          <w:sz w:val="24"/>
          <w:szCs w:val="24"/>
        </w:rPr>
        <w:t>Anonymization.java</w:t>
      </w:r>
    </w:p>
    <w:p w14:paraId="2E99149D" w14:textId="53571372" w:rsidR="009A5FC3" w:rsidRDefault="004D63C9">
      <w:pPr>
        <w:rPr>
          <w:rFonts w:ascii="Times New Roman" w:hAnsi="Times New Roman" w:cs="Times New Roman"/>
          <w:sz w:val="24"/>
          <w:szCs w:val="24"/>
        </w:rPr>
      </w:pPr>
      <w:r>
        <w:rPr>
          <w:rFonts w:ascii="Times New Roman" w:hAnsi="Times New Roman" w:cs="Times New Roman"/>
          <w:sz w:val="24"/>
          <w:szCs w:val="24"/>
        </w:rPr>
        <w:t>Quasi-identifiers like Customer category</w:t>
      </w:r>
      <w:r w:rsidR="009A5FC3">
        <w:rPr>
          <w:rFonts w:ascii="Times New Roman" w:hAnsi="Times New Roman" w:cs="Times New Roman"/>
          <w:sz w:val="24"/>
          <w:szCs w:val="24"/>
        </w:rPr>
        <w:t xml:space="preserve"> and city</w:t>
      </w:r>
      <w:r>
        <w:rPr>
          <w:rFonts w:ascii="Times New Roman" w:hAnsi="Times New Roman" w:cs="Times New Roman"/>
          <w:sz w:val="24"/>
          <w:szCs w:val="24"/>
        </w:rPr>
        <w:t xml:space="preserve"> </w:t>
      </w:r>
      <w:r w:rsidR="009A5FC3">
        <w:rPr>
          <w:rFonts w:ascii="Times New Roman" w:hAnsi="Times New Roman" w:cs="Times New Roman"/>
          <w:sz w:val="24"/>
          <w:szCs w:val="24"/>
        </w:rPr>
        <w:t>were</w:t>
      </w:r>
      <w:r>
        <w:rPr>
          <w:rFonts w:ascii="Times New Roman" w:hAnsi="Times New Roman" w:cs="Times New Roman"/>
          <w:sz w:val="24"/>
          <w:szCs w:val="24"/>
        </w:rPr>
        <w:t xml:space="preserve"> generalized.</w:t>
      </w:r>
      <w:r w:rsidR="009A5FC3">
        <w:rPr>
          <w:rFonts w:ascii="Times New Roman" w:hAnsi="Times New Roman" w:cs="Times New Roman"/>
          <w:sz w:val="24"/>
          <w:szCs w:val="24"/>
        </w:rPr>
        <w:t xml:space="preserve"> Date and time category was going to be generalized as seasons, but since seasons were a category already, Date and time were completely omitted. The following code snippet was used for this.</w:t>
      </w:r>
    </w:p>
    <w:p w14:paraId="29D1BF49" w14:textId="1F3AD20E" w:rsidR="00803299" w:rsidRDefault="009A5FC3">
      <w:pPr>
        <w:rPr>
          <w:rFonts w:ascii="Times New Roman" w:hAnsi="Times New Roman" w:cs="Times New Roman"/>
          <w:sz w:val="24"/>
          <w:szCs w:val="24"/>
        </w:rPr>
      </w:pPr>
      <w:r>
        <w:rPr>
          <w:rFonts w:ascii="Times New Roman" w:hAnsi="Times New Roman" w:cs="Times New Roman"/>
          <w:sz w:val="24"/>
          <w:szCs w:val="24"/>
        </w:rPr>
        <w:br/>
      </w:r>
      <w:r w:rsidRPr="009A5FC3">
        <w:rPr>
          <w:rFonts w:ascii="Times New Roman" w:hAnsi="Times New Roman" w:cs="Times New Roman"/>
          <w:sz w:val="24"/>
          <w:szCs w:val="24"/>
        </w:rPr>
        <w:drawing>
          <wp:inline distT="0" distB="0" distL="0" distR="0" wp14:anchorId="4A9E428F" wp14:editId="693D8781">
            <wp:extent cx="5069840" cy="1275080"/>
            <wp:effectExtent l="0" t="0" r="0" b="1270"/>
            <wp:docPr id="65673404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34044" name="Picture 1" descr="A screenshot of a computer code&#10;&#10;Description automatically generated"/>
                    <pic:cNvPicPr/>
                  </pic:nvPicPr>
                  <pic:blipFill rotWithShape="1">
                    <a:blip r:embed="rId5"/>
                    <a:srcRect r="1530" b="52961"/>
                    <a:stretch/>
                  </pic:blipFill>
                  <pic:spPr bwMode="auto">
                    <a:xfrm>
                      <a:off x="0" y="0"/>
                      <a:ext cx="5069840" cy="1275080"/>
                    </a:xfrm>
                    <a:prstGeom prst="rect">
                      <a:avLst/>
                    </a:prstGeom>
                    <a:ln>
                      <a:noFill/>
                    </a:ln>
                    <a:extLst>
                      <a:ext uri="{53640926-AAD7-44D8-BBD7-CCE9431645EC}">
                        <a14:shadowObscured xmlns:a14="http://schemas.microsoft.com/office/drawing/2010/main"/>
                      </a:ext>
                    </a:extLst>
                  </pic:spPr>
                </pic:pic>
              </a:graphicData>
            </a:graphic>
          </wp:inline>
        </w:drawing>
      </w:r>
    </w:p>
    <w:p w14:paraId="0907621E" w14:textId="3E890016" w:rsidR="009A5FC3" w:rsidRDefault="009A5FC3">
      <w:pPr>
        <w:rPr>
          <w:rFonts w:ascii="Times New Roman" w:hAnsi="Times New Roman" w:cs="Times New Roman"/>
          <w:sz w:val="24"/>
          <w:szCs w:val="24"/>
        </w:rPr>
      </w:pPr>
      <w:r w:rsidRPr="009A5FC3">
        <w:rPr>
          <w:rFonts w:ascii="Times New Roman" w:hAnsi="Times New Roman" w:cs="Times New Roman"/>
          <w:sz w:val="24"/>
          <w:szCs w:val="24"/>
        </w:rPr>
        <w:lastRenderedPageBreak/>
        <w:drawing>
          <wp:inline distT="0" distB="0" distL="0" distR="0" wp14:anchorId="28FFED1D" wp14:editId="7358060F">
            <wp:extent cx="5184140" cy="1237491"/>
            <wp:effectExtent l="0" t="0" r="0" b="1270"/>
            <wp:docPr id="86418596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34044" name="Picture 1" descr="A screenshot of a computer code&#10;&#10;Description automatically generated"/>
                    <pic:cNvPicPr/>
                  </pic:nvPicPr>
                  <pic:blipFill rotWithShape="1">
                    <a:blip r:embed="rId5"/>
                    <a:srcRect l="-691" t="54348"/>
                    <a:stretch/>
                  </pic:blipFill>
                  <pic:spPr bwMode="auto">
                    <a:xfrm>
                      <a:off x="0" y="0"/>
                      <a:ext cx="5223700" cy="1246934"/>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br/>
      </w:r>
    </w:p>
    <w:p w14:paraId="3DF5E415" w14:textId="49F09032" w:rsidR="00922164" w:rsidRDefault="009A5FC3">
      <w:pPr>
        <w:rPr>
          <w:rFonts w:ascii="Times New Roman" w:hAnsi="Times New Roman" w:cs="Times New Roman"/>
          <w:sz w:val="24"/>
          <w:szCs w:val="24"/>
        </w:rPr>
      </w:pPr>
      <w:r>
        <w:rPr>
          <w:rFonts w:ascii="Times New Roman" w:hAnsi="Times New Roman" w:cs="Times New Roman"/>
          <w:sz w:val="24"/>
          <w:szCs w:val="24"/>
        </w:rPr>
        <w:t xml:space="preserve">For differential privacy, Laplace Mechanism was implemented. Noise was added to </w:t>
      </w:r>
      <w:proofErr w:type="gramStart"/>
      <w:r>
        <w:rPr>
          <w:rFonts w:ascii="Times New Roman" w:hAnsi="Times New Roman" w:cs="Times New Roman"/>
          <w:sz w:val="24"/>
          <w:szCs w:val="24"/>
        </w:rPr>
        <w:t>total</w:t>
      </w:r>
      <w:proofErr w:type="gramEnd"/>
      <w:r>
        <w:rPr>
          <w:rFonts w:ascii="Times New Roman" w:hAnsi="Times New Roman" w:cs="Times New Roman"/>
          <w:sz w:val="24"/>
          <w:szCs w:val="24"/>
        </w:rPr>
        <w:t xml:space="preserve"> </w:t>
      </w:r>
      <w:r w:rsidR="00922164">
        <w:rPr>
          <w:rFonts w:ascii="Times New Roman" w:hAnsi="Times New Roman" w:cs="Times New Roman"/>
          <w:sz w:val="24"/>
          <w:szCs w:val="24"/>
        </w:rPr>
        <w:t xml:space="preserve">items and total cost. The logic for Laplacian noise, and implementation are as shown below. Since the dataset was big, an Epsilon value of 1 was used for this. </w:t>
      </w:r>
      <w:r w:rsidR="00922164">
        <w:rPr>
          <w:rFonts w:ascii="Times New Roman" w:hAnsi="Times New Roman" w:cs="Times New Roman"/>
          <w:sz w:val="24"/>
          <w:szCs w:val="24"/>
        </w:rPr>
        <w:br/>
      </w:r>
      <w:r w:rsidR="00922164" w:rsidRPr="00922164">
        <w:rPr>
          <w:rFonts w:ascii="Times New Roman" w:hAnsi="Times New Roman" w:cs="Times New Roman"/>
          <w:sz w:val="24"/>
          <w:szCs w:val="24"/>
        </w:rPr>
        <w:drawing>
          <wp:inline distT="0" distB="0" distL="0" distR="0" wp14:anchorId="0CA14E0F" wp14:editId="357A0A10">
            <wp:extent cx="5943600" cy="3136900"/>
            <wp:effectExtent l="0" t="0" r="0" b="6350"/>
            <wp:docPr id="95091429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14294" name="Picture 1" descr="A screenshot of a computer code&#10;&#10;Description automatically generated"/>
                    <pic:cNvPicPr/>
                  </pic:nvPicPr>
                  <pic:blipFill>
                    <a:blip r:embed="rId6"/>
                    <a:stretch>
                      <a:fillRect/>
                    </a:stretch>
                  </pic:blipFill>
                  <pic:spPr>
                    <a:xfrm>
                      <a:off x="0" y="0"/>
                      <a:ext cx="5943600" cy="3136900"/>
                    </a:xfrm>
                    <a:prstGeom prst="rect">
                      <a:avLst/>
                    </a:prstGeom>
                  </pic:spPr>
                </pic:pic>
              </a:graphicData>
            </a:graphic>
          </wp:inline>
        </w:drawing>
      </w:r>
      <w:r w:rsidR="00F24E62">
        <w:rPr>
          <w:rFonts w:ascii="Times New Roman" w:hAnsi="Times New Roman" w:cs="Times New Roman"/>
          <w:sz w:val="24"/>
          <w:szCs w:val="24"/>
        </w:rPr>
        <w:br/>
        <w:t xml:space="preserve">A java class called MainTest1.java was used to implement these measures. The altered and privacy implemented output (MainTest1_Output.txt) was generated. Below is a snippet of its content. </w:t>
      </w:r>
    </w:p>
    <w:p w14:paraId="770C5FDD" w14:textId="77777777" w:rsidR="00F24E62" w:rsidRDefault="00F24E62">
      <w:pPr>
        <w:rPr>
          <w:rFonts w:ascii="Times New Roman" w:hAnsi="Times New Roman" w:cs="Times New Roman"/>
          <w:sz w:val="24"/>
          <w:szCs w:val="24"/>
        </w:rPr>
      </w:pPr>
      <w:r w:rsidRPr="00F24E62">
        <w:rPr>
          <w:rFonts w:ascii="Times New Roman" w:hAnsi="Times New Roman" w:cs="Times New Roman"/>
          <w:sz w:val="24"/>
          <w:szCs w:val="24"/>
        </w:rPr>
        <w:drawing>
          <wp:inline distT="0" distB="0" distL="0" distR="0" wp14:anchorId="551860AE" wp14:editId="34053CE1">
            <wp:extent cx="5943600" cy="762000"/>
            <wp:effectExtent l="0" t="0" r="0" b="0"/>
            <wp:docPr id="1519183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83906" name=""/>
                    <pic:cNvPicPr/>
                  </pic:nvPicPr>
                  <pic:blipFill>
                    <a:blip r:embed="rId7"/>
                    <a:stretch>
                      <a:fillRect/>
                    </a:stretch>
                  </pic:blipFill>
                  <pic:spPr>
                    <a:xfrm>
                      <a:off x="0" y="0"/>
                      <a:ext cx="5966361" cy="764918"/>
                    </a:xfrm>
                    <a:prstGeom prst="rect">
                      <a:avLst/>
                    </a:prstGeom>
                  </pic:spPr>
                </pic:pic>
              </a:graphicData>
            </a:graphic>
          </wp:inline>
        </w:drawing>
      </w:r>
    </w:p>
    <w:p w14:paraId="28E7A0FD" w14:textId="68EB2C99" w:rsidR="00F24E62" w:rsidRDefault="00F24E62">
      <w:pPr>
        <w:rPr>
          <w:rFonts w:ascii="Times New Roman" w:hAnsi="Times New Roman" w:cs="Times New Roman"/>
          <w:sz w:val="24"/>
          <w:szCs w:val="24"/>
        </w:rPr>
      </w:pPr>
      <w:r>
        <w:rPr>
          <w:rFonts w:ascii="Times New Roman" w:hAnsi="Times New Roman" w:cs="Times New Roman"/>
          <w:sz w:val="24"/>
          <w:szCs w:val="24"/>
        </w:rPr>
        <w:t xml:space="preserve">In the output, all sensitive attributes are removed, quasi-identifiers are generalized, and noise is added to cost and item count. Below is a snippet on noise addition before and after. </w:t>
      </w:r>
    </w:p>
    <w:p w14:paraId="6143D502" w14:textId="272658F4" w:rsidR="00CF6D99" w:rsidRDefault="00CF6D99">
      <w:pPr>
        <w:rPr>
          <w:rFonts w:ascii="Times New Roman" w:hAnsi="Times New Roman" w:cs="Times New Roman"/>
          <w:sz w:val="24"/>
          <w:szCs w:val="24"/>
        </w:rPr>
      </w:pPr>
      <w:r w:rsidRPr="00CF6D99">
        <w:rPr>
          <w:rFonts w:ascii="Times New Roman" w:hAnsi="Times New Roman" w:cs="Times New Roman"/>
          <w:sz w:val="24"/>
          <w:szCs w:val="24"/>
        </w:rPr>
        <w:drawing>
          <wp:inline distT="0" distB="0" distL="0" distR="0" wp14:anchorId="052F3F7E" wp14:editId="1053A3AF">
            <wp:extent cx="5943600" cy="923290"/>
            <wp:effectExtent l="0" t="0" r="0" b="0"/>
            <wp:docPr id="4821633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63321" name="Picture 1" descr="A screenshot of a computer&#10;&#10;Description automatically generated"/>
                    <pic:cNvPicPr/>
                  </pic:nvPicPr>
                  <pic:blipFill>
                    <a:blip r:embed="rId8"/>
                    <a:stretch>
                      <a:fillRect/>
                    </a:stretch>
                  </pic:blipFill>
                  <pic:spPr>
                    <a:xfrm>
                      <a:off x="0" y="0"/>
                      <a:ext cx="5943600" cy="923290"/>
                    </a:xfrm>
                    <a:prstGeom prst="rect">
                      <a:avLst/>
                    </a:prstGeom>
                  </pic:spPr>
                </pic:pic>
              </a:graphicData>
            </a:graphic>
          </wp:inline>
        </w:drawing>
      </w:r>
    </w:p>
    <w:p w14:paraId="682092FC" w14:textId="77777777" w:rsidR="00CF6D99" w:rsidRDefault="00CF6D99" w:rsidP="00CF6D99">
      <w:pPr>
        <w:pStyle w:val="NormalWeb"/>
        <w:shd w:val="clear" w:color="auto" w:fill="FFFFFF"/>
        <w:spacing w:before="0" w:beforeAutospacing="0" w:after="0" w:afterAutospacing="0"/>
        <w:rPr>
          <w:rFonts w:ascii="Courier New" w:hAnsi="Courier New" w:cs="Courier New"/>
          <w:color w:val="000000"/>
        </w:rPr>
      </w:pPr>
      <w:r>
        <w:lastRenderedPageBreak/>
        <w:t xml:space="preserve">A java class called </w:t>
      </w:r>
      <w:r w:rsidRPr="00CF6D99">
        <w:t>SensitivityAndVarianceCalculator</w:t>
      </w:r>
      <w:r>
        <w:t xml:space="preserve">.java was created to calculate the sensitivity and variance </w:t>
      </w:r>
      <w:proofErr w:type="gramStart"/>
      <w:r>
        <w:t>od</w:t>
      </w:r>
      <w:proofErr w:type="gramEnd"/>
      <w:r>
        <w:t xml:space="preserve"> </w:t>
      </w:r>
      <w:r>
        <w:t>total items and total cost</w:t>
      </w:r>
      <w:r>
        <w:t xml:space="preserve"> after noise was added. The following was the result. </w:t>
      </w:r>
      <w:r>
        <w:br/>
      </w:r>
      <w:r>
        <w:rPr>
          <w:rFonts w:ascii="Courier New" w:hAnsi="Courier New" w:cs="Courier New"/>
          <w:color w:val="000000"/>
        </w:rPr>
        <w:t>Sensitivity of Total Items: 19.0</w:t>
      </w:r>
    </w:p>
    <w:p w14:paraId="44B3C056" w14:textId="77777777" w:rsidR="00CF6D99" w:rsidRDefault="00CF6D99" w:rsidP="00CF6D99">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Variance of Total Items: 9.360443750000012</w:t>
      </w:r>
    </w:p>
    <w:p w14:paraId="3EE68792" w14:textId="77777777" w:rsidR="00CF6D99" w:rsidRDefault="00CF6D99" w:rsidP="00CF6D99">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Sensitivity of Total Costs: 99.68296234895148</w:t>
      </w:r>
    </w:p>
    <w:p w14:paraId="7AD4249D" w14:textId="378D9266" w:rsidR="00CF6D99" w:rsidRDefault="00CF6D99" w:rsidP="00CF6D99">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Variance of Total Costs: 743.7130640830594</w:t>
      </w:r>
    </w:p>
    <w:p w14:paraId="2EB0898B" w14:textId="159F2754" w:rsidR="00CF6D99" w:rsidRDefault="00CF6D99" w:rsidP="00CF6D99">
      <w:pPr>
        <w:pStyle w:val="NormalWeb"/>
        <w:shd w:val="clear" w:color="auto" w:fill="FFFFFF"/>
        <w:spacing w:before="0" w:beforeAutospacing="0" w:after="0" w:afterAutospacing="0"/>
      </w:pPr>
    </w:p>
    <w:p w14:paraId="27AEA129" w14:textId="072CB6AD" w:rsidR="00CF6D99" w:rsidRDefault="00CF6D99" w:rsidP="00CF6D99">
      <w:pPr>
        <w:pStyle w:val="NormalWeb"/>
        <w:shd w:val="clear" w:color="auto" w:fill="FFFFFF"/>
        <w:spacing w:before="0" w:beforeAutospacing="0" w:after="0" w:afterAutospacing="0"/>
      </w:pPr>
      <w:r>
        <w:t>What this implies is that</w:t>
      </w:r>
      <w:r w:rsidR="00E92F18">
        <w:br/>
        <w:t>-</w:t>
      </w:r>
      <w:r w:rsidR="00E92F18" w:rsidRPr="00E92F18">
        <w:t xml:space="preserve"> </w:t>
      </w:r>
      <w:r w:rsidR="00E92F18">
        <w:t>A sensitivity of 19.0 suggests that adding or removing one transaction can change the total count of items purchased by up to 19 units</w:t>
      </w:r>
      <w:r w:rsidR="00E92F18">
        <w:t>.</w:t>
      </w:r>
    </w:p>
    <w:p w14:paraId="225D27B2" w14:textId="4A5F10D2" w:rsidR="00E92F18" w:rsidRDefault="00E92F18" w:rsidP="00CF6D99">
      <w:pPr>
        <w:pStyle w:val="NormalWeb"/>
        <w:shd w:val="clear" w:color="auto" w:fill="FFFFFF"/>
        <w:spacing w:before="0" w:beforeAutospacing="0" w:after="0" w:afterAutospacing="0"/>
      </w:pPr>
      <w:r>
        <w:t>-</w:t>
      </w:r>
      <w:r w:rsidRPr="00E92F18">
        <w:t xml:space="preserve"> </w:t>
      </w:r>
      <w:r>
        <w:t>A variance of 9.36 means that the counts of total items purchased are relatively close to the mean value, with a moderate amount of variability around that mean.</w:t>
      </w:r>
    </w:p>
    <w:p w14:paraId="136BEAE9" w14:textId="0DA77128" w:rsidR="00E92F18" w:rsidRDefault="00E92F18" w:rsidP="00CF6D99">
      <w:pPr>
        <w:pStyle w:val="NormalWeb"/>
        <w:shd w:val="clear" w:color="auto" w:fill="FFFFFF"/>
        <w:spacing w:before="0" w:beforeAutospacing="0" w:after="0" w:afterAutospacing="0"/>
      </w:pPr>
      <w:r>
        <w:t>-</w:t>
      </w:r>
      <w:r w:rsidRPr="00E92F18">
        <w:t xml:space="preserve"> </w:t>
      </w:r>
      <w:r>
        <w:t>A sensitivity of 99.68 suggests that the total cost can change by up to 99.68 units when adding or removing one transaction.</w:t>
      </w:r>
    </w:p>
    <w:p w14:paraId="5DF49837" w14:textId="4E99FDC3" w:rsidR="00E92F18" w:rsidRDefault="00E92F18" w:rsidP="00CF6D99">
      <w:pPr>
        <w:pStyle w:val="NormalWeb"/>
        <w:shd w:val="clear" w:color="auto" w:fill="FFFFFF"/>
        <w:spacing w:before="0" w:beforeAutospacing="0" w:after="0" w:afterAutospacing="0"/>
      </w:pPr>
      <w:r>
        <w:t>-</w:t>
      </w:r>
      <w:r w:rsidRPr="00E92F18">
        <w:t xml:space="preserve"> </w:t>
      </w:r>
      <w:r>
        <w:t>A variance of 743.71 means that the total costs across transactions are more widely spread out from the mean value, indicating a higher variability in total costs compared to total items.</w:t>
      </w:r>
    </w:p>
    <w:p w14:paraId="6159190E" w14:textId="77777777" w:rsidR="00E92F18" w:rsidRDefault="00E92F18" w:rsidP="00CF6D99">
      <w:pPr>
        <w:pStyle w:val="NormalWeb"/>
        <w:shd w:val="clear" w:color="auto" w:fill="FFFFFF"/>
        <w:spacing w:before="0" w:beforeAutospacing="0" w:after="0" w:afterAutospacing="0"/>
      </w:pPr>
    </w:p>
    <w:p w14:paraId="719D3609" w14:textId="0522059C" w:rsidR="00E92F18" w:rsidRDefault="00E92F18" w:rsidP="00CF6D99">
      <w:pPr>
        <w:pStyle w:val="NormalWeb"/>
        <w:shd w:val="clear" w:color="auto" w:fill="FFFFFF"/>
        <w:spacing w:before="0" w:beforeAutospacing="0" w:after="0" w:afterAutospacing="0"/>
      </w:pPr>
      <w:proofErr w:type="gramStart"/>
      <w:r>
        <w:t>I</w:t>
      </w:r>
      <w:r w:rsidR="00CF6D99">
        <w:t>n order to</w:t>
      </w:r>
      <w:proofErr w:type="gramEnd"/>
      <w:r w:rsidR="00CF6D99">
        <w:t xml:space="preserve"> make sure that k-anonymity and l-diversity were intact, </w:t>
      </w:r>
      <w:r w:rsidRPr="00E92F18">
        <w:t>KAnonymityChecker</w:t>
      </w:r>
      <w:r>
        <w:t xml:space="preserve">.java and </w:t>
      </w:r>
      <w:r w:rsidRPr="00E92F18">
        <w:t>LDiversityChecker</w:t>
      </w:r>
      <w:r>
        <w:t xml:space="preserve">.java were implemented. In </w:t>
      </w:r>
      <w:r w:rsidRPr="00E92F18">
        <w:t>MainTest2_</w:t>
      </w:r>
      <w:proofErr w:type="gramStart"/>
      <w:r w:rsidRPr="00E92F18">
        <w:t>Eval</w:t>
      </w:r>
      <w:r>
        <w:t>,java</w:t>
      </w:r>
      <w:proofErr w:type="gramEnd"/>
      <w:r>
        <w:t xml:space="preserve"> class, attributes of the checker classes were implemented on MainTest1_Output.txt file’s content to check if it still meets the desired requirements. Once the process was done, an output file called Eval_Output.txt displays if the requirements are satisfied or not. </w:t>
      </w:r>
      <w:r>
        <w:t>The logic for both checker classes is as below.</w:t>
      </w:r>
    </w:p>
    <w:p w14:paraId="1F982F1F" w14:textId="77777777" w:rsidR="00032079" w:rsidRDefault="00032079" w:rsidP="00CF6D99">
      <w:pPr>
        <w:pStyle w:val="NormalWeb"/>
        <w:shd w:val="clear" w:color="auto" w:fill="FFFFFF"/>
        <w:spacing w:before="0" w:beforeAutospacing="0" w:after="0" w:afterAutospacing="0"/>
      </w:pPr>
    </w:p>
    <w:p w14:paraId="20C7440C" w14:textId="27EBE40B" w:rsidR="00E92F18" w:rsidRDefault="00E92F18" w:rsidP="00CF6D99">
      <w:pPr>
        <w:pStyle w:val="NormalWeb"/>
        <w:shd w:val="clear" w:color="auto" w:fill="FFFFFF"/>
        <w:spacing w:before="0" w:beforeAutospacing="0" w:after="0" w:afterAutospacing="0"/>
      </w:pPr>
      <w:r>
        <w:t>(</w:t>
      </w:r>
      <w:r>
        <w:t>MainTest1_Output.txt</w:t>
      </w:r>
      <w:r>
        <w:t xml:space="preserve"> is the file with privacy measures implemented.)</w:t>
      </w:r>
    </w:p>
    <w:p w14:paraId="0FC0D38B" w14:textId="77777777" w:rsidR="00032079" w:rsidRDefault="00032079" w:rsidP="00CF6D99">
      <w:pPr>
        <w:pStyle w:val="NormalWeb"/>
        <w:shd w:val="clear" w:color="auto" w:fill="FFFFFF"/>
        <w:spacing w:before="0" w:beforeAutospacing="0" w:after="0" w:afterAutospacing="0"/>
      </w:pPr>
    </w:p>
    <w:p w14:paraId="1699E383" w14:textId="7A07B389" w:rsidR="00032079" w:rsidRDefault="00032079" w:rsidP="00CF6D99">
      <w:pPr>
        <w:pStyle w:val="NormalWeb"/>
        <w:shd w:val="clear" w:color="auto" w:fill="FFFFFF"/>
        <w:spacing w:before="0" w:beforeAutospacing="0" w:after="0" w:afterAutospacing="0"/>
      </w:pPr>
      <w:r>
        <w:t>K-anonymity</w:t>
      </w:r>
    </w:p>
    <w:p w14:paraId="4236AF79" w14:textId="77777777" w:rsidR="00032079" w:rsidRDefault="00032079" w:rsidP="00CF6D99">
      <w:pPr>
        <w:pStyle w:val="NormalWeb"/>
        <w:shd w:val="clear" w:color="auto" w:fill="FFFFFF"/>
        <w:spacing w:before="0" w:beforeAutospacing="0" w:after="0" w:afterAutospacing="0"/>
      </w:pPr>
    </w:p>
    <w:p w14:paraId="2E746D93" w14:textId="6FC46B42" w:rsidR="00E92F18" w:rsidRDefault="00032079" w:rsidP="00CF6D99">
      <w:pPr>
        <w:pStyle w:val="NormalWeb"/>
        <w:shd w:val="clear" w:color="auto" w:fill="FFFFFF"/>
        <w:spacing w:before="0" w:beforeAutospacing="0" w:after="0" w:afterAutospacing="0"/>
      </w:pPr>
      <w:r w:rsidRPr="00032079">
        <w:drawing>
          <wp:inline distT="0" distB="0" distL="0" distR="0" wp14:anchorId="5D53AAD3" wp14:editId="1E7FE064">
            <wp:extent cx="5943600" cy="2131695"/>
            <wp:effectExtent l="0" t="0" r="0" b="1905"/>
            <wp:docPr id="204807196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71969" name="Picture 1" descr="A screen shot of a computer&#10;&#10;Description automatically generated"/>
                    <pic:cNvPicPr/>
                  </pic:nvPicPr>
                  <pic:blipFill>
                    <a:blip r:embed="rId9"/>
                    <a:stretch>
                      <a:fillRect/>
                    </a:stretch>
                  </pic:blipFill>
                  <pic:spPr>
                    <a:xfrm>
                      <a:off x="0" y="0"/>
                      <a:ext cx="5943600" cy="2131695"/>
                    </a:xfrm>
                    <a:prstGeom prst="rect">
                      <a:avLst/>
                    </a:prstGeom>
                  </pic:spPr>
                </pic:pic>
              </a:graphicData>
            </a:graphic>
          </wp:inline>
        </w:drawing>
      </w:r>
    </w:p>
    <w:p w14:paraId="0BE1192A" w14:textId="77777777" w:rsidR="00032079" w:rsidRDefault="00032079" w:rsidP="00CF6D99">
      <w:pPr>
        <w:pStyle w:val="NormalWeb"/>
        <w:shd w:val="clear" w:color="auto" w:fill="FFFFFF"/>
        <w:spacing w:before="0" w:beforeAutospacing="0" w:after="0" w:afterAutospacing="0"/>
      </w:pPr>
    </w:p>
    <w:p w14:paraId="2CFACBC4" w14:textId="77777777" w:rsidR="00032079" w:rsidRDefault="00032079" w:rsidP="00CF6D99">
      <w:pPr>
        <w:pStyle w:val="NormalWeb"/>
        <w:shd w:val="clear" w:color="auto" w:fill="FFFFFF"/>
        <w:spacing w:before="0" w:beforeAutospacing="0" w:after="0" w:afterAutospacing="0"/>
      </w:pPr>
    </w:p>
    <w:p w14:paraId="2C196A5E" w14:textId="77777777" w:rsidR="00032079" w:rsidRDefault="00032079" w:rsidP="00CF6D99">
      <w:pPr>
        <w:pStyle w:val="NormalWeb"/>
        <w:shd w:val="clear" w:color="auto" w:fill="FFFFFF"/>
        <w:spacing w:before="0" w:beforeAutospacing="0" w:after="0" w:afterAutospacing="0"/>
      </w:pPr>
    </w:p>
    <w:p w14:paraId="6A478420" w14:textId="77777777" w:rsidR="00032079" w:rsidRDefault="00032079" w:rsidP="00CF6D99">
      <w:pPr>
        <w:pStyle w:val="NormalWeb"/>
        <w:shd w:val="clear" w:color="auto" w:fill="FFFFFF"/>
        <w:spacing w:before="0" w:beforeAutospacing="0" w:after="0" w:afterAutospacing="0"/>
      </w:pPr>
    </w:p>
    <w:p w14:paraId="4E9F625A" w14:textId="77777777" w:rsidR="00032079" w:rsidRDefault="00032079" w:rsidP="00CF6D99">
      <w:pPr>
        <w:pStyle w:val="NormalWeb"/>
        <w:shd w:val="clear" w:color="auto" w:fill="FFFFFF"/>
        <w:spacing w:before="0" w:beforeAutospacing="0" w:after="0" w:afterAutospacing="0"/>
      </w:pPr>
    </w:p>
    <w:p w14:paraId="5B8C1419" w14:textId="77777777" w:rsidR="00032079" w:rsidRDefault="00032079" w:rsidP="00CF6D99">
      <w:pPr>
        <w:pStyle w:val="NormalWeb"/>
        <w:shd w:val="clear" w:color="auto" w:fill="FFFFFF"/>
        <w:spacing w:before="0" w:beforeAutospacing="0" w:after="0" w:afterAutospacing="0"/>
      </w:pPr>
    </w:p>
    <w:p w14:paraId="6F398AD8" w14:textId="2E7BB99A" w:rsidR="00032079" w:rsidRDefault="00032079" w:rsidP="00CF6D99">
      <w:pPr>
        <w:pStyle w:val="NormalWeb"/>
        <w:shd w:val="clear" w:color="auto" w:fill="FFFFFF"/>
        <w:spacing w:before="0" w:beforeAutospacing="0" w:after="0" w:afterAutospacing="0"/>
      </w:pPr>
      <w:r>
        <w:lastRenderedPageBreak/>
        <w:t>l-diversity</w:t>
      </w:r>
    </w:p>
    <w:p w14:paraId="7B4F9F99" w14:textId="77777777" w:rsidR="00032079" w:rsidRDefault="00032079" w:rsidP="00CF6D99">
      <w:pPr>
        <w:pStyle w:val="NormalWeb"/>
        <w:shd w:val="clear" w:color="auto" w:fill="FFFFFF"/>
        <w:spacing w:before="0" w:beforeAutospacing="0" w:after="0" w:afterAutospacing="0"/>
      </w:pPr>
    </w:p>
    <w:p w14:paraId="1D1C9A2B" w14:textId="1C04C56E" w:rsidR="00032079" w:rsidRDefault="00032079" w:rsidP="00CF6D99">
      <w:pPr>
        <w:pStyle w:val="NormalWeb"/>
        <w:shd w:val="clear" w:color="auto" w:fill="FFFFFF"/>
        <w:spacing w:before="0" w:beforeAutospacing="0" w:after="0" w:afterAutospacing="0"/>
      </w:pPr>
      <w:r w:rsidRPr="00032079">
        <w:drawing>
          <wp:inline distT="0" distB="0" distL="0" distR="0" wp14:anchorId="7E16C993" wp14:editId="0A9FFF06">
            <wp:extent cx="5943600" cy="2440940"/>
            <wp:effectExtent l="0" t="0" r="0" b="0"/>
            <wp:docPr id="383812863"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12863" name="Picture 1" descr="A computer screen shot of text&#10;&#10;Description automatically generated"/>
                    <pic:cNvPicPr/>
                  </pic:nvPicPr>
                  <pic:blipFill>
                    <a:blip r:embed="rId10"/>
                    <a:stretch>
                      <a:fillRect/>
                    </a:stretch>
                  </pic:blipFill>
                  <pic:spPr>
                    <a:xfrm>
                      <a:off x="0" y="0"/>
                      <a:ext cx="5943600" cy="2440940"/>
                    </a:xfrm>
                    <a:prstGeom prst="rect">
                      <a:avLst/>
                    </a:prstGeom>
                  </pic:spPr>
                </pic:pic>
              </a:graphicData>
            </a:graphic>
          </wp:inline>
        </w:drawing>
      </w:r>
    </w:p>
    <w:p w14:paraId="3F9BFA62" w14:textId="377BCE2A" w:rsidR="00E92F18" w:rsidRDefault="00E92F18" w:rsidP="00E92F18">
      <w:pPr>
        <w:pStyle w:val="NormalWeb"/>
        <w:shd w:val="clear" w:color="auto" w:fill="FFFFFF"/>
        <w:spacing w:after="0"/>
      </w:pPr>
      <w:r>
        <w:t>Eval_Output.txt</w:t>
      </w:r>
      <w:r>
        <w:t xml:space="preserve"> content:</w:t>
      </w:r>
    </w:p>
    <w:p w14:paraId="14D6E585" w14:textId="16B88D19" w:rsidR="009A5FC3" w:rsidRDefault="00032079" w:rsidP="00032079">
      <w:pPr>
        <w:pStyle w:val="NormalWeb"/>
        <w:shd w:val="clear" w:color="auto" w:fill="FFFFFF"/>
        <w:spacing w:after="0"/>
      </w:pPr>
      <w:r w:rsidRPr="00032079">
        <w:drawing>
          <wp:inline distT="0" distB="0" distL="0" distR="0" wp14:anchorId="4109B29A" wp14:editId="52A0B4DF">
            <wp:extent cx="3265453" cy="552498"/>
            <wp:effectExtent l="0" t="0" r="0" b="0"/>
            <wp:docPr id="1853183707" name="Picture 1" descr="A black text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183707" name="Picture 1" descr="A black text with numbers&#10;&#10;Description automatically generated with medium confidence"/>
                    <pic:cNvPicPr/>
                  </pic:nvPicPr>
                  <pic:blipFill>
                    <a:blip r:embed="rId11"/>
                    <a:stretch>
                      <a:fillRect/>
                    </a:stretch>
                  </pic:blipFill>
                  <pic:spPr>
                    <a:xfrm>
                      <a:off x="0" y="0"/>
                      <a:ext cx="3265453" cy="552498"/>
                    </a:xfrm>
                    <a:prstGeom prst="rect">
                      <a:avLst/>
                    </a:prstGeom>
                  </pic:spPr>
                </pic:pic>
              </a:graphicData>
            </a:graphic>
          </wp:inline>
        </w:drawing>
      </w:r>
    </w:p>
    <w:p w14:paraId="3E628499" w14:textId="38EF3187" w:rsidR="001F1859" w:rsidRDefault="001F1859" w:rsidP="00032079">
      <w:pPr>
        <w:pStyle w:val="NormalWeb"/>
        <w:shd w:val="clear" w:color="auto" w:fill="FFFFFF"/>
        <w:spacing w:after="0"/>
      </w:pPr>
      <w:r w:rsidRPr="001F1859">
        <w:t>ExtractPurchasedItems</w:t>
      </w:r>
      <w:r>
        <w:t xml:space="preserve">.java was used to read just the items purchased, so any underlying patterns can be made. The output for this is recorded in </w:t>
      </w:r>
      <w:proofErr w:type="spellStart"/>
      <w:r>
        <w:t>PurchasedItems.txt.The</w:t>
      </w:r>
      <w:proofErr w:type="spellEnd"/>
      <w:r>
        <w:t xml:space="preserve"> contents of </w:t>
      </w:r>
      <w:r>
        <w:t xml:space="preserve">PurchasedItems.txt </w:t>
      </w:r>
      <w:r>
        <w:t>is as follows.</w:t>
      </w:r>
    </w:p>
    <w:p w14:paraId="37314347" w14:textId="2A37C7BD" w:rsidR="001F1859" w:rsidRDefault="001F1859" w:rsidP="00032079">
      <w:pPr>
        <w:pStyle w:val="NormalWeb"/>
        <w:shd w:val="clear" w:color="auto" w:fill="FFFFFF"/>
        <w:spacing w:after="0"/>
      </w:pPr>
      <w:r w:rsidRPr="001F1859">
        <w:drawing>
          <wp:inline distT="0" distB="0" distL="0" distR="0" wp14:anchorId="38F66FC8" wp14:editId="3125AB24">
            <wp:extent cx="5943600" cy="1541145"/>
            <wp:effectExtent l="0" t="0" r="0" b="1905"/>
            <wp:docPr id="161489647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896475" name="Picture 1" descr="A white background with black text&#10;&#10;Description automatically generated"/>
                    <pic:cNvPicPr/>
                  </pic:nvPicPr>
                  <pic:blipFill>
                    <a:blip r:embed="rId12"/>
                    <a:stretch>
                      <a:fillRect/>
                    </a:stretch>
                  </pic:blipFill>
                  <pic:spPr>
                    <a:xfrm>
                      <a:off x="0" y="0"/>
                      <a:ext cx="5943600" cy="1541145"/>
                    </a:xfrm>
                    <a:prstGeom prst="rect">
                      <a:avLst/>
                    </a:prstGeom>
                  </pic:spPr>
                </pic:pic>
              </a:graphicData>
            </a:graphic>
          </wp:inline>
        </w:drawing>
      </w:r>
    </w:p>
    <w:p w14:paraId="21B9E7D4" w14:textId="368CF577" w:rsidR="001F1859" w:rsidRDefault="001F1859" w:rsidP="00032079">
      <w:pPr>
        <w:pStyle w:val="NormalWeb"/>
        <w:shd w:val="clear" w:color="auto" w:fill="FFFFFF"/>
        <w:spacing w:after="0"/>
      </w:pPr>
      <w:r>
        <w:t>This was done so association rule mining</w:t>
      </w:r>
      <w:r w:rsidR="00357388">
        <w:t xml:space="preserve"> (</w:t>
      </w:r>
      <w:r w:rsidR="00357388" w:rsidRPr="00357388">
        <w:t>AssociationRuleMining</w:t>
      </w:r>
      <w:r w:rsidR="00357388">
        <w:t>.java)</w:t>
      </w:r>
      <w:r>
        <w:t xml:space="preserve"> could be implemented on the contents of the file to see if there </w:t>
      </w:r>
      <w:proofErr w:type="gramStart"/>
      <w:r>
        <w:t>is</w:t>
      </w:r>
      <w:proofErr w:type="gramEnd"/>
      <w:r>
        <w:t xml:space="preserve"> any underlying patterns. The only pattern that was there is as follows.</w:t>
      </w:r>
    </w:p>
    <w:p w14:paraId="7F66AD07" w14:textId="46833C29" w:rsidR="001F1859" w:rsidRDefault="001F1859" w:rsidP="00032079">
      <w:pPr>
        <w:pStyle w:val="NormalWeb"/>
        <w:shd w:val="clear" w:color="auto" w:fill="FFFFFF"/>
        <w:spacing w:after="0"/>
      </w:pPr>
      <w:r w:rsidRPr="001F1859">
        <w:drawing>
          <wp:inline distT="0" distB="0" distL="0" distR="0" wp14:anchorId="33A7B874" wp14:editId="445BFF86">
            <wp:extent cx="5563082" cy="552498"/>
            <wp:effectExtent l="0" t="0" r="0" b="0"/>
            <wp:docPr id="1205509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509601" name=""/>
                    <pic:cNvPicPr/>
                  </pic:nvPicPr>
                  <pic:blipFill>
                    <a:blip r:embed="rId13"/>
                    <a:stretch>
                      <a:fillRect/>
                    </a:stretch>
                  </pic:blipFill>
                  <pic:spPr>
                    <a:xfrm>
                      <a:off x="0" y="0"/>
                      <a:ext cx="5563082" cy="552498"/>
                    </a:xfrm>
                    <a:prstGeom prst="rect">
                      <a:avLst/>
                    </a:prstGeom>
                  </pic:spPr>
                </pic:pic>
              </a:graphicData>
            </a:graphic>
          </wp:inline>
        </w:drawing>
      </w:r>
    </w:p>
    <w:p w14:paraId="7D5900F0" w14:textId="5A85E76E" w:rsidR="001F1859" w:rsidRDefault="001F1859">
      <w:pPr>
        <w:rPr>
          <w:rFonts w:ascii="Times New Roman" w:eastAsia="Times New Roman" w:hAnsi="Times New Roman" w:cs="Times New Roman"/>
          <w:kern w:val="0"/>
          <w:sz w:val="24"/>
          <w:szCs w:val="24"/>
          <w14:ligatures w14:val="none"/>
        </w:rPr>
      </w:pPr>
      <w:r>
        <w:br w:type="page"/>
      </w:r>
    </w:p>
    <w:p w14:paraId="5E0C44B2" w14:textId="4A1B6BF2" w:rsidR="001F1859" w:rsidRDefault="001F1859" w:rsidP="00032079">
      <w:pPr>
        <w:pStyle w:val="NormalWeb"/>
        <w:shd w:val="clear" w:color="auto" w:fill="FFFFFF"/>
        <w:spacing w:after="0"/>
      </w:pPr>
      <w:r>
        <w:lastRenderedPageBreak/>
        <w:t>Files:</w:t>
      </w:r>
    </w:p>
    <w:p w14:paraId="080EF2B6" w14:textId="75A242CD" w:rsidR="001F1859" w:rsidRDefault="001F1859" w:rsidP="00032079">
      <w:pPr>
        <w:pStyle w:val="NormalWeb"/>
        <w:shd w:val="clear" w:color="auto" w:fill="FFFFFF"/>
        <w:spacing w:after="0"/>
      </w:pPr>
      <w:r w:rsidRPr="00C008E0">
        <w:t>Retail_Transaction_Dataset.txt</w:t>
      </w:r>
    </w:p>
    <w:p w14:paraId="668967A5" w14:textId="405A1CAD" w:rsidR="00357388" w:rsidRDefault="00357388" w:rsidP="00032079">
      <w:pPr>
        <w:pStyle w:val="NormalWeb"/>
        <w:shd w:val="clear" w:color="auto" w:fill="FFFFFF"/>
        <w:spacing w:after="0"/>
      </w:pPr>
      <w:r>
        <w:t>MainTest1_Output.txt</w:t>
      </w:r>
    </w:p>
    <w:p w14:paraId="599D4341" w14:textId="0129F487" w:rsidR="00357388" w:rsidRDefault="00357388" w:rsidP="00032079">
      <w:pPr>
        <w:pStyle w:val="NormalWeb"/>
        <w:shd w:val="clear" w:color="auto" w:fill="FFFFFF"/>
        <w:spacing w:after="0"/>
      </w:pPr>
      <w:r>
        <w:t>Eval_Output.txt</w:t>
      </w:r>
    </w:p>
    <w:p w14:paraId="759C9880" w14:textId="13935B17" w:rsidR="00357388" w:rsidRDefault="00357388" w:rsidP="00032079">
      <w:pPr>
        <w:pStyle w:val="NormalWeb"/>
        <w:shd w:val="clear" w:color="auto" w:fill="FFFFFF"/>
        <w:spacing w:after="0"/>
      </w:pPr>
      <w:r>
        <w:t>PurchasedItems.txt</w:t>
      </w:r>
    </w:p>
    <w:p w14:paraId="2335EDCB" w14:textId="77777777" w:rsidR="001F1859" w:rsidRDefault="001F1859" w:rsidP="00032079">
      <w:pPr>
        <w:pStyle w:val="NormalWeb"/>
        <w:shd w:val="clear" w:color="auto" w:fill="FFFFFF"/>
        <w:spacing w:after="0"/>
      </w:pPr>
      <w:r>
        <w:t>ReadFile.</w:t>
      </w:r>
      <w:r>
        <w:t>java</w:t>
      </w:r>
    </w:p>
    <w:p w14:paraId="5ABDBC82" w14:textId="66F03E5D" w:rsidR="001F1859" w:rsidRDefault="001F1859" w:rsidP="00032079">
      <w:pPr>
        <w:pStyle w:val="NormalWeb"/>
        <w:shd w:val="clear" w:color="auto" w:fill="FFFFFF"/>
        <w:spacing w:after="0"/>
      </w:pPr>
      <w:r>
        <w:t>FileContent.java</w:t>
      </w:r>
    </w:p>
    <w:p w14:paraId="43AF6941" w14:textId="3B65B1D0" w:rsidR="00357388" w:rsidRDefault="00357388" w:rsidP="00032079">
      <w:pPr>
        <w:pStyle w:val="NormalWeb"/>
        <w:shd w:val="clear" w:color="auto" w:fill="FFFFFF"/>
        <w:spacing w:after="0"/>
      </w:pPr>
      <w:r>
        <w:t>Anonymization.java</w:t>
      </w:r>
    </w:p>
    <w:p w14:paraId="087E5F02" w14:textId="730F7FAE" w:rsidR="00357388" w:rsidRDefault="00357388" w:rsidP="00032079">
      <w:pPr>
        <w:pStyle w:val="NormalWeb"/>
        <w:shd w:val="clear" w:color="auto" w:fill="FFFFFF"/>
        <w:spacing w:after="0"/>
      </w:pPr>
      <w:r>
        <w:t>DifferentialPrivacy.java</w:t>
      </w:r>
    </w:p>
    <w:p w14:paraId="650737B2" w14:textId="60F0A3BE" w:rsidR="00357388" w:rsidRDefault="00357388" w:rsidP="00032079">
      <w:pPr>
        <w:pStyle w:val="NormalWeb"/>
        <w:shd w:val="clear" w:color="auto" w:fill="FFFFFF"/>
        <w:spacing w:after="0"/>
      </w:pPr>
      <w:r>
        <w:t>MainTest1.java</w:t>
      </w:r>
    </w:p>
    <w:p w14:paraId="30FF7436" w14:textId="5319FBD4" w:rsidR="00357388" w:rsidRDefault="00357388" w:rsidP="00032079">
      <w:pPr>
        <w:pStyle w:val="NormalWeb"/>
        <w:shd w:val="clear" w:color="auto" w:fill="FFFFFF"/>
        <w:spacing w:after="0"/>
      </w:pPr>
      <w:r w:rsidRPr="00CF6D99">
        <w:t>SensitivityAndVarianceCalculator</w:t>
      </w:r>
      <w:r>
        <w:t>.java</w:t>
      </w:r>
    </w:p>
    <w:p w14:paraId="67C1DBF4" w14:textId="77777777" w:rsidR="00357388" w:rsidRDefault="00357388" w:rsidP="00032079">
      <w:pPr>
        <w:pStyle w:val="NormalWeb"/>
        <w:shd w:val="clear" w:color="auto" w:fill="FFFFFF"/>
        <w:spacing w:after="0"/>
      </w:pPr>
      <w:r w:rsidRPr="00E92F18">
        <w:t>KAnonymityChecker</w:t>
      </w:r>
      <w:r>
        <w:t>.java</w:t>
      </w:r>
    </w:p>
    <w:p w14:paraId="7D822E04" w14:textId="481EFC4C" w:rsidR="00357388" w:rsidRDefault="00357388" w:rsidP="00032079">
      <w:pPr>
        <w:pStyle w:val="NormalWeb"/>
        <w:shd w:val="clear" w:color="auto" w:fill="FFFFFF"/>
        <w:spacing w:after="0"/>
      </w:pPr>
      <w:r w:rsidRPr="00E92F18">
        <w:t>LDiversityChecker</w:t>
      </w:r>
      <w:r>
        <w:t>.java</w:t>
      </w:r>
    </w:p>
    <w:p w14:paraId="62A6D6BA" w14:textId="3588765C" w:rsidR="00357388" w:rsidRDefault="00357388" w:rsidP="00032079">
      <w:pPr>
        <w:pStyle w:val="NormalWeb"/>
        <w:shd w:val="clear" w:color="auto" w:fill="FFFFFF"/>
        <w:spacing w:after="0"/>
      </w:pPr>
      <w:r w:rsidRPr="00E92F18">
        <w:t>MainTest2_</w:t>
      </w:r>
      <w:proofErr w:type="gramStart"/>
      <w:r w:rsidRPr="00E92F18">
        <w:t>Eval</w:t>
      </w:r>
      <w:r>
        <w:t>,java</w:t>
      </w:r>
      <w:proofErr w:type="gramEnd"/>
    </w:p>
    <w:p w14:paraId="771B2D74" w14:textId="68ABB725" w:rsidR="00357388" w:rsidRDefault="00357388" w:rsidP="00032079">
      <w:pPr>
        <w:pStyle w:val="NormalWeb"/>
        <w:shd w:val="clear" w:color="auto" w:fill="FFFFFF"/>
        <w:spacing w:after="0"/>
      </w:pPr>
      <w:r w:rsidRPr="001F1859">
        <w:t>ExtractPurchasedItems</w:t>
      </w:r>
      <w:r>
        <w:t>.java</w:t>
      </w:r>
    </w:p>
    <w:p w14:paraId="30AE9764" w14:textId="4AEE9A25" w:rsidR="00357388" w:rsidRDefault="00357388" w:rsidP="00032079">
      <w:pPr>
        <w:pStyle w:val="NormalWeb"/>
        <w:shd w:val="clear" w:color="auto" w:fill="FFFFFF"/>
        <w:spacing w:after="0"/>
      </w:pPr>
      <w:r w:rsidRPr="00357388">
        <w:t>AssociationRuleMining</w:t>
      </w:r>
      <w:r>
        <w:t>.java</w:t>
      </w:r>
    </w:p>
    <w:p w14:paraId="11EC52E1" w14:textId="430FBEFF" w:rsidR="00357388" w:rsidRDefault="00357388" w:rsidP="00032079">
      <w:pPr>
        <w:pStyle w:val="NormalWeb"/>
        <w:shd w:val="clear" w:color="auto" w:fill="FFFFFF"/>
        <w:spacing w:after="0"/>
      </w:pPr>
      <w:r>
        <w:t>Website:</w:t>
      </w:r>
    </w:p>
    <w:p w14:paraId="19C516F6" w14:textId="23AA1EB3" w:rsidR="00357388" w:rsidRPr="00007A5D" w:rsidRDefault="00357388" w:rsidP="00032079">
      <w:pPr>
        <w:pStyle w:val="NormalWeb"/>
        <w:shd w:val="clear" w:color="auto" w:fill="FFFFFF"/>
        <w:spacing w:after="0"/>
      </w:pPr>
      <w:hyperlink r:id="rId14" w:history="1">
        <w:r w:rsidRPr="00C34D29">
          <w:rPr>
            <w:rStyle w:val="Hyperlink"/>
          </w:rPr>
          <w:t>https://www.kaggle.com/datasets/prasad22/retail-transactions-dataset/data</w:t>
        </w:r>
      </w:hyperlink>
      <w:r>
        <w:t xml:space="preserve"> </w:t>
      </w:r>
    </w:p>
    <w:sectPr w:rsidR="00357388" w:rsidRPr="00007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2EC"/>
    <w:rsid w:val="00007A5D"/>
    <w:rsid w:val="00032079"/>
    <w:rsid w:val="001872EC"/>
    <w:rsid w:val="001F1859"/>
    <w:rsid w:val="002834BE"/>
    <w:rsid w:val="00357388"/>
    <w:rsid w:val="004D63C9"/>
    <w:rsid w:val="004F2344"/>
    <w:rsid w:val="005F4373"/>
    <w:rsid w:val="00803299"/>
    <w:rsid w:val="00922164"/>
    <w:rsid w:val="009A5FC3"/>
    <w:rsid w:val="00A64C0D"/>
    <w:rsid w:val="00BC7C7A"/>
    <w:rsid w:val="00C008E0"/>
    <w:rsid w:val="00CF6D99"/>
    <w:rsid w:val="00E92F18"/>
    <w:rsid w:val="00F24E62"/>
    <w:rsid w:val="00F44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19966"/>
  <w15:chartTrackingRefBased/>
  <w15:docId w15:val="{2DD8A299-8EED-4A2F-BA2C-19F9D67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2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72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72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72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72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72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2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2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2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2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72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72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72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72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72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2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2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2EC"/>
    <w:rPr>
      <w:rFonts w:eastAsiaTheme="majorEastAsia" w:cstheme="majorBidi"/>
      <w:color w:val="272727" w:themeColor="text1" w:themeTint="D8"/>
    </w:rPr>
  </w:style>
  <w:style w:type="paragraph" w:styleId="Title">
    <w:name w:val="Title"/>
    <w:basedOn w:val="Normal"/>
    <w:next w:val="Normal"/>
    <w:link w:val="TitleChar"/>
    <w:uiPriority w:val="10"/>
    <w:qFormat/>
    <w:rsid w:val="001872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2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2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2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2EC"/>
    <w:pPr>
      <w:spacing w:before="160"/>
      <w:jc w:val="center"/>
    </w:pPr>
    <w:rPr>
      <w:i/>
      <w:iCs/>
      <w:color w:val="404040" w:themeColor="text1" w:themeTint="BF"/>
    </w:rPr>
  </w:style>
  <w:style w:type="character" w:customStyle="1" w:styleId="QuoteChar">
    <w:name w:val="Quote Char"/>
    <w:basedOn w:val="DefaultParagraphFont"/>
    <w:link w:val="Quote"/>
    <w:uiPriority w:val="29"/>
    <w:rsid w:val="001872EC"/>
    <w:rPr>
      <w:i/>
      <w:iCs/>
      <w:color w:val="404040" w:themeColor="text1" w:themeTint="BF"/>
    </w:rPr>
  </w:style>
  <w:style w:type="paragraph" w:styleId="ListParagraph">
    <w:name w:val="List Paragraph"/>
    <w:basedOn w:val="Normal"/>
    <w:uiPriority w:val="34"/>
    <w:qFormat/>
    <w:rsid w:val="001872EC"/>
    <w:pPr>
      <w:ind w:left="720"/>
      <w:contextualSpacing/>
    </w:pPr>
  </w:style>
  <w:style w:type="character" w:styleId="IntenseEmphasis">
    <w:name w:val="Intense Emphasis"/>
    <w:basedOn w:val="DefaultParagraphFont"/>
    <w:uiPriority w:val="21"/>
    <w:qFormat/>
    <w:rsid w:val="001872EC"/>
    <w:rPr>
      <w:i/>
      <w:iCs/>
      <w:color w:val="0F4761" w:themeColor="accent1" w:themeShade="BF"/>
    </w:rPr>
  </w:style>
  <w:style w:type="paragraph" w:styleId="IntenseQuote">
    <w:name w:val="Intense Quote"/>
    <w:basedOn w:val="Normal"/>
    <w:next w:val="Normal"/>
    <w:link w:val="IntenseQuoteChar"/>
    <w:uiPriority w:val="30"/>
    <w:qFormat/>
    <w:rsid w:val="001872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72EC"/>
    <w:rPr>
      <w:i/>
      <w:iCs/>
      <w:color w:val="0F4761" w:themeColor="accent1" w:themeShade="BF"/>
    </w:rPr>
  </w:style>
  <w:style w:type="character" w:styleId="IntenseReference">
    <w:name w:val="Intense Reference"/>
    <w:basedOn w:val="DefaultParagraphFont"/>
    <w:uiPriority w:val="32"/>
    <w:qFormat/>
    <w:rsid w:val="001872EC"/>
    <w:rPr>
      <w:b/>
      <w:bCs/>
      <w:smallCaps/>
      <w:color w:val="0F4761" w:themeColor="accent1" w:themeShade="BF"/>
      <w:spacing w:val="5"/>
    </w:rPr>
  </w:style>
  <w:style w:type="paragraph" w:styleId="NormalWeb">
    <w:name w:val="Normal (Web)"/>
    <w:basedOn w:val="Normal"/>
    <w:uiPriority w:val="99"/>
    <w:unhideWhenUsed/>
    <w:rsid w:val="00CF6D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357388"/>
    <w:rPr>
      <w:color w:val="467886" w:themeColor="hyperlink"/>
      <w:u w:val="single"/>
    </w:rPr>
  </w:style>
  <w:style w:type="character" w:styleId="UnresolvedMention">
    <w:name w:val="Unresolved Mention"/>
    <w:basedOn w:val="DefaultParagraphFont"/>
    <w:uiPriority w:val="99"/>
    <w:semiHidden/>
    <w:unhideWhenUsed/>
    <w:rsid w:val="003573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383204">
      <w:bodyDiv w:val="1"/>
      <w:marLeft w:val="0"/>
      <w:marRight w:val="0"/>
      <w:marTop w:val="0"/>
      <w:marBottom w:val="0"/>
      <w:divBdr>
        <w:top w:val="none" w:sz="0" w:space="0" w:color="auto"/>
        <w:left w:val="none" w:sz="0" w:space="0" w:color="auto"/>
        <w:bottom w:val="none" w:sz="0" w:space="0" w:color="auto"/>
        <w:right w:val="none" w:sz="0" w:space="0" w:color="auto"/>
      </w:divBdr>
      <w:divsChild>
        <w:div w:id="1544097843">
          <w:marLeft w:val="0"/>
          <w:marRight w:val="0"/>
          <w:marTop w:val="0"/>
          <w:marBottom w:val="0"/>
          <w:divBdr>
            <w:top w:val="none" w:sz="0" w:space="0" w:color="auto"/>
            <w:left w:val="none" w:sz="0" w:space="0" w:color="auto"/>
            <w:bottom w:val="none" w:sz="0" w:space="0" w:color="auto"/>
            <w:right w:val="none" w:sz="0" w:space="0" w:color="auto"/>
          </w:divBdr>
          <w:divsChild>
            <w:div w:id="8876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145">
      <w:bodyDiv w:val="1"/>
      <w:marLeft w:val="0"/>
      <w:marRight w:val="0"/>
      <w:marTop w:val="0"/>
      <w:marBottom w:val="0"/>
      <w:divBdr>
        <w:top w:val="none" w:sz="0" w:space="0" w:color="auto"/>
        <w:left w:val="none" w:sz="0" w:space="0" w:color="auto"/>
        <w:bottom w:val="none" w:sz="0" w:space="0" w:color="auto"/>
        <w:right w:val="none" w:sz="0" w:space="0" w:color="auto"/>
      </w:divBdr>
      <w:divsChild>
        <w:div w:id="46615914">
          <w:marLeft w:val="0"/>
          <w:marRight w:val="0"/>
          <w:marTop w:val="0"/>
          <w:marBottom w:val="0"/>
          <w:divBdr>
            <w:top w:val="none" w:sz="0" w:space="0" w:color="auto"/>
            <w:left w:val="none" w:sz="0" w:space="0" w:color="auto"/>
            <w:bottom w:val="none" w:sz="0" w:space="0" w:color="auto"/>
            <w:right w:val="none" w:sz="0" w:space="0" w:color="auto"/>
          </w:divBdr>
          <w:divsChild>
            <w:div w:id="175231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16437">
      <w:bodyDiv w:val="1"/>
      <w:marLeft w:val="0"/>
      <w:marRight w:val="0"/>
      <w:marTop w:val="0"/>
      <w:marBottom w:val="0"/>
      <w:divBdr>
        <w:top w:val="none" w:sz="0" w:space="0" w:color="auto"/>
        <w:left w:val="none" w:sz="0" w:space="0" w:color="auto"/>
        <w:bottom w:val="none" w:sz="0" w:space="0" w:color="auto"/>
        <w:right w:val="none" w:sz="0" w:space="0" w:color="auto"/>
      </w:divBdr>
      <w:divsChild>
        <w:div w:id="693069958">
          <w:marLeft w:val="0"/>
          <w:marRight w:val="0"/>
          <w:marTop w:val="0"/>
          <w:marBottom w:val="0"/>
          <w:divBdr>
            <w:top w:val="none" w:sz="0" w:space="0" w:color="auto"/>
            <w:left w:val="none" w:sz="0" w:space="0" w:color="auto"/>
            <w:bottom w:val="none" w:sz="0" w:space="0" w:color="auto"/>
            <w:right w:val="none" w:sz="0" w:space="0" w:color="auto"/>
          </w:divBdr>
          <w:divsChild>
            <w:div w:id="91385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0886">
      <w:bodyDiv w:val="1"/>
      <w:marLeft w:val="0"/>
      <w:marRight w:val="0"/>
      <w:marTop w:val="0"/>
      <w:marBottom w:val="0"/>
      <w:divBdr>
        <w:top w:val="none" w:sz="0" w:space="0" w:color="auto"/>
        <w:left w:val="none" w:sz="0" w:space="0" w:color="auto"/>
        <w:bottom w:val="none" w:sz="0" w:space="0" w:color="auto"/>
        <w:right w:val="none" w:sz="0" w:space="0" w:color="auto"/>
      </w:divBdr>
      <w:divsChild>
        <w:div w:id="124978394">
          <w:marLeft w:val="0"/>
          <w:marRight w:val="0"/>
          <w:marTop w:val="0"/>
          <w:marBottom w:val="0"/>
          <w:divBdr>
            <w:top w:val="none" w:sz="0" w:space="0" w:color="auto"/>
            <w:left w:val="none" w:sz="0" w:space="0" w:color="auto"/>
            <w:bottom w:val="none" w:sz="0" w:space="0" w:color="auto"/>
            <w:right w:val="none" w:sz="0" w:space="0" w:color="auto"/>
          </w:divBdr>
          <w:divsChild>
            <w:div w:id="4873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77466">
      <w:bodyDiv w:val="1"/>
      <w:marLeft w:val="0"/>
      <w:marRight w:val="0"/>
      <w:marTop w:val="0"/>
      <w:marBottom w:val="0"/>
      <w:divBdr>
        <w:top w:val="none" w:sz="0" w:space="0" w:color="auto"/>
        <w:left w:val="none" w:sz="0" w:space="0" w:color="auto"/>
        <w:bottom w:val="none" w:sz="0" w:space="0" w:color="auto"/>
        <w:right w:val="none" w:sz="0" w:space="0" w:color="auto"/>
      </w:divBdr>
      <w:divsChild>
        <w:div w:id="1220441420">
          <w:marLeft w:val="0"/>
          <w:marRight w:val="0"/>
          <w:marTop w:val="0"/>
          <w:marBottom w:val="0"/>
          <w:divBdr>
            <w:top w:val="none" w:sz="0" w:space="0" w:color="auto"/>
            <w:left w:val="none" w:sz="0" w:space="0" w:color="auto"/>
            <w:bottom w:val="none" w:sz="0" w:space="0" w:color="auto"/>
            <w:right w:val="none" w:sz="0" w:space="0" w:color="auto"/>
          </w:divBdr>
          <w:divsChild>
            <w:div w:id="20570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99961">
      <w:bodyDiv w:val="1"/>
      <w:marLeft w:val="0"/>
      <w:marRight w:val="0"/>
      <w:marTop w:val="0"/>
      <w:marBottom w:val="0"/>
      <w:divBdr>
        <w:top w:val="none" w:sz="0" w:space="0" w:color="auto"/>
        <w:left w:val="none" w:sz="0" w:space="0" w:color="auto"/>
        <w:bottom w:val="none" w:sz="0" w:space="0" w:color="auto"/>
        <w:right w:val="none" w:sz="0" w:space="0" w:color="auto"/>
      </w:divBdr>
      <w:divsChild>
        <w:div w:id="593055537">
          <w:marLeft w:val="0"/>
          <w:marRight w:val="0"/>
          <w:marTop w:val="0"/>
          <w:marBottom w:val="0"/>
          <w:divBdr>
            <w:top w:val="none" w:sz="0" w:space="0" w:color="auto"/>
            <w:left w:val="none" w:sz="0" w:space="0" w:color="auto"/>
            <w:bottom w:val="none" w:sz="0" w:space="0" w:color="auto"/>
            <w:right w:val="none" w:sz="0" w:space="0" w:color="auto"/>
          </w:divBdr>
          <w:divsChild>
            <w:div w:id="149942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2441">
      <w:bodyDiv w:val="1"/>
      <w:marLeft w:val="0"/>
      <w:marRight w:val="0"/>
      <w:marTop w:val="0"/>
      <w:marBottom w:val="0"/>
      <w:divBdr>
        <w:top w:val="none" w:sz="0" w:space="0" w:color="auto"/>
        <w:left w:val="none" w:sz="0" w:space="0" w:color="auto"/>
        <w:bottom w:val="none" w:sz="0" w:space="0" w:color="auto"/>
        <w:right w:val="none" w:sz="0" w:space="0" w:color="auto"/>
      </w:divBdr>
      <w:divsChild>
        <w:div w:id="1065951282">
          <w:marLeft w:val="0"/>
          <w:marRight w:val="0"/>
          <w:marTop w:val="0"/>
          <w:marBottom w:val="0"/>
          <w:divBdr>
            <w:top w:val="none" w:sz="0" w:space="0" w:color="auto"/>
            <w:left w:val="none" w:sz="0" w:space="0" w:color="auto"/>
            <w:bottom w:val="none" w:sz="0" w:space="0" w:color="auto"/>
            <w:right w:val="none" w:sz="0" w:space="0" w:color="auto"/>
          </w:divBdr>
          <w:divsChild>
            <w:div w:id="93266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25827">
      <w:bodyDiv w:val="1"/>
      <w:marLeft w:val="0"/>
      <w:marRight w:val="0"/>
      <w:marTop w:val="0"/>
      <w:marBottom w:val="0"/>
      <w:divBdr>
        <w:top w:val="none" w:sz="0" w:space="0" w:color="auto"/>
        <w:left w:val="none" w:sz="0" w:space="0" w:color="auto"/>
        <w:bottom w:val="none" w:sz="0" w:space="0" w:color="auto"/>
        <w:right w:val="none" w:sz="0" w:space="0" w:color="auto"/>
      </w:divBdr>
      <w:divsChild>
        <w:div w:id="1481002324">
          <w:marLeft w:val="0"/>
          <w:marRight w:val="0"/>
          <w:marTop w:val="0"/>
          <w:marBottom w:val="0"/>
          <w:divBdr>
            <w:top w:val="none" w:sz="0" w:space="0" w:color="auto"/>
            <w:left w:val="none" w:sz="0" w:space="0" w:color="auto"/>
            <w:bottom w:val="none" w:sz="0" w:space="0" w:color="auto"/>
            <w:right w:val="none" w:sz="0" w:space="0" w:color="auto"/>
          </w:divBdr>
          <w:divsChild>
            <w:div w:id="19932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4615">
      <w:bodyDiv w:val="1"/>
      <w:marLeft w:val="0"/>
      <w:marRight w:val="0"/>
      <w:marTop w:val="0"/>
      <w:marBottom w:val="0"/>
      <w:divBdr>
        <w:top w:val="none" w:sz="0" w:space="0" w:color="auto"/>
        <w:left w:val="none" w:sz="0" w:space="0" w:color="auto"/>
        <w:bottom w:val="none" w:sz="0" w:space="0" w:color="auto"/>
        <w:right w:val="none" w:sz="0" w:space="0" w:color="auto"/>
      </w:divBdr>
      <w:divsChild>
        <w:div w:id="1741442812">
          <w:marLeft w:val="0"/>
          <w:marRight w:val="0"/>
          <w:marTop w:val="0"/>
          <w:marBottom w:val="0"/>
          <w:divBdr>
            <w:top w:val="none" w:sz="0" w:space="0" w:color="auto"/>
            <w:left w:val="none" w:sz="0" w:space="0" w:color="auto"/>
            <w:bottom w:val="none" w:sz="0" w:space="0" w:color="auto"/>
            <w:right w:val="none" w:sz="0" w:space="0" w:color="auto"/>
          </w:divBdr>
          <w:divsChild>
            <w:div w:id="63433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kaggle.com/datasets/prasad22/retail-transactions-datase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5</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Ashlin John</dc:creator>
  <cp:keywords/>
  <dc:description/>
  <cp:lastModifiedBy>Annie John</cp:lastModifiedBy>
  <cp:revision>1</cp:revision>
  <dcterms:created xsi:type="dcterms:W3CDTF">2024-06-16T08:10:00Z</dcterms:created>
  <dcterms:modified xsi:type="dcterms:W3CDTF">2024-06-16T13:33:00Z</dcterms:modified>
</cp:coreProperties>
</file>