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46" w:rsidRPr="002A1BBB" w:rsidRDefault="00A80CDC" w:rsidP="00D80B46">
      <w:pPr>
        <w:rPr>
          <w:rFonts w:ascii="Tahoma" w:hAnsi="Tahoma" w:cs="Tahoma"/>
          <w:sz w:val="52"/>
          <w:szCs w:val="52"/>
          <w:lang w:val="en-AU"/>
        </w:rPr>
      </w:pPr>
      <w:r w:rsidRPr="002A1BBB">
        <w:rPr>
          <w:noProof/>
          <w:sz w:val="52"/>
          <w:szCs w:val="52"/>
          <w:lang w:val="en-AU" w:eastAsia="en-A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190625" cy="1438275"/>
            <wp:effectExtent l="0" t="0" r="9525" b="9525"/>
            <wp:wrapTight wrapText="bothSides">
              <wp:wrapPolygon edited="0">
                <wp:start x="9677" y="0"/>
                <wp:lineTo x="4147" y="2003"/>
                <wp:lineTo x="3456" y="2575"/>
                <wp:lineTo x="4838" y="4864"/>
                <wp:lineTo x="2765" y="4864"/>
                <wp:lineTo x="3456" y="14019"/>
                <wp:lineTo x="346" y="18310"/>
                <wp:lineTo x="691" y="20026"/>
                <wp:lineTo x="4493" y="21171"/>
                <wp:lineTo x="8640" y="21457"/>
                <wp:lineTo x="13133" y="21457"/>
                <wp:lineTo x="17280" y="21171"/>
                <wp:lineTo x="21082" y="19740"/>
                <wp:lineTo x="21427" y="18024"/>
                <wp:lineTo x="18317" y="14019"/>
                <wp:lineTo x="18662" y="5150"/>
                <wp:lineTo x="16934" y="4864"/>
                <wp:lineTo x="18317" y="2861"/>
                <wp:lineTo x="16934" y="1717"/>
                <wp:lineTo x="12096" y="0"/>
                <wp:lineTo x="9677" y="0"/>
              </wp:wrapPolygon>
            </wp:wrapTight>
            <wp:docPr id="2" name="Picture 2" descr="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B46" w:rsidRPr="002A1BBB">
        <w:rPr>
          <w:rFonts w:ascii="Tahoma" w:hAnsi="Tahoma" w:cs="Tahoma"/>
          <w:sz w:val="52"/>
          <w:szCs w:val="52"/>
          <w:lang w:val="en-AU"/>
        </w:rPr>
        <w:t>Assessment Notification</w:t>
      </w:r>
    </w:p>
    <w:p w:rsidR="00E369E7" w:rsidRPr="002A1BBB" w:rsidRDefault="00E369E7" w:rsidP="00D80B46">
      <w:pPr>
        <w:rPr>
          <w:rFonts w:ascii="Tahoma" w:hAnsi="Tahoma" w:cs="Tahoma"/>
          <w:sz w:val="52"/>
          <w:szCs w:val="52"/>
          <w:lang w:val="en-AU"/>
        </w:rPr>
      </w:pPr>
    </w:p>
    <w:p w:rsidR="00E369E7" w:rsidRPr="002A1BBB" w:rsidRDefault="00E369E7" w:rsidP="00E369E7">
      <w:pPr>
        <w:rPr>
          <w:rFonts w:ascii="Tahoma" w:hAnsi="Tahoma" w:cs="Tahoma"/>
          <w:b/>
          <w:sz w:val="40"/>
          <w:szCs w:val="40"/>
          <w:lang w:val="en-AU"/>
        </w:rPr>
      </w:pPr>
      <w:r w:rsidRPr="002A1BBB">
        <w:rPr>
          <w:rFonts w:ascii="Tahoma" w:hAnsi="Tahoma" w:cs="Tahoma"/>
          <w:b/>
          <w:sz w:val="40"/>
          <w:szCs w:val="40"/>
          <w:lang w:val="en-AU"/>
        </w:rPr>
        <w:t>Course:</w:t>
      </w:r>
      <w:r w:rsidR="006A55ED" w:rsidRPr="002A1BBB">
        <w:rPr>
          <w:rFonts w:ascii="Tahoma" w:hAnsi="Tahoma" w:cs="Tahoma"/>
          <w:b/>
          <w:sz w:val="40"/>
          <w:szCs w:val="40"/>
          <w:lang w:val="en-AU"/>
        </w:rPr>
        <w:t xml:space="preserve">  11 </w:t>
      </w:r>
      <w:r w:rsidR="00DB0C38" w:rsidRPr="002A1BBB">
        <w:rPr>
          <w:rFonts w:ascii="Tahoma" w:hAnsi="Tahoma" w:cs="Tahoma"/>
          <w:b/>
          <w:sz w:val="40"/>
          <w:szCs w:val="40"/>
          <w:lang w:val="en-AU"/>
        </w:rPr>
        <w:t>Information Processes and Technology</w:t>
      </w:r>
    </w:p>
    <w:p w:rsidR="00E369E7" w:rsidRPr="002A1BBB" w:rsidRDefault="00E369E7" w:rsidP="00E369E7">
      <w:pPr>
        <w:rPr>
          <w:rFonts w:ascii="Tahoma" w:hAnsi="Tahoma" w:cs="Tahoma"/>
          <w:sz w:val="36"/>
          <w:szCs w:val="36"/>
          <w:lang w:val="en-AU"/>
        </w:rPr>
      </w:pPr>
    </w:p>
    <w:p w:rsidR="00E369E7" w:rsidRPr="002A1BBB" w:rsidRDefault="00E369E7" w:rsidP="00FC758A">
      <w:pPr>
        <w:tabs>
          <w:tab w:val="left" w:pos="6840"/>
        </w:tabs>
        <w:rPr>
          <w:rFonts w:ascii="Tahoma" w:hAnsi="Tahoma" w:cs="Tahoma"/>
          <w:b/>
          <w:sz w:val="32"/>
          <w:szCs w:val="32"/>
          <w:lang w:val="en-AU"/>
        </w:rPr>
      </w:pPr>
      <w:r w:rsidRPr="002A1BBB">
        <w:rPr>
          <w:rFonts w:ascii="Tahoma" w:hAnsi="Tahoma" w:cs="Tahoma"/>
          <w:b/>
          <w:sz w:val="32"/>
          <w:szCs w:val="32"/>
          <w:lang w:val="en-AU"/>
        </w:rPr>
        <w:t>Task Topic:</w:t>
      </w:r>
      <w:r w:rsidR="00F238C4" w:rsidRPr="002A1BBB">
        <w:rPr>
          <w:rFonts w:ascii="Tahoma" w:hAnsi="Tahoma" w:cs="Tahoma"/>
          <w:b/>
          <w:sz w:val="32"/>
          <w:szCs w:val="32"/>
          <w:lang w:val="en-AU"/>
        </w:rPr>
        <w:t xml:space="preserve"> Task 3</w:t>
      </w:r>
      <w:r w:rsidR="00BB6803" w:rsidRPr="002A1BBB">
        <w:rPr>
          <w:rFonts w:ascii="Tahoma" w:hAnsi="Tahoma" w:cs="Tahoma"/>
          <w:b/>
          <w:sz w:val="32"/>
          <w:szCs w:val="32"/>
          <w:lang w:val="en-AU"/>
        </w:rPr>
        <w:t xml:space="preserve"> </w:t>
      </w:r>
      <w:r w:rsidR="00DB0C38" w:rsidRPr="002A1BBB">
        <w:rPr>
          <w:rFonts w:ascii="Tahoma" w:hAnsi="Tahoma" w:cs="Tahoma"/>
          <w:b/>
          <w:sz w:val="32"/>
          <w:szCs w:val="32"/>
          <w:lang w:val="en-AU"/>
        </w:rPr>
        <w:t xml:space="preserve">Information Skills and Systems </w:t>
      </w:r>
      <w:r w:rsidR="00FC758A" w:rsidRPr="002A1BBB">
        <w:rPr>
          <w:rFonts w:ascii="Tahoma" w:hAnsi="Tahoma" w:cs="Tahoma"/>
          <w:b/>
          <w:sz w:val="32"/>
          <w:szCs w:val="32"/>
          <w:lang w:val="en-AU"/>
        </w:rPr>
        <w:t>Year:</w:t>
      </w:r>
      <w:r w:rsidR="004333D3" w:rsidRPr="002A1BBB">
        <w:rPr>
          <w:rFonts w:ascii="Tahoma" w:hAnsi="Tahoma" w:cs="Tahoma"/>
          <w:b/>
          <w:sz w:val="32"/>
          <w:szCs w:val="32"/>
          <w:lang w:val="en-AU"/>
        </w:rPr>
        <w:t xml:space="preserve"> 2018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42"/>
        <w:gridCol w:w="31"/>
      </w:tblGrid>
      <w:tr w:rsidR="0094539C" w:rsidRPr="002A1BBB" w:rsidTr="004333D3">
        <w:trPr>
          <w:gridAfter w:val="1"/>
          <w:wAfter w:w="31" w:type="dxa"/>
          <w:trHeight w:val="231"/>
        </w:trPr>
        <w:tc>
          <w:tcPr>
            <w:tcW w:w="107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4539C" w:rsidRPr="002A1BBB" w:rsidRDefault="0094539C" w:rsidP="0094539C">
            <w:pPr>
              <w:rPr>
                <w:rFonts w:ascii="Tahoma" w:hAnsi="Tahoma" w:cs="Tahoma"/>
                <w:sz w:val="16"/>
                <w:szCs w:val="16"/>
                <w:lang w:val="en-AU"/>
              </w:rPr>
            </w:pPr>
          </w:p>
        </w:tc>
      </w:tr>
      <w:tr w:rsidR="0094539C" w:rsidRPr="002A1BBB" w:rsidTr="004333D3">
        <w:trPr>
          <w:gridAfter w:val="1"/>
          <w:wAfter w:w="31" w:type="dxa"/>
          <w:trHeight w:val="417"/>
        </w:trPr>
        <w:tc>
          <w:tcPr>
            <w:tcW w:w="10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539C" w:rsidRPr="002A1BBB" w:rsidRDefault="0035117E" w:rsidP="00F62677">
            <w:pPr>
              <w:spacing w:before="240"/>
              <w:rPr>
                <w:rFonts w:ascii="Tahoma" w:hAnsi="Tahoma" w:cs="Tahoma"/>
                <w:b/>
                <w:sz w:val="28"/>
                <w:szCs w:val="28"/>
                <w:lang w:val="en-AU"/>
              </w:rPr>
            </w:pPr>
            <w:r w:rsidRPr="002A1BBB">
              <w:rPr>
                <w:rFonts w:ascii="Tahoma" w:hAnsi="Tahoma" w:cs="Tahoma"/>
                <w:b/>
                <w:sz w:val="28"/>
                <w:szCs w:val="28"/>
                <w:lang w:val="en-AU"/>
              </w:rPr>
              <w:t>Task Details:</w:t>
            </w:r>
            <w:r w:rsidR="00122B74"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 xml:space="preserve"> </w:t>
            </w:r>
          </w:p>
        </w:tc>
      </w:tr>
      <w:tr w:rsidR="004333D3" w:rsidRPr="002A1BBB" w:rsidTr="004333D3">
        <w:trPr>
          <w:trHeight w:val="345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333D3" w:rsidRPr="002A1BBB" w:rsidRDefault="004333D3" w:rsidP="004333D3">
            <w:pPr>
              <w:tabs>
                <w:tab w:val="left" w:pos="29"/>
                <w:tab w:val="center" w:pos="5100"/>
                <w:tab w:val="right" w:pos="10522"/>
              </w:tabs>
              <w:rPr>
                <w:rFonts w:ascii="Tahoma" w:hAnsi="Tahoma" w:cs="Tahoma"/>
                <w:b/>
                <w:sz w:val="22"/>
                <w:szCs w:val="22"/>
                <w:lang w:val="en-AU"/>
              </w:rPr>
            </w:pP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>Assessment Task No.3</w:t>
            </w: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ab/>
              <w:t>Due Date: Term 3 Wk 6 (31 Aug 2018)</w:t>
            </w: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ab/>
              <w:t>Weighting: 35%</w:t>
            </w:r>
          </w:p>
        </w:tc>
      </w:tr>
      <w:tr w:rsidR="0094539C" w:rsidRPr="002A1BBB" w:rsidTr="004333D3">
        <w:trPr>
          <w:gridAfter w:val="1"/>
          <w:wAfter w:w="31" w:type="dxa"/>
        </w:trPr>
        <w:tc>
          <w:tcPr>
            <w:tcW w:w="10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539C" w:rsidRPr="002A1BBB" w:rsidRDefault="0094539C" w:rsidP="0094539C">
            <w:pPr>
              <w:rPr>
                <w:rFonts w:ascii="Tahoma" w:hAnsi="Tahoma" w:cs="Tahoma"/>
                <w:sz w:val="20"/>
                <w:szCs w:val="32"/>
                <w:lang w:val="en-AU"/>
              </w:rPr>
            </w:pPr>
          </w:p>
        </w:tc>
      </w:tr>
      <w:tr w:rsidR="0035117E" w:rsidRPr="002A1BBB" w:rsidTr="004333D3">
        <w:trPr>
          <w:gridAfter w:val="1"/>
          <w:wAfter w:w="31" w:type="dxa"/>
          <w:trHeight w:val="303"/>
        </w:trPr>
        <w:tc>
          <w:tcPr>
            <w:tcW w:w="10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117E" w:rsidRPr="002A1BBB" w:rsidRDefault="0035117E" w:rsidP="0035117E">
            <w:pPr>
              <w:rPr>
                <w:rFonts w:ascii="Tahoma" w:hAnsi="Tahoma" w:cs="Tahoma"/>
                <w:b/>
                <w:sz w:val="22"/>
                <w:szCs w:val="22"/>
                <w:lang w:val="en-AU"/>
              </w:rPr>
            </w:pP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>Submission Instructions</w:t>
            </w:r>
          </w:p>
        </w:tc>
      </w:tr>
      <w:tr w:rsidR="00236840" w:rsidRPr="002A1BBB" w:rsidTr="004333D3">
        <w:trPr>
          <w:gridAfter w:val="1"/>
          <w:wAfter w:w="31" w:type="dxa"/>
          <w:trHeight w:val="547"/>
        </w:trPr>
        <w:tc>
          <w:tcPr>
            <w:tcW w:w="10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5ED" w:rsidRPr="002A1BBB" w:rsidRDefault="006A55ED" w:rsidP="004753E6">
            <w:pPr>
              <w:pStyle w:val="Subtitle"/>
              <w:jc w:val="center"/>
              <w:rPr>
                <w:b w:val="0"/>
                <w:bCs w:val="0"/>
                <w:sz w:val="14"/>
              </w:rPr>
            </w:pPr>
          </w:p>
          <w:p w:rsidR="006A55ED" w:rsidRPr="002A1BBB" w:rsidRDefault="004333D3" w:rsidP="004753E6">
            <w:pPr>
              <w:numPr>
                <w:ilvl w:val="0"/>
                <w:numId w:val="6"/>
              </w:numPr>
              <w:jc w:val="both"/>
              <w:rPr>
                <w:rFonts w:ascii="Verdana" w:hAnsi="Verdana" w:cs="Arial"/>
                <w:sz w:val="22"/>
                <w:lang w:val="en-AU"/>
              </w:rPr>
            </w:pPr>
            <w:r w:rsidRPr="002A1BBB">
              <w:rPr>
                <w:rFonts w:ascii="Verdana" w:hAnsi="Verdana" w:cs="Arial"/>
                <w:sz w:val="22"/>
                <w:lang w:val="en-AU"/>
              </w:rPr>
              <w:t xml:space="preserve">Students must hand in </w:t>
            </w:r>
            <w:r w:rsidR="006A55ED" w:rsidRPr="002A1BBB">
              <w:rPr>
                <w:rFonts w:ascii="Verdana" w:hAnsi="Verdana" w:cs="Arial"/>
                <w:sz w:val="22"/>
                <w:lang w:val="en-AU"/>
              </w:rPr>
              <w:t xml:space="preserve">a digital copy of their </w:t>
            </w:r>
            <w:r w:rsidRPr="002A1BBB">
              <w:rPr>
                <w:rFonts w:ascii="Verdana" w:hAnsi="Verdana" w:cs="Arial"/>
                <w:sz w:val="22"/>
                <w:lang w:val="en-AU"/>
              </w:rPr>
              <w:t xml:space="preserve">documents and </w:t>
            </w:r>
            <w:r w:rsidR="006A55ED" w:rsidRPr="002A1BBB">
              <w:rPr>
                <w:rFonts w:ascii="Verdana" w:hAnsi="Verdana" w:cs="Arial"/>
                <w:sz w:val="22"/>
                <w:lang w:val="en-AU"/>
              </w:rPr>
              <w:t>programming code.</w:t>
            </w:r>
          </w:p>
          <w:p w:rsidR="006A55ED" w:rsidRPr="002A1BBB" w:rsidRDefault="006A55ED" w:rsidP="004753E6">
            <w:pPr>
              <w:numPr>
                <w:ilvl w:val="0"/>
                <w:numId w:val="6"/>
              </w:numPr>
              <w:jc w:val="both"/>
              <w:rPr>
                <w:rFonts w:ascii="Verdana" w:hAnsi="Verdana" w:cs="Arial"/>
                <w:sz w:val="22"/>
                <w:lang w:val="en-AU"/>
              </w:rPr>
            </w:pPr>
            <w:r w:rsidRPr="002A1BBB">
              <w:rPr>
                <w:rFonts w:ascii="Verdana" w:hAnsi="Verdana" w:cs="Arial"/>
                <w:sz w:val="22"/>
                <w:lang w:val="en-AU"/>
              </w:rPr>
              <w:t>The School Assessment policy will be followed for students handing in late work, or missing, assessment tasks.</w:t>
            </w:r>
          </w:p>
          <w:p w:rsidR="006A55ED" w:rsidRPr="002A1BBB" w:rsidRDefault="006A55ED" w:rsidP="006A55ED">
            <w:pPr>
              <w:numPr>
                <w:ilvl w:val="0"/>
                <w:numId w:val="6"/>
              </w:numPr>
              <w:jc w:val="both"/>
              <w:rPr>
                <w:rFonts w:ascii="Verdana" w:hAnsi="Verdana" w:cs="Arial"/>
                <w:bCs/>
                <w:sz w:val="22"/>
                <w:lang w:val="en-AU"/>
              </w:rPr>
            </w:pPr>
            <w:r w:rsidRPr="002A1BBB">
              <w:rPr>
                <w:rFonts w:ascii="Verdana" w:hAnsi="Verdana" w:cs="Arial"/>
                <w:sz w:val="22"/>
                <w:lang w:val="en-AU"/>
              </w:rPr>
              <w:t>All work must be submitted, despite how late it may be.</w:t>
            </w:r>
          </w:p>
          <w:p w:rsidR="00236840" w:rsidRPr="002A1BBB" w:rsidRDefault="00236840" w:rsidP="0094539C">
            <w:pPr>
              <w:rPr>
                <w:rFonts w:ascii="Tahoma" w:hAnsi="Tahoma" w:cs="Tahoma"/>
                <w:b/>
                <w:sz w:val="14"/>
                <w:szCs w:val="22"/>
                <w:lang w:val="en-AU"/>
              </w:rPr>
            </w:pPr>
          </w:p>
        </w:tc>
      </w:tr>
      <w:tr w:rsidR="0094539C" w:rsidRPr="002A1BBB" w:rsidTr="004333D3">
        <w:trPr>
          <w:gridAfter w:val="1"/>
          <w:wAfter w:w="31" w:type="dxa"/>
          <w:trHeight w:val="285"/>
        </w:trPr>
        <w:tc>
          <w:tcPr>
            <w:tcW w:w="10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539C" w:rsidRPr="002A1BBB" w:rsidRDefault="0094539C" w:rsidP="0094539C">
            <w:pPr>
              <w:rPr>
                <w:rFonts w:ascii="Tahoma" w:hAnsi="Tahoma" w:cs="Tahoma"/>
                <w:lang w:val="en-AU"/>
              </w:rPr>
            </w:pPr>
          </w:p>
        </w:tc>
      </w:tr>
      <w:tr w:rsidR="0094539C" w:rsidRPr="002A1BBB" w:rsidTr="004333D3">
        <w:trPr>
          <w:gridAfter w:val="1"/>
          <w:wAfter w:w="31" w:type="dxa"/>
          <w:trHeight w:val="193"/>
        </w:trPr>
        <w:tc>
          <w:tcPr>
            <w:tcW w:w="10742" w:type="dxa"/>
            <w:tcBorders>
              <w:top w:val="single" w:sz="4" w:space="0" w:color="auto"/>
            </w:tcBorders>
            <w:shd w:val="clear" w:color="auto" w:fill="C0C0C0"/>
          </w:tcPr>
          <w:p w:rsidR="0094539C" w:rsidRPr="002A1BBB" w:rsidRDefault="00D80B46" w:rsidP="0094539C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 xml:space="preserve">Outcomes being assessed </w:t>
            </w:r>
          </w:p>
        </w:tc>
      </w:tr>
      <w:tr w:rsidR="0035117E" w:rsidRPr="002A1BBB" w:rsidTr="004333D3">
        <w:trPr>
          <w:gridAfter w:val="1"/>
          <w:wAfter w:w="31" w:type="dxa"/>
          <w:trHeight w:val="1198"/>
        </w:trPr>
        <w:tc>
          <w:tcPr>
            <w:tcW w:w="10742" w:type="dxa"/>
            <w:shd w:val="clear" w:color="auto" w:fill="auto"/>
          </w:tcPr>
          <w:tbl>
            <w:tblPr>
              <w:tblW w:w="10319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47"/>
              <w:gridCol w:w="9072"/>
            </w:tblGrid>
            <w:tr w:rsidR="00DB0C38" w:rsidRPr="002A1BBB" w:rsidTr="004333D3">
              <w:tc>
                <w:tcPr>
                  <w:tcW w:w="1247" w:type="dxa"/>
                  <w:shd w:val="clear" w:color="auto" w:fill="auto"/>
                </w:tcPr>
                <w:p w:rsidR="00DB0C38" w:rsidRPr="002A1BBB" w:rsidRDefault="00DB0C38" w:rsidP="00DB0C38">
                  <w:pPr>
                    <w:widowControl w:val="0"/>
                    <w:autoSpaceDE w:val="0"/>
                    <w:autoSpaceDN w:val="0"/>
                    <w:adjustRightInd w:val="0"/>
                    <w:ind w:right="57"/>
                    <w:jc w:val="right"/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  <w:t xml:space="preserve">P1.1 </w:t>
                  </w:r>
                </w:p>
              </w:tc>
              <w:tc>
                <w:tcPr>
                  <w:tcW w:w="9072" w:type="dxa"/>
                  <w:shd w:val="clear" w:color="auto" w:fill="auto"/>
                </w:tcPr>
                <w:p w:rsidR="00DB0C38" w:rsidRPr="002A1BBB" w:rsidRDefault="00DB0C38" w:rsidP="00DB0C38">
                  <w:pPr>
                    <w:pStyle w:val="BodyText"/>
                    <w:rPr>
                      <w:rFonts w:ascii="Verdana" w:hAnsi="Verdana"/>
                      <w:bCs w:val="0"/>
                      <w:sz w:val="16"/>
                      <w:szCs w:val="24"/>
                    </w:rPr>
                  </w:pPr>
                  <w:r w:rsidRPr="002A1BBB">
                    <w:rPr>
                      <w:rFonts w:ascii="Verdana" w:hAnsi="Verdana"/>
                      <w:bCs w:val="0"/>
                      <w:sz w:val="16"/>
                      <w:szCs w:val="24"/>
                    </w:rPr>
                    <w:t>Describes the nature of information processes and information technology.</w:t>
                  </w:r>
                </w:p>
              </w:tc>
            </w:tr>
            <w:tr w:rsidR="00DB0C38" w:rsidRPr="002A1BBB" w:rsidTr="004333D3">
              <w:tc>
                <w:tcPr>
                  <w:tcW w:w="1247" w:type="dxa"/>
                  <w:shd w:val="clear" w:color="auto" w:fill="auto"/>
                </w:tcPr>
                <w:p w:rsidR="00DB0C38" w:rsidRPr="002A1BBB" w:rsidRDefault="00DB0C38" w:rsidP="00DB0C38">
                  <w:pPr>
                    <w:widowControl w:val="0"/>
                    <w:autoSpaceDE w:val="0"/>
                    <w:autoSpaceDN w:val="0"/>
                    <w:adjustRightInd w:val="0"/>
                    <w:ind w:right="57"/>
                    <w:jc w:val="right"/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  <w:t>P1.2</w:t>
                  </w:r>
                </w:p>
              </w:tc>
              <w:tc>
                <w:tcPr>
                  <w:tcW w:w="9072" w:type="dxa"/>
                  <w:shd w:val="clear" w:color="auto" w:fill="auto"/>
                </w:tcPr>
                <w:p w:rsidR="00DB0C38" w:rsidRPr="002A1BBB" w:rsidRDefault="00DB0C38" w:rsidP="00DB0C3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Arial"/>
                      <w:bCs/>
                      <w:sz w:val="16"/>
                      <w:lang w:val="en-AU"/>
                    </w:rPr>
                  </w:pPr>
                  <w:r w:rsidRPr="002A1BBB">
                    <w:rPr>
                      <w:rFonts w:ascii="Verdana" w:hAnsi="Verdana"/>
                      <w:bCs/>
                      <w:sz w:val="16"/>
                      <w:lang w:val="en-AU"/>
                    </w:rPr>
                    <w:t>Classifies the functions and operations of information processes and information technology.</w:t>
                  </w:r>
                </w:p>
              </w:tc>
            </w:tr>
            <w:tr w:rsidR="00DB0C38" w:rsidRPr="002A1BBB" w:rsidTr="004333D3">
              <w:tc>
                <w:tcPr>
                  <w:tcW w:w="1247" w:type="dxa"/>
                  <w:shd w:val="clear" w:color="auto" w:fill="auto"/>
                </w:tcPr>
                <w:p w:rsidR="00DB0C38" w:rsidRPr="002A1BBB" w:rsidRDefault="00DB0C38" w:rsidP="00DB0C38">
                  <w:pPr>
                    <w:widowControl w:val="0"/>
                    <w:autoSpaceDE w:val="0"/>
                    <w:autoSpaceDN w:val="0"/>
                    <w:adjustRightInd w:val="0"/>
                    <w:ind w:right="57"/>
                    <w:jc w:val="right"/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  <w:t>P2.1</w:t>
                  </w:r>
                </w:p>
              </w:tc>
              <w:tc>
                <w:tcPr>
                  <w:tcW w:w="9072" w:type="dxa"/>
                  <w:shd w:val="clear" w:color="auto" w:fill="auto"/>
                </w:tcPr>
                <w:p w:rsidR="00DB0C38" w:rsidRPr="002A1BBB" w:rsidRDefault="00DB0C38" w:rsidP="00DB0C38">
                  <w:pPr>
                    <w:pStyle w:val="BodyText"/>
                    <w:rPr>
                      <w:rFonts w:ascii="Verdana" w:hAnsi="Verdana"/>
                      <w:bCs w:val="0"/>
                      <w:sz w:val="16"/>
                      <w:szCs w:val="24"/>
                    </w:rPr>
                  </w:pPr>
                  <w:r w:rsidRPr="002A1BBB">
                    <w:rPr>
                      <w:rFonts w:ascii="Verdana" w:hAnsi="Verdana"/>
                      <w:sz w:val="16"/>
                      <w:szCs w:val="24"/>
                    </w:rPr>
                    <w:t>Identifies the information processes within an information system.</w:t>
                  </w:r>
                </w:p>
              </w:tc>
            </w:tr>
            <w:tr w:rsidR="00DB0C38" w:rsidRPr="002A1BBB" w:rsidTr="004333D3">
              <w:tc>
                <w:tcPr>
                  <w:tcW w:w="1247" w:type="dxa"/>
                  <w:shd w:val="clear" w:color="auto" w:fill="auto"/>
                </w:tcPr>
                <w:p w:rsidR="00DB0C38" w:rsidRPr="002A1BBB" w:rsidRDefault="00DB0C38" w:rsidP="00DB0C38">
                  <w:pPr>
                    <w:widowControl w:val="0"/>
                    <w:autoSpaceDE w:val="0"/>
                    <w:autoSpaceDN w:val="0"/>
                    <w:adjustRightInd w:val="0"/>
                    <w:ind w:right="57"/>
                    <w:jc w:val="right"/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  <w:t>P3.1</w:t>
                  </w:r>
                </w:p>
              </w:tc>
              <w:tc>
                <w:tcPr>
                  <w:tcW w:w="9072" w:type="dxa"/>
                  <w:shd w:val="clear" w:color="auto" w:fill="auto"/>
                </w:tcPr>
                <w:p w:rsidR="00DB0C38" w:rsidRPr="002A1BBB" w:rsidRDefault="00DB0C38" w:rsidP="00DB0C38">
                  <w:pPr>
                    <w:autoSpaceDE w:val="0"/>
                    <w:autoSpaceDN w:val="0"/>
                    <w:adjustRightInd w:val="0"/>
                    <w:rPr>
                      <w:rFonts w:ascii="Verdana" w:hAnsi="Verdana" w:cs="Arial"/>
                      <w:sz w:val="16"/>
                      <w:lang w:val="en-AU"/>
                    </w:rPr>
                  </w:pPr>
                  <w:r w:rsidRPr="002A1BBB">
                    <w:rPr>
                      <w:rFonts w:ascii="Verdana" w:hAnsi="Verdana"/>
                      <w:bCs/>
                      <w:sz w:val="16"/>
                      <w:lang w:val="en-AU"/>
                    </w:rPr>
                    <w:t>Identifies social and ethical issues.</w:t>
                  </w:r>
                </w:p>
              </w:tc>
            </w:tr>
            <w:tr w:rsidR="00DB0C38" w:rsidRPr="002A1BBB" w:rsidTr="004333D3">
              <w:tc>
                <w:tcPr>
                  <w:tcW w:w="1247" w:type="dxa"/>
                  <w:shd w:val="clear" w:color="auto" w:fill="auto"/>
                </w:tcPr>
                <w:p w:rsidR="00DB0C38" w:rsidRPr="002A1BBB" w:rsidRDefault="00DB0C38" w:rsidP="00DB0C38">
                  <w:pPr>
                    <w:widowControl w:val="0"/>
                    <w:autoSpaceDE w:val="0"/>
                    <w:autoSpaceDN w:val="0"/>
                    <w:adjustRightInd w:val="0"/>
                    <w:ind w:right="57"/>
                    <w:jc w:val="right"/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bCs/>
                      <w:sz w:val="16"/>
                      <w:lang w:val="en-AU"/>
                    </w:rPr>
                    <w:t>P4.1</w:t>
                  </w:r>
                </w:p>
              </w:tc>
              <w:tc>
                <w:tcPr>
                  <w:tcW w:w="9072" w:type="dxa"/>
                  <w:shd w:val="clear" w:color="auto" w:fill="auto"/>
                </w:tcPr>
                <w:p w:rsidR="00DB0C38" w:rsidRPr="002A1BBB" w:rsidRDefault="00DB0C38" w:rsidP="00DB0C38">
                  <w:pPr>
                    <w:pStyle w:val="BodyText"/>
                    <w:rPr>
                      <w:rFonts w:ascii="Verdana" w:hAnsi="Verdana"/>
                      <w:bCs w:val="0"/>
                      <w:sz w:val="16"/>
                      <w:szCs w:val="24"/>
                    </w:rPr>
                  </w:pPr>
                  <w:r w:rsidRPr="002A1BBB">
                    <w:rPr>
                      <w:rFonts w:ascii="Verdana" w:hAnsi="Verdana"/>
                      <w:sz w:val="16"/>
                      <w:szCs w:val="24"/>
                    </w:rPr>
                    <w:t>Describes the historical development of information systems and relates these to current and emerging technologies.</w:t>
                  </w:r>
                </w:p>
              </w:tc>
            </w:tr>
          </w:tbl>
          <w:p w:rsidR="0035117E" w:rsidRPr="002A1BBB" w:rsidRDefault="0035117E" w:rsidP="00DB0C3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D80B46" w:rsidRPr="002A1BBB" w:rsidTr="004333D3">
        <w:trPr>
          <w:gridAfter w:val="1"/>
          <w:wAfter w:w="31" w:type="dxa"/>
        </w:trPr>
        <w:tc>
          <w:tcPr>
            <w:tcW w:w="10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80B46" w:rsidRPr="002A1BBB" w:rsidRDefault="00D80B46" w:rsidP="0094539C">
            <w:pPr>
              <w:rPr>
                <w:rFonts w:ascii="Tahoma" w:hAnsi="Tahoma" w:cs="Tahoma"/>
                <w:sz w:val="12"/>
                <w:lang w:val="en-AU"/>
              </w:rPr>
            </w:pPr>
          </w:p>
        </w:tc>
      </w:tr>
      <w:tr w:rsidR="00D80B46" w:rsidRPr="002A1BBB" w:rsidTr="004333D3">
        <w:trPr>
          <w:gridAfter w:val="1"/>
          <w:wAfter w:w="31" w:type="dxa"/>
        </w:trPr>
        <w:tc>
          <w:tcPr>
            <w:tcW w:w="10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D80B46" w:rsidRPr="002A1BBB" w:rsidRDefault="00D80B46" w:rsidP="0094539C">
            <w:pPr>
              <w:rPr>
                <w:rFonts w:ascii="Tahoma" w:hAnsi="Tahoma" w:cs="Tahoma"/>
                <w:b/>
                <w:sz w:val="22"/>
                <w:szCs w:val="22"/>
                <w:lang w:val="en-AU"/>
              </w:rPr>
            </w:pP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>Task Description</w:t>
            </w:r>
          </w:p>
        </w:tc>
      </w:tr>
      <w:tr w:rsidR="00D80B46" w:rsidRPr="002A1BBB" w:rsidTr="004333D3">
        <w:trPr>
          <w:gridAfter w:val="1"/>
          <w:wAfter w:w="31" w:type="dxa"/>
          <w:trHeight w:val="829"/>
        </w:trPr>
        <w:tc>
          <w:tcPr>
            <w:tcW w:w="10742" w:type="dxa"/>
            <w:tcBorders>
              <w:bottom w:val="single" w:sz="4" w:space="0" w:color="auto"/>
            </w:tcBorders>
            <w:shd w:val="clear" w:color="auto" w:fill="auto"/>
          </w:tcPr>
          <w:p w:rsidR="00F62677" w:rsidRPr="002A1BBB" w:rsidRDefault="006A55ED" w:rsidP="00F62677">
            <w:pPr>
              <w:widowControl w:val="0"/>
              <w:autoSpaceDE w:val="0"/>
              <w:autoSpaceDN w:val="0"/>
              <w:adjustRightInd w:val="0"/>
              <w:spacing w:before="120" w:after="120" w:line="276" w:lineRule="auto"/>
              <w:rPr>
                <w:rFonts w:ascii="Verdana" w:hAnsi="Verdana" w:cs="Tahoma"/>
                <w:b/>
                <w:sz w:val="20"/>
                <w:szCs w:val="22"/>
                <w:u w:val="single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u w:val="single"/>
                <w:lang w:val="en-AU"/>
              </w:rPr>
              <w:t xml:space="preserve">Overview: </w:t>
            </w:r>
          </w:p>
          <w:p w:rsidR="00DB0C38" w:rsidRPr="002A1BBB" w:rsidRDefault="0006425E" w:rsidP="007F362D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Dodgy Insurance Company of Australia Pty Ltd </w:t>
            </w:r>
            <w:r w:rsidR="00D05C3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is a brand new Car Insurance company.  They 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have come to you to create a</w:t>
            </w:r>
            <w:r w:rsidR="00D05C3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n</w:t>
            </w:r>
            <w:r w:rsidR="00D05C3A" w:rsidRPr="002A1BBB">
              <w:rPr>
                <w:rFonts w:ascii="Verdana" w:hAnsi="Verdana" w:cs="Tahoma"/>
                <w:sz w:val="20"/>
                <w:szCs w:val="22"/>
                <w:lang w:val="en-AU"/>
              </w:rPr>
              <w:t>ew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Insurance Quote system using a Spreadsheet Tool – e.g. MS Excel or Google Spreadsheet</w:t>
            </w:r>
            <w:r w:rsidR="005A687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– using Macros</w:t>
            </w:r>
          </w:p>
          <w:p w:rsidR="00D05C3A" w:rsidRPr="002A1BBB" w:rsidRDefault="00D05C3A" w:rsidP="007F362D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Firstly, you need to create a 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Requirements Document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that must include:</w:t>
            </w:r>
          </w:p>
          <w:p w:rsidR="00D05C3A" w:rsidRPr="002A1BBB" w:rsidRDefault="00D05C3A" w:rsidP="00D05C3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Statement of Needs</w:t>
            </w:r>
          </w:p>
          <w:p w:rsidR="00D05C3A" w:rsidRPr="002A1BBB" w:rsidRDefault="00D05C3A" w:rsidP="00D05C3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Requirements List (which you will use in your Evaluation)</w:t>
            </w:r>
          </w:p>
          <w:p w:rsidR="00674462" w:rsidRPr="002A1BBB" w:rsidRDefault="00674462" w:rsidP="00D05C3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Social and Ethical Issues related to this system</w:t>
            </w:r>
          </w:p>
          <w:p w:rsidR="00B35876" w:rsidRPr="002A1BBB" w:rsidRDefault="00B35876" w:rsidP="00B35876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Secondly, create a 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Design Document</w:t>
            </w:r>
            <w:r w:rsidR="001A5599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which must include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:</w:t>
            </w:r>
          </w:p>
          <w:p w:rsidR="001A5599" w:rsidRPr="002A1BBB" w:rsidRDefault="001A5599" w:rsidP="001A5599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Context and Data Flow Diagrams</w:t>
            </w:r>
          </w:p>
          <w:p w:rsidR="00674462" w:rsidRPr="002A1BBB" w:rsidRDefault="00674462" w:rsidP="001A5599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Site Map</w:t>
            </w:r>
          </w:p>
          <w:p w:rsidR="00674462" w:rsidRPr="002A1BBB" w:rsidRDefault="00674462" w:rsidP="001A5599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Storyboard/Screen Designs</w:t>
            </w:r>
          </w:p>
          <w:p w:rsidR="001A5599" w:rsidRPr="002A1BBB" w:rsidRDefault="001A5599" w:rsidP="00B358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Data Dictionary</w:t>
            </w:r>
          </w:p>
          <w:p w:rsidR="00B35876" w:rsidRPr="002A1BBB" w:rsidRDefault="00220797" w:rsidP="00B35876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Thirdly</w:t>
            </w:r>
            <w:r w:rsidR="00B35876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, you will </w:t>
            </w:r>
            <w:r w:rsidR="00B35876"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create the System</w:t>
            </w:r>
            <w:r w:rsidR="00B35876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  <w:r w:rsidR="00470FE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using a </w:t>
            </w:r>
            <w:r w:rsidR="00470FEA" w:rsidRPr="002A1BBB">
              <w:rPr>
                <w:rFonts w:ascii="Verdana" w:hAnsi="Verdana" w:cs="Tahoma"/>
                <w:b/>
                <w:color w:val="FF0000"/>
                <w:sz w:val="20"/>
                <w:szCs w:val="22"/>
                <w:lang w:val="en-AU"/>
              </w:rPr>
              <w:t>Spreadsheet Tool</w:t>
            </w:r>
            <w:r w:rsidR="00470FEA" w:rsidRPr="002A1BBB">
              <w:rPr>
                <w:rFonts w:ascii="Verdana" w:hAnsi="Verdana" w:cs="Tahoma"/>
                <w:color w:val="FF0000"/>
                <w:sz w:val="20"/>
                <w:szCs w:val="22"/>
                <w:lang w:val="en-AU"/>
              </w:rPr>
              <w:t xml:space="preserve"> </w:t>
            </w:r>
            <w:r w:rsidR="00470FE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(such as MS Excel or Google Sheets) </w:t>
            </w:r>
            <w:r w:rsidR="00B35876" w:rsidRPr="002A1BBB">
              <w:rPr>
                <w:rFonts w:ascii="Verdana" w:hAnsi="Verdana" w:cs="Tahoma"/>
                <w:sz w:val="20"/>
                <w:szCs w:val="22"/>
                <w:lang w:val="en-AU"/>
              </w:rPr>
              <w:t>as follows:</w:t>
            </w:r>
          </w:p>
          <w:p w:rsidR="00DB0C38" w:rsidRPr="002A1BBB" w:rsidRDefault="0006425E" w:rsidP="007F362D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The Dodgy Insurance Quote System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must have these features</w:t>
            </w:r>
            <w:r w:rsidR="00D05C3A" w:rsidRPr="002A1BBB">
              <w:rPr>
                <w:rFonts w:ascii="Verdana" w:hAnsi="Verdana" w:cs="Tahoma"/>
                <w:sz w:val="20"/>
                <w:szCs w:val="22"/>
                <w:lang w:val="en-AU"/>
              </w:rPr>
              <w:t>:</w:t>
            </w:r>
          </w:p>
          <w:p w:rsidR="005A687A" w:rsidRPr="002A1BBB" w:rsidRDefault="005A687A" w:rsidP="007F362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ind w:left="714" w:hanging="357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Main Menu Screen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</w:p>
          <w:p w:rsidR="002C5430" w:rsidRPr="002A1BBB" w:rsidRDefault="00ED684A" w:rsidP="004333D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ind w:left="714" w:hanging="357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For </w:t>
            </w:r>
            <w:r w:rsidR="002C5430" w:rsidRPr="002A1BBB">
              <w:rPr>
                <w:rFonts w:ascii="Verdana" w:hAnsi="Verdana" w:cs="Tahoma"/>
                <w:sz w:val="20"/>
                <w:szCs w:val="22"/>
                <w:lang w:val="en-AU"/>
              </w:rPr>
              <w:t>Admin and Standard Users:</w:t>
            </w:r>
          </w:p>
          <w:p w:rsidR="005A687A" w:rsidRPr="002A1BBB" w:rsidRDefault="0006425E" w:rsidP="00ED684A">
            <w:pPr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Quote Entry Screen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</w:p>
          <w:p w:rsidR="005A687A" w:rsidRPr="002A1BBB" w:rsidRDefault="005A687A" w:rsidP="00ED684A">
            <w:pPr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lastRenderedPageBreak/>
              <w:t>Quote Summary Screen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</w:p>
          <w:p w:rsidR="00DB0C38" w:rsidRPr="002A1BBB" w:rsidRDefault="00ED684A" w:rsidP="00ED684A">
            <w:pPr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Formal</w:t>
            </w:r>
            <w:r w:rsidR="00D05C3A"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 xml:space="preserve"> Quotation Screen</w:t>
            </w:r>
            <w:r w:rsidR="0006425E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</w:p>
          <w:p w:rsidR="00ED684A" w:rsidRPr="002A1BBB" w:rsidRDefault="00ED684A" w:rsidP="0067446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For Admin Users only</w:t>
            </w:r>
          </w:p>
          <w:p w:rsidR="00ED684A" w:rsidRPr="002A1BBB" w:rsidRDefault="00ED684A" w:rsidP="00ED684A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Maintenance Screens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– Data Store and Lookup Values</w:t>
            </w:r>
          </w:p>
          <w:p w:rsidR="00220797" w:rsidRPr="002A1BBB" w:rsidRDefault="002C5430" w:rsidP="00ED684A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 xml:space="preserve">Premiums </w:t>
            </w:r>
            <w:r w:rsidR="00220797"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 xml:space="preserve">Analysis </w:t>
            </w:r>
            <w:r w:rsidR="00220797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for 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Administrators </w:t>
            </w:r>
            <w:r w:rsidR="00220797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of Dodgy Insurance </w:t>
            </w:r>
          </w:p>
          <w:p w:rsidR="00F62677" w:rsidRPr="002A1BBB" w:rsidRDefault="0096785F" w:rsidP="005D5D99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Arial"/>
                <w:sz w:val="20"/>
                <w:lang w:val="en-AU"/>
              </w:rPr>
            </w:pPr>
            <w:r>
              <w:rPr>
                <w:rFonts w:ascii="Verdana" w:hAnsi="Verdana" w:cs="Arial"/>
                <w:sz w:val="20"/>
                <w:lang w:val="en-AU"/>
              </w:rPr>
              <w:t>Finally you will write a</w:t>
            </w:r>
            <w:bookmarkStart w:id="0" w:name="_GoBack"/>
            <w:bookmarkEnd w:id="0"/>
            <w:r w:rsidR="00B35876" w:rsidRPr="002A1BBB">
              <w:rPr>
                <w:rFonts w:ascii="Verdana" w:hAnsi="Verdana" w:cs="Arial"/>
                <w:sz w:val="20"/>
                <w:lang w:val="en-AU"/>
              </w:rPr>
              <w:t xml:space="preserve"> </w:t>
            </w:r>
            <w:r w:rsidR="00B35876" w:rsidRPr="002A1BBB">
              <w:rPr>
                <w:rFonts w:ascii="Verdana" w:hAnsi="Verdana" w:cs="Arial"/>
                <w:b/>
                <w:sz w:val="20"/>
                <w:lang w:val="en-AU"/>
              </w:rPr>
              <w:t>Critical Evaluation</w:t>
            </w:r>
            <w:r w:rsidR="00B35876" w:rsidRPr="002A1BBB">
              <w:rPr>
                <w:rFonts w:ascii="Verdana" w:hAnsi="Verdana" w:cs="Arial"/>
                <w:sz w:val="20"/>
                <w:lang w:val="en-AU"/>
              </w:rPr>
              <w:t xml:space="preserve"> of your System, cross referencing the initial Requirements list and evaluating how the documentation and the system satisfied  </w:t>
            </w:r>
          </w:p>
        </w:tc>
      </w:tr>
      <w:tr w:rsidR="00D80B46" w:rsidRPr="002A1BBB" w:rsidTr="004333D3">
        <w:trPr>
          <w:gridAfter w:val="1"/>
          <w:wAfter w:w="31" w:type="dxa"/>
          <w:trHeight w:val="85"/>
        </w:trPr>
        <w:tc>
          <w:tcPr>
            <w:tcW w:w="10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80B46" w:rsidRPr="002A1BBB" w:rsidRDefault="00D80B46" w:rsidP="0094539C">
            <w:pPr>
              <w:rPr>
                <w:rFonts w:ascii="Tahoma" w:hAnsi="Tahoma" w:cs="Tahoma"/>
                <w:lang w:val="en-AU"/>
              </w:rPr>
            </w:pPr>
          </w:p>
        </w:tc>
      </w:tr>
      <w:tr w:rsidR="00D80B46" w:rsidRPr="002A1BBB" w:rsidTr="004333D3">
        <w:trPr>
          <w:gridAfter w:val="1"/>
          <w:wAfter w:w="31" w:type="dxa"/>
          <w:trHeight w:val="163"/>
        </w:trPr>
        <w:tc>
          <w:tcPr>
            <w:tcW w:w="10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D80B46" w:rsidRPr="002A1BBB" w:rsidRDefault="00D80B46" w:rsidP="0094539C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>In order to undertake this task you need to</w:t>
            </w:r>
            <w:r w:rsidRPr="002A1BBB">
              <w:rPr>
                <w:rFonts w:ascii="Tahoma" w:hAnsi="Tahoma" w:cs="Tahoma"/>
                <w:sz w:val="22"/>
                <w:szCs w:val="22"/>
                <w:lang w:val="en-AU"/>
              </w:rPr>
              <w:t xml:space="preserve"> :</w:t>
            </w:r>
          </w:p>
        </w:tc>
      </w:tr>
      <w:tr w:rsidR="00D80B46" w:rsidRPr="002A1BBB" w:rsidTr="004333D3">
        <w:trPr>
          <w:gridAfter w:val="1"/>
          <w:wAfter w:w="31" w:type="dxa"/>
          <w:trHeight w:val="274"/>
        </w:trPr>
        <w:tc>
          <w:tcPr>
            <w:tcW w:w="10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5ED" w:rsidRPr="002A1BBB" w:rsidRDefault="006A55ED" w:rsidP="0094539C">
            <w:pPr>
              <w:rPr>
                <w:rFonts w:ascii="Verdana" w:hAnsi="Verdana" w:cs="Tahoma"/>
                <w:lang w:val="en-AU"/>
              </w:rPr>
            </w:pPr>
          </w:p>
          <w:p w:rsidR="00B35876" w:rsidRPr="002A1BBB" w:rsidRDefault="00B35876" w:rsidP="00D05C3A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b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Requirements Document</w:t>
            </w:r>
          </w:p>
          <w:p w:rsidR="00ED684A" w:rsidRPr="002A1BBB" w:rsidRDefault="00B35876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A clear list of </w:t>
            </w:r>
            <w:r w:rsidR="005D5D99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Customer Needs </w:t>
            </w:r>
          </w:p>
          <w:p w:rsidR="00B35876" w:rsidRPr="002A1BBB" w:rsidRDefault="00ED684A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</w:t>
            </w:r>
            <w:r w:rsidR="005D5D99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List of </w:t>
            </w:r>
            <w:r w:rsidR="00B35876" w:rsidRPr="002A1BBB">
              <w:rPr>
                <w:rFonts w:ascii="Verdana" w:hAnsi="Verdana" w:cs="Tahoma"/>
                <w:sz w:val="20"/>
                <w:szCs w:val="22"/>
                <w:lang w:val="en-AU"/>
              </w:rPr>
              <w:t>Requirements identifyin</w:t>
            </w:r>
            <w:r w:rsidR="009B13BD" w:rsidRPr="002A1BBB">
              <w:rPr>
                <w:rFonts w:ascii="Verdana" w:hAnsi="Verdana" w:cs="Tahoma"/>
                <w:sz w:val="20"/>
                <w:szCs w:val="22"/>
                <w:lang w:val="en-AU"/>
              </w:rPr>
              <w:t>g success criteria</w:t>
            </w:r>
          </w:p>
          <w:p w:rsidR="004333D3" w:rsidRPr="002A1BBB" w:rsidRDefault="00ED684A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Being careful to d</w:t>
            </w:r>
            <w:r w:rsidR="004333D3" w:rsidRPr="002A1BBB">
              <w:rPr>
                <w:rFonts w:ascii="Verdana" w:hAnsi="Verdana" w:cs="Tahoma"/>
                <w:sz w:val="20"/>
                <w:szCs w:val="22"/>
                <w:lang w:val="en-AU"/>
              </w:rPr>
              <w:t>ifferentiate between a Need and a Requirement</w:t>
            </w:r>
          </w:p>
          <w:p w:rsidR="009B13BD" w:rsidRPr="002A1BBB" w:rsidRDefault="009B13BD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Context and Data Flow Diagram</w:t>
            </w:r>
            <w:r w:rsidR="005D5D99" w:rsidRPr="002A1BBB">
              <w:rPr>
                <w:rFonts w:ascii="Verdana" w:hAnsi="Verdana" w:cs="Tahoma"/>
                <w:sz w:val="20"/>
                <w:szCs w:val="22"/>
                <w:lang w:val="en-AU"/>
              </w:rPr>
              <w:t>s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for the system</w:t>
            </w:r>
          </w:p>
          <w:p w:rsidR="005D5D99" w:rsidRPr="002A1BBB" w:rsidRDefault="009B13BD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Data Dictionary for each of the Input, Calculated and Output field to be used</w:t>
            </w:r>
            <w:r w:rsidR="005D5D99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.  </w:t>
            </w:r>
          </w:p>
          <w:p w:rsidR="009B13BD" w:rsidRPr="002A1BBB" w:rsidRDefault="005D5D99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separate table for each Key Entity to help organize the data in relevant areas – e.g. Customer Data, Car Data, Quote Data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Social and Ethical Issues related to this system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Social Issues – security, backup/recovery, data integrity/accuracy, etc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Ethical Issues – privacy,</w:t>
            </w:r>
            <w:r w:rsidR="006E7FB1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bias of data,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etc.</w:t>
            </w:r>
          </w:p>
          <w:p w:rsidR="00ED684A" w:rsidRPr="002A1BBB" w:rsidRDefault="00ED684A" w:rsidP="00ED684A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Design Document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which must include: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Context and Data Flow Diagrams for the Dodgy Car Insurance Quotation System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Site Map that shows the links between the different screens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From an Administrators and Standard User view point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Storyboard/Screen Designs</w:t>
            </w:r>
          </w:p>
          <w:p w:rsidR="00ED684A" w:rsidRPr="002A1BBB" w:rsidRDefault="00ED684A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Data Dictionary</w:t>
            </w:r>
          </w:p>
          <w:p w:rsidR="00CF3954" w:rsidRPr="002A1BBB" w:rsidRDefault="00CF3954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Identify the Key Entities and their attributes – e.g. Car, Driver, Quotation, Lookups</w:t>
            </w:r>
          </w:p>
          <w:p w:rsidR="00CF3954" w:rsidRPr="002A1BBB" w:rsidRDefault="00CF3954" w:rsidP="00CF3954">
            <w:pPr>
              <w:pStyle w:val="ListParagraph"/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Quotation Entity involves calculations</w:t>
            </w:r>
          </w:p>
          <w:p w:rsidR="00CF3954" w:rsidRPr="002A1BBB" w:rsidRDefault="00CF3954" w:rsidP="00CF3954">
            <w:pPr>
              <w:pStyle w:val="ListParagraph"/>
              <w:widowControl w:val="0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Identify fields that result from calculations – identify the source data involved in the calculation (Write the formula)</w:t>
            </w:r>
          </w:p>
          <w:p w:rsidR="00CF3954" w:rsidRPr="002A1BBB" w:rsidRDefault="00CF3954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Based on levels of Risk, which you calculate using the fields captured in the Quote Entry Screen, you will generate a Quote Summary Screen with a Summary of the Data Entry fields and a calculated Annual Premium (with Quarterly and Monthly options).</w:t>
            </w:r>
          </w:p>
          <w:p w:rsidR="00CF3954" w:rsidRPr="002A1BBB" w:rsidRDefault="00CF3954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Table of Base Premiums – based on a standard Sedan car with a range of Engine Sizes</w:t>
            </w:r>
          </w:p>
          <w:p w:rsidR="00CF3954" w:rsidRPr="002A1BBB" w:rsidRDefault="00CF3954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Male vs Female risk a value or factor (multiplier) to apply to the base premium</w:t>
            </w:r>
          </w:p>
          <w:p w:rsidR="00CF3954" w:rsidRPr="002A1BBB" w:rsidRDefault="00CF3954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Age Risk – range of ages and a value or a factor to apply to the base premium depending on age.</w:t>
            </w:r>
          </w:p>
          <w:p w:rsidR="00CF3954" w:rsidRPr="002A1BBB" w:rsidRDefault="00CF3954" w:rsidP="00CF3954">
            <w:pPr>
              <w:pStyle w:val="ListParagraph"/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Location Risk – A value or factor (multiplier) to apply to the base premium that may apply to certain Suburb/Town/Cities where there are higher risks.</w:t>
            </w:r>
          </w:p>
          <w:p w:rsidR="00ED684A" w:rsidRPr="002A1BBB" w:rsidRDefault="00ED684A" w:rsidP="00D05C3A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</w:p>
          <w:p w:rsidR="00D05C3A" w:rsidRPr="002A1BBB" w:rsidRDefault="00D05C3A" w:rsidP="00D05C3A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The 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Dodgy Insurance Quote System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must have these features:</w:t>
            </w:r>
          </w:p>
          <w:p w:rsidR="001B15DC" w:rsidRPr="002A1BBB" w:rsidRDefault="001B15DC" w:rsidP="00CF395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b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Main Menu Screen</w:t>
            </w:r>
          </w:p>
          <w:p w:rsidR="002C5430" w:rsidRPr="002A1BBB" w:rsidRDefault="00D05C3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A Main Menu Screen with a Company Logo (you create) </w:t>
            </w:r>
          </w:p>
          <w:p w:rsidR="002C5430" w:rsidRPr="002A1BBB" w:rsidRDefault="002C5430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Login processing – user and password – returning a Role of: Admin or Standard</w:t>
            </w:r>
          </w:p>
          <w:p w:rsidR="00D05C3A" w:rsidRPr="002A1BBB" w:rsidRDefault="002C5430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lastRenderedPageBreak/>
              <w:t>Navigation</w:t>
            </w:r>
            <w:r w:rsidR="00D05C3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to the following screens: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(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Admin and Standard User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)</w:t>
            </w:r>
          </w:p>
          <w:p w:rsidR="002C5430" w:rsidRPr="002A1BBB" w:rsidRDefault="002C5430" w:rsidP="00CF3954">
            <w:pPr>
              <w:widowControl w:val="0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Quote Entry</w:t>
            </w:r>
          </w:p>
          <w:p w:rsidR="002C5430" w:rsidRPr="002A1BBB" w:rsidRDefault="002C5430" w:rsidP="00CF3954">
            <w:pPr>
              <w:widowControl w:val="0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Quote Summary</w:t>
            </w:r>
          </w:p>
          <w:p w:rsidR="002C5430" w:rsidRPr="002A1BBB" w:rsidRDefault="002C5430" w:rsidP="00CF3954">
            <w:pPr>
              <w:widowControl w:val="0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Formal Quote Printing</w:t>
            </w:r>
          </w:p>
          <w:p w:rsidR="002C5430" w:rsidRPr="002A1BBB" w:rsidRDefault="002C5430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Additional Navigation</w:t>
            </w:r>
            <w:r w:rsidR="00ED684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to the following screens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as 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Admin User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only</w:t>
            </w:r>
          </w:p>
          <w:p w:rsidR="002C5430" w:rsidRPr="002A1BBB" w:rsidRDefault="002C5430" w:rsidP="00CF3954">
            <w:pPr>
              <w:widowControl w:val="0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Data Store sheet maintenance</w:t>
            </w:r>
          </w:p>
          <w:p w:rsidR="002C5430" w:rsidRPr="002A1BBB" w:rsidRDefault="002C5430" w:rsidP="00CF3954">
            <w:pPr>
              <w:widowControl w:val="0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Lookup Values maintenance </w:t>
            </w:r>
          </w:p>
          <w:p w:rsidR="00ED684A" w:rsidRPr="002A1BBB" w:rsidRDefault="00ED684A" w:rsidP="00CF3954">
            <w:pPr>
              <w:widowControl w:val="0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Premium Analysis Reporting Screens</w:t>
            </w:r>
          </w:p>
          <w:p w:rsidR="001B15DC" w:rsidRPr="002A1BBB" w:rsidRDefault="001B15DC" w:rsidP="00CF395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b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Quote Entry Screen</w:t>
            </w:r>
          </w:p>
          <w:p w:rsidR="00D05C3A" w:rsidRPr="002A1BBB" w:rsidRDefault="00D05C3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Quote Entry Screen that captures information about</w:t>
            </w:r>
          </w:p>
          <w:p w:rsidR="00D05C3A" w:rsidRPr="002A1BBB" w:rsidRDefault="00D05C3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The Insured – Gender, DOB, Prior Claims, Address (Street, Suburb/Town/City, Postcode, State)</w:t>
            </w:r>
          </w:p>
          <w:p w:rsidR="00D05C3A" w:rsidRPr="002A1BBB" w:rsidRDefault="00D05C3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The Vehicle – Make, Model, Engine Size, Type of Car (Sports, Sedan, 4WD, etc)</w:t>
            </w:r>
          </w:p>
          <w:p w:rsidR="001B15DC" w:rsidRPr="002A1BBB" w:rsidRDefault="00D05C3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Date of Quote, </w:t>
            </w:r>
          </w:p>
          <w:p w:rsidR="00D05C3A" w:rsidRPr="002A1BBB" w:rsidRDefault="001B15DC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</w:t>
            </w:r>
            <w:r w:rsidR="00D05C3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auto-generated </w:t>
            </w:r>
            <w:r w:rsidR="00D05C3A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unique incrementing </w:t>
            </w:r>
            <w:r w:rsidR="00D05C3A"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Quote Reference Number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 xml:space="preserve"> 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(e.g. 1,2,3)</w:t>
            </w:r>
          </w:p>
          <w:p w:rsidR="001B15DC" w:rsidRPr="002A1BBB" w:rsidRDefault="001B15DC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At this stage, when </w:t>
            </w:r>
            <w:r w:rsidR="00B90D0E" w:rsidRPr="002A1BBB">
              <w:rPr>
                <w:rFonts w:ascii="Verdana" w:hAnsi="Verdana" w:cs="Tahoma"/>
                <w:sz w:val="20"/>
                <w:szCs w:val="22"/>
                <w:lang w:val="en-AU"/>
              </w:rPr>
              <w:t>submitting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the PROVISIONAL QUOTE is requested,</w:t>
            </w:r>
            <w:r w:rsidR="00B90D0E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you are taken to the Quote Summary Screen to display calculated premiums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.</w:t>
            </w:r>
          </w:p>
          <w:p w:rsidR="00B90D0E" w:rsidRPr="002A1BBB" w:rsidRDefault="00B90D0E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You may choose to Cancel the Quote at this stage, all the data entry fields are then cleared for the next Quote Entry.</w:t>
            </w:r>
          </w:p>
          <w:p w:rsidR="00ED684A" w:rsidRPr="002A1BBB" w:rsidRDefault="00ED684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Each quote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with its Data Entry Fields 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must be stored in the Workbook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as a row in a separate "datastore" spreadsheet.</w:t>
            </w:r>
          </w:p>
          <w:p w:rsidR="00ED684A" w:rsidRPr="002A1BBB" w:rsidRDefault="00ED684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</w:p>
          <w:p w:rsidR="001B15DC" w:rsidRPr="002A1BBB" w:rsidRDefault="001B15DC" w:rsidP="00CF395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b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Quote Summary Screen</w:t>
            </w:r>
          </w:p>
          <w:p w:rsidR="00ED684A" w:rsidRPr="002A1BBB" w:rsidRDefault="00ED684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If the Customer accepts the Premium, then you must dynamically create a formatted </w:t>
            </w: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formal printable (print preview) Quotation Screen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</w:t>
            </w:r>
          </w:p>
          <w:p w:rsidR="00ED684A" w:rsidRPr="002A1BBB" w:rsidRDefault="00ED684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Optionally, as an extension, allow entry of a previous Quote Reference Number, display the details for printing.</w:t>
            </w:r>
          </w:p>
          <w:p w:rsidR="00D05C3A" w:rsidRPr="002A1BBB" w:rsidRDefault="00D05C3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Based on levels of Risk, which you calculate using the fields captured in the Quote Entry Screen, you will generate a Quote Summary Screen with a Summary of the Data Entry fields and a calculated Annual Premium (with Quarterly and Monthly options).</w:t>
            </w:r>
          </w:p>
          <w:p w:rsidR="00D05C3A" w:rsidRPr="002A1BBB" w:rsidRDefault="00D05C3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 Table of Base Premiums – based on a standard Sedan car with a range of Engine Sizes</w:t>
            </w:r>
          </w:p>
          <w:p w:rsidR="00D05C3A" w:rsidRPr="002A1BBB" w:rsidRDefault="00D05C3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Male vs Female risk a value or factor (multiplier) to apply to the base premium</w:t>
            </w:r>
          </w:p>
          <w:p w:rsidR="00D05C3A" w:rsidRPr="002A1BBB" w:rsidRDefault="00D05C3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Age Risk – range of ages and a value or a factor to apply to the base premium depending on age.</w:t>
            </w:r>
          </w:p>
          <w:p w:rsidR="00D05C3A" w:rsidRPr="002A1BBB" w:rsidRDefault="00D05C3A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Location Risk – A value or factor (multiplier) to apply to the base premium that may apply to certain Suburb/Town/Cities where there are higher risks.</w:t>
            </w:r>
          </w:p>
          <w:p w:rsidR="00B90D0E" w:rsidRPr="002A1BBB" w:rsidRDefault="00B90D0E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You may at this stage choose to Cancel the Quote, Purchase the Quote, or Amend the Quote</w:t>
            </w:r>
          </w:p>
          <w:p w:rsidR="00B90D0E" w:rsidRPr="002A1BBB" w:rsidRDefault="00B90D0E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If Purchased, the Quote details are saved with a Completed status and may not be changed.  You are then taken to the Formal Printable Quotation Screen.</w:t>
            </w:r>
          </w:p>
          <w:p w:rsidR="00B90D0E" w:rsidRPr="002A1BBB" w:rsidRDefault="00B90D0E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If Amend is requested, the Quote details are not saved, and you are taken back to 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lastRenderedPageBreak/>
              <w:t>the Quote Entry Screen</w:t>
            </w:r>
          </w:p>
          <w:p w:rsidR="001B15DC" w:rsidRPr="002A1BBB" w:rsidRDefault="001B15DC" w:rsidP="00CF395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b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Quote Persistent Data Storage</w:t>
            </w:r>
          </w:p>
          <w:p w:rsidR="00D05C3A" w:rsidRPr="002A1BBB" w:rsidRDefault="00D05C3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Each quote with its Data Entry Fields must be stored in the Workbook in a separate spreadsheet.</w:t>
            </w:r>
          </w:p>
          <w:p w:rsidR="001B15DC" w:rsidRPr="002A1BBB" w:rsidRDefault="001B15DC" w:rsidP="00CF395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b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Formal Printable Quotation Screen</w:t>
            </w:r>
          </w:p>
          <w:p w:rsidR="00D05C3A" w:rsidRPr="002A1BBB" w:rsidRDefault="00D05C3A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If the Customer accepts the Premium, then you must dynamically create a formatted formal printable Quotation Screen </w:t>
            </w:r>
            <w:r w:rsidR="009D0598" w:rsidRPr="002A1BBB">
              <w:rPr>
                <w:rFonts w:ascii="Verdana" w:hAnsi="Verdana" w:cs="Tahoma"/>
                <w:sz w:val="20"/>
                <w:szCs w:val="22"/>
                <w:lang w:val="en-AU"/>
              </w:rPr>
              <w:t>– including Logo and Quote details</w:t>
            </w:r>
          </w:p>
          <w:p w:rsidR="001B15DC" w:rsidRPr="002A1BBB" w:rsidRDefault="001B15DC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Note: ability PRINT PREVIEW is all that is required, actual hardcopy not required</w:t>
            </w:r>
          </w:p>
          <w:p w:rsidR="001B15DC" w:rsidRPr="002A1BBB" w:rsidRDefault="001B15DC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Input to this screen is the Quote Reference Number – for current quote </w:t>
            </w:r>
          </w:p>
          <w:p w:rsidR="001B15DC" w:rsidRPr="002A1BBB" w:rsidRDefault="001B15DC" w:rsidP="00CF3954">
            <w:pPr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b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 xml:space="preserve">EXTENSION TASK: </w:t>
            </w:r>
          </w:p>
          <w:p w:rsidR="001B15DC" w:rsidRPr="002A1BBB" w:rsidRDefault="001B15DC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An enquiry may be made on a Quote previously given, need the ability to retrieve that quote and print</w:t>
            </w:r>
          </w:p>
          <w:p w:rsidR="001B15DC" w:rsidRPr="002A1BBB" w:rsidRDefault="001B15DC" w:rsidP="00CF3954">
            <w:pPr>
              <w:widowControl w:val="0"/>
              <w:numPr>
                <w:ilvl w:val="2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Allow entry of a Quote Reference for an older quote stored in data storage sheet to be entered and all the quote details retrieved and displayed for printing.</w:t>
            </w:r>
          </w:p>
          <w:p w:rsidR="00674462" w:rsidRPr="002A1BBB" w:rsidRDefault="00674462" w:rsidP="00CF395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 xml:space="preserve">Analysis of Premiums 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for Managers of Dodgy Insurance – </w:t>
            </w:r>
          </w:p>
          <w:p w:rsidR="00674462" w:rsidRPr="002A1BBB" w:rsidRDefault="002A1BBB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>
              <w:rPr>
                <w:rFonts w:ascii="Verdana" w:hAnsi="Verdana" w:cs="Tahoma"/>
                <w:sz w:val="20"/>
                <w:szCs w:val="22"/>
                <w:lang w:val="en-AU"/>
              </w:rPr>
              <w:t>C</w:t>
            </w:r>
            <w:r w:rsidR="00674462" w:rsidRPr="002A1BBB">
              <w:rPr>
                <w:rFonts w:ascii="Verdana" w:hAnsi="Verdana" w:cs="Tahoma"/>
                <w:sz w:val="20"/>
                <w:szCs w:val="22"/>
                <w:lang w:val="en-AU"/>
              </w:rPr>
              <w:t>hoose 2 different types of charts and different fields to analyse</w:t>
            </w:r>
            <w:r w:rsidR="00137936">
              <w:rPr>
                <w:rFonts w:ascii="Verdana" w:hAnsi="Verdana" w:cs="Tahoma"/>
                <w:sz w:val="20"/>
                <w:szCs w:val="22"/>
                <w:lang w:val="en-AU"/>
              </w:rPr>
              <w:t>.</w:t>
            </w:r>
          </w:p>
          <w:p w:rsidR="00674462" w:rsidRPr="002A1BBB" w:rsidRDefault="002A1BBB" w:rsidP="00CF3954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>
              <w:rPr>
                <w:rFonts w:ascii="Verdana" w:hAnsi="Verdana" w:cs="Tahoma"/>
                <w:sz w:val="20"/>
                <w:szCs w:val="22"/>
                <w:lang w:val="en-AU"/>
              </w:rPr>
              <w:t>J</w:t>
            </w:r>
            <w:r w:rsidR="00674462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ustify your choices. </w:t>
            </w:r>
          </w:p>
          <w:p w:rsidR="00E50910" w:rsidRPr="002A1BBB" w:rsidRDefault="00E50910" w:rsidP="00E50910">
            <w:pPr>
              <w:pStyle w:val="ListParagraph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Verdana" w:hAnsi="Verdana" w:cs="Tahoma"/>
                <w:sz w:val="20"/>
                <w:szCs w:val="22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Perform this in the requirements document.</w:t>
            </w:r>
          </w:p>
          <w:p w:rsidR="004753E6" w:rsidRPr="002A1BBB" w:rsidRDefault="004753E6" w:rsidP="00674462">
            <w:pPr>
              <w:pStyle w:val="ListParagraph"/>
              <w:rPr>
                <w:rFonts w:ascii="Verdana" w:hAnsi="Verdana" w:cs="Tahoma"/>
                <w:lang w:val="en-AU"/>
              </w:rPr>
            </w:pPr>
          </w:p>
          <w:p w:rsidR="005D5D99" w:rsidRPr="002A1BBB" w:rsidRDefault="005D5D99" w:rsidP="00674462">
            <w:pPr>
              <w:pStyle w:val="ListParagraph"/>
              <w:rPr>
                <w:rFonts w:ascii="Verdana" w:hAnsi="Verdana" w:cs="Tahoma"/>
                <w:lang w:val="en-AU"/>
              </w:rPr>
            </w:pPr>
          </w:p>
          <w:p w:rsidR="005D5D99" w:rsidRPr="002A1BBB" w:rsidRDefault="005D5D99" w:rsidP="00674462">
            <w:pPr>
              <w:pStyle w:val="ListParagraph"/>
              <w:rPr>
                <w:rFonts w:ascii="Verdana" w:hAnsi="Verdana" w:cs="Tahoma"/>
                <w:lang w:val="en-AU"/>
              </w:rPr>
            </w:pPr>
          </w:p>
          <w:p w:rsidR="00674462" w:rsidRPr="002A1BBB" w:rsidRDefault="005D5D99" w:rsidP="005D5D99">
            <w:pPr>
              <w:rPr>
                <w:rFonts w:ascii="Verdana" w:hAnsi="Verdana" w:cs="Tahoma"/>
                <w:b/>
                <w:lang w:val="en-AU"/>
              </w:rPr>
            </w:pPr>
            <w:r w:rsidRPr="002A1BBB">
              <w:rPr>
                <w:rFonts w:ascii="Verdana" w:hAnsi="Verdana" w:cs="Tahoma"/>
                <w:b/>
                <w:sz w:val="20"/>
                <w:szCs w:val="22"/>
                <w:lang w:val="en-AU"/>
              </w:rPr>
              <w:t>Critical Evaluation</w:t>
            </w:r>
          </w:p>
          <w:p w:rsidR="005D5D99" w:rsidRPr="002A1BBB" w:rsidRDefault="005D5D99" w:rsidP="00CF3954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rPr>
                <w:rFonts w:ascii="Verdana" w:hAnsi="Verdana" w:cs="Tahoma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Create an Evaluation Document</w:t>
            </w:r>
          </w:p>
          <w:p w:rsidR="005D5D99" w:rsidRPr="002A1BBB" w:rsidRDefault="005D5D99" w:rsidP="00CF3954">
            <w:pPr>
              <w:pStyle w:val="ListParagraph"/>
              <w:numPr>
                <w:ilvl w:val="0"/>
                <w:numId w:val="9"/>
              </w:numPr>
              <w:spacing w:after="240" w:line="360" w:lineRule="auto"/>
              <w:rPr>
                <w:rFonts w:ascii="Verdana" w:hAnsi="Verdana" w:cs="Tahoma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Identify the Key Success Criteria and how well they have been achieved</w:t>
            </w:r>
          </w:p>
          <w:p w:rsidR="00BE4A66" w:rsidRPr="002A1BBB" w:rsidRDefault="00BE4A66" w:rsidP="00CF3954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Verdana" w:hAnsi="Verdana" w:cs="Tahoma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Using the Requirements List and Success Criteria, evaluate how well the System satisfies them – discussing areas where they could have been done better.</w:t>
            </w:r>
          </w:p>
          <w:p w:rsidR="005D5D99" w:rsidRPr="002A1BBB" w:rsidRDefault="00470FEA" w:rsidP="00CF395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 w:cs="Tahoma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Identify</w:t>
            </w:r>
            <w:r w:rsidR="005D5D99"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areas</w:t>
            </w: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 xml:space="preserve"> for future improvements or enhancements</w:t>
            </w:r>
            <w:r w:rsidR="00BE4A66" w:rsidRPr="002A1BBB">
              <w:rPr>
                <w:rFonts w:ascii="Verdana" w:hAnsi="Verdana" w:cs="Tahoma"/>
                <w:sz w:val="20"/>
                <w:szCs w:val="22"/>
                <w:lang w:val="en-AU"/>
              </w:rPr>
              <w:t>.</w:t>
            </w:r>
          </w:p>
          <w:p w:rsidR="00BE4A66" w:rsidRPr="002A1BBB" w:rsidRDefault="00BE4A66" w:rsidP="00CF3954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Verdana" w:hAnsi="Verdana" w:cs="Tahoma"/>
                <w:lang w:val="en-AU"/>
              </w:rPr>
            </w:pPr>
            <w:r w:rsidRPr="002A1BBB">
              <w:rPr>
                <w:rFonts w:ascii="Verdana" w:hAnsi="Verdana" w:cs="Tahoma"/>
                <w:sz w:val="20"/>
                <w:szCs w:val="22"/>
                <w:lang w:val="en-AU"/>
              </w:rPr>
              <w:t>What features or functionality could you add in the future that will enhance the product and justify why that would be useful in regards to the Customer Needs.</w:t>
            </w:r>
          </w:p>
          <w:p w:rsidR="00470FEA" w:rsidRPr="002A1BBB" w:rsidRDefault="00470FEA" w:rsidP="00470FEA">
            <w:pPr>
              <w:pStyle w:val="ListParagraph"/>
              <w:rPr>
                <w:rFonts w:ascii="Verdana" w:hAnsi="Verdana" w:cs="Tahoma"/>
                <w:lang w:val="en-AU"/>
              </w:rPr>
            </w:pPr>
          </w:p>
        </w:tc>
      </w:tr>
      <w:tr w:rsidR="00D80B46" w:rsidRPr="002A1BBB" w:rsidTr="004333D3">
        <w:trPr>
          <w:gridAfter w:val="1"/>
          <w:wAfter w:w="31" w:type="dxa"/>
          <w:trHeight w:val="356"/>
        </w:trPr>
        <w:tc>
          <w:tcPr>
            <w:tcW w:w="10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55ED" w:rsidRPr="002A1BBB" w:rsidRDefault="006A55ED" w:rsidP="0094539C">
            <w:pPr>
              <w:rPr>
                <w:rFonts w:ascii="Verdana" w:hAnsi="Verdana" w:cs="Tahoma"/>
                <w:sz w:val="20"/>
                <w:lang w:val="en-AU"/>
              </w:rPr>
            </w:pPr>
          </w:p>
        </w:tc>
      </w:tr>
      <w:tr w:rsidR="00D80B46" w:rsidRPr="002A1BBB" w:rsidTr="004333D3">
        <w:trPr>
          <w:gridAfter w:val="1"/>
          <w:wAfter w:w="31" w:type="dxa"/>
          <w:trHeight w:val="356"/>
        </w:trPr>
        <w:tc>
          <w:tcPr>
            <w:tcW w:w="10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D80B46" w:rsidRPr="002A1BBB" w:rsidRDefault="003F6407" w:rsidP="0094539C">
            <w:pPr>
              <w:rPr>
                <w:rFonts w:ascii="Tahoma" w:hAnsi="Tahoma" w:cs="Tahoma"/>
                <w:b/>
                <w:sz w:val="22"/>
                <w:szCs w:val="22"/>
                <w:lang w:val="en-AU"/>
              </w:rPr>
            </w:pPr>
            <w:r w:rsidRPr="002A1BBB">
              <w:rPr>
                <w:rFonts w:ascii="Tahoma" w:hAnsi="Tahoma" w:cs="Tahoma"/>
                <w:b/>
                <w:sz w:val="22"/>
                <w:szCs w:val="22"/>
                <w:lang w:val="en-AU"/>
              </w:rPr>
              <w:t>Task Rubrics</w:t>
            </w:r>
          </w:p>
        </w:tc>
      </w:tr>
      <w:tr w:rsidR="008051FD" w:rsidRPr="002A1BBB" w:rsidTr="004333D3">
        <w:trPr>
          <w:gridAfter w:val="1"/>
          <w:wAfter w:w="31" w:type="dxa"/>
          <w:trHeight w:val="418"/>
        </w:trPr>
        <w:tc>
          <w:tcPr>
            <w:tcW w:w="10742" w:type="dxa"/>
            <w:tcBorders>
              <w:top w:val="single" w:sz="4" w:space="0" w:color="auto"/>
            </w:tcBorders>
            <w:shd w:val="clear" w:color="auto" w:fill="auto"/>
          </w:tcPr>
          <w:p w:rsidR="006A55ED" w:rsidRPr="002A1BBB" w:rsidRDefault="006A55ED" w:rsidP="006A55ED">
            <w:pPr>
              <w:rPr>
                <w:lang w:val="en-AU"/>
              </w:rPr>
            </w:pPr>
            <w:r w:rsidRPr="002A1BBB">
              <w:rPr>
                <w:rFonts w:ascii="Arial" w:hAnsi="Arial" w:cs="Arial"/>
                <w:sz w:val="32"/>
                <w:lang w:val="en-AU"/>
              </w:rPr>
              <w:t xml:space="preserve">Assessment Task </w:t>
            </w:r>
            <w:r w:rsidR="00B35876" w:rsidRPr="002A1BBB">
              <w:rPr>
                <w:rFonts w:ascii="Arial" w:hAnsi="Arial" w:cs="Arial"/>
                <w:sz w:val="32"/>
                <w:lang w:val="en-AU"/>
              </w:rPr>
              <w:t>3</w:t>
            </w:r>
            <w:r w:rsidRPr="002A1BBB">
              <w:rPr>
                <w:rFonts w:ascii="Arial" w:hAnsi="Arial" w:cs="Arial"/>
                <w:sz w:val="32"/>
                <w:lang w:val="en-AU"/>
              </w:rPr>
              <w:t xml:space="preserve"> </w:t>
            </w:r>
            <w:r w:rsidR="00B35876" w:rsidRPr="002A1BBB">
              <w:rPr>
                <w:rFonts w:ascii="Arial" w:hAnsi="Arial" w:cs="Arial"/>
                <w:sz w:val="32"/>
                <w:lang w:val="en-AU"/>
              </w:rPr>
              <w:t>IPT</w:t>
            </w:r>
            <w:r w:rsidRPr="002A1BBB">
              <w:rPr>
                <w:rFonts w:ascii="Arial" w:hAnsi="Arial" w:cs="Arial"/>
                <w:sz w:val="32"/>
                <w:lang w:val="en-AU"/>
              </w:rPr>
              <w:t xml:space="preserve">  -  Marking </w:t>
            </w:r>
            <w:r w:rsidR="00B35876" w:rsidRPr="002A1BBB">
              <w:rPr>
                <w:rFonts w:ascii="Arial" w:hAnsi="Arial" w:cs="Arial"/>
                <w:sz w:val="32"/>
                <w:lang w:val="en-AU"/>
              </w:rPr>
              <w:t>Criteria</w:t>
            </w:r>
          </w:p>
          <w:p w:rsidR="006A55ED" w:rsidRPr="002A1BBB" w:rsidRDefault="006A55ED" w:rsidP="006A55ED">
            <w:pPr>
              <w:pStyle w:val="Subtitle"/>
              <w:rPr>
                <w:b w:val="0"/>
                <w:bCs w:val="0"/>
                <w:sz w:val="28"/>
              </w:rPr>
            </w:pPr>
          </w:p>
          <w:tbl>
            <w:tblPr>
              <w:tblW w:w="105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76"/>
              <w:gridCol w:w="7016"/>
              <w:gridCol w:w="922"/>
            </w:tblGrid>
            <w:tr w:rsidR="00F62677" w:rsidRPr="002A1BBB" w:rsidTr="004333D3">
              <w:tc>
                <w:tcPr>
                  <w:tcW w:w="2576" w:type="dxa"/>
                  <w:shd w:val="clear" w:color="auto" w:fill="auto"/>
                  <w:vAlign w:val="center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  <w:t>Requirement</w:t>
                  </w: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  <w:t>Indicators</w:t>
                  </w:r>
                </w:p>
              </w:tc>
              <w:tc>
                <w:tcPr>
                  <w:tcW w:w="922" w:type="dxa"/>
                  <w:shd w:val="clear" w:color="auto" w:fill="auto"/>
                  <w:vAlign w:val="center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  <w:t>Mark Range</w:t>
                  </w:r>
                </w:p>
              </w:tc>
            </w:tr>
            <w:tr w:rsidR="00F62677" w:rsidRPr="002A1BBB" w:rsidTr="004333D3">
              <w:tc>
                <w:tcPr>
                  <w:tcW w:w="2576" w:type="dxa"/>
                  <w:vMerge w:val="restart"/>
                  <w:shd w:val="clear" w:color="auto" w:fill="auto"/>
                </w:tcPr>
                <w:p w:rsidR="005F2800" w:rsidRPr="002A1BBB" w:rsidRDefault="00EB1CB4" w:rsidP="005F2800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Present</w:t>
                  </w:r>
                  <w:r w:rsidR="00B35876"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 xml:space="preserve"> a </w:t>
                  </w:r>
                  <w:r w:rsidR="005F2800"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Requirements Document identifying the Needs and the Requirements</w:t>
                  </w:r>
                </w:p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F62677" w:rsidRPr="002A1BBB" w:rsidRDefault="005F2800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Customer Needs clearly </w:t>
                  </w:r>
                  <w:r w:rsidR="001A5599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and comprehensively 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identified</w:t>
                  </w:r>
                </w:p>
                <w:p w:rsidR="001A5599" w:rsidRPr="002A1BBB" w:rsidRDefault="005F2800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System Requirements List that covers all the Needs</w:t>
                  </w:r>
                  <w:r w:rsidR="001A5599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, and clearly identifying Success Criteria</w:t>
                  </w:r>
                </w:p>
                <w:p w:rsidR="00B90D0E" w:rsidRPr="002A1BBB" w:rsidRDefault="00674462" w:rsidP="00B90D0E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Comprehensive explanation of Social and Ethical Issues related to this system.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7 – 10</w:t>
                  </w:r>
                </w:p>
              </w:tc>
            </w:tr>
            <w:tr w:rsidR="00F62677" w:rsidRPr="002A1BBB" w:rsidTr="004333D3">
              <w:tc>
                <w:tcPr>
                  <w:tcW w:w="2576" w:type="dxa"/>
                  <w:vMerge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B90D0E" w:rsidRPr="002A1BBB" w:rsidRDefault="00EB1CB4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Customer Needs have been </w:t>
                  </w:r>
                  <w:r w:rsidR="005D5D99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mostly </w:t>
                  </w:r>
                  <w:r w:rsidR="00083077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identified</w:t>
                  </w:r>
                </w:p>
                <w:p w:rsidR="00083077" w:rsidRPr="002A1BBB" w:rsidRDefault="000830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083077" w:rsidRPr="002A1BBB" w:rsidRDefault="000830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Identifying System Requirements List that covers most of Customer 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lastRenderedPageBreak/>
                    <w:t>Needs.  Some Success Criteria identified</w:t>
                  </w:r>
                </w:p>
                <w:p w:rsidR="00083077" w:rsidRPr="002A1BBB" w:rsidRDefault="000830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083077" w:rsidRPr="002A1BBB" w:rsidRDefault="005D5D99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Provided a reasonably detailed </w:t>
                  </w:r>
                  <w:r w:rsidR="00083077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Context Diagram and Dataflow Diagrams for the system.</w:t>
                  </w:r>
                </w:p>
                <w:p w:rsidR="00EB1CB4" w:rsidRPr="002A1BBB" w:rsidRDefault="00EB1CB4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674462" w:rsidRPr="002A1BBB" w:rsidRDefault="00674462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Good explanation of Social and Ethical Issues related to this system.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lastRenderedPageBreak/>
                    <w:t>4 – 7</w:t>
                  </w:r>
                </w:p>
              </w:tc>
            </w:tr>
            <w:tr w:rsidR="00F62677" w:rsidRPr="002A1BBB" w:rsidTr="004333D3">
              <w:tc>
                <w:tcPr>
                  <w:tcW w:w="2576" w:type="dxa"/>
                  <w:vMerge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0830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Some attempt may be made at </w:t>
                  </w:r>
                  <w:r w:rsidR="00083077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identifying Customer Needs and Requirements</w:t>
                  </w:r>
                </w:p>
                <w:p w:rsidR="00083077" w:rsidRPr="002A1BBB" w:rsidRDefault="000830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F62677" w:rsidRPr="002A1BBB" w:rsidRDefault="000830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Some or no attempt at an </w:t>
                  </w:r>
                  <w:r w:rsidR="00F62677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informat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ion systems diagram, context diagram and data flow diagrams</w:t>
                  </w:r>
                </w:p>
                <w:p w:rsidR="00083077" w:rsidRPr="002A1BBB" w:rsidRDefault="000830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F62677" w:rsidRPr="002A1BBB" w:rsidRDefault="00674462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Some attempt at an explanation of Social and Ethical Issues related to this system.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0 – 4</w:t>
                  </w:r>
                </w:p>
              </w:tc>
            </w:tr>
            <w:tr w:rsidR="00F62677" w:rsidRPr="002A1BBB" w:rsidTr="004333D3">
              <w:tc>
                <w:tcPr>
                  <w:tcW w:w="2576" w:type="dxa"/>
                  <w:vMerge w:val="restart"/>
                  <w:shd w:val="clear" w:color="auto" w:fill="auto"/>
                </w:tcPr>
                <w:p w:rsidR="00F62677" w:rsidRPr="002A1BBB" w:rsidRDefault="00EB1CB4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Present a</w:t>
                  </w:r>
                  <w:r w:rsidR="009B13BD"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 xml:space="preserve"> Design Document</w:t>
                  </w:r>
                </w:p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083077" w:rsidRPr="002A1BBB" w:rsidRDefault="00083077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Graphical Design</w:t>
                  </w:r>
                </w:p>
                <w:p w:rsidR="00F62677" w:rsidRPr="002A1BBB" w:rsidRDefault="009B13BD" w:rsidP="00083077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Clearly identify colours to be used using Hex RGB colours</w:t>
                  </w:r>
                </w:p>
                <w:p w:rsidR="009B13BD" w:rsidRPr="002A1BBB" w:rsidRDefault="009B13BD" w:rsidP="00083077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A well designed logo that captures the essence of the company and its business, using appropriate colours</w:t>
                  </w:r>
                </w:p>
                <w:p w:rsidR="00083077" w:rsidRPr="002A1BBB" w:rsidRDefault="00083077" w:rsidP="00083077">
                  <w:pPr>
                    <w:widowControl w:val="0"/>
                    <w:autoSpaceDE w:val="0"/>
                    <w:autoSpaceDN w:val="0"/>
                    <w:adjustRightInd w:val="0"/>
                    <w:spacing w:before="24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Systems Design</w:t>
                  </w:r>
                </w:p>
                <w:p w:rsidR="001A5599" w:rsidRPr="002A1BBB" w:rsidRDefault="001A5599" w:rsidP="00083077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A comprehensive Context and Data Flow Diagram</w:t>
                  </w:r>
                  <w:r w:rsidR="005D5D99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 that reflects a comprehensive understanding of the scenario and all the main information processes</w:t>
                  </w:r>
                </w:p>
                <w:p w:rsidR="00A31037" w:rsidRPr="002A1BBB" w:rsidRDefault="00A31037" w:rsidP="00083077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Site Map showing </w:t>
                  </w:r>
                  <w:r w:rsidR="00470FEA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all 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navigation paths</w:t>
                  </w:r>
                </w:p>
                <w:p w:rsidR="00083077" w:rsidRPr="002A1BBB" w:rsidRDefault="00A31037" w:rsidP="00083077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Story Board /</w:t>
                  </w:r>
                  <w:r w:rsidR="00083077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Screen Designs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 clearly and in comprehensive detail showing fields, graphical elements, and navigation elements. </w:t>
                  </w:r>
                </w:p>
                <w:p w:rsidR="00083077" w:rsidRPr="002A1BBB" w:rsidRDefault="00083077" w:rsidP="001A5599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Data Design</w:t>
                  </w:r>
                </w:p>
                <w:p w:rsidR="001A5599" w:rsidRPr="002A1BBB" w:rsidRDefault="001A5599" w:rsidP="00083077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A detailed Data Dictionary identifies all the </w:t>
                  </w:r>
                  <w:r w:rsidR="005D5D99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Key Data Entities (one dictionary for each one) and the </w:t>
                  </w:r>
                  <w:r w:rsidR="00470FEA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all the 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features of the data</w:t>
                  </w:r>
                  <w:r w:rsidR="00470FEA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 for each entity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 being used by the system.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7 – 10</w:t>
                  </w:r>
                </w:p>
              </w:tc>
            </w:tr>
            <w:tr w:rsidR="00F62677" w:rsidRPr="002A1BBB" w:rsidTr="004333D3">
              <w:trPr>
                <w:trHeight w:val="2955"/>
              </w:trPr>
              <w:tc>
                <w:tcPr>
                  <w:tcW w:w="2576" w:type="dxa"/>
                  <w:vMerge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5D5D99" w:rsidRPr="002A1BBB" w:rsidRDefault="005D5D99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Graphical Design</w:t>
                  </w:r>
                </w:p>
                <w:p w:rsidR="005D5D99" w:rsidRPr="002A1BBB" w:rsidRDefault="005D5D99" w:rsidP="005D5D99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identify most colours to be used using Hex RGB colours</w:t>
                  </w:r>
                </w:p>
                <w:p w:rsidR="005D5D99" w:rsidRPr="002A1BBB" w:rsidRDefault="005D5D99" w:rsidP="005D5D99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A logo that captures most of the essence of the company and its business, using appropriate colours</w:t>
                  </w:r>
                </w:p>
                <w:p w:rsidR="005D5D99" w:rsidRPr="002A1BBB" w:rsidRDefault="005D5D99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5D5D99" w:rsidRPr="002A1BBB" w:rsidRDefault="005D5D99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System Design</w:t>
                  </w:r>
                </w:p>
                <w:p w:rsidR="005D5D99" w:rsidRPr="002A1BBB" w:rsidRDefault="005D5D99" w:rsidP="005D5D99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Context and Data Flow Diagrams that reflects a comprehensive understanding of the scenario and all the main information processes</w:t>
                  </w:r>
                </w:p>
                <w:p w:rsidR="005D5D99" w:rsidRPr="002A1BBB" w:rsidRDefault="005D5D99" w:rsidP="005D5D99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Site Map showing </w:t>
                  </w:r>
                  <w:r w:rsidR="00470FEA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most 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navigation paths</w:t>
                  </w:r>
                </w:p>
                <w:p w:rsidR="005D5D99" w:rsidRPr="002A1BBB" w:rsidRDefault="005D5D99" w:rsidP="005D5D99">
                  <w:pPr>
                    <w:pStyle w:val="ListParagraph"/>
                    <w:widowControl w:val="0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Story Board /Screen Designs </w:t>
                  </w:r>
                  <w:r w:rsidR="00470FEA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in good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 detail showing fields, graphical elements, and navigation elements. </w:t>
                  </w:r>
                </w:p>
                <w:p w:rsidR="005D5D99" w:rsidRPr="002A1BBB" w:rsidRDefault="005D5D99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Data Design</w:t>
                  </w:r>
                </w:p>
                <w:p w:rsidR="00F62677" w:rsidRPr="002A1BBB" w:rsidRDefault="00470FEA" w:rsidP="00470FEA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A Data Dictionary identifies most of the Key Data Entities (one dictionary for each one) and most of the features of the data for each entity being used by the system.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4 – 7</w:t>
                  </w:r>
                </w:p>
              </w:tc>
            </w:tr>
            <w:tr w:rsidR="00F62677" w:rsidRPr="002A1BBB" w:rsidTr="004333D3">
              <w:trPr>
                <w:trHeight w:val="2669"/>
              </w:trPr>
              <w:tc>
                <w:tcPr>
                  <w:tcW w:w="2576" w:type="dxa"/>
                  <w:vMerge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470FEA" w:rsidRPr="002A1BBB" w:rsidRDefault="00470FEA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Graphical Design</w:t>
                  </w:r>
                </w:p>
                <w:p w:rsidR="00F62677" w:rsidRPr="002A1BBB" w:rsidRDefault="00F62677" w:rsidP="00470FEA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Some</w:t>
                  </w:r>
                  <w:r w:rsidR="00470FEA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 or No</w:t>
                  </w: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 attempt may be made to </w:t>
                  </w:r>
                  <w:r w:rsidR="00470FEA"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create a logo or color palette</w:t>
                  </w:r>
                </w:p>
                <w:p w:rsidR="00470FEA" w:rsidRPr="002A1BBB" w:rsidRDefault="00470FEA" w:rsidP="00470FEA">
                  <w:pPr>
                    <w:widowControl w:val="0"/>
                    <w:autoSpaceDE w:val="0"/>
                    <w:autoSpaceDN w:val="0"/>
                    <w:adjustRightInd w:val="0"/>
                    <w:spacing w:before="60" w:after="60" w:line="276" w:lineRule="auto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System Design</w:t>
                  </w:r>
                </w:p>
                <w:p w:rsidR="00470FEA" w:rsidRPr="002A1BBB" w:rsidRDefault="00470FEA" w:rsidP="00470FEA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Some or no attempt at</w:t>
                  </w:r>
                </w:p>
                <w:p w:rsidR="00470FEA" w:rsidRPr="002A1BBB" w:rsidRDefault="00470FEA" w:rsidP="000356B7">
                  <w:pPr>
                    <w:pStyle w:val="ListParagraph"/>
                    <w:widowControl w:val="0"/>
                    <w:numPr>
                      <w:ilvl w:val="1"/>
                      <w:numId w:val="14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Context and Data Flow Diagrams </w:t>
                  </w:r>
                </w:p>
                <w:p w:rsidR="00470FEA" w:rsidRPr="002A1BBB" w:rsidRDefault="00470FEA" w:rsidP="000356B7">
                  <w:pPr>
                    <w:pStyle w:val="ListParagraph"/>
                    <w:widowControl w:val="0"/>
                    <w:numPr>
                      <w:ilvl w:val="1"/>
                      <w:numId w:val="14"/>
                    </w:numPr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Site Map showing some navigation paths</w:t>
                  </w:r>
                </w:p>
                <w:p w:rsidR="00470FEA" w:rsidRPr="002A1BBB" w:rsidRDefault="00470FEA" w:rsidP="00470FEA">
                  <w:pPr>
                    <w:pStyle w:val="ListParagraph"/>
                    <w:widowControl w:val="0"/>
                    <w:numPr>
                      <w:ilvl w:val="1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Story Board /Screen Designs </w:t>
                  </w:r>
                </w:p>
                <w:p w:rsidR="00470FEA" w:rsidRPr="002A1BBB" w:rsidRDefault="00470FEA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18"/>
                      <w:szCs w:val="20"/>
                      <w:lang w:val="en-AU"/>
                    </w:rPr>
                    <w:t>Data Design</w:t>
                  </w:r>
                </w:p>
                <w:p w:rsidR="00470FEA" w:rsidRPr="002A1BBB" w:rsidRDefault="00470FEA" w:rsidP="00470FEA">
                  <w:pPr>
                    <w:pStyle w:val="ListParagraph"/>
                    <w:widowControl w:val="0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Some or no attempt at identifying data elements in a dictionary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0 – 4</w:t>
                  </w:r>
                </w:p>
              </w:tc>
            </w:tr>
            <w:tr w:rsidR="00A042AB" w:rsidRPr="002A1BBB" w:rsidTr="004333D3">
              <w:tc>
                <w:tcPr>
                  <w:tcW w:w="2576" w:type="dxa"/>
                  <w:vMerge w:val="restart"/>
                  <w:shd w:val="clear" w:color="auto" w:fill="auto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 xml:space="preserve">Develop Application </w:t>
                  </w: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lastRenderedPageBreak/>
                    <w:t>that satisfies requirements</w:t>
                  </w: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Critically Evaluates the success of the project</w:t>
                  </w: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lastRenderedPageBreak/>
                    <w:t>Extension feature has been correctly implemented.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1</w:t>
                  </w:r>
                </w:p>
              </w:tc>
            </w:tr>
            <w:tr w:rsidR="00A042AB" w:rsidRPr="002A1BBB" w:rsidTr="004333D3">
              <w:tc>
                <w:tcPr>
                  <w:tcW w:w="2576" w:type="dxa"/>
                  <w:vMerge/>
                  <w:shd w:val="clear" w:color="auto" w:fill="auto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 xml:space="preserve">Create a working application using a software tool as required that covers all the requirements.  </w:t>
                  </w: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Creates a Critical Evaluation that comprehensively covers the how successfully requirements were satisfied and identifies features for future development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A042AB" w:rsidRPr="002A1BBB" w:rsidRDefault="00A042AB" w:rsidP="00A042AB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7 – 9</w:t>
                  </w:r>
                </w:p>
              </w:tc>
            </w:tr>
            <w:tr w:rsidR="00A042AB" w:rsidRPr="002A1BBB" w:rsidTr="004333D3">
              <w:tc>
                <w:tcPr>
                  <w:tcW w:w="2576" w:type="dxa"/>
                  <w:vMerge/>
                  <w:shd w:val="clear" w:color="auto" w:fill="auto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Creates an Application that mostly works and covers most of the requirements</w:t>
                  </w: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Creates a Critical Evaluation that explains how the requirements are met and discusses some areas for future enhancements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4 – 7</w:t>
                  </w:r>
                </w:p>
              </w:tc>
            </w:tr>
            <w:tr w:rsidR="00A042AB" w:rsidRPr="002A1BBB" w:rsidTr="004333D3">
              <w:tc>
                <w:tcPr>
                  <w:tcW w:w="2576" w:type="dxa"/>
                  <w:vMerge/>
                  <w:shd w:val="clear" w:color="auto" w:fill="auto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</w:p>
              </w:tc>
              <w:tc>
                <w:tcPr>
                  <w:tcW w:w="7016" w:type="dxa"/>
                  <w:shd w:val="clear" w:color="auto" w:fill="auto"/>
                  <w:vAlign w:val="center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Creates an Application that has some working features and satisfy some of the requirements</w:t>
                  </w: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</w:p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18"/>
                      <w:szCs w:val="20"/>
                      <w:lang w:val="en-AU"/>
                    </w:rPr>
                    <w:t>Some or no attempt at a critical evaluation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A042AB" w:rsidRPr="002A1BBB" w:rsidRDefault="00A042AB" w:rsidP="00F62677">
                  <w:pPr>
                    <w:widowControl w:val="0"/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sz w:val="20"/>
                      <w:szCs w:val="20"/>
                      <w:lang w:val="en-AU"/>
                    </w:rPr>
                    <w:t>0 – 4</w:t>
                  </w:r>
                </w:p>
              </w:tc>
            </w:tr>
            <w:tr w:rsidR="00F62677" w:rsidRPr="002A1BBB" w:rsidTr="004333D3">
              <w:tc>
                <w:tcPr>
                  <w:tcW w:w="9592" w:type="dxa"/>
                  <w:gridSpan w:val="2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  <w:t>Total Marks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F62677" w:rsidRPr="002A1BBB" w:rsidRDefault="00F62677" w:rsidP="00F62677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</w:pPr>
                  <w:r w:rsidRPr="002A1BBB">
                    <w:rPr>
                      <w:rFonts w:ascii="Verdana" w:hAnsi="Verdana" w:cs="Arial"/>
                      <w:b/>
                      <w:sz w:val="20"/>
                      <w:szCs w:val="20"/>
                      <w:lang w:val="en-AU"/>
                    </w:rPr>
                    <w:t>/ 30</w:t>
                  </w:r>
                </w:p>
              </w:tc>
            </w:tr>
          </w:tbl>
          <w:p w:rsidR="008051FD" w:rsidRPr="002A1BBB" w:rsidRDefault="008051FD" w:rsidP="0094539C">
            <w:pPr>
              <w:rPr>
                <w:rFonts w:ascii="Tahoma" w:hAnsi="Tahoma" w:cs="Tahoma"/>
                <w:lang w:val="en-AU"/>
              </w:rPr>
            </w:pPr>
          </w:p>
        </w:tc>
      </w:tr>
    </w:tbl>
    <w:p w:rsidR="00A83120" w:rsidRPr="002A1BBB" w:rsidRDefault="00A83120" w:rsidP="00870A9F">
      <w:pPr>
        <w:rPr>
          <w:lang w:val="en-AU"/>
        </w:rPr>
      </w:pPr>
    </w:p>
    <w:sectPr w:rsidR="00A83120" w:rsidRPr="002A1BBB" w:rsidSect="009C28BA">
      <w:pgSz w:w="12240" w:h="15840"/>
      <w:pgMar w:top="180" w:right="90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E9F"/>
    <w:multiLevelType w:val="hybridMultilevel"/>
    <w:tmpl w:val="CADC0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A0A"/>
    <w:multiLevelType w:val="hybridMultilevel"/>
    <w:tmpl w:val="3E3AB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23D9"/>
    <w:multiLevelType w:val="hybridMultilevel"/>
    <w:tmpl w:val="40905FBC"/>
    <w:lvl w:ilvl="0" w:tplc="52003B22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B2C005A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3371193"/>
    <w:multiLevelType w:val="hybridMultilevel"/>
    <w:tmpl w:val="06AAF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91979"/>
    <w:multiLevelType w:val="multilevel"/>
    <w:tmpl w:val="094ABE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44554427"/>
    <w:multiLevelType w:val="hybridMultilevel"/>
    <w:tmpl w:val="7F823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D668B"/>
    <w:multiLevelType w:val="hybridMultilevel"/>
    <w:tmpl w:val="7A36EE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68A257C8"/>
    <w:multiLevelType w:val="hybridMultilevel"/>
    <w:tmpl w:val="F180649A"/>
    <w:lvl w:ilvl="0" w:tplc="BF78F18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96F11D9"/>
    <w:multiLevelType w:val="hybridMultilevel"/>
    <w:tmpl w:val="3CE20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C0DD1"/>
    <w:multiLevelType w:val="hybridMultilevel"/>
    <w:tmpl w:val="5BF42ACA"/>
    <w:lvl w:ilvl="0" w:tplc="88105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180AB7"/>
    <w:multiLevelType w:val="hybridMultilevel"/>
    <w:tmpl w:val="D0BA0F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86842"/>
    <w:multiLevelType w:val="hybridMultilevel"/>
    <w:tmpl w:val="FF748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C12CE"/>
    <w:multiLevelType w:val="hybridMultilevel"/>
    <w:tmpl w:val="1D662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F41BF"/>
    <w:multiLevelType w:val="hybridMultilevel"/>
    <w:tmpl w:val="094ABEAE"/>
    <w:lvl w:ilvl="0" w:tplc="D0F49D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E7"/>
    <w:rsid w:val="0006425E"/>
    <w:rsid w:val="00083077"/>
    <w:rsid w:val="000E329D"/>
    <w:rsid w:val="000F249C"/>
    <w:rsid w:val="00122B74"/>
    <w:rsid w:val="00137936"/>
    <w:rsid w:val="001A5599"/>
    <w:rsid w:val="001B15DC"/>
    <w:rsid w:val="001B2177"/>
    <w:rsid w:val="00220797"/>
    <w:rsid w:val="00236840"/>
    <w:rsid w:val="002A1BBB"/>
    <w:rsid w:val="002C5430"/>
    <w:rsid w:val="0035117E"/>
    <w:rsid w:val="003B5524"/>
    <w:rsid w:val="003B69F0"/>
    <w:rsid w:val="003F6407"/>
    <w:rsid w:val="00400093"/>
    <w:rsid w:val="004333D3"/>
    <w:rsid w:val="00433AB4"/>
    <w:rsid w:val="00470FEA"/>
    <w:rsid w:val="004753E6"/>
    <w:rsid w:val="004D6826"/>
    <w:rsid w:val="00516EA2"/>
    <w:rsid w:val="005A192F"/>
    <w:rsid w:val="005A687A"/>
    <w:rsid w:val="005D5D99"/>
    <w:rsid w:val="005F2800"/>
    <w:rsid w:val="00634C78"/>
    <w:rsid w:val="00674462"/>
    <w:rsid w:val="006A55ED"/>
    <w:rsid w:val="006A7C2C"/>
    <w:rsid w:val="006B6F27"/>
    <w:rsid w:val="006E7FB1"/>
    <w:rsid w:val="00722883"/>
    <w:rsid w:val="00737E60"/>
    <w:rsid w:val="007B6828"/>
    <w:rsid w:val="007C45B2"/>
    <w:rsid w:val="007F362D"/>
    <w:rsid w:val="008051FD"/>
    <w:rsid w:val="00843614"/>
    <w:rsid w:val="00870A9F"/>
    <w:rsid w:val="00895E6D"/>
    <w:rsid w:val="0094539C"/>
    <w:rsid w:val="009651BD"/>
    <w:rsid w:val="0096785F"/>
    <w:rsid w:val="009B13BD"/>
    <w:rsid w:val="009C28BA"/>
    <w:rsid w:val="009D0598"/>
    <w:rsid w:val="009E23F9"/>
    <w:rsid w:val="00A042AB"/>
    <w:rsid w:val="00A20FF4"/>
    <w:rsid w:val="00A31037"/>
    <w:rsid w:val="00A80CDC"/>
    <w:rsid w:val="00A83120"/>
    <w:rsid w:val="00B302C1"/>
    <w:rsid w:val="00B35876"/>
    <w:rsid w:val="00B65BF8"/>
    <w:rsid w:val="00B7422D"/>
    <w:rsid w:val="00B90D0E"/>
    <w:rsid w:val="00BA0749"/>
    <w:rsid w:val="00BB6803"/>
    <w:rsid w:val="00BE4A66"/>
    <w:rsid w:val="00CF3954"/>
    <w:rsid w:val="00D05C3A"/>
    <w:rsid w:val="00D25CC9"/>
    <w:rsid w:val="00D461F8"/>
    <w:rsid w:val="00D80B46"/>
    <w:rsid w:val="00D87FF8"/>
    <w:rsid w:val="00D950D1"/>
    <w:rsid w:val="00DB0C38"/>
    <w:rsid w:val="00E21F11"/>
    <w:rsid w:val="00E369E7"/>
    <w:rsid w:val="00E50910"/>
    <w:rsid w:val="00EB1CB4"/>
    <w:rsid w:val="00EB2CA0"/>
    <w:rsid w:val="00ED684A"/>
    <w:rsid w:val="00F238C4"/>
    <w:rsid w:val="00F30FFB"/>
    <w:rsid w:val="00F35478"/>
    <w:rsid w:val="00F62677"/>
    <w:rsid w:val="00F93CE4"/>
    <w:rsid w:val="00FC758A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BA685"/>
  <w15:chartTrackingRefBased/>
  <w15:docId w15:val="{71952881-777F-4C00-AF6A-17574CC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6A55ED"/>
    <w:pPr>
      <w:keepNext/>
      <w:outlineLvl w:val="1"/>
    </w:pPr>
    <w:rPr>
      <w:sz w:val="28"/>
      <w:lang w:val="en-AU"/>
    </w:rPr>
  </w:style>
  <w:style w:type="paragraph" w:styleId="Heading5">
    <w:name w:val="heading 5"/>
    <w:basedOn w:val="Normal"/>
    <w:next w:val="Normal"/>
    <w:qFormat/>
    <w:rsid w:val="006A55ED"/>
    <w:pPr>
      <w:keepNext/>
      <w:ind w:right="-828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3">
    <w:name w:val="Bullett 3"/>
    <w:basedOn w:val="Normal"/>
    <w:next w:val="Normal"/>
    <w:rsid w:val="006A55ED"/>
    <w:pPr>
      <w:spacing w:before="57"/>
      <w:ind w:left="567" w:hanging="567"/>
    </w:pPr>
    <w:rPr>
      <w:rFonts w:ascii="Arial" w:hAnsi="Arial"/>
      <w:szCs w:val="20"/>
    </w:rPr>
  </w:style>
  <w:style w:type="paragraph" w:styleId="Subtitle">
    <w:name w:val="Subtitle"/>
    <w:basedOn w:val="Normal"/>
    <w:qFormat/>
    <w:rsid w:val="006A55ED"/>
    <w:pPr>
      <w:jc w:val="both"/>
    </w:pPr>
    <w:rPr>
      <w:rFonts w:ascii="Arial" w:hAnsi="Arial" w:cs="Arial"/>
      <w:b/>
      <w:bCs/>
      <w:lang w:val="en-AU"/>
    </w:rPr>
  </w:style>
  <w:style w:type="paragraph" w:styleId="BodyText">
    <w:name w:val="Body Text"/>
    <w:basedOn w:val="Normal"/>
    <w:link w:val="BodyTextChar"/>
    <w:rsid w:val="00DB0C38"/>
    <w:rPr>
      <w:bCs/>
      <w:sz w:val="28"/>
      <w:szCs w:val="20"/>
      <w:lang w:val="en-AU"/>
    </w:rPr>
  </w:style>
  <w:style w:type="character" w:customStyle="1" w:styleId="BodyTextChar">
    <w:name w:val="Body Text Char"/>
    <w:link w:val="BodyText"/>
    <w:rsid w:val="00DB0C38"/>
    <w:rPr>
      <w:bCs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D0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6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Notification</vt:lpstr>
    </vt:vector>
  </TitlesOfParts>
  <Company>SPX</Company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Notification</dc:title>
  <dc:subject/>
  <dc:creator>profile</dc:creator>
  <cp:keywords/>
  <cp:lastModifiedBy>Paul Jukes</cp:lastModifiedBy>
  <cp:revision>26</cp:revision>
  <cp:lastPrinted>2009-09-25T02:07:00Z</cp:lastPrinted>
  <dcterms:created xsi:type="dcterms:W3CDTF">2016-02-18T02:56:00Z</dcterms:created>
  <dcterms:modified xsi:type="dcterms:W3CDTF">2018-06-26T01:35:00Z</dcterms:modified>
</cp:coreProperties>
</file>