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6379"/>
        <w:gridCol w:w="3402"/>
      </w:tblGrid>
      <w:tr w:rsidR="0044495B" w14:paraId="101DC49E" w14:textId="77777777" w:rsidTr="006A64A2">
        <w:trPr>
          <w:cantSplit/>
          <w:trHeight w:val="269"/>
        </w:trPr>
        <w:tc>
          <w:tcPr>
            <w:tcW w:w="6379" w:type="dxa"/>
            <w:tcBorders>
              <w:top w:val="single" w:sz="6" w:space="0" w:color="auto"/>
            </w:tcBorders>
          </w:tcPr>
          <w:p w14:paraId="22182A03" w14:textId="77777777" w:rsidR="0044495B" w:rsidRPr="006A64A2" w:rsidRDefault="002B05D1" w:rsidP="00E57B94">
            <w:pPr>
              <w:spacing w:before="60" w:after="60"/>
              <w:rPr>
                <w:rFonts w:ascii="Arial" w:hAnsi="Arial"/>
                <w:bCs/>
                <w:smallCaps/>
                <w:sz w:val="28"/>
                <w:szCs w:val="28"/>
              </w:rPr>
            </w:pPr>
            <w:r>
              <w:rPr>
                <w:rFonts w:ascii="Arial Black" w:hAnsi="Arial Black"/>
                <w:noProof/>
                <w:color w:val="0000FF"/>
                <w:sz w:val="44"/>
                <w:szCs w:val="44"/>
                <w:lang w:eastAsia="en-AU"/>
              </w:rPr>
              <w:drawing>
                <wp:inline distT="0" distB="0" distL="0" distR="0" wp14:anchorId="48FC92A7" wp14:editId="1C92DEAC">
                  <wp:extent cx="1485900" cy="523875"/>
                  <wp:effectExtent l="0" t="0" r="0" b="9525"/>
                  <wp:docPr id="1" name="Picture 1" descr="UON_RESTRICTED_M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ON_RESTRICTED_MO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tcBorders>
              <w:top w:val="single" w:sz="6" w:space="0" w:color="auto"/>
            </w:tcBorders>
          </w:tcPr>
          <w:p w14:paraId="14107EAC" w14:textId="77777777" w:rsidR="0044495B" w:rsidRDefault="0044495B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</w:t>
            </w:r>
          </w:p>
          <w:p w14:paraId="57D84E32" w14:textId="77777777" w:rsidR="0044495B" w:rsidRDefault="0044495B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    </w:t>
            </w:r>
          </w:p>
          <w:p w14:paraId="203CB978" w14:textId="6B6603D1" w:rsidR="00327BF2" w:rsidRDefault="00327BF2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 APPROVED BY:</w:t>
            </w:r>
            <w:r w:rsidR="00DE7477">
              <w:rPr>
                <w:rFonts w:ascii="Arial" w:hAnsi="Arial"/>
                <w:b/>
                <w:sz w:val="14"/>
              </w:rPr>
              <w:t xml:space="preserve"> </w:t>
            </w:r>
          </w:p>
          <w:p w14:paraId="54A3FA3F" w14:textId="710B03BB" w:rsidR="00DF5BA0" w:rsidRDefault="00DF5BA0" w:rsidP="00C37A85">
            <w:pPr>
              <w:widowControl/>
              <w:tabs>
                <w:tab w:val="left" w:pos="2256"/>
              </w:tabs>
              <w:spacing w:before="60"/>
              <w:rPr>
                <w:rFonts w:ascii="Arial" w:hAnsi="Arial"/>
                <w:b/>
                <w:sz w:val="14"/>
              </w:rPr>
            </w:pPr>
          </w:p>
          <w:p w14:paraId="31C431EE" w14:textId="5ED9FA59" w:rsidR="0044495B" w:rsidRDefault="0044495B" w:rsidP="00C37A85">
            <w:pPr>
              <w:widowControl/>
              <w:tabs>
                <w:tab w:val="left" w:pos="2256"/>
              </w:tabs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</w:t>
            </w:r>
            <w:bookmarkStart w:id="0" w:name="Approval"/>
            <w:bookmarkEnd w:id="0"/>
            <w:r w:rsidR="00327BF2">
              <w:rPr>
                <w:rFonts w:ascii="Arial" w:hAnsi="Arial"/>
                <w:b/>
                <w:sz w:val="14"/>
              </w:rPr>
              <w:t xml:space="preserve">  SIGNATURE</w:t>
            </w:r>
            <w:r w:rsidR="00C37A85">
              <w:rPr>
                <w:rFonts w:ascii="Arial" w:hAnsi="Arial"/>
                <w:b/>
                <w:sz w:val="14"/>
              </w:rPr>
              <w:t>:</w:t>
            </w:r>
            <w:r w:rsidR="00C37A85">
              <w:rPr>
                <w:rFonts w:ascii="Arial" w:hAnsi="Arial"/>
                <w:b/>
                <w:sz w:val="14"/>
              </w:rPr>
              <w:tab/>
            </w:r>
          </w:p>
          <w:p w14:paraId="4EBC58A4" w14:textId="3BB19278" w:rsidR="00327BF2" w:rsidRDefault="00327BF2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 DATE:</w:t>
            </w:r>
          </w:p>
          <w:p w14:paraId="2AA17BF9" w14:textId="77777777" w:rsidR="00327BF2" w:rsidRDefault="00327BF2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</w:p>
        </w:tc>
      </w:tr>
      <w:tr w:rsidR="0044495B" w14:paraId="23F9CE30" w14:textId="77777777" w:rsidTr="006A64A2">
        <w:trPr>
          <w:cantSplit/>
          <w:trHeight w:val="355"/>
        </w:trPr>
        <w:tc>
          <w:tcPr>
            <w:tcW w:w="6379" w:type="dxa"/>
          </w:tcPr>
          <w:p w14:paraId="610CADF9" w14:textId="77777777" w:rsidR="0044495B" w:rsidRPr="00166B5E" w:rsidRDefault="00166B5E" w:rsidP="0044546C">
            <w:pPr>
              <w:pStyle w:val="ManSysProcess1"/>
              <w:tabs>
                <w:tab w:val="clear" w:pos="-720"/>
              </w:tabs>
              <w:spacing w:before="60"/>
              <w:jc w:val="left"/>
              <w:rPr>
                <w:caps w:val="0"/>
                <w:sz w:val="28"/>
                <w:szCs w:val="28"/>
              </w:rPr>
            </w:pPr>
            <w:bookmarkStart w:id="1" w:name="DocType"/>
            <w:bookmarkEnd w:id="1"/>
            <w:r w:rsidRPr="00166B5E">
              <w:rPr>
                <w:caps w:val="0"/>
                <w:sz w:val="28"/>
                <w:szCs w:val="28"/>
              </w:rPr>
              <w:t>STANDARD OPERATING PROCEDURE</w:t>
            </w:r>
          </w:p>
        </w:tc>
        <w:tc>
          <w:tcPr>
            <w:tcW w:w="3402" w:type="dxa"/>
          </w:tcPr>
          <w:p w14:paraId="3E7B1BB9" w14:textId="50E38F0E" w:rsidR="005B5987" w:rsidRDefault="0044495B" w:rsidP="005B5987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  REVIEWED</w:t>
            </w:r>
            <w:r w:rsidR="00327BF2">
              <w:rPr>
                <w:rFonts w:ascii="Arial" w:hAnsi="Arial"/>
                <w:b/>
                <w:sz w:val="14"/>
              </w:rPr>
              <w:t xml:space="preserve"> BY</w:t>
            </w:r>
            <w:r>
              <w:rPr>
                <w:rFonts w:ascii="Arial" w:hAnsi="Arial"/>
                <w:b/>
                <w:sz w:val="14"/>
              </w:rPr>
              <w:t xml:space="preserve">: </w:t>
            </w:r>
          </w:p>
          <w:p w14:paraId="13E36220" w14:textId="04CDC35B" w:rsidR="0044495B" w:rsidRDefault="0044495B" w:rsidP="005B5987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</w:t>
            </w:r>
            <w:r w:rsidR="005B5987">
              <w:rPr>
                <w:rFonts w:ascii="Arial" w:hAnsi="Arial"/>
                <w:b/>
                <w:sz w:val="14"/>
              </w:rPr>
              <w:t xml:space="preserve">          DATE:</w:t>
            </w:r>
            <w:r w:rsidR="001C5285">
              <w:rPr>
                <w:rFonts w:ascii="Arial" w:hAnsi="Arial"/>
                <w:b/>
                <w:sz w:val="14"/>
              </w:rPr>
              <w:t xml:space="preserve"> </w:t>
            </w:r>
          </w:p>
          <w:p w14:paraId="153817E8" w14:textId="77777777" w:rsidR="005B5987" w:rsidRDefault="005B5987" w:rsidP="005B5987">
            <w:pPr>
              <w:widowControl/>
              <w:spacing w:before="60"/>
              <w:rPr>
                <w:rFonts w:ascii="Arial" w:hAnsi="Arial"/>
                <w:b/>
                <w:sz w:val="14"/>
              </w:rPr>
            </w:pPr>
          </w:p>
        </w:tc>
      </w:tr>
      <w:tr w:rsidR="0044495B" w14:paraId="3B6CCD05" w14:textId="77777777" w:rsidTr="006A64A2">
        <w:trPr>
          <w:cantSplit/>
        </w:trPr>
        <w:tc>
          <w:tcPr>
            <w:tcW w:w="6379" w:type="dxa"/>
            <w:vMerge w:val="restart"/>
            <w:shd w:val="clear" w:color="auto" w:fill="F3F3F3"/>
            <w:vAlign w:val="center"/>
          </w:tcPr>
          <w:p w14:paraId="4167D60A" w14:textId="14C2FA6E" w:rsidR="000F6754" w:rsidRPr="00C37A85" w:rsidRDefault="00D13A08" w:rsidP="00505545">
            <w:pPr>
              <w:pStyle w:val="ManSysProcess1"/>
              <w:tabs>
                <w:tab w:val="clear" w:pos="-720"/>
              </w:tabs>
              <w:jc w:val="left"/>
              <w:rPr>
                <w:i/>
                <w:iCs/>
              </w:rPr>
            </w:pPr>
            <w:bookmarkStart w:id="2" w:name="DocTitle1"/>
            <w:bookmarkEnd w:id="2"/>
            <w:r w:rsidRPr="00D13A08">
              <w:rPr>
                <w:i/>
                <w:iCs/>
                <w:sz w:val="22"/>
                <w:szCs w:val="16"/>
              </w:rPr>
              <w:t>Capacity Test of Li-Ion Polymer Pouch Cell (Melasta SLPB9675175, 3.7 V 14 Ah, 20 C) using B&amp;K Precision 8542B DC Electronic Load</w:t>
            </w:r>
          </w:p>
        </w:tc>
        <w:tc>
          <w:tcPr>
            <w:tcW w:w="3402" w:type="dxa"/>
          </w:tcPr>
          <w:p w14:paraId="478B05DD" w14:textId="585F9E01" w:rsidR="0044495B" w:rsidRDefault="0044495B" w:rsidP="00DF5BA0">
            <w:pPr>
              <w:widowControl/>
              <w:spacing w:before="60" w:after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</w:t>
            </w:r>
            <w:r w:rsidR="00644E2D">
              <w:rPr>
                <w:rFonts w:ascii="Arial" w:hAnsi="Arial"/>
                <w:b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 AUTHOR:    </w:t>
            </w:r>
          </w:p>
        </w:tc>
      </w:tr>
      <w:tr w:rsidR="0044495B" w14:paraId="6D4E73C4" w14:textId="77777777" w:rsidTr="006A64A2">
        <w:trPr>
          <w:cantSplit/>
        </w:trPr>
        <w:tc>
          <w:tcPr>
            <w:tcW w:w="6379" w:type="dxa"/>
            <w:vMerge/>
            <w:shd w:val="clear" w:color="auto" w:fill="F3F3F3"/>
          </w:tcPr>
          <w:p w14:paraId="58021B92" w14:textId="77777777" w:rsidR="0044495B" w:rsidRDefault="0044495B">
            <w:pPr>
              <w:widowControl/>
              <w:jc w:val="center"/>
              <w:rPr>
                <w:rFonts w:ascii="Arial" w:hAnsi="Arial"/>
                <w:b/>
              </w:rPr>
            </w:pPr>
            <w:bookmarkStart w:id="3" w:name="DocTitle2"/>
            <w:bookmarkEnd w:id="3"/>
          </w:p>
        </w:tc>
        <w:tc>
          <w:tcPr>
            <w:tcW w:w="3402" w:type="dxa"/>
          </w:tcPr>
          <w:p w14:paraId="63E89950" w14:textId="44A586DC" w:rsidR="0044495B" w:rsidRDefault="0044495B" w:rsidP="00505545">
            <w:pPr>
              <w:widowControl/>
              <w:tabs>
                <w:tab w:val="left" w:pos="1156"/>
              </w:tabs>
              <w:spacing w:before="60" w:after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  </w:t>
            </w:r>
            <w:r w:rsidR="00644E2D">
              <w:rPr>
                <w:rFonts w:ascii="Arial" w:hAnsi="Arial"/>
                <w:b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ISSUE DATE:</w:t>
            </w:r>
            <w:bookmarkStart w:id="4" w:name="Issued"/>
            <w:bookmarkEnd w:id="4"/>
          </w:p>
        </w:tc>
      </w:tr>
      <w:tr w:rsidR="0044495B" w14:paraId="5AB69459" w14:textId="77777777" w:rsidTr="00053ED7">
        <w:trPr>
          <w:cantSplit/>
        </w:trPr>
        <w:tc>
          <w:tcPr>
            <w:tcW w:w="6379" w:type="dxa"/>
            <w:vMerge/>
            <w:shd w:val="clear" w:color="auto" w:fill="F3F3F3"/>
          </w:tcPr>
          <w:p w14:paraId="75BC2102" w14:textId="77777777" w:rsidR="0044495B" w:rsidRDefault="0044495B">
            <w:pPr>
              <w:widowControl/>
              <w:rPr>
                <w:rFonts w:ascii="Arial" w:hAnsi="Arial"/>
              </w:rPr>
            </w:pPr>
            <w:bookmarkStart w:id="5" w:name="DocTitle3"/>
            <w:bookmarkEnd w:id="5"/>
          </w:p>
        </w:tc>
        <w:tc>
          <w:tcPr>
            <w:tcW w:w="3402" w:type="dxa"/>
          </w:tcPr>
          <w:p w14:paraId="4D4B3ED7" w14:textId="598BD167" w:rsidR="0044495B" w:rsidRDefault="0044495B" w:rsidP="00CA29C4">
            <w:pPr>
              <w:widowControl/>
              <w:tabs>
                <w:tab w:val="right" w:pos="3141"/>
              </w:tabs>
              <w:spacing w:before="60" w:after="60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 xml:space="preserve">        </w:t>
            </w:r>
            <w:bookmarkStart w:id="6" w:name="Revision"/>
            <w:bookmarkEnd w:id="6"/>
            <w:r>
              <w:rPr>
                <w:rFonts w:ascii="Arial" w:hAnsi="Arial"/>
                <w:b/>
                <w:sz w:val="14"/>
              </w:rPr>
              <w:tab/>
            </w:r>
            <w:r w:rsidR="00F50F39" w:rsidRPr="00F50F39">
              <w:rPr>
                <w:rFonts w:ascii="Arial" w:hAnsi="Arial"/>
                <w:b/>
                <w:sz w:val="14"/>
                <w:lang w:val="en-US"/>
              </w:rPr>
              <w:t xml:space="preserve"> </w:t>
            </w:r>
          </w:p>
        </w:tc>
      </w:tr>
      <w:tr w:rsidR="00053ED7" w14:paraId="0CB3F949" w14:textId="77777777" w:rsidTr="006A64A2">
        <w:trPr>
          <w:cantSplit/>
        </w:trPr>
        <w:tc>
          <w:tcPr>
            <w:tcW w:w="6379" w:type="dxa"/>
            <w:tcBorders>
              <w:bottom w:val="single" w:sz="6" w:space="0" w:color="auto"/>
            </w:tcBorders>
            <w:shd w:val="clear" w:color="auto" w:fill="F3F3F3"/>
          </w:tcPr>
          <w:p w14:paraId="6F6F1E63" w14:textId="10087A68" w:rsidR="00053ED7" w:rsidRPr="004A743B" w:rsidRDefault="00053ED7" w:rsidP="00053ED7">
            <w:pPr>
              <w:rPr>
                <w:rFonts w:ascii="Arial" w:hAnsi="Arial" w:cs="Arial"/>
                <w:sz w:val="18"/>
                <w:szCs w:val="18"/>
              </w:rPr>
            </w:pPr>
            <w:r w:rsidRPr="004A743B">
              <w:rPr>
                <w:rFonts w:ascii="Arial" w:hAnsi="Arial" w:cs="Arial"/>
                <w:sz w:val="18"/>
                <w:szCs w:val="18"/>
              </w:rPr>
              <w:t xml:space="preserve">This </w:t>
            </w:r>
            <w:r w:rsidRPr="54413696">
              <w:rPr>
                <w:rFonts w:ascii="Arial" w:hAnsi="Arial" w:cs="Arial"/>
                <w:sz w:val="18"/>
                <w:szCs w:val="18"/>
              </w:rPr>
              <w:t>S</w:t>
            </w:r>
            <w:r w:rsidR="00F21446">
              <w:rPr>
                <w:rFonts w:ascii="Arial" w:hAnsi="Arial" w:cs="Arial"/>
                <w:sz w:val="18"/>
                <w:szCs w:val="18"/>
              </w:rPr>
              <w:t xml:space="preserve">tandard Operating Procedure </w:t>
            </w:r>
            <w:r w:rsidRPr="004A743B">
              <w:rPr>
                <w:rFonts w:ascii="Arial" w:hAnsi="Arial" w:cs="Arial"/>
                <w:sz w:val="18"/>
                <w:szCs w:val="18"/>
              </w:rPr>
              <w:t xml:space="preserve">is to be reviewed every </w:t>
            </w: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Pr="004A743B">
              <w:rPr>
                <w:rFonts w:ascii="Arial" w:hAnsi="Arial" w:cs="Arial"/>
                <w:sz w:val="18"/>
                <w:szCs w:val="18"/>
              </w:rPr>
              <w:t xml:space="preserve"> years or whenever changes are required to the materials, equipment or procedure – whichever comes sooner. However, if a safety incident occurs while this SOP is being followed, this must be reviewed immediately. </w:t>
            </w:r>
          </w:p>
          <w:p w14:paraId="62608CFF" w14:textId="77777777" w:rsidR="00053ED7" w:rsidRDefault="00053ED7">
            <w:pPr>
              <w:widowControl/>
              <w:rPr>
                <w:rFonts w:ascii="Arial" w:hAnsi="Arial"/>
              </w:rPr>
            </w:pPr>
          </w:p>
        </w:tc>
        <w:tc>
          <w:tcPr>
            <w:tcW w:w="3402" w:type="dxa"/>
            <w:tcBorders>
              <w:bottom w:val="single" w:sz="6" w:space="0" w:color="auto"/>
            </w:tcBorders>
          </w:tcPr>
          <w:p w14:paraId="2D0DFD1C" w14:textId="77777777" w:rsidR="00053ED7" w:rsidRDefault="00053ED7" w:rsidP="00CA29C4">
            <w:pPr>
              <w:widowControl/>
              <w:tabs>
                <w:tab w:val="right" w:pos="3141"/>
              </w:tabs>
              <w:spacing w:before="60" w:after="60"/>
              <w:rPr>
                <w:rFonts w:ascii="Arial" w:hAnsi="Arial"/>
                <w:b/>
                <w:sz w:val="14"/>
              </w:rPr>
            </w:pPr>
          </w:p>
        </w:tc>
      </w:tr>
    </w:tbl>
    <w:p w14:paraId="2965F6CC" w14:textId="07CCA7FA" w:rsidR="0044495B" w:rsidRDefault="0044495B" w:rsidP="00053ED7">
      <w:pPr>
        <w:pStyle w:val="Heading1"/>
        <w:rPr>
          <w:rFonts w:ascii="Arial" w:hAnsi="Arial" w:cs="Arial"/>
        </w:rPr>
      </w:pPr>
      <w:r w:rsidRPr="00053ED7">
        <w:rPr>
          <w:rFonts w:ascii="Arial" w:hAnsi="Arial" w:cs="Arial"/>
        </w:rPr>
        <w:t>PURPOSE</w:t>
      </w:r>
    </w:p>
    <w:p w14:paraId="082ECAA8" w14:textId="77777777" w:rsidR="00F21446" w:rsidRPr="00F21446" w:rsidRDefault="00F21446" w:rsidP="00F21446">
      <w:pPr>
        <w:pStyle w:val="BodyText"/>
      </w:pPr>
    </w:p>
    <w:p w14:paraId="7772B14C" w14:textId="5A7792C2" w:rsidR="00F21446" w:rsidRPr="00F21446" w:rsidRDefault="00D13A08" w:rsidP="00F21446">
      <w:pPr>
        <w:pStyle w:val="ManSysProcess2"/>
      </w:pPr>
      <w:r w:rsidRPr="00D13A08">
        <w:rPr>
          <w:rFonts w:cs="Arial"/>
          <w:b w:val="0"/>
          <w:i/>
          <w:iCs/>
          <w:caps w:val="0"/>
          <w:sz w:val="16"/>
          <w:szCs w:val="16"/>
        </w:rPr>
        <w:t>This SOP describes the safe procedure for performing capacity testing of Li-Ion polymer cells at 0.5 C discharge (≈7 A) to a 3.0 V cutoff using the Model 8542B (8500B Series) DC Electronic Load and proprietary battery test software.</w:t>
      </w:r>
    </w:p>
    <w:p w14:paraId="389A3998" w14:textId="77777777" w:rsidR="0044495B" w:rsidRDefault="0044495B">
      <w:pPr>
        <w:pStyle w:val="Heading1"/>
        <w:rPr>
          <w:rFonts w:ascii="Arial" w:hAnsi="Arial" w:cs="Arial"/>
        </w:rPr>
      </w:pPr>
      <w:r w:rsidRPr="00657FD3">
        <w:rPr>
          <w:rFonts w:ascii="Arial" w:hAnsi="Arial" w:cs="Arial"/>
        </w:rPr>
        <w:t>SCOPE</w:t>
      </w:r>
    </w:p>
    <w:p w14:paraId="755CF9A8" w14:textId="0EC8C524" w:rsidR="00C37A85" w:rsidRDefault="00D13A08" w:rsidP="00C37A85">
      <w:pPr>
        <w:pStyle w:val="BodyText"/>
        <w:ind w:left="0"/>
        <w:rPr>
          <w:rFonts w:ascii="Arial" w:hAnsi="Arial" w:cs="Arial"/>
          <w:i/>
          <w:iCs/>
          <w:sz w:val="16"/>
          <w:szCs w:val="16"/>
        </w:rPr>
      </w:pPr>
      <w:r w:rsidRPr="00D13A08">
        <w:rPr>
          <w:rFonts w:ascii="Arial" w:hAnsi="Arial" w:cs="Arial"/>
          <w:i/>
          <w:iCs/>
          <w:sz w:val="16"/>
          <w:szCs w:val="16"/>
        </w:rPr>
        <w:t xml:space="preserve">Applies to all laboratory </w:t>
      </w:r>
      <w:r>
        <w:rPr>
          <w:rFonts w:ascii="Arial" w:hAnsi="Arial" w:cs="Arial"/>
          <w:i/>
          <w:iCs/>
          <w:sz w:val="16"/>
          <w:szCs w:val="16"/>
        </w:rPr>
        <w:t>personnel</w:t>
      </w:r>
      <w:r w:rsidRPr="00D13A08">
        <w:rPr>
          <w:rFonts w:ascii="Arial" w:hAnsi="Arial" w:cs="Arial"/>
          <w:i/>
          <w:iCs/>
          <w:sz w:val="16"/>
          <w:szCs w:val="16"/>
        </w:rPr>
        <w:t xml:space="preserve"> conducting capacity verification of Li-Ion pouch cells in the battery testing facility.</w:t>
      </w:r>
    </w:p>
    <w:p w14:paraId="2FF8B1B1" w14:textId="77777777" w:rsidR="00C37A85" w:rsidRPr="00C37A85" w:rsidRDefault="00C37A85" w:rsidP="00C37A85">
      <w:pPr>
        <w:pStyle w:val="BodyText"/>
        <w:ind w:left="0"/>
        <w:rPr>
          <w:rFonts w:ascii="Arial" w:hAnsi="Arial" w:cs="Arial"/>
          <w:i/>
          <w:iCs/>
          <w:sz w:val="16"/>
          <w:szCs w:val="16"/>
        </w:rPr>
      </w:pPr>
    </w:p>
    <w:p w14:paraId="1613E1A7" w14:textId="77777777" w:rsidR="00D13A08" w:rsidRDefault="0044495B" w:rsidP="00D13A08">
      <w:pPr>
        <w:pStyle w:val="Heading1"/>
        <w:rPr>
          <w:rFonts w:ascii="Arial" w:hAnsi="Arial" w:cs="Arial"/>
        </w:rPr>
      </w:pPr>
      <w:r w:rsidRPr="00657FD3">
        <w:rPr>
          <w:rFonts w:ascii="Arial" w:hAnsi="Arial" w:cs="Arial"/>
        </w:rPr>
        <w:t>REFERENCES</w:t>
      </w:r>
    </w:p>
    <w:p w14:paraId="4EB67271" w14:textId="33F9ED5D" w:rsidR="00D13A08" w:rsidRPr="00D13A08" w:rsidRDefault="00D13A08" w:rsidP="00D13A08">
      <w:pPr>
        <w:pStyle w:val="Heading1"/>
        <w:numPr>
          <w:ilvl w:val="0"/>
          <w:numId w:val="48"/>
        </w:numPr>
        <w:rPr>
          <w:rFonts w:ascii="Arial" w:hAnsi="Arial" w:cs="Arial"/>
        </w:rPr>
      </w:pPr>
      <w:r w:rsidRPr="00D13A08"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  <w:t xml:space="preserve">Manufacturer datasheet: </w:t>
      </w:r>
      <w:proofErr w:type="spellStart"/>
      <w:r w:rsidRPr="00D13A08"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  <w:t>Melasta</w:t>
      </w:r>
      <w:proofErr w:type="spellEnd"/>
      <w:r w:rsidRPr="00D13A08"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  <w:t xml:space="preserve"> SLPB9675175 (14 Ah, 3.7 V, 20 C).</w:t>
      </w:r>
    </w:p>
    <w:p w14:paraId="6F42392D" w14:textId="32780B45" w:rsidR="00D13A08" w:rsidRPr="00D13A08" w:rsidRDefault="00D13A08" w:rsidP="00D13A08">
      <w:pPr>
        <w:pStyle w:val="Heading1"/>
        <w:numPr>
          <w:ilvl w:val="0"/>
          <w:numId w:val="48"/>
        </w:numPr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  <w:t>Equipment manual: B&amp;K Precision 8542B Electronic Load.</w:t>
      </w:r>
    </w:p>
    <w:p w14:paraId="1CF691A8" w14:textId="77777777" w:rsidR="00D13A08" w:rsidRPr="00D13A08" w:rsidRDefault="00D13A08" w:rsidP="00D13A08">
      <w:pPr>
        <w:pStyle w:val="Heading1"/>
        <w:numPr>
          <w:ilvl w:val="0"/>
          <w:numId w:val="48"/>
        </w:numPr>
        <w:rPr>
          <w:rFonts w:ascii="Arial" w:hAnsi="Arial" w:cs="Arial"/>
        </w:rPr>
      </w:pPr>
      <w:r w:rsidRPr="00D13A08">
        <w:rPr>
          <w:rFonts w:ascii="Arial" w:hAnsi="Arial" w:cs="Arial"/>
          <w:b w:val="0"/>
          <w:i/>
          <w:iCs/>
          <w:caps w:val="0"/>
          <w:kern w:val="0"/>
          <w:sz w:val="16"/>
          <w:szCs w:val="16"/>
        </w:rPr>
        <w:t>University laboratory safety manual.</w:t>
      </w:r>
    </w:p>
    <w:p w14:paraId="2DF67FD1" w14:textId="2DC295B8" w:rsidR="0044495B" w:rsidRDefault="0044495B" w:rsidP="00D13A08">
      <w:pPr>
        <w:pStyle w:val="Heading1"/>
        <w:rPr>
          <w:rFonts w:ascii="Arial" w:hAnsi="Arial" w:cs="Arial"/>
        </w:rPr>
      </w:pPr>
      <w:r w:rsidRPr="00657FD3">
        <w:rPr>
          <w:rFonts w:ascii="Arial" w:hAnsi="Arial" w:cs="Arial"/>
        </w:rPr>
        <w:t>DEFINITIONS</w:t>
      </w:r>
    </w:p>
    <w:p w14:paraId="77EE2550" w14:textId="77777777" w:rsidR="00D13A08" w:rsidRPr="00D13A08" w:rsidRDefault="00D13A08" w:rsidP="00D13A08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i/>
          <w:iCs/>
          <w:sz w:val="16"/>
          <w:szCs w:val="16"/>
        </w:rPr>
      </w:pPr>
      <w:r w:rsidRPr="00D13A08">
        <w:rPr>
          <w:rFonts w:ascii="Arial" w:hAnsi="Arial" w:cs="Arial"/>
          <w:i/>
          <w:iCs/>
          <w:sz w:val="16"/>
          <w:szCs w:val="16"/>
        </w:rPr>
        <w:t>C-rate: Charge/discharge current relative to nominal capacity (0.5 C ≈ 7 A for 14 Ah cell).</w:t>
      </w:r>
    </w:p>
    <w:p w14:paraId="061A5CBC" w14:textId="77777777" w:rsidR="00D13A08" w:rsidRPr="00D13A08" w:rsidRDefault="00D13A08" w:rsidP="00D13A08">
      <w:pPr>
        <w:ind w:left="851"/>
        <w:jc w:val="both"/>
        <w:rPr>
          <w:rFonts w:ascii="Arial" w:hAnsi="Arial" w:cs="Arial"/>
          <w:i/>
          <w:iCs/>
          <w:sz w:val="16"/>
          <w:szCs w:val="16"/>
        </w:rPr>
      </w:pPr>
    </w:p>
    <w:p w14:paraId="3C6456B6" w14:textId="77777777" w:rsidR="00D13A08" w:rsidRPr="00D13A08" w:rsidRDefault="00D13A08" w:rsidP="00D13A08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i/>
          <w:iCs/>
          <w:sz w:val="16"/>
          <w:szCs w:val="16"/>
        </w:rPr>
      </w:pPr>
      <w:r w:rsidRPr="00D13A08">
        <w:rPr>
          <w:rFonts w:ascii="Arial" w:hAnsi="Arial" w:cs="Arial"/>
          <w:i/>
          <w:iCs/>
          <w:sz w:val="16"/>
          <w:szCs w:val="16"/>
        </w:rPr>
        <w:t>Cutoff voltage: Minimum allowable discharge voltage (3.0 V).</w:t>
      </w:r>
    </w:p>
    <w:p w14:paraId="705F69B8" w14:textId="77777777" w:rsidR="00D13A08" w:rsidRPr="00D13A08" w:rsidRDefault="00D13A08" w:rsidP="00D13A08">
      <w:pPr>
        <w:ind w:left="851"/>
        <w:jc w:val="both"/>
        <w:rPr>
          <w:rFonts w:ascii="Arial" w:hAnsi="Arial" w:cs="Arial"/>
          <w:i/>
          <w:iCs/>
          <w:sz w:val="16"/>
          <w:szCs w:val="16"/>
        </w:rPr>
      </w:pPr>
    </w:p>
    <w:p w14:paraId="375670EB" w14:textId="17679D60" w:rsidR="00C37A85" w:rsidRPr="00D13A08" w:rsidRDefault="00D13A08" w:rsidP="00D13A08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z w:val="22"/>
          <w:szCs w:val="22"/>
        </w:rPr>
      </w:pPr>
      <w:r w:rsidRPr="00D13A08">
        <w:rPr>
          <w:rFonts w:ascii="Arial" w:hAnsi="Arial" w:cs="Arial"/>
          <w:i/>
          <w:iCs/>
          <w:sz w:val="16"/>
          <w:szCs w:val="16"/>
        </w:rPr>
        <w:t>OCV: Open Circuit Voltage.</w:t>
      </w:r>
    </w:p>
    <w:p w14:paraId="705FF4A4" w14:textId="77777777" w:rsidR="00C37A85" w:rsidRDefault="00C37A85" w:rsidP="00D362FD">
      <w:pPr>
        <w:ind w:left="851"/>
        <w:jc w:val="both"/>
        <w:rPr>
          <w:rFonts w:ascii="Arial" w:hAnsi="Arial" w:cs="Arial"/>
          <w:sz w:val="22"/>
          <w:szCs w:val="22"/>
        </w:rPr>
      </w:pPr>
    </w:p>
    <w:p w14:paraId="5CCE4F19" w14:textId="0F75CDD0" w:rsidR="00F2184B" w:rsidRPr="00D362FD" w:rsidRDefault="00857654" w:rsidP="00D362FD">
      <w:pPr>
        <w:ind w:left="851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71BD51C3" w14:textId="77777777" w:rsidR="0044495B" w:rsidRPr="00657FD3" w:rsidRDefault="0044495B">
      <w:pPr>
        <w:pStyle w:val="Heading1"/>
        <w:rPr>
          <w:rFonts w:ascii="Arial" w:hAnsi="Arial" w:cs="Arial"/>
        </w:rPr>
      </w:pPr>
      <w:r w:rsidRPr="00657FD3">
        <w:rPr>
          <w:rFonts w:ascii="Arial" w:hAnsi="Arial" w:cs="Arial"/>
        </w:rPr>
        <w:t>Health and safety REQUIREMENTS</w:t>
      </w:r>
    </w:p>
    <w:p w14:paraId="7A1096AA" w14:textId="77777777" w:rsidR="00D13A08" w:rsidRPr="00D13A08" w:rsidRDefault="00D13A08" w:rsidP="00D13A08">
      <w:pPr>
        <w:pStyle w:val="ListParagraph"/>
        <w:numPr>
          <w:ilvl w:val="0"/>
          <w:numId w:val="50"/>
        </w:numPr>
        <w:rPr>
          <w:rFonts w:ascii="Arial" w:hAnsi="Arial" w:cs="Arial"/>
          <w:iCs/>
          <w:color w:val="000000"/>
          <w:sz w:val="16"/>
          <w:szCs w:val="16"/>
        </w:rPr>
      </w:pPr>
      <w:r w:rsidRPr="00D13A08">
        <w:rPr>
          <w:rFonts w:ascii="Arial" w:hAnsi="Arial" w:cs="Arial"/>
          <w:iCs/>
          <w:color w:val="000000"/>
          <w:sz w:val="16"/>
          <w:szCs w:val="16"/>
        </w:rPr>
        <w:t>Mandatory PPE: Safety glasses, cotton lab coat, insulated gloves, enclosed shoes.</w:t>
      </w:r>
    </w:p>
    <w:p w14:paraId="6970FF4D" w14:textId="77777777" w:rsidR="00D13A08" w:rsidRPr="00D13A08" w:rsidRDefault="00D13A08" w:rsidP="00D13A08">
      <w:pPr>
        <w:rPr>
          <w:rFonts w:ascii="Arial" w:hAnsi="Arial" w:cs="Arial"/>
          <w:iCs/>
          <w:color w:val="000000"/>
          <w:sz w:val="16"/>
          <w:szCs w:val="16"/>
        </w:rPr>
      </w:pPr>
    </w:p>
    <w:p w14:paraId="2EFF1D71" w14:textId="77777777" w:rsidR="00D13A08" w:rsidRPr="00D13A08" w:rsidRDefault="00D13A08" w:rsidP="00D13A08">
      <w:pPr>
        <w:pStyle w:val="ListParagraph"/>
        <w:numPr>
          <w:ilvl w:val="0"/>
          <w:numId w:val="50"/>
        </w:numPr>
        <w:rPr>
          <w:rFonts w:ascii="Arial" w:hAnsi="Arial" w:cs="Arial"/>
          <w:iCs/>
          <w:color w:val="000000"/>
          <w:sz w:val="16"/>
          <w:szCs w:val="16"/>
        </w:rPr>
      </w:pPr>
      <w:r w:rsidRPr="00D13A08">
        <w:rPr>
          <w:rFonts w:ascii="Arial" w:hAnsi="Arial" w:cs="Arial"/>
          <w:iCs/>
          <w:color w:val="000000"/>
          <w:sz w:val="16"/>
          <w:szCs w:val="16"/>
        </w:rPr>
        <w:t>Additional PPE: Face shield during first cycles; respirator available for vent events.</w:t>
      </w:r>
    </w:p>
    <w:p w14:paraId="0C19442E" w14:textId="77777777" w:rsidR="00D13A08" w:rsidRPr="00D13A08" w:rsidRDefault="00D13A08" w:rsidP="00D13A08">
      <w:pPr>
        <w:rPr>
          <w:rFonts w:ascii="Arial" w:hAnsi="Arial" w:cs="Arial"/>
          <w:iCs/>
          <w:color w:val="000000"/>
          <w:sz w:val="16"/>
          <w:szCs w:val="16"/>
        </w:rPr>
      </w:pPr>
    </w:p>
    <w:p w14:paraId="00A72C9C" w14:textId="4059612B" w:rsidR="00C37A85" w:rsidRPr="00D13A08" w:rsidRDefault="00D13A08" w:rsidP="00D13A08">
      <w:pPr>
        <w:pStyle w:val="ListParagraph"/>
        <w:numPr>
          <w:ilvl w:val="0"/>
          <w:numId w:val="50"/>
        </w:numPr>
        <w:rPr>
          <w:rFonts w:ascii="Arial" w:hAnsi="Arial" w:cs="Arial"/>
          <w:iCs/>
          <w:color w:val="000000"/>
          <w:sz w:val="16"/>
          <w:szCs w:val="16"/>
        </w:rPr>
      </w:pPr>
      <w:r w:rsidRPr="00D13A08">
        <w:rPr>
          <w:rFonts w:ascii="Arial" w:hAnsi="Arial" w:cs="Arial"/>
          <w:iCs/>
          <w:color w:val="000000"/>
          <w:sz w:val="16"/>
          <w:szCs w:val="16"/>
        </w:rPr>
        <w:t>Induction: Staff must complete lithium-ion battery hazard training and lab induction.</w:t>
      </w:r>
    </w:p>
    <w:p w14:paraId="124E313A" w14:textId="77777777" w:rsidR="00C37A85" w:rsidRPr="00C37A85" w:rsidRDefault="00C37A85" w:rsidP="00A90C5C">
      <w:pPr>
        <w:rPr>
          <w:rFonts w:ascii="Arial" w:hAnsi="Arial" w:cs="Arial"/>
          <w:iCs/>
          <w:sz w:val="16"/>
          <w:szCs w:val="16"/>
        </w:rPr>
      </w:pPr>
    </w:p>
    <w:p w14:paraId="62D0E5CB" w14:textId="77777777" w:rsidR="00A14544" w:rsidRPr="003D60C9" w:rsidRDefault="00A14544" w:rsidP="003D60C9">
      <w:pPr>
        <w:ind w:left="1211"/>
        <w:rPr>
          <w:rFonts w:ascii="Arial" w:hAnsi="Arial" w:cs="Arial"/>
          <w:i/>
          <w:sz w:val="22"/>
          <w:szCs w:val="22"/>
        </w:rPr>
      </w:pPr>
    </w:p>
    <w:p w14:paraId="030C78E9" w14:textId="3306F8C9" w:rsidR="0044495B" w:rsidRDefault="0044495B" w:rsidP="001C3B6B">
      <w:pPr>
        <w:numPr>
          <w:ilvl w:val="12"/>
          <w:numId w:val="0"/>
        </w:numPr>
        <w:tabs>
          <w:tab w:val="left" w:pos="480"/>
        </w:tabs>
        <w:rPr>
          <w:rFonts w:ascii="Arial" w:hAnsi="Arial" w:cs="Arial"/>
          <w:b/>
          <w:sz w:val="22"/>
        </w:rPr>
      </w:pPr>
      <w:r w:rsidRPr="00657FD3">
        <w:rPr>
          <w:rFonts w:ascii="Arial" w:hAnsi="Arial" w:cs="Arial"/>
          <w:b/>
          <w:sz w:val="22"/>
          <w:u w:val="single"/>
        </w:rPr>
        <w:t>Mandatory PPE comprising</w:t>
      </w:r>
      <w:r w:rsidRPr="00657FD3">
        <w:rPr>
          <w:rFonts w:ascii="Arial" w:hAnsi="Arial" w:cs="Arial"/>
          <w:b/>
          <w:sz w:val="22"/>
        </w:rPr>
        <w:t xml:space="preserve">: </w:t>
      </w:r>
    </w:p>
    <w:p w14:paraId="10874628" w14:textId="77777777" w:rsidR="00211BC2" w:rsidRPr="00657FD3" w:rsidRDefault="00211BC2" w:rsidP="003C64CC">
      <w:pPr>
        <w:numPr>
          <w:ilvl w:val="12"/>
          <w:numId w:val="0"/>
        </w:numPr>
        <w:tabs>
          <w:tab w:val="left" w:pos="480"/>
        </w:tabs>
        <w:ind w:left="480" w:hanging="480"/>
        <w:rPr>
          <w:rFonts w:ascii="Arial" w:hAnsi="Arial" w:cs="Arial"/>
          <w:b/>
          <w:sz w:val="22"/>
        </w:rPr>
      </w:pPr>
    </w:p>
    <w:p w14:paraId="1FE405E6" w14:textId="0D2B0ECB" w:rsidR="00145DD1" w:rsidRPr="00D13A08" w:rsidRDefault="00D13A08" w:rsidP="00C37A85">
      <w:pPr>
        <w:tabs>
          <w:tab w:val="left" w:pos="480"/>
        </w:tabs>
        <w:ind w:left="1134"/>
        <w:rPr>
          <w:rFonts w:ascii="Arial" w:hAnsi="Arial" w:cs="Arial"/>
          <w:i/>
          <w:sz w:val="16"/>
          <w:szCs w:val="14"/>
        </w:rPr>
      </w:pPr>
      <w:r w:rsidRPr="00D13A08">
        <w:rPr>
          <w:rFonts w:ascii="Arial" w:hAnsi="Arial" w:cs="Arial"/>
          <w:i/>
          <w:sz w:val="16"/>
          <w:szCs w:val="14"/>
        </w:rPr>
        <w:t>Safety glasses, heat-resistant gloves, enclosed shoes.</w:t>
      </w:r>
    </w:p>
    <w:p w14:paraId="09C2FC69" w14:textId="77777777" w:rsidR="0044495B" w:rsidRPr="00657FD3" w:rsidRDefault="0044495B" w:rsidP="003C64CC">
      <w:pPr>
        <w:tabs>
          <w:tab w:val="left" w:pos="480"/>
        </w:tabs>
        <w:rPr>
          <w:rFonts w:ascii="Arial" w:hAnsi="Arial" w:cs="Arial"/>
          <w:sz w:val="22"/>
        </w:rPr>
      </w:pPr>
    </w:p>
    <w:p w14:paraId="720F7E12" w14:textId="4E103082" w:rsidR="0044495B" w:rsidRDefault="0044495B" w:rsidP="00C37A85">
      <w:pPr>
        <w:tabs>
          <w:tab w:val="left" w:pos="480"/>
        </w:tabs>
        <w:rPr>
          <w:rFonts w:ascii="Arial" w:hAnsi="Arial" w:cs="Arial"/>
          <w:b/>
          <w:sz w:val="22"/>
          <w:u w:val="single"/>
        </w:rPr>
      </w:pPr>
      <w:r w:rsidRPr="00657FD3">
        <w:rPr>
          <w:rFonts w:ascii="Arial" w:hAnsi="Arial" w:cs="Arial"/>
          <w:b/>
          <w:sz w:val="22"/>
          <w:u w:val="single"/>
        </w:rPr>
        <w:t>Additional PPE</w:t>
      </w:r>
    </w:p>
    <w:p w14:paraId="337C934A" w14:textId="77777777" w:rsidR="00C37A85" w:rsidRDefault="00C37A85" w:rsidP="00C37A85">
      <w:pPr>
        <w:tabs>
          <w:tab w:val="left" w:pos="480"/>
        </w:tabs>
        <w:rPr>
          <w:rFonts w:ascii="Arial" w:hAnsi="Arial" w:cs="Arial"/>
          <w:b/>
          <w:sz w:val="22"/>
          <w:u w:val="single"/>
        </w:rPr>
      </w:pPr>
    </w:p>
    <w:p w14:paraId="299C6B4D" w14:textId="77777777" w:rsidR="00C37A85" w:rsidRPr="00C37A85" w:rsidRDefault="00C37A85" w:rsidP="00C37A85">
      <w:pPr>
        <w:tabs>
          <w:tab w:val="left" w:pos="480"/>
        </w:tabs>
        <w:rPr>
          <w:rFonts w:ascii="Arial" w:hAnsi="Arial" w:cs="Arial"/>
          <w:b/>
          <w:sz w:val="22"/>
          <w:u w:val="single"/>
        </w:rPr>
      </w:pPr>
    </w:p>
    <w:p w14:paraId="6D82CCE0" w14:textId="4AD746E0" w:rsidR="00F834BA" w:rsidRDefault="0044495B" w:rsidP="3E68E85A">
      <w:pPr>
        <w:pStyle w:val="Heading1"/>
        <w:rPr>
          <w:rFonts w:ascii="Arial" w:hAnsi="Arial" w:cs="Arial"/>
        </w:rPr>
      </w:pPr>
      <w:r w:rsidRPr="3E68E85A">
        <w:rPr>
          <w:rFonts w:ascii="Arial" w:hAnsi="Arial" w:cs="Arial"/>
        </w:rPr>
        <w:lastRenderedPageBreak/>
        <w:t xml:space="preserve">OPERATING PROCEDURE </w:t>
      </w:r>
    </w:p>
    <w:p w14:paraId="03F0534D" w14:textId="77777777" w:rsidR="00D13A08" w:rsidRPr="00D13A08" w:rsidRDefault="00D13A08" w:rsidP="00D13A08">
      <w:pPr>
        <w:pStyle w:val="Heading2"/>
        <w:numPr>
          <w:ilvl w:val="0"/>
          <w:numId w:val="0"/>
        </w:numPr>
        <w:spacing w:line="259" w:lineRule="auto"/>
        <w:ind w:left="851" w:hanging="851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Pre-operation</w:t>
      </w:r>
    </w:p>
    <w:p w14:paraId="35B859A9" w14:textId="77777777" w:rsidR="00D13A08" w:rsidRPr="00D13A08" w:rsidRDefault="00D13A08" w:rsidP="00D13A08">
      <w:pPr>
        <w:pStyle w:val="Heading2"/>
        <w:numPr>
          <w:ilvl w:val="1"/>
          <w:numId w:val="54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Inspect pouch cell for swelling, damage, or leaks. Do not use damaged cells.</w:t>
      </w:r>
    </w:p>
    <w:p w14:paraId="7C547412" w14:textId="77777777" w:rsidR="00D13A08" w:rsidRPr="00D13A08" w:rsidRDefault="00D13A08" w:rsidP="00D13A08">
      <w:pPr>
        <w:pStyle w:val="Heading2"/>
        <w:numPr>
          <w:ilvl w:val="1"/>
          <w:numId w:val="54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Place cell in fire-resistant, ventilated chamber.</w:t>
      </w:r>
    </w:p>
    <w:p w14:paraId="4EF5C1E9" w14:textId="77777777" w:rsidR="00D13A08" w:rsidRPr="00D13A08" w:rsidRDefault="00D13A08" w:rsidP="00D13A08">
      <w:pPr>
        <w:pStyle w:val="Heading2"/>
        <w:numPr>
          <w:ilvl w:val="1"/>
          <w:numId w:val="54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Connect cell tabs to insulated copper clamp fixture with Kelvin sense leads.</w:t>
      </w:r>
    </w:p>
    <w:p w14:paraId="10E18D93" w14:textId="77777777" w:rsidR="00D13A08" w:rsidRPr="00D13A08" w:rsidRDefault="00D13A08" w:rsidP="00D13A08">
      <w:pPr>
        <w:pStyle w:val="Heading2"/>
        <w:numPr>
          <w:ilvl w:val="1"/>
          <w:numId w:val="54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Attach thermocouple to cell surface.</w:t>
      </w:r>
    </w:p>
    <w:p w14:paraId="01B25053" w14:textId="15058C3C" w:rsidR="00D13A08" w:rsidRPr="00D13A08" w:rsidRDefault="00D13A08" w:rsidP="00D13A08">
      <w:pPr>
        <w:pStyle w:val="Heading2"/>
        <w:numPr>
          <w:ilvl w:val="0"/>
          <w:numId w:val="0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Test setup</w:t>
      </w:r>
      <w:r w:rsidRPr="00D13A08">
        <w:rPr>
          <w:rFonts w:ascii="Arial" w:hAnsi="Arial" w:cs="Arial"/>
          <w:b w:val="0"/>
          <w:i/>
          <w:iCs/>
          <w:sz w:val="16"/>
          <w:szCs w:val="16"/>
        </w:rPr>
        <w:br/>
        <w:t>5. Program software:</w:t>
      </w:r>
    </w:p>
    <w:p w14:paraId="30C02ED5" w14:textId="77777777" w:rsidR="00D13A08" w:rsidRPr="00D13A08" w:rsidRDefault="00D13A08" w:rsidP="00D13A08">
      <w:pPr>
        <w:pStyle w:val="Heading2"/>
        <w:numPr>
          <w:ilvl w:val="1"/>
          <w:numId w:val="55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Discharge mode: CC 0.5 C (7 A).</w:t>
      </w:r>
    </w:p>
    <w:p w14:paraId="57D18170" w14:textId="77777777" w:rsidR="00D13A08" w:rsidRPr="00D13A08" w:rsidRDefault="00D13A08" w:rsidP="00D13A08">
      <w:pPr>
        <w:pStyle w:val="Heading2"/>
        <w:numPr>
          <w:ilvl w:val="1"/>
          <w:numId w:val="55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Voltage cutoff: 3.0 V.</w:t>
      </w:r>
    </w:p>
    <w:p w14:paraId="1B5F9149" w14:textId="77777777" w:rsidR="00D13A08" w:rsidRPr="00D13A08" w:rsidRDefault="00D13A08" w:rsidP="00D13A08">
      <w:pPr>
        <w:pStyle w:val="Heading2"/>
        <w:numPr>
          <w:ilvl w:val="1"/>
          <w:numId w:val="55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Data log: Voltage, current, capacity, temperature.</w:t>
      </w:r>
    </w:p>
    <w:p w14:paraId="3C557111" w14:textId="77777777" w:rsidR="00D13A08" w:rsidRPr="00D13A08" w:rsidRDefault="00D13A08" w:rsidP="00D13A08">
      <w:pPr>
        <w:pStyle w:val="Heading2"/>
        <w:numPr>
          <w:ilvl w:val="1"/>
          <w:numId w:val="56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Confirm cutoffs (upper 4.20 V, lower 3.0 V) and safety limits.</w:t>
      </w:r>
    </w:p>
    <w:p w14:paraId="56666EC2" w14:textId="77777777" w:rsidR="00D13A08" w:rsidRDefault="00D13A08" w:rsidP="00D13A08">
      <w:pPr>
        <w:pStyle w:val="Heading2"/>
        <w:numPr>
          <w:ilvl w:val="0"/>
          <w:numId w:val="0"/>
        </w:numPr>
        <w:spacing w:line="259" w:lineRule="auto"/>
        <w:rPr>
          <w:rFonts w:ascii="Arial" w:hAnsi="Arial" w:cs="Arial"/>
          <w:b w:val="0"/>
          <w:i/>
          <w:iCs/>
          <w:sz w:val="16"/>
          <w:szCs w:val="16"/>
        </w:rPr>
      </w:pPr>
      <w:r w:rsidRPr="00D13A08">
        <w:rPr>
          <w:rFonts w:ascii="Arial" w:hAnsi="Arial" w:cs="Arial"/>
          <w:b w:val="0"/>
          <w:i/>
          <w:iCs/>
          <w:sz w:val="16"/>
          <w:szCs w:val="16"/>
        </w:rPr>
        <w:t>Operation</w:t>
      </w:r>
    </w:p>
    <w:p w14:paraId="576DFB40" w14:textId="4A0E5D9C" w:rsidR="00D13A08" w:rsidRPr="00D13A08" w:rsidRDefault="00D13A08" w:rsidP="00D13A08">
      <w:pPr>
        <w:pStyle w:val="Heading2"/>
        <w:numPr>
          <w:ilvl w:val="0"/>
          <w:numId w:val="61"/>
        </w:numPr>
        <w:rPr>
          <w:rFonts w:ascii="Arial" w:hAnsi="Arial" w:cs="Arial"/>
          <w:b w:val="0"/>
          <w:bCs/>
          <w:sz w:val="16"/>
          <w:szCs w:val="14"/>
        </w:rPr>
      </w:pPr>
      <w:r w:rsidRPr="00D13A08">
        <w:rPr>
          <w:rFonts w:ascii="Arial" w:hAnsi="Arial" w:cs="Arial"/>
          <w:b w:val="0"/>
          <w:bCs/>
          <w:sz w:val="16"/>
          <w:szCs w:val="14"/>
        </w:rPr>
        <w:t>Start discharge sequence.</w:t>
      </w:r>
    </w:p>
    <w:p w14:paraId="6278919B" w14:textId="2429F6DA" w:rsidR="00D13A08" w:rsidRPr="00D13A08" w:rsidRDefault="00D13A08" w:rsidP="00D13A08">
      <w:pPr>
        <w:pStyle w:val="Heading2"/>
        <w:numPr>
          <w:ilvl w:val="0"/>
          <w:numId w:val="61"/>
        </w:numPr>
        <w:rPr>
          <w:rFonts w:ascii="Arial" w:hAnsi="Arial" w:cs="Arial"/>
          <w:b w:val="0"/>
          <w:bCs/>
          <w:sz w:val="16"/>
          <w:szCs w:val="14"/>
        </w:rPr>
      </w:pPr>
      <w:r w:rsidRPr="00D13A08">
        <w:rPr>
          <w:rFonts w:ascii="Arial" w:hAnsi="Arial" w:cs="Arial"/>
          <w:b w:val="0"/>
          <w:bCs/>
          <w:sz w:val="16"/>
          <w:szCs w:val="14"/>
        </w:rPr>
        <w:t>Monitor voltage, current, and temperature during test.</w:t>
      </w:r>
    </w:p>
    <w:p w14:paraId="34DF60F5" w14:textId="78EFC01D" w:rsidR="00D13A08" w:rsidRPr="00D13A08" w:rsidRDefault="00D13A08" w:rsidP="00D13A08">
      <w:pPr>
        <w:pStyle w:val="Heading2"/>
        <w:numPr>
          <w:ilvl w:val="0"/>
          <w:numId w:val="61"/>
        </w:numPr>
        <w:rPr>
          <w:rFonts w:ascii="Arial" w:hAnsi="Arial" w:cs="Arial"/>
          <w:b w:val="0"/>
          <w:bCs/>
          <w:sz w:val="16"/>
          <w:szCs w:val="14"/>
        </w:rPr>
      </w:pPr>
      <w:r w:rsidRPr="00D13A08">
        <w:rPr>
          <w:rFonts w:ascii="Arial" w:hAnsi="Arial" w:cs="Arial"/>
          <w:b w:val="0"/>
          <w:bCs/>
          <w:sz w:val="16"/>
          <w:szCs w:val="14"/>
        </w:rPr>
        <w:t xml:space="preserve">Stop test immediately if temperature &gt;45 °C, voltage &lt;3.0 V, or abnormal </w:t>
      </w:r>
      <w:proofErr w:type="spellStart"/>
      <w:r w:rsidRPr="00D13A08">
        <w:rPr>
          <w:rFonts w:ascii="Arial" w:hAnsi="Arial" w:cs="Arial"/>
          <w:b w:val="0"/>
          <w:bCs/>
          <w:sz w:val="16"/>
          <w:szCs w:val="14"/>
        </w:rPr>
        <w:t>behavior</w:t>
      </w:r>
      <w:proofErr w:type="spellEnd"/>
      <w:r w:rsidRPr="00D13A08">
        <w:rPr>
          <w:rFonts w:ascii="Arial" w:hAnsi="Arial" w:cs="Arial"/>
          <w:b w:val="0"/>
          <w:bCs/>
          <w:sz w:val="16"/>
          <w:szCs w:val="14"/>
        </w:rPr>
        <w:t xml:space="preserve"> observed.</w:t>
      </w:r>
    </w:p>
    <w:p w14:paraId="786EC879" w14:textId="59BA9727" w:rsidR="79E00492" w:rsidRDefault="79E00492" w:rsidP="3E68E85A">
      <w:pPr>
        <w:pStyle w:val="Heading2"/>
        <w:spacing w:line="259" w:lineRule="auto"/>
      </w:pPr>
      <w:r w:rsidRPr="3E68E85A">
        <w:rPr>
          <w:rFonts w:ascii="Arial" w:hAnsi="Arial" w:cs="Arial"/>
        </w:rPr>
        <w:t>Shut Down</w:t>
      </w:r>
    </w:p>
    <w:p w14:paraId="69556D86" w14:textId="77777777" w:rsidR="00D13A08" w:rsidRPr="00D13A08" w:rsidRDefault="00D13A08" w:rsidP="00D13A08">
      <w:pPr>
        <w:pStyle w:val="Heading1"/>
        <w:numPr>
          <w:ilvl w:val="0"/>
          <w:numId w:val="57"/>
        </w:numPr>
        <w:rPr>
          <w:rFonts w:ascii="Arial" w:hAnsi="Arial" w:cs="Arial"/>
          <w:i/>
          <w:iCs/>
          <w:sz w:val="16"/>
          <w:szCs w:val="14"/>
        </w:rPr>
      </w:pPr>
      <w:r w:rsidRPr="00D13A08">
        <w:rPr>
          <w:rFonts w:ascii="Arial" w:hAnsi="Arial" w:cs="Arial"/>
          <w:i/>
          <w:iCs/>
          <w:sz w:val="16"/>
          <w:szCs w:val="14"/>
        </w:rPr>
        <w:t>After discharge completes, disconnect DC load.</w:t>
      </w:r>
    </w:p>
    <w:p w14:paraId="5C57CFBB" w14:textId="312661BF" w:rsidR="00D13A08" w:rsidRPr="00D13A08" w:rsidRDefault="00D13A08" w:rsidP="00D13A08">
      <w:pPr>
        <w:pStyle w:val="Heading1"/>
        <w:numPr>
          <w:ilvl w:val="0"/>
          <w:numId w:val="57"/>
        </w:numPr>
        <w:rPr>
          <w:rFonts w:ascii="Arial" w:hAnsi="Arial" w:cs="Arial"/>
          <w:i/>
          <w:iCs/>
          <w:sz w:val="16"/>
          <w:szCs w:val="14"/>
        </w:rPr>
      </w:pPr>
      <w:r w:rsidRPr="00D13A08">
        <w:rPr>
          <w:rFonts w:ascii="Arial" w:hAnsi="Arial" w:cs="Arial"/>
          <w:i/>
          <w:iCs/>
          <w:sz w:val="16"/>
          <w:szCs w:val="14"/>
        </w:rPr>
        <w:t xml:space="preserve">Allow cell to cool </w:t>
      </w:r>
      <w:proofErr w:type="gramStart"/>
      <w:r w:rsidRPr="00D13A08">
        <w:rPr>
          <w:rFonts w:ascii="Arial" w:hAnsi="Arial" w:cs="Arial"/>
          <w:i/>
          <w:iCs/>
          <w:sz w:val="16"/>
          <w:szCs w:val="14"/>
        </w:rPr>
        <w:t>to</w:t>
      </w:r>
      <w:proofErr w:type="gramEnd"/>
      <w:r w:rsidRPr="00D13A08">
        <w:rPr>
          <w:rFonts w:ascii="Arial" w:hAnsi="Arial" w:cs="Arial"/>
          <w:i/>
          <w:iCs/>
          <w:sz w:val="16"/>
          <w:szCs w:val="14"/>
        </w:rPr>
        <w:t xml:space="preserve"> ambient.</w:t>
      </w:r>
    </w:p>
    <w:p w14:paraId="4F0512F9" w14:textId="274DCB70" w:rsidR="00085E8F" w:rsidRPr="00D13A08" w:rsidRDefault="00D13A08" w:rsidP="00D13A08">
      <w:pPr>
        <w:pStyle w:val="Heading1"/>
        <w:numPr>
          <w:ilvl w:val="0"/>
          <w:numId w:val="57"/>
        </w:numPr>
        <w:rPr>
          <w:rFonts w:ascii="Arial" w:hAnsi="Arial" w:cs="Arial"/>
          <w:i/>
          <w:iCs/>
          <w:sz w:val="16"/>
          <w:szCs w:val="14"/>
        </w:rPr>
      </w:pPr>
      <w:r w:rsidRPr="00D13A08">
        <w:rPr>
          <w:rFonts w:ascii="Arial" w:hAnsi="Arial" w:cs="Arial"/>
          <w:i/>
          <w:iCs/>
          <w:sz w:val="16"/>
          <w:szCs w:val="14"/>
        </w:rPr>
        <w:t>Record final capacity (</w:t>
      </w:r>
      <w:proofErr w:type="spellStart"/>
      <w:r w:rsidRPr="00D13A08">
        <w:rPr>
          <w:rFonts w:ascii="Arial" w:hAnsi="Arial" w:cs="Arial"/>
          <w:i/>
          <w:iCs/>
          <w:sz w:val="16"/>
          <w:szCs w:val="14"/>
        </w:rPr>
        <w:t>mAh</w:t>
      </w:r>
      <w:proofErr w:type="spellEnd"/>
      <w:r w:rsidRPr="00D13A08">
        <w:rPr>
          <w:rFonts w:ascii="Arial" w:hAnsi="Arial" w:cs="Arial"/>
          <w:i/>
          <w:iCs/>
          <w:sz w:val="16"/>
          <w:szCs w:val="14"/>
        </w:rPr>
        <w:t xml:space="preserve">, </w:t>
      </w:r>
      <w:proofErr w:type="spellStart"/>
      <w:r w:rsidRPr="00D13A08">
        <w:rPr>
          <w:rFonts w:ascii="Arial" w:hAnsi="Arial" w:cs="Arial"/>
          <w:i/>
          <w:iCs/>
          <w:sz w:val="16"/>
          <w:szCs w:val="14"/>
        </w:rPr>
        <w:t>Wh</w:t>
      </w:r>
      <w:proofErr w:type="spellEnd"/>
      <w:r w:rsidRPr="00D13A08">
        <w:rPr>
          <w:rFonts w:ascii="Arial" w:hAnsi="Arial" w:cs="Arial"/>
          <w:i/>
          <w:iCs/>
          <w:sz w:val="16"/>
          <w:szCs w:val="14"/>
        </w:rPr>
        <w:t>) in test log.</w:t>
      </w:r>
    </w:p>
    <w:p w14:paraId="10B5C04A" w14:textId="77777777" w:rsidR="00085E8F" w:rsidRPr="00D13A08" w:rsidRDefault="00085E8F" w:rsidP="00085E8F">
      <w:pPr>
        <w:pStyle w:val="BodyText"/>
        <w:rPr>
          <w:rFonts w:ascii="Arial" w:hAnsi="Arial" w:cs="Arial"/>
          <w:sz w:val="16"/>
          <w:szCs w:val="12"/>
        </w:rPr>
      </w:pPr>
    </w:p>
    <w:p w14:paraId="279E8497" w14:textId="5586C49C" w:rsidR="0044495B" w:rsidRPr="00657FD3" w:rsidRDefault="0044495B" w:rsidP="00765870">
      <w:pPr>
        <w:pStyle w:val="Heading1"/>
        <w:rPr>
          <w:rFonts w:ascii="Arial" w:hAnsi="Arial" w:cs="Arial"/>
        </w:rPr>
      </w:pPr>
      <w:r w:rsidRPr="46863066">
        <w:rPr>
          <w:rFonts w:ascii="Arial" w:hAnsi="Arial" w:cs="Arial"/>
        </w:rPr>
        <w:t xml:space="preserve">emergency </w:t>
      </w:r>
      <w:r w:rsidR="006AC965" w:rsidRPr="46863066">
        <w:rPr>
          <w:rFonts w:ascii="Arial" w:hAnsi="Arial" w:cs="Arial"/>
        </w:rPr>
        <w:t xml:space="preserve">Situations </w:t>
      </w:r>
    </w:p>
    <w:p w14:paraId="197C5115" w14:textId="46EB711E" w:rsidR="00D13A08" w:rsidRPr="00D13A08" w:rsidRDefault="00D13A08" w:rsidP="00D13A08">
      <w:pPr>
        <w:pStyle w:val="BodyText"/>
        <w:numPr>
          <w:ilvl w:val="0"/>
          <w:numId w:val="59"/>
        </w:numPr>
        <w:rPr>
          <w:rFonts w:ascii="Arial" w:hAnsi="Arial" w:cs="Arial"/>
          <w:sz w:val="16"/>
          <w:szCs w:val="12"/>
        </w:rPr>
      </w:pPr>
      <w:r w:rsidRPr="00D13A08">
        <w:rPr>
          <w:rFonts w:ascii="Arial" w:hAnsi="Arial" w:cs="Arial"/>
          <w:sz w:val="16"/>
          <w:szCs w:val="12"/>
        </w:rPr>
        <w:t>Thermal runaway / venting: Stop test, evacuate area, close hood, call UON Security (15888). Use Class D extinguisher if fire develops.</w:t>
      </w:r>
    </w:p>
    <w:p w14:paraId="057C73F2" w14:textId="7D9E2F06" w:rsidR="00D13A08" w:rsidRPr="00D13A08" w:rsidRDefault="00D13A08" w:rsidP="00D13A08">
      <w:pPr>
        <w:pStyle w:val="BodyText"/>
        <w:numPr>
          <w:ilvl w:val="0"/>
          <w:numId w:val="59"/>
        </w:numPr>
        <w:rPr>
          <w:rFonts w:ascii="Arial" w:hAnsi="Arial" w:cs="Arial"/>
          <w:sz w:val="16"/>
          <w:szCs w:val="12"/>
        </w:rPr>
      </w:pPr>
      <w:r w:rsidRPr="00D13A08">
        <w:rPr>
          <w:rFonts w:ascii="Arial" w:hAnsi="Arial" w:cs="Arial"/>
          <w:sz w:val="16"/>
          <w:szCs w:val="12"/>
        </w:rPr>
        <w:t>Electrical fault: Hit emergency stop on DC load, disconnect mains.</w:t>
      </w:r>
    </w:p>
    <w:p w14:paraId="18837C62" w14:textId="1278CF2D" w:rsidR="009F5D3C" w:rsidRPr="00D13A08" w:rsidRDefault="00D13A08" w:rsidP="00D13A08">
      <w:pPr>
        <w:pStyle w:val="BodyText"/>
        <w:numPr>
          <w:ilvl w:val="0"/>
          <w:numId w:val="59"/>
        </w:numPr>
        <w:rPr>
          <w:rFonts w:ascii="Arial" w:hAnsi="Arial" w:cs="Arial"/>
          <w:sz w:val="16"/>
          <w:szCs w:val="12"/>
        </w:rPr>
      </w:pPr>
      <w:r w:rsidRPr="00D13A08">
        <w:rPr>
          <w:rFonts w:ascii="Arial" w:hAnsi="Arial" w:cs="Arial"/>
          <w:sz w:val="16"/>
          <w:szCs w:val="12"/>
        </w:rPr>
        <w:t>Exposure to smoke: Evacuate, call emergency services (000).</w:t>
      </w:r>
    </w:p>
    <w:p w14:paraId="243B6422" w14:textId="45623792" w:rsidR="00C37A85" w:rsidRDefault="00C37A85" w:rsidP="00765870">
      <w:pPr>
        <w:pStyle w:val="Heading1"/>
        <w:rPr>
          <w:rFonts w:ascii="Arial" w:hAnsi="Arial" w:cs="Arial"/>
        </w:rPr>
      </w:pPr>
      <w:r w:rsidRPr="05B6F9BC">
        <w:rPr>
          <w:rFonts w:ascii="Arial" w:hAnsi="Arial" w:cs="Arial"/>
        </w:rPr>
        <w:t>Upset conditions</w:t>
      </w:r>
    </w:p>
    <w:p w14:paraId="6AEDFDB9" w14:textId="77777777" w:rsidR="00D13A08" w:rsidRPr="00D13A08" w:rsidRDefault="00D13A08" w:rsidP="00D13A08">
      <w:pPr>
        <w:pStyle w:val="BodyText"/>
        <w:numPr>
          <w:ilvl w:val="0"/>
          <w:numId w:val="60"/>
        </w:numPr>
        <w:rPr>
          <w:rFonts w:ascii="Arial" w:hAnsi="Arial" w:cs="Arial"/>
          <w:i/>
          <w:iCs/>
          <w:sz w:val="16"/>
          <w:szCs w:val="16"/>
        </w:rPr>
      </w:pPr>
      <w:r w:rsidRPr="00D13A08">
        <w:rPr>
          <w:rFonts w:ascii="Arial" w:hAnsi="Arial" w:cs="Arial"/>
          <w:i/>
          <w:iCs/>
          <w:sz w:val="16"/>
          <w:szCs w:val="16"/>
        </w:rPr>
        <w:t>Power failure: Ensure load input is off; do not reconnect until test plan is re-verified.</w:t>
      </w:r>
    </w:p>
    <w:p w14:paraId="26762F83" w14:textId="6DBAE211" w:rsidR="00C37A85" w:rsidRPr="006D74E0" w:rsidRDefault="00D13A08" w:rsidP="00D13A08">
      <w:pPr>
        <w:pStyle w:val="BodyText"/>
        <w:numPr>
          <w:ilvl w:val="0"/>
          <w:numId w:val="60"/>
        </w:numPr>
      </w:pPr>
      <w:r w:rsidRPr="00D13A08">
        <w:rPr>
          <w:rFonts w:ascii="Arial" w:hAnsi="Arial" w:cs="Arial"/>
          <w:i/>
          <w:iCs/>
          <w:sz w:val="16"/>
          <w:szCs w:val="16"/>
        </w:rPr>
        <w:t>Software crash: Abort test, safely disconnect cell, restart procedure.</w:t>
      </w:r>
    </w:p>
    <w:p w14:paraId="7E28016C" w14:textId="77777777" w:rsidR="006D74E0" w:rsidRDefault="006D74E0" w:rsidP="006D74E0">
      <w:pPr>
        <w:pStyle w:val="BodyText"/>
        <w:ind w:left="1211"/>
      </w:pPr>
    </w:p>
    <w:p w14:paraId="02573139" w14:textId="33D8EE51" w:rsidR="00327BF2" w:rsidRPr="00657FD3" w:rsidRDefault="00327BF2" w:rsidP="00765870">
      <w:pPr>
        <w:pStyle w:val="Heading1"/>
        <w:rPr>
          <w:rFonts w:ascii="Arial" w:hAnsi="Arial" w:cs="Arial"/>
        </w:rPr>
      </w:pPr>
      <w:r w:rsidRPr="05B6F9BC">
        <w:rPr>
          <w:rFonts w:ascii="Arial" w:hAnsi="Arial" w:cs="Arial"/>
        </w:rPr>
        <w:t>emergency CONTACTS</w:t>
      </w:r>
    </w:p>
    <w:tbl>
      <w:tblPr>
        <w:tblW w:w="7584" w:type="dxa"/>
        <w:jc w:val="center"/>
        <w:tblLook w:val="00A0" w:firstRow="1" w:lastRow="0" w:firstColumn="1" w:lastColumn="0" w:noHBand="0" w:noVBand="0"/>
      </w:tblPr>
      <w:tblGrid>
        <w:gridCol w:w="2546"/>
        <w:gridCol w:w="2140"/>
        <w:gridCol w:w="2898"/>
      </w:tblGrid>
      <w:tr w:rsidR="00644E2D" w:rsidRPr="00657FD3" w14:paraId="17923CE8" w14:textId="77777777" w:rsidTr="05B6F9BC">
        <w:trPr>
          <w:trHeight w:val="270"/>
          <w:jc w:val="center"/>
        </w:trPr>
        <w:tc>
          <w:tcPr>
            <w:tcW w:w="2546" w:type="dxa"/>
            <w:tcBorders>
              <w:top w:val="single" w:sz="8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noWrap/>
            <w:vAlign w:val="bottom"/>
          </w:tcPr>
          <w:p w14:paraId="660802B7" w14:textId="77777777" w:rsidR="00644E2D" w:rsidRPr="00657FD3" w:rsidRDefault="00644E2D" w:rsidP="000C40B9">
            <w:pPr>
              <w:widowControl/>
              <w:spacing w:line="276" w:lineRule="auto"/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  <w:t xml:space="preserve">Emergency </w:t>
            </w:r>
            <w:r w:rsidR="000C40B9" w:rsidRPr="00657FD3"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  <w:t>Contacts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double" w:sz="4" w:space="0" w:color="auto"/>
              <w:right w:val="single" w:sz="4" w:space="0" w:color="auto"/>
            </w:tcBorders>
            <w:noWrap/>
            <w:vAlign w:val="bottom"/>
          </w:tcPr>
          <w:p w14:paraId="5C5D0A5C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  <w:t>Name</w:t>
            </w:r>
          </w:p>
        </w:tc>
        <w:tc>
          <w:tcPr>
            <w:tcW w:w="2898" w:type="dxa"/>
            <w:tcBorders>
              <w:top w:val="single" w:sz="8" w:space="0" w:color="auto"/>
              <w:left w:val="nil"/>
              <w:bottom w:val="double" w:sz="4" w:space="0" w:color="auto"/>
              <w:right w:val="single" w:sz="8" w:space="0" w:color="auto"/>
            </w:tcBorders>
            <w:noWrap/>
            <w:vAlign w:val="bottom"/>
          </w:tcPr>
          <w:p w14:paraId="78636122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b/>
                <w:bCs/>
                <w:sz w:val="20"/>
                <w:lang w:eastAsia="zh-TW"/>
              </w:rPr>
              <w:t>Contact Number</w:t>
            </w:r>
          </w:p>
        </w:tc>
      </w:tr>
      <w:tr w:rsidR="000C40B9" w:rsidRPr="00657FD3" w14:paraId="755C48A9" w14:textId="77777777" w:rsidTr="05B6F9BC">
        <w:trPr>
          <w:trHeight w:val="255"/>
          <w:jc w:val="center"/>
        </w:trPr>
        <w:tc>
          <w:tcPr>
            <w:tcW w:w="25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744F4" w14:textId="77777777" w:rsidR="000C40B9" w:rsidRPr="00657FD3" w:rsidRDefault="000C40B9" w:rsidP="00016C08">
            <w:pPr>
              <w:widowControl/>
              <w:spacing w:line="600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Emergency Call Service</w:t>
            </w:r>
            <w:r w:rsidR="00016C08" w:rsidRPr="00657FD3">
              <w:rPr>
                <w:rFonts w:ascii="Arial" w:eastAsia="PMingLiU" w:hAnsi="Arial" w:cs="Arial"/>
                <w:sz w:val="20"/>
                <w:lang w:eastAsia="zh-TW"/>
              </w:rPr>
              <w:t>s</w:t>
            </w:r>
          </w:p>
        </w:tc>
        <w:tc>
          <w:tcPr>
            <w:tcW w:w="214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D3914" w14:textId="77777777" w:rsidR="000C40B9" w:rsidRPr="00657FD3" w:rsidRDefault="000C40B9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Police</w:t>
            </w:r>
          </w:p>
          <w:p w14:paraId="6A639871" w14:textId="77777777" w:rsidR="000C40B9" w:rsidRPr="00657FD3" w:rsidRDefault="000C40B9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Ambulance</w:t>
            </w:r>
          </w:p>
          <w:p w14:paraId="09DC21A3" w14:textId="77777777" w:rsidR="000C40B9" w:rsidRPr="00657FD3" w:rsidRDefault="000C40B9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Fire Brigade</w:t>
            </w:r>
          </w:p>
        </w:tc>
        <w:tc>
          <w:tcPr>
            <w:tcW w:w="289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323FC" w14:textId="77777777" w:rsidR="000C40B9" w:rsidRPr="00657FD3" w:rsidRDefault="006946A8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 xml:space="preserve">0 </w:t>
            </w:r>
            <w:r w:rsidR="000C40B9" w:rsidRPr="00657FD3">
              <w:rPr>
                <w:rFonts w:ascii="Arial" w:eastAsia="PMingLiU" w:hAnsi="Arial" w:cs="Arial"/>
                <w:sz w:val="20"/>
                <w:lang w:eastAsia="zh-TW"/>
              </w:rPr>
              <w:t>000</w:t>
            </w:r>
          </w:p>
          <w:p w14:paraId="5C88561C" w14:textId="77777777" w:rsidR="000C40B9" w:rsidRPr="00657FD3" w:rsidRDefault="000C40B9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  <w:proofErr w:type="gramStart"/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( mobile</w:t>
            </w:r>
            <w:proofErr w:type="gramEnd"/>
            <w:r w:rsidRPr="00657FD3">
              <w:rPr>
                <w:rFonts w:ascii="Arial" w:eastAsia="PMingLiU" w:hAnsi="Arial" w:cs="Arial"/>
                <w:sz w:val="20"/>
                <w:lang w:eastAsia="zh-TW"/>
              </w:rPr>
              <w:t xml:space="preserve"> phone: 000 or 112)</w:t>
            </w:r>
          </w:p>
        </w:tc>
      </w:tr>
      <w:tr w:rsidR="00644E2D" w:rsidRPr="00657FD3" w14:paraId="2507AB61" w14:textId="77777777" w:rsidTr="05B6F9BC">
        <w:trPr>
          <w:trHeight w:val="255"/>
          <w:jc w:val="center"/>
        </w:trPr>
        <w:tc>
          <w:tcPr>
            <w:tcW w:w="25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C6916" w14:textId="77777777" w:rsidR="00644E2D" w:rsidRPr="00657FD3" w:rsidRDefault="000C40B9" w:rsidP="00016C08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 xml:space="preserve">UON Security </w:t>
            </w:r>
            <w:r w:rsidR="00016C08" w:rsidRPr="00657FD3">
              <w:rPr>
                <w:rFonts w:ascii="Arial" w:eastAsia="PMingLiU" w:hAnsi="Arial" w:cs="Arial"/>
                <w:sz w:val="20"/>
                <w:lang w:eastAsia="zh-TW"/>
              </w:rPr>
              <w:t>Services</w:t>
            </w:r>
            <w:r w:rsidR="00644E2D" w:rsidRPr="00657FD3">
              <w:rPr>
                <w:rFonts w:ascii="Arial" w:eastAsia="PMingLiU" w:hAnsi="Arial" w:cs="Arial"/>
                <w:sz w:val="20"/>
                <w:lang w:eastAsia="zh-TW"/>
              </w:rPr>
              <w:t xml:space="preserve"> </w:t>
            </w:r>
          </w:p>
        </w:tc>
        <w:tc>
          <w:tcPr>
            <w:tcW w:w="2140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86E33" w14:textId="72B8B626" w:rsidR="00016C08" w:rsidRPr="00657FD3" w:rsidRDefault="00016C08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Emergency line</w:t>
            </w:r>
            <w:r w:rsidR="00C37A85">
              <w:rPr>
                <w:rFonts w:ascii="Arial" w:eastAsia="PMingLiU" w:hAnsi="Arial" w:cs="Arial"/>
                <w:sz w:val="20"/>
                <w:lang w:eastAsia="zh-TW"/>
              </w:rPr>
              <w:t xml:space="preserve"> CALLAGHAN</w:t>
            </w:r>
          </w:p>
        </w:tc>
        <w:tc>
          <w:tcPr>
            <w:tcW w:w="2898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86216" w14:textId="77777777" w:rsidR="00644E2D" w:rsidRPr="00657FD3" w:rsidRDefault="00016C08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4921 5888</w:t>
            </w:r>
            <w:r w:rsidR="000C40B9" w:rsidRPr="00657FD3">
              <w:rPr>
                <w:rFonts w:ascii="Arial" w:eastAsia="PMingLiU" w:hAnsi="Arial" w:cs="Arial"/>
                <w:sz w:val="20"/>
                <w:lang w:eastAsia="zh-TW"/>
              </w:rPr>
              <w:t xml:space="preserve"> </w:t>
            </w: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/ internal line 15888</w:t>
            </w:r>
          </w:p>
        </w:tc>
      </w:tr>
      <w:tr w:rsidR="00644E2D" w:rsidRPr="00657FD3" w14:paraId="4570F2DB" w14:textId="77777777" w:rsidTr="05B6F9BC">
        <w:trPr>
          <w:trHeight w:val="255"/>
          <w:jc w:val="center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6635C" w14:textId="77777777" w:rsidR="00644E2D" w:rsidRPr="00657FD3" w:rsidRDefault="000C40B9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Contact (Supervisor)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E7FF6" w14:textId="1DEFF36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FDB68" w14:textId="28108CA2" w:rsidR="00644E2D" w:rsidRPr="00657FD3" w:rsidRDefault="00644E2D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644E2D" w:rsidRPr="00657FD3" w14:paraId="42C21293" w14:textId="77777777" w:rsidTr="05B6F9BC">
        <w:trPr>
          <w:trHeight w:val="255"/>
          <w:jc w:val="center"/>
        </w:trPr>
        <w:tc>
          <w:tcPr>
            <w:tcW w:w="254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9219FBE" w14:textId="77777777" w:rsidR="00644E2D" w:rsidRPr="00657FD3" w:rsidRDefault="00644E2D" w:rsidP="00016C08">
            <w:pPr>
              <w:widowControl/>
              <w:spacing w:line="360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t>First Aid Officers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9E9E1" w14:textId="17C45668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8E3CDF" w14:textId="19597403" w:rsidR="00644E2D" w:rsidRPr="00657FD3" w:rsidRDefault="00644E2D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644E2D" w:rsidRPr="00657FD3" w14:paraId="463F2029" w14:textId="77777777" w:rsidTr="05B6F9BC">
        <w:trPr>
          <w:trHeight w:val="255"/>
          <w:jc w:val="center"/>
        </w:trPr>
        <w:tc>
          <w:tcPr>
            <w:tcW w:w="2546" w:type="dxa"/>
            <w:vMerge/>
            <w:noWrap/>
            <w:vAlign w:val="center"/>
          </w:tcPr>
          <w:p w14:paraId="2A4F69E5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E3D86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B1486" w14:textId="77777777" w:rsidR="00644E2D" w:rsidRPr="00657FD3" w:rsidRDefault="00644E2D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644E2D" w:rsidRPr="00657FD3" w14:paraId="1A71F2E1" w14:textId="77777777" w:rsidTr="05B6F9BC">
        <w:trPr>
          <w:trHeight w:val="315"/>
          <w:jc w:val="center"/>
        </w:trPr>
        <w:tc>
          <w:tcPr>
            <w:tcW w:w="2546" w:type="dxa"/>
            <w:vMerge w:val="restart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noWrap/>
            <w:vAlign w:val="center"/>
          </w:tcPr>
          <w:p w14:paraId="7EC1A9AB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  <w:r w:rsidRPr="00657FD3">
              <w:rPr>
                <w:rFonts w:ascii="Arial" w:eastAsia="PMingLiU" w:hAnsi="Arial" w:cs="Arial"/>
                <w:sz w:val="20"/>
                <w:lang w:eastAsia="zh-TW"/>
              </w:rPr>
              <w:lastRenderedPageBreak/>
              <w:t>Building Wardens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71116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775E85" w14:textId="77777777" w:rsidR="00644E2D" w:rsidRPr="00657FD3" w:rsidRDefault="00644E2D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644E2D" w:rsidRPr="00657FD3" w14:paraId="48BED59A" w14:textId="77777777" w:rsidTr="05B6F9BC">
        <w:trPr>
          <w:trHeight w:val="255"/>
          <w:jc w:val="center"/>
        </w:trPr>
        <w:tc>
          <w:tcPr>
            <w:tcW w:w="2546" w:type="dxa"/>
            <w:vMerge/>
            <w:vAlign w:val="center"/>
          </w:tcPr>
          <w:p w14:paraId="207F5E0F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482164" w14:textId="77777777" w:rsidR="00644E2D" w:rsidRPr="00657FD3" w:rsidRDefault="00644E2D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735DF28" w14:textId="77777777" w:rsidR="00644E2D" w:rsidRPr="00657FD3" w:rsidRDefault="00644E2D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D3240B" w:rsidRPr="00657FD3" w14:paraId="5367D8D8" w14:textId="77777777" w:rsidTr="05B6F9BC">
        <w:trPr>
          <w:trHeight w:val="255"/>
          <w:jc w:val="center"/>
        </w:trPr>
        <w:tc>
          <w:tcPr>
            <w:tcW w:w="25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154724" w14:textId="77777777" w:rsidR="00D3240B" w:rsidRPr="00657FD3" w:rsidRDefault="00D3240B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75713E2" w14:textId="77777777" w:rsidR="00D3240B" w:rsidRPr="00657FD3" w:rsidRDefault="00D3240B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2A29CD8" w14:textId="77777777" w:rsidR="00D3240B" w:rsidRPr="00657FD3" w:rsidRDefault="00D3240B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  <w:tr w:rsidR="00C37A85" w:rsidRPr="00657FD3" w14:paraId="4A4FA921" w14:textId="77777777" w:rsidTr="05B6F9BC">
        <w:trPr>
          <w:trHeight w:val="255"/>
          <w:jc w:val="center"/>
        </w:trPr>
        <w:tc>
          <w:tcPr>
            <w:tcW w:w="2546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071E70E" w14:textId="77777777" w:rsidR="00C37A85" w:rsidRPr="00657FD3" w:rsidRDefault="00C37A85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9BFA8" w14:textId="77777777" w:rsidR="00C37A85" w:rsidRPr="00657FD3" w:rsidRDefault="00C37A85" w:rsidP="00644E2D">
            <w:pPr>
              <w:widowControl/>
              <w:spacing w:line="276" w:lineRule="auto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A5305" w14:textId="77777777" w:rsidR="00C37A85" w:rsidRPr="00657FD3" w:rsidRDefault="00C37A85" w:rsidP="00644E2D">
            <w:pPr>
              <w:widowControl/>
              <w:spacing w:line="276" w:lineRule="auto"/>
              <w:jc w:val="center"/>
              <w:rPr>
                <w:rFonts w:ascii="Arial" w:eastAsia="PMingLiU" w:hAnsi="Arial" w:cs="Arial"/>
                <w:sz w:val="20"/>
                <w:lang w:eastAsia="zh-TW"/>
              </w:rPr>
            </w:pPr>
          </w:p>
        </w:tc>
      </w:tr>
    </w:tbl>
    <w:p w14:paraId="580B4E89" w14:textId="46D68A1F" w:rsidR="05B6F9BC" w:rsidRDefault="05B6F9BC" w:rsidP="05B6F9BC">
      <w:pPr>
        <w:pStyle w:val="BodyText"/>
        <w:ind w:left="0"/>
        <w:rPr>
          <w:rFonts w:ascii="Arial" w:hAnsi="Arial" w:cs="Arial"/>
        </w:rPr>
      </w:pPr>
    </w:p>
    <w:p w14:paraId="079062CB" w14:textId="75F457DC" w:rsidR="05B6F9BC" w:rsidRDefault="05B6F9BC" w:rsidP="05B6F9BC">
      <w:pPr>
        <w:pStyle w:val="BodyText"/>
        <w:ind w:left="0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13"/>
        <w:gridCol w:w="1410"/>
        <w:gridCol w:w="2894"/>
        <w:gridCol w:w="840"/>
        <w:gridCol w:w="1283"/>
      </w:tblGrid>
      <w:tr w:rsidR="05B6F9BC" w14:paraId="54C44315" w14:textId="77777777" w:rsidTr="05B6F9BC">
        <w:trPr>
          <w:trHeight w:val="300"/>
        </w:trPr>
        <w:tc>
          <w:tcPr>
            <w:tcW w:w="9630" w:type="dxa"/>
            <w:gridSpan w:val="6"/>
            <w:tcMar>
              <w:left w:w="105" w:type="dxa"/>
              <w:right w:w="105" w:type="dxa"/>
            </w:tcMar>
          </w:tcPr>
          <w:p w14:paraId="53BD5035" w14:textId="3CC70520" w:rsidR="05B6F9BC" w:rsidRDefault="05B6F9BC" w:rsidP="05B6F9BC">
            <w:pPr>
              <w:pStyle w:val="Header"/>
              <w:tabs>
                <w:tab w:val="center" w:pos="4320"/>
                <w:tab w:val="right" w:pos="8640"/>
              </w:tabs>
              <w:spacing w:after="0"/>
              <w:rPr>
                <w:rFonts w:ascii="Arial" w:eastAsia="Arial" w:hAnsi="Arial" w:cs="Arial"/>
                <w:b w:val="0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 w:val="0"/>
                <w:color w:val="000000" w:themeColor="text1"/>
                <w:sz w:val="20"/>
              </w:rPr>
              <w:t>I have read and understood this Standard Operating Procedure and agree to follow the above-mentioned methodology and associated control measures.</w:t>
            </w:r>
          </w:p>
        </w:tc>
      </w:tr>
      <w:tr w:rsidR="05B6F9BC" w14:paraId="3079CEAE" w14:textId="77777777" w:rsidTr="05B6F9BC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</w:tcPr>
          <w:p w14:paraId="5E41FD03" w14:textId="71706D92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Name:</w:t>
            </w:r>
          </w:p>
        </w:tc>
        <w:tc>
          <w:tcPr>
            <w:tcW w:w="2213" w:type="dxa"/>
            <w:tcMar>
              <w:left w:w="105" w:type="dxa"/>
              <w:right w:w="105" w:type="dxa"/>
            </w:tcMar>
          </w:tcPr>
          <w:p w14:paraId="1B148690" w14:textId="623D985F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6BCBCE28" w14:textId="3EB12955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Signature:</w:t>
            </w:r>
          </w:p>
        </w:tc>
        <w:tc>
          <w:tcPr>
            <w:tcW w:w="2894" w:type="dxa"/>
            <w:tcMar>
              <w:left w:w="105" w:type="dxa"/>
              <w:right w:w="105" w:type="dxa"/>
            </w:tcMar>
          </w:tcPr>
          <w:p w14:paraId="79138BFD" w14:textId="6744885D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840" w:type="dxa"/>
            <w:tcMar>
              <w:left w:w="105" w:type="dxa"/>
              <w:right w:w="105" w:type="dxa"/>
            </w:tcMar>
          </w:tcPr>
          <w:p w14:paraId="1A1F49CC" w14:textId="7C51B030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Date:</w:t>
            </w:r>
          </w:p>
        </w:tc>
        <w:tc>
          <w:tcPr>
            <w:tcW w:w="1283" w:type="dxa"/>
            <w:tcMar>
              <w:left w:w="105" w:type="dxa"/>
              <w:right w:w="105" w:type="dxa"/>
            </w:tcMar>
          </w:tcPr>
          <w:p w14:paraId="65F6AEF0" w14:textId="1089C746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  <w:p w14:paraId="3D46070B" w14:textId="78F70021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</w:tr>
      <w:tr w:rsidR="05B6F9BC" w14:paraId="4C2E9051" w14:textId="77777777" w:rsidTr="05B6F9BC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</w:tcPr>
          <w:p w14:paraId="2DD07EAC" w14:textId="1E612B35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Name:</w:t>
            </w:r>
          </w:p>
        </w:tc>
        <w:tc>
          <w:tcPr>
            <w:tcW w:w="2213" w:type="dxa"/>
            <w:tcMar>
              <w:left w:w="105" w:type="dxa"/>
              <w:right w:w="105" w:type="dxa"/>
            </w:tcMar>
          </w:tcPr>
          <w:p w14:paraId="4970CF20" w14:textId="62EA897A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2E8ECEE1" w14:textId="0D3484EE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Signature:</w:t>
            </w:r>
          </w:p>
        </w:tc>
        <w:tc>
          <w:tcPr>
            <w:tcW w:w="2894" w:type="dxa"/>
            <w:tcMar>
              <w:left w:w="105" w:type="dxa"/>
              <w:right w:w="105" w:type="dxa"/>
            </w:tcMar>
          </w:tcPr>
          <w:p w14:paraId="4B8901E6" w14:textId="2C305409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840" w:type="dxa"/>
            <w:tcMar>
              <w:left w:w="105" w:type="dxa"/>
              <w:right w:w="105" w:type="dxa"/>
            </w:tcMar>
          </w:tcPr>
          <w:p w14:paraId="6E512CA5" w14:textId="67F31FB3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Date:</w:t>
            </w:r>
          </w:p>
        </w:tc>
        <w:tc>
          <w:tcPr>
            <w:tcW w:w="1283" w:type="dxa"/>
            <w:tcMar>
              <w:left w:w="105" w:type="dxa"/>
              <w:right w:w="105" w:type="dxa"/>
            </w:tcMar>
          </w:tcPr>
          <w:p w14:paraId="5136FF73" w14:textId="062F64D0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  <w:p w14:paraId="6AC70709" w14:textId="52513361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</w:tr>
      <w:tr w:rsidR="05B6F9BC" w14:paraId="08AFC8EA" w14:textId="77777777" w:rsidTr="05B6F9BC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</w:tcPr>
          <w:p w14:paraId="63257323" w14:textId="4B0F12E2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Name:</w:t>
            </w:r>
          </w:p>
        </w:tc>
        <w:tc>
          <w:tcPr>
            <w:tcW w:w="2213" w:type="dxa"/>
            <w:tcMar>
              <w:left w:w="105" w:type="dxa"/>
              <w:right w:w="105" w:type="dxa"/>
            </w:tcMar>
          </w:tcPr>
          <w:p w14:paraId="07C14BCD" w14:textId="1B284BD2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1410" w:type="dxa"/>
            <w:tcMar>
              <w:left w:w="105" w:type="dxa"/>
              <w:right w:w="105" w:type="dxa"/>
            </w:tcMar>
          </w:tcPr>
          <w:p w14:paraId="2FBAA742" w14:textId="7545D641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Signature:</w:t>
            </w:r>
          </w:p>
        </w:tc>
        <w:tc>
          <w:tcPr>
            <w:tcW w:w="2894" w:type="dxa"/>
            <w:tcMar>
              <w:left w:w="105" w:type="dxa"/>
              <w:right w:w="105" w:type="dxa"/>
            </w:tcMar>
          </w:tcPr>
          <w:p w14:paraId="35BDB593" w14:textId="7B320107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  <w:tc>
          <w:tcPr>
            <w:tcW w:w="840" w:type="dxa"/>
            <w:tcMar>
              <w:left w:w="105" w:type="dxa"/>
              <w:right w:w="105" w:type="dxa"/>
            </w:tcMar>
          </w:tcPr>
          <w:p w14:paraId="1CFEC964" w14:textId="5D18639F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  <w:r w:rsidRPr="05B6F9BC">
              <w:rPr>
                <w:rFonts w:ascii="Arial" w:eastAsia="Arial" w:hAnsi="Arial" w:cs="Arial"/>
                <w:b/>
                <w:bCs/>
                <w:color w:val="000000" w:themeColor="text1"/>
                <w:sz w:val="20"/>
              </w:rPr>
              <w:t>Date:</w:t>
            </w:r>
          </w:p>
        </w:tc>
        <w:tc>
          <w:tcPr>
            <w:tcW w:w="1283" w:type="dxa"/>
            <w:tcMar>
              <w:left w:w="105" w:type="dxa"/>
              <w:right w:w="105" w:type="dxa"/>
            </w:tcMar>
          </w:tcPr>
          <w:p w14:paraId="2B3316B0" w14:textId="6A8944A9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  <w:p w14:paraId="1EEEC9DF" w14:textId="631BA26A" w:rsidR="05B6F9BC" w:rsidRDefault="05B6F9BC" w:rsidP="05B6F9BC">
            <w:pPr>
              <w:rPr>
                <w:rFonts w:ascii="Arial" w:eastAsia="Arial" w:hAnsi="Arial" w:cs="Arial"/>
                <w:color w:val="000000" w:themeColor="text1"/>
                <w:sz w:val="20"/>
              </w:rPr>
            </w:pPr>
          </w:p>
        </w:tc>
      </w:tr>
    </w:tbl>
    <w:p w14:paraId="673A9CD2" w14:textId="6B098F66" w:rsidR="05B6F9BC" w:rsidRDefault="05B6F9BC" w:rsidP="05B6F9BC">
      <w:pPr>
        <w:pStyle w:val="BodyText"/>
      </w:pPr>
    </w:p>
    <w:p w14:paraId="708FA212" w14:textId="77777777" w:rsidR="009F0283" w:rsidRDefault="009F0283" w:rsidP="00F95CA4">
      <w:pPr>
        <w:pStyle w:val="BodyText"/>
        <w:widowControl/>
        <w:ind w:left="0"/>
        <w:rPr>
          <w:rFonts w:ascii="Arial" w:hAnsi="Arial" w:cs="Arial"/>
          <w:sz w:val="22"/>
          <w:szCs w:val="22"/>
        </w:rPr>
      </w:pPr>
    </w:p>
    <w:p w14:paraId="514986AC" w14:textId="77777777" w:rsidR="009F0283" w:rsidRDefault="009F0283" w:rsidP="009F0283"/>
    <w:p w14:paraId="0CC05153" w14:textId="77777777" w:rsidR="0044495B" w:rsidRPr="009F0283" w:rsidRDefault="009F0283" w:rsidP="009F0283">
      <w:pPr>
        <w:tabs>
          <w:tab w:val="left" w:pos="6313"/>
        </w:tabs>
      </w:pPr>
      <w:r>
        <w:tab/>
      </w:r>
    </w:p>
    <w:sectPr w:rsidR="0044495B" w:rsidRPr="009F0283" w:rsidSect="00EB08BB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851" w:right="1134" w:bottom="1134" w:left="1134" w:header="567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DCD7" w14:textId="77777777" w:rsidR="008A124E" w:rsidRDefault="008A124E">
      <w:r>
        <w:separator/>
      </w:r>
    </w:p>
  </w:endnote>
  <w:endnote w:type="continuationSeparator" w:id="0">
    <w:p w14:paraId="1700379B" w14:textId="77777777" w:rsidR="008A124E" w:rsidRDefault="008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34363" w14:textId="2F76DB34" w:rsidR="008035D5" w:rsidRDefault="05B6F9BC" w:rsidP="05B6F9BC">
    <w:pPr>
      <w:pStyle w:val="Footer"/>
      <w:pBdr>
        <w:top w:val="single" w:sz="6" w:space="5" w:color="auto"/>
      </w:pBdr>
      <w:tabs>
        <w:tab w:val="right" w:pos="1440"/>
        <w:tab w:val="left" w:pos="8196"/>
        <w:tab w:val="right" w:pos="9639"/>
      </w:tabs>
      <w:rPr>
        <w:rFonts w:ascii="Arial" w:hAnsi="Arial"/>
        <w:b/>
        <w:bCs/>
        <w:sz w:val="16"/>
        <w:szCs w:val="16"/>
      </w:rPr>
    </w:pPr>
    <w:r w:rsidRPr="05B6F9BC">
      <w:rPr>
        <w:rFonts w:ascii="Arial" w:hAnsi="Arial"/>
        <w:b/>
        <w:bCs/>
        <w:sz w:val="16"/>
        <w:szCs w:val="16"/>
      </w:rPr>
      <w:t>SOP Name:</w:t>
    </w:r>
  </w:p>
  <w:p w14:paraId="750ED2D0" w14:textId="4102246D" w:rsidR="008035D5" w:rsidRDefault="05B6F9BC" w:rsidP="05B6F9BC">
    <w:pPr>
      <w:pStyle w:val="Footer"/>
      <w:pBdr>
        <w:top w:val="single" w:sz="6" w:space="5" w:color="auto"/>
      </w:pBdr>
      <w:tabs>
        <w:tab w:val="right" w:pos="1440"/>
        <w:tab w:val="left" w:pos="8196"/>
        <w:tab w:val="right" w:pos="9639"/>
      </w:tabs>
      <w:rPr>
        <w:rFonts w:ascii="Arial" w:eastAsia="MS Mincho" w:hAnsi="Arial" w:cs="Arial"/>
        <w:b/>
        <w:bCs/>
        <w:sz w:val="16"/>
        <w:szCs w:val="16"/>
      </w:rPr>
    </w:pPr>
    <w:proofErr w:type="gramStart"/>
    <w:r w:rsidRPr="05B6F9BC">
      <w:rPr>
        <w:rFonts w:ascii="Arial" w:hAnsi="Arial"/>
        <w:b/>
        <w:bCs/>
        <w:sz w:val="16"/>
        <w:szCs w:val="16"/>
      </w:rPr>
      <w:t>Version :</w:t>
    </w:r>
    <w:proofErr w:type="gramEnd"/>
    <w:r w:rsidRPr="05B6F9BC">
      <w:rPr>
        <w:rFonts w:ascii="Arial" w:hAnsi="Arial"/>
        <w:b/>
        <w:bCs/>
        <w:sz w:val="16"/>
        <w:szCs w:val="16"/>
      </w:rPr>
      <w:t xml:space="preserve">  </w:t>
    </w:r>
    <w:r w:rsidR="008035D5">
      <w:tab/>
    </w:r>
    <w:r w:rsidRPr="05B6F9BC">
      <w:rPr>
        <w:rFonts w:ascii="Arial" w:hAnsi="Arial"/>
        <w:b/>
        <w:bCs/>
        <w:sz w:val="16"/>
        <w:szCs w:val="16"/>
      </w:rPr>
      <w:t xml:space="preserve">        </w:t>
    </w:r>
    <w:r w:rsidR="008035D5">
      <w:tab/>
    </w:r>
    <w:r w:rsidRPr="05B6F9BC">
      <w:rPr>
        <w:rFonts w:ascii="Arial" w:hAnsi="Arial"/>
        <w:b/>
        <w:bCs/>
        <w:sz w:val="16"/>
        <w:szCs w:val="16"/>
      </w:rPr>
      <w:t xml:space="preserve"> DATE: </w:t>
    </w:r>
  </w:p>
  <w:p w14:paraId="54BA6BF3" w14:textId="77777777" w:rsidR="008035D5" w:rsidRDefault="008035D5">
    <w:pPr>
      <w:pStyle w:val="Footer"/>
      <w:pBdr>
        <w:top w:val="single" w:sz="6" w:space="5" w:color="auto"/>
      </w:pBdr>
      <w:tabs>
        <w:tab w:val="right" w:pos="1440"/>
        <w:tab w:val="left" w:pos="2410"/>
        <w:tab w:val="left" w:pos="4962"/>
        <w:tab w:val="left" w:pos="7938"/>
        <w:tab w:val="left" w:pos="8505"/>
      </w:tabs>
      <w:rPr>
        <w:rFonts w:ascii="Arial" w:hAnsi="Arial"/>
        <w:bCs/>
        <w:sz w:val="16"/>
      </w:rPr>
    </w:pPr>
  </w:p>
  <w:p w14:paraId="0ECC22D2" w14:textId="3342CD6F" w:rsidR="008035D5" w:rsidRDefault="05B6F9BC" w:rsidP="05B6F9BC">
    <w:pPr>
      <w:pStyle w:val="Footer"/>
      <w:pBdr>
        <w:top w:val="single" w:sz="6" w:space="5" w:color="auto"/>
      </w:pBdr>
      <w:tabs>
        <w:tab w:val="right" w:pos="1440"/>
        <w:tab w:val="left" w:pos="2410"/>
        <w:tab w:val="left" w:pos="4962"/>
        <w:tab w:val="right" w:pos="9639"/>
      </w:tabs>
      <w:rPr>
        <w:rFonts w:ascii="Arial" w:hAnsi="Arial"/>
        <w:b/>
        <w:bCs/>
        <w:sz w:val="16"/>
        <w:szCs w:val="16"/>
      </w:rPr>
    </w:pPr>
    <w:r w:rsidRPr="05B6F9BC">
      <w:rPr>
        <w:rFonts w:ascii="Arial" w:hAnsi="Arial"/>
        <w:sz w:val="16"/>
        <w:szCs w:val="16"/>
      </w:rPr>
      <w:t xml:space="preserve">Page </w:t>
    </w:r>
    <w:r w:rsidR="008035D5" w:rsidRPr="05B6F9BC">
      <w:rPr>
        <w:rFonts w:ascii="Arial" w:hAnsi="Arial"/>
        <w:b/>
        <w:bCs/>
        <w:noProof/>
        <w:sz w:val="16"/>
        <w:szCs w:val="16"/>
      </w:rPr>
      <w:fldChar w:fldCharType="begin"/>
    </w:r>
    <w:r w:rsidR="008035D5" w:rsidRPr="05B6F9BC">
      <w:rPr>
        <w:rFonts w:ascii="Arial" w:hAnsi="Arial"/>
        <w:b/>
        <w:bCs/>
        <w:sz w:val="16"/>
        <w:szCs w:val="16"/>
      </w:rPr>
      <w:instrText xml:space="preserve"> PAGE  \* Arabic  \* MERGEFORMAT </w:instrText>
    </w:r>
    <w:r w:rsidR="008035D5" w:rsidRPr="05B6F9BC">
      <w:rPr>
        <w:rFonts w:ascii="Arial" w:hAnsi="Arial"/>
        <w:b/>
        <w:bCs/>
        <w:sz w:val="16"/>
        <w:szCs w:val="16"/>
      </w:rPr>
      <w:fldChar w:fldCharType="separate"/>
    </w:r>
    <w:r w:rsidRPr="05B6F9BC">
      <w:rPr>
        <w:rFonts w:ascii="Arial" w:hAnsi="Arial"/>
        <w:b/>
        <w:bCs/>
        <w:noProof/>
        <w:sz w:val="16"/>
        <w:szCs w:val="16"/>
      </w:rPr>
      <w:t>2</w:t>
    </w:r>
    <w:r w:rsidR="008035D5" w:rsidRPr="05B6F9BC">
      <w:rPr>
        <w:rFonts w:ascii="Arial" w:hAnsi="Arial"/>
        <w:b/>
        <w:bCs/>
        <w:noProof/>
        <w:sz w:val="16"/>
        <w:szCs w:val="16"/>
      </w:rPr>
      <w:fldChar w:fldCharType="end"/>
    </w:r>
    <w:r w:rsidRPr="05B6F9BC">
      <w:rPr>
        <w:rFonts w:ascii="Arial" w:hAnsi="Arial"/>
        <w:sz w:val="16"/>
        <w:szCs w:val="16"/>
      </w:rPr>
      <w:t xml:space="preserve"> of </w:t>
    </w:r>
    <w:r w:rsidR="008035D5" w:rsidRPr="05B6F9BC">
      <w:rPr>
        <w:rFonts w:ascii="Arial" w:hAnsi="Arial"/>
        <w:b/>
        <w:bCs/>
        <w:noProof/>
        <w:sz w:val="16"/>
        <w:szCs w:val="16"/>
      </w:rPr>
      <w:fldChar w:fldCharType="begin"/>
    </w:r>
    <w:r w:rsidR="008035D5" w:rsidRPr="05B6F9BC">
      <w:rPr>
        <w:rFonts w:ascii="Arial" w:hAnsi="Arial"/>
        <w:b/>
        <w:bCs/>
        <w:sz w:val="16"/>
        <w:szCs w:val="16"/>
      </w:rPr>
      <w:instrText xml:space="preserve"> NUMPAGES  \* Arabic  \* MERGEFORMAT </w:instrText>
    </w:r>
    <w:r w:rsidR="008035D5" w:rsidRPr="05B6F9BC">
      <w:rPr>
        <w:rFonts w:ascii="Arial" w:hAnsi="Arial"/>
        <w:b/>
        <w:bCs/>
        <w:sz w:val="16"/>
        <w:szCs w:val="16"/>
      </w:rPr>
      <w:fldChar w:fldCharType="separate"/>
    </w:r>
    <w:r w:rsidRPr="05B6F9BC">
      <w:rPr>
        <w:rFonts w:ascii="Arial" w:hAnsi="Arial"/>
        <w:b/>
        <w:bCs/>
        <w:noProof/>
        <w:sz w:val="16"/>
        <w:szCs w:val="16"/>
      </w:rPr>
      <w:t>16</w:t>
    </w:r>
    <w:r w:rsidR="008035D5" w:rsidRPr="05B6F9BC">
      <w:rPr>
        <w:rFonts w:ascii="Arial" w:hAnsi="Arial"/>
        <w:b/>
        <w:bCs/>
        <w:noProof/>
        <w:sz w:val="16"/>
        <w:szCs w:val="16"/>
      </w:rPr>
      <w:fldChar w:fldCharType="end"/>
    </w:r>
  </w:p>
  <w:p w14:paraId="48608816" w14:textId="77777777" w:rsidR="008035D5" w:rsidRDefault="008035D5">
    <w:pPr>
      <w:pStyle w:val="Footer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7427" w14:textId="77777777" w:rsidR="008035D5" w:rsidRDefault="008035D5">
    <w:pPr>
      <w:pStyle w:val="Footer"/>
      <w:widowControl/>
      <w:pBdr>
        <w:top w:val="single" w:sz="6" w:space="5" w:color="auto"/>
      </w:pBdr>
      <w:tabs>
        <w:tab w:val="left" w:pos="1440"/>
        <w:tab w:val="left" w:pos="2410"/>
        <w:tab w:val="left" w:pos="4962"/>
        <w:tab w:val="left" w:pos="7920"/>
      </w:tabs>
      <w:jc w:val="center"/>
      <w:rPr>
        <w:rFonts w:ascii="Arial" w:hAnsi="Arial"/>
        <w:bCs/>
        <w:i/>
        <w:iCs/>
        <w:sz w:val="16"/>
      </w:rPr>
    </w:pPr>
    <w:r>
      <w:rPr>
        <w:rFonts w:ascii="Arial" w:hAnsi="Arial"/>
        <w:bCs/>
        <w:i/>
        <w:iCs/>
        <w:sz w:val="16"/>
      </w:rPr>
      <w:t xml:space="preserve">In the absence of an authorised Control Sheet being attached, this document is to be considered an </w:t>
    </w:r>
    <w:r>
      <w:rPr>
        <w:rFonts w:ascii="Arial" w:hAnsi="Arial"/>
        <w:b/>
        <w:i/>
        <w:iCs/>
        <w:sz w:val="16"/>
      </w:rPr>
      <w:t>uncontrolled</w:t>
    </w:r>
    <w:r>
      <w:rPr>
        <w:rFonts w:ascii="Arial" w:hAnsi="Arial"/>
        <w:bCs/>
        <w:i/>
        <w:iCs/>
        <w:sz w:val="16"/>
      </w:rPr>
      <w:t xml:space="preserve"> release.</w:t>
    </w:r>
  </w:p>
  <w:p w14:paraId="348DD5B5" w14:textId="77777777" w:rsidR="008035D5" w:rsidRDefault="008035D5">
    <w:pPr>
      <w:pStyle w:val="Footer"/>
      <w:widowControl/>
      <w:pBdr>
        <w:top w:val="single" w:sz="6" w:space="5" w:color="auto"/>
      </w:pBdr>
      <w:tabs>
        <w:tab w:val="left" w:pos="1440"/>
        <w:tab w:val="left" w:pos="2410"/>
        <w:tab w:val="left" w:pos="4962"/>
        <w:tab w:val="left" w:pos="7920"/>
      </w:tabs>
      <w:rPr>
        <w:rFonts w:ascii="Arial" w:hAnsi="Arial"/>
        <w:bCs/>
        <w:sz w:val="16"/>
      </w:rPr>
    </w:pPr>
  </w:p>
  <w:p w14:paraId="404C5CEA" w14:textId="77777777" w:rsidR="008035D5" w:rsidRDefault="008035D5">
    <w:pPr>
      <w:pStyle w:val="Footer"/>
      <w:widowControl/>
      <w:pBdr>
        <w:top w:val="single" w:sz="6" w:space="5" w:color="auto"/>
      </w:pBdr>
      <w:tabs>
        <w:tab w:val="left" w:pos="1440"/>
        <w:tab w:val="left" w:pos="2410"/>
        <w:tab w:val="left" w:pos="4962"/>
        <w:tab w:val="left" w:pos="7920"/>
      </w:tabs>
      <w:rPr>
        <w:rFonts w:ascii="Arial" w:hAnsi="Arial"/>
        <w:b/>
        <w:sz w:val="16"/>
      </w:rPr>
    </w:pPr>
    <w:r>
      <w:rPr>
        <w:rFonts w:ascii="Arial" w:hAnsi="Arial"/>
        <w:bCs/>
        <w:sz w:val="16"/>
      </w:rPr>
      <w:t>REVISION NO:</w:t>
    </w:r>
    <w:r>
      <w:rPr>
        <w:rFonts w:ascii="Arial" w:hAnsi="Arial"/>
        <w:bCs/>
        <w:sz w:val="16"/>
      </w:rPr>
      <w:tab/>
    </w:r>
    <w:proofErr w:type="gramStart"/>
    <w:r>
      <w:rPr>
        <w:rFonts w:ascii="Arial" w:hAnsi="Arial"/>
        <w:bCs/>
        <w:sz w:val="16"/>
      </w:rPr>
      <w:t>A</w:t>
    </w:r>
    <w:proofErr w:type="gramEnd"/>
    <w:r>
      <w:rPr>
        <w:rFonts w:ascii="Arial" w:hAnsi="Arial"/>
        <w:b/>
        <w:sz w:val="16"/>
      </w:rPr>
      <w:tab/>
    </w:r>
    <w:r>
      <w:rPr>
        <w:rFonts w:ascii="Arial" w:hAnsi="Arial"/>
        <w:bCs/>
        <w:sz w:val="16"/>
      </w:rPr>
      <w:t>ISSUED:      23/8/02</w:t>
    </w:r>
    <w:r>
      <w:rPr>
        <w:rFonts w:ascii="Arial" w:hAnsi="Arial"/>
        <w:b/>
        <w:sz w:val="16"/>
      </w:rPr>
      <w:tab/>
    </w:r>
    <w:r>
      <w:rPr>
        <w:rFonts w:ascii="Arial" w:hAnsi="Arial"/>
        <w:bCs/>
        <w:sz w:val="16"/>
      </w:rPr>
      <w:t>REFERENCE:         NTC0010</w:t>
    </w:r>
    <w:r>
      <w:rPr>
        <w:rFonts w:ascii="Arial" w:hAnsi="Arial"/>
        <w:bCs/>
        <w:sz w:val="16"/>
      </w:rPr>
      <w:tab/>
    </w:r>
    <w:r>
      <w:rPr>
        <w:rFonts w:ascii="Arial" w:hAnsi="Arial"/>
        <w:b/>
        <w:sz w:val="16"/>
      </w:rPr>
      <w:tab/>
    </w:r>
    <w:r>
      <w:rPr>
        <w:rStyle w:val="PageNumber"/>
        <w:rFonts w:ascii="Arial" w:hAnsi="Arial" w:cs="Arial"/>
        <w:sz w:val="16"/>
        <w:lang w:val="en-US"/>
      </w:rPr>
      <w:t xml:space="preserve">Page </w:t>
    </w:r>
    <w:r>
      <w:rPr>
        <w:rStyle w:val="PageNumber"/>
        <w:rFonts w:ascii="Arial" w:hAnsi="Arial" w:cs="Arial"/>
        <w:sz w:val="16"/>
        <w:lang w:val="en-US"/>
      </w:rPr>
      <w:fldChar w:fldCharType="begin"/>
    </w:r>
    <w:r>
      <w:rPr>
        <w:rStyle w:val="PageNumber"/>
        <w:rFonts w:ascii="Arial" w:hAnsi="Arial" w:cs="Arial"/>
        <w:sz w:val="16"/>
        <w:lang w:val="en-US"/>
      </w:rPr>
      <w:instrText xml:space="preserve"> PAGE </w:instrText>
    </w:r>
    <w:r>
      <w:rPr>
        <w:rStyle w:val="PageNumber"/>
        <w:rFonts w:ascii="Arial" w:hAnsi="Arial" w:cs="Arial"/>
        <w:sz w:val="16"/>
        <w:lang w:val="en-US"/>
      </w:rPr>
      <w:fldChar w:fldCharType="separate"/>
    </w:r>
    <w:r>
      <w:rPr>
        <w:rStyle w:val="PageNumber"/>
        <w:rFonts w:ascii="Arial" w:hAnsi="Arial" w:cs="Arial"/>
        <w:noProof/>
        <w:sz w:val="16"/>
        <w:lang w:val="en-US"/>
      </w:rPr>
      <w:t>3</w:t>
    </w:r>
    <w:r>
      <w:rPr>
        <w:rStyle w:val="PageNumber"/>
        <w:rFonts w:ascii="Arial" w:hAnsi="Arial" w:cs="Arial"/>
        <w:sz w:val="16"/>
        <w:lang w:val="en-US"/>
      </w:rPr>
      <w:fldChar w:fldCharType="end"/>
    </w:r>
    <w:r>
      <w:rPr>
        <w:rStyle w:val="PageNumber"/>
        <w:rFonts w:ascii="Arial" w:hAnsi="Arial" w:cs="Arial"/>
        <w:sz w:val="16"/>
        <w:lang w:val="en-US"/>
      </w:rPr>
      <w:t xml:space="preserve"> of </w:t>
    </w:r>
    <w:r>
      <w:rPr>
        <w:rStyle w:val="PageNumber"/>
        <w:rFonts w:ascii="Arial" w:hAnsi="Arial" w:cs="Arial"/>
        <w:sz w:val="16"/>
        <w:lang w:val="en-US"/>
      </w:rPr>
      <w:fldChar w:fldCharType="begin"/>
    </w:r>
    <w:r>
      <w:rPr>
        <w:rStyle w:val="PageNumber"/>
        <w:rFonts w:ascii="Arial" w:hAnsi="Arial" w:cs="Arial"/>
        <w:sz w:val="16"/>
        <w:lang w:val="en-US"/>
      </w:rPr>
      <w:instrText xml:space="preserve"> NUMPAGES </w:instrText>
    </w:r>
    <w:r>
      <w:rPr>
        <w:rStyle w:val="PageNumber"/>
        <w:rFonts w:ascii="Arial" w:hAnsi="Arial" w:cs="Arial"/>
        <w:sz w:val="16"/>
        <w:lang w:val="en-US"/>
      </w:rPr>
      <w:fldChar w:fldCharType="separate"/>
    </w:r>
    <w:r w:rsidR="000D6154">
      <w:rPr>
        <w:rStyle w:val="PageNumber"/>
        <w:rFonts w:ascii="Arial" w:hAnsi="Arial" w:cs="Arial"/>
        <w:noProof/>
        <w:sz w:val="16"/>
        <w:lang w:val="en-US"/>
      </w:rPr>
      <w:t>15</w:t>
    </w:r>
    <w:r>
      <w:rPr>
        <w:rStyle w:val="PageNumber"/>
        <w:rFonts w:ascii="Arial" w:hAnsi="Arial" w:cs="Arial"/>
        <w:sz w:val="16"/>
        <w:lang w:val="en-US"/>
      </w:rPr>
      <w:fldChar w:fldCharType="end"/>
    </w:r>
    <w:r>
      <w:rPr>
        <w:rFonts w:ascii="Arial" w:hAnsi="Arial"/>
        <w:b/>
        <w:sz w:val="16"/>
      </w:rPr>
      <w:tab/>
    </w:r>
    <w:r>
      <w:rPr>
        <w:rFonts w:ascii="Arial" w:hAnsi="Arial"/>
        <w:b/>
        <w:sz w:val="16"/>
      </w:rPr>
      <w:tab/>
    </w:r>
    <w:r>
      <w:rPr>
        <w:rFonts w:ascii="Arial" w:hAnsi="Arial"/>
        <w:b/>
        <w:sz w:val="16"/>
      </w:rPr>
      <w:tab/>
    </w:r>
    <w:r>
      <w:rPr>
        <w:rFonts w:ascii="Arial" w:hAnsi="Arial"/>
        <w:b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23A1" w14:textId="77777777" w:rsidR="008A124E" w:rsidRDefault="008A124E">
      <w:r>
        <w:separator/>
      </w:r>
    </w:p>
  </w:footnote>
  <w:footnote w:type="continuationSeparator" w:id="0">
    <w:p w14:paraId="3DF86FD0" w14:textId="77777777" w:rsidR="008A124E" w:rsidRDefault="008A1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7DFF" w14:textId="77777777" w:rsidR="008035D5" w:rsidRDefault="008035D5">
    <w:pPr>
      <w:pStyle w:val="Header"/>
      <w:widowControl/>
      <w:spacing w:before="0" w:after="240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1A5F" w14:textId="77777777" w:rsidR="008035D5" w:rsidRDefault="008035D5">
    <w:pPr>
      <w:pStyle w:val="Header"/>
      <w:widowControl/>
      <w:spacing w:before="0" w:after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0A86574"/>
    <w:lvl w:ilvl="0">
      <w:start w:val="1"/>
      <w:numFmt w:val="decimal"/>
      <w:pStyle w:val="Heading1"/>
      <w:lvlText w:val="%1.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1">
      <w:start w:val="1"/>
      <w:numFmt w:val="decimal"/>
      <w:pStyle w:val="Heading2"/>
      <w:lvlText w:val="%1.%2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2">
      <w:start w:val="1"/>
      <w:numFmt w:val="decimal"/>
      <w:pStyle w:val="Heading3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1C21E97"/>
    <w:multiLevelType w:val="hybridMultilevel"/>
    <w:tmpl w:val="7618E7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7B1F"/>
    <w:multiLevelType w:val="hybridMultilevel"/>
    <w:tmpl w:val="ED9874BE"/>
    <w:lvl w:ilvl="0" w:tplc="C248E8F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4636BF8"/>
    <w:multiLevelType w:val="hybridMultilevel"/>
    <w:tmpl w:val="301055F8"/>
    <w:lvl w:ilvl="0" w:tplc="800026D0">
      <w:start w:val="2"/>
      <w:numFmt w:val="bullet"/>
      <w:lvlText w:val="-"/>
      <w:lvlJc w:val="left"/>
      <w:pPr>
        <w:ind w:left="3272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5" w15:restartNumberingAfterBreak="0">
    <w:nsid w:val="096E60E6"/>
    <w:multiLevelType w:val="hybridMultilevel"/>
    <w:tmpl w:val="438A6CC4"/>
    <w:lvl w:ilvl="0" w:tplc="0C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B364DAC"/>
    <w:multiLevelType w:val="hybridMultilevel"/>
    <w:tmpl w:val="15443AB4"/>
    <w:lvl w:ilvl="0" w:tplc="0C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7" w15:restartNumberingAfterBreak="0">
    <w:nsid w:val="0B7B0CCF"/>
    <w:multiLevelType w:val="multilevel"/>
    <w:tmpl w:val="3A3441E2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7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8" w15:restartNumberingAfterBreak="0">
    <w:nsid w:val="0BD80478"/>
    <w:multiLevelType w:val="hybridMultilevel"/>
    <w:tmpl w:val="48DE0340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0D9A6DCD"/>
    <w:multiLevelType w:val="hybridMultilevel"/>
    <w:tmpl w:val="20B28FF6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0E1B48D2"/>
    <w:multiLevelType w:val="multilevel"/>
    <w:tmpl w:val="EBDAB2E2"/>
    <w:lvl w:ilvl="0">
      <w:start w:val="1"/>
      <w:numFmt w:val="decimal"/>
      <w:lvlText w:val="%1."/>
      <w:lvlJc w:val="left"/>
      <w:pPr>
        <w:ind w:left="851" w:hanging="851"/>
      </w:pPr>
      <w:rPr>
        <w:rFonts w:cs="Times New Roman" w:hint="default"/>
      </w:rPr>
    </w:lvl>
    <w:lvl w:ilvl="1">
      <w:start w:val="6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1" w15:restartNumberingAfterBreak="0">
    <w:nsid w:val="0E92C9BA"/>
    <w:multiLevelType w:val="hybridMultilevel"/>
    <w:tmpl w:val="A0B0F0BC"/>
    <w:lvl w:ilvl="0" w:tplc="1C0A0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A81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ECD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A9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E7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AB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28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968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7214D3"/>
    <w:multiLevelType w:val="hybridMultilevel"/>
    <w:tmpl w:val="0E845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D2043E"/>
    <w:multiLevelType w:val="hybridMultilevel"/>
    <w:tmpl w:val="A6988D32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119061F"/>
    <w:multiLevelType w:val="multilevel"/>
    <w:tmpl w:val="3A74CC54"/>
    <w:lvl w:ilvl="0">
      <w:start w:val="1"/>
      <w:numFmt w:val="decimal"/>
      <w:lvlText w:val="%1.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5" w15:restartNumberingAfterBreak="0">
    <w:nsid w:val="2149251A"/>
    <w:multiLevelType w:val="hybridMultilevel"/>
    <w:tmpl w:val="1F1E286E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B47BE"/>
    <w:multiLevelType w:val="hybridMultilevel"/>
    <w:tmpl w:val="CB0AB878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A8B4F25"/>
    <w:multiLevelType w:val="hybridMultilevel"/>
    <w:tmpl w:val="AEEC44B0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B366BE0"/>
    <w:multiLevelType w:val="hybridMultilevel"/>
    <w:tmpl w:val="772AE23A"/>
    <w:lvl w:ilvl="0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A75F27"/>
    <w:multiLevelType w:val="hybridMultilevel"/>
    <w:tmpl w:val="88B61C0C"/>
    <w:lvl w:ilvl="0" w:tplc="800026D0">
      <w:start w:val="2"/>
      <w:numFmt w:val="bullet"/>
      <w:lvlText w:val="-"/>
      <w:lvlJc w:val="left"/>
      <w:pPr>
        <w:ind w:left="2846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20" w15:restartNumberingAfterBreak="0">
    <w:nsid w:val="2E1A47C8"/>
    <w:multiLevelType w:val="hybridMultilevel"/>
    <w:tmpl w:val="FB242F70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0AD07FE"/>
    <w:multiLevelType w:val="multilevel"/>
    <w:tmpl w:val="CE4E31BA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2.3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22" w15:restartNumberingAfterBreak="0">
    <w:nsid w:val="318164CB"/>
    <w:multiLevelType w:val="hybridMultilevel"/>
    <w:tmpl w:val="608E9064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5036991"/>
    <w:multiLevelType w:val="multilevel"/>
    <w:tmpl w:val="365CEE34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6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24" w15:restartNumberingAfterBreak="0">
    <w:nsid w:val="36812078"/>
    <w:multiLevelType w:val="hybridMultilevel"/>
    <w:tmpl w:val="921CCCEE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CAC5EAC"/>
    <w:multiLevelType w:val="multilevel"/>
    <w:tmpl w:val="AF363DB0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1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26" w15:restartNumberingAfterBreak="0">
    <w:nsid w:val="3E2A143B"/>
    <w:multiLevelType w:val="multilevel"/>
    <w:tmpl w:val="5988342E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8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27" w15:restartNumberingAfterBreak="0">
    <w:nsid w:val="3F1B3411"/>
    <w:multiLevelType w:val="multilevel"/>
    <w:tmpl w:val="6E96FC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D6411F"/>
    <w:multiLevelType w:val="hybridMultilevel"/>
    <w:tmpl w:val="890E4C72"/>
    <w:lvl w:ilvl="0" w:tplc="889AFA30">
      <w:start w:val="1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4437C0D"/>
    <w:multiLevelType w:val="hybridMultilevel"/>
    <w:tmpl w:val="80887A7E"/>
    <w:lvl w:ilvl="0" w:tplc="B826044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5B0301"/>
    <w:multiLevelType w:val="hybridMultilevel"/>
    <w:tmpl w:val="E7AEA9C4"/>
    <w:lvl w:ilvl="0" w:tplc="0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466F42FC"/>
    <w:multiLevelType w:val="multilevel"/>
    <w:tmpl w:val="8BDC1A52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2.4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32" w15:restartNumberingAfterBreak="0">
    <w:nsid w:val="474572BA"/>
    <w:multiLevelType w:val="multilevel"/>
    <w:tmpl w:val="1EDEAE94"/>
    <w:lvl w:ilvl="0">
      <w:start w:val="1"/>
      <w:numFmt w:val="bullet"/>
      <w:lvlText w:val=""/>
      <w:lvlJc w:val="left"/>
      <w:pPr>
        <w:ind w:left="851" w:hanging="851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33" w15:restartNumberingAfterBreak="0">
    <w:nsid w:val="47A70A7E"/>
    <w:multiLevelType w:val="multilevel"/>
    <w:tmpl w:val="F71CA0D2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4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34" w15:restartNumberingAfterBreak="0">
    <w:nsid w:val="4A781958"/>
    <w:multiLevelType w:val="multilevel"/>
    <w:tmpl w:val="40709508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2.1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35" w15:restartNumberingAfterBreak="0">
    <w:nsid w:val="4D405BE6"/>
    <w:multiLevelType w:val="multilevel"/>
    <w:tmpl w:val="A56C9AEE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2.2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36" w15:restartNumberingAfterBreak="0">
    <w:nsid w:val="4F913581"/>
    <w:multiLevelType w:val="hybridMultilevel"/>
    <w:tmpl w:val="C380BE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0F02C0"/>
    <w:multiLevelType w:val="hybridMultilevel"/>
    <w:tmpl w:val="7B562D3C"/>
    <w:lvl w:ilvl="0" w:tplc="FFFFFFFF">
      <w:start w:val="1"/>
      <w:numFmt w:val="bullet"/>
      <w:lvlText w:val=""/>
      <w:legacy w:legacy="1" w:legacySpace="0" w:legacyIndent="283"/>
      <w:lvlJc w:val="left"/>
      <w:pPr>
        <w:ind w:left="1614" w:hanging="28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1A2729B"/>
    <w:multiLevelType w:val="multilevel"/>
    <w:tmpl w:val="6B562670"/>
    <w:lvl w:ilvl="0">
      <w:start w:val="1"/>
      <w:numFmt w:val="decimal"/>
      <w:lvlText w:val="%1.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39" w15:restartNumberingAfterBreak="0">
    <w:nsid w:val="51C95681"/>
    <w:multiLevelType w:val="hybridMultilevel"/>
    <w:tmpl w:val="78EEC9B6"/>
    <w:lvl w:ilvl="0" w:tplc="2ABA90E0">
      <w:start w:val="1"/>
      <w:numFmt w:val="bullet"/>
      <w:lvlText w:val="-"/>
      <w:lvlJc w:val="left"/>
      <w:pPr>
        <w:ind w:left="2062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40" w15:restartNumberingAfterBreak="0">
    <w:nsid w:val="572D1D92"/>
    <w:multiLevelType w:val="hybridMultilevel"/>
    <w:tmpl w:val="EEC0FA3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C26263"/>
    <w:multiLevelType w:val="hybridMultilevel"/>
    <w:tmpl w:val="73E0CA52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 w15:restartNumberingAfterBreak="0">
    <w:nsid w:val="5E081869"/>
    <w:multiLevelType w:val="hybridMultilevel"/>
    <w:tmpl w:val="39503FEA"/>
    <w:lvl w:ilvl="0" w:tplc="800026D0">
      <w:start w:val="2"/>
      <w:numFmt w:val="bullet"/>
      <w:lvlText w:val="-"/>
      <w:lvlJc w:val="left"/>
      <w:pPr>
        <w:ind w:left="242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3" w15:restartNumberingAfterBreak="0">
    <w:nsid w:val="60FB3A98"/>
    <w:multiLevelType w:val="hybridMultilevel"/>
    <w:tmpl w:val="5E1CF61A"/>
    <w:lvl w:ilvl="0" w:tplc="6466110C">
      <w:start w:val="1"/>
      <w:numFmt w:val="bullet"/>
      <w:lvlText w:val="-"/>
      <w:lvlJc w:val="left"/>
      <w:pPr>
        <w:ind w:left="193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4" w15:restartNumberingAfterBreak="0">
    <w:nsid w:val="61F41BDE"/>
    <w:multiLevelType w:val="multilevel"/>
    <w:tmpl w:val="CC72B17A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5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45" w15:restartNumberingAfterBreak="0">
    <w:nsid w:val="6226299C"/>
    <w:multiLevelType w:val="hybridMultilevel"/>
    <w:tmpl w:val="0C2AFBE4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84C6FC6"/>
    <w:multiLevelType w:val="hybridMultilevel"/>
    <w:tmpl w:val="BF7464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D942114"/>
    <w:multiLevelType w:val="multilevel"/>
    <w:tmpl w:val="6824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CF30C8"/>
    <w:multiLevelType w:val="multilevel"/>
    <w:tmpl w:val="D0DE84D6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3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49" w15:restartNumberingAfterBreak="0">
    <w:nsid w:val="6FD87134"/>
    <w:multiLevelType w:val="hybridMultilevel"/>
    <w:tmpl w:val="C4C2CE7E"/>
    <w:lvl w:ilvl="0" w:tplc="0C090013">
      <w:start w:val="1"/>
      <w:numFmt w:val="upperRoman"/>
      <w:lvlText w:val="%1."/>
      <w:lvlJc w:val="righ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0" w15:restartNumberingAfterBreak="0">
    <w:nsid w:val="71D710F4"/>
    <w:multiLevelType w:val="hybridMultilevel"/>
    <w:tmpl w:val="1A7C4BBA"/>
    <w:lvl w:ilvl="0" w:tplc="800026D0">
      <w:start w:val="2"/>
      <w:numFmt w:val="bullet"/>
      <w:lvlText w:val="-"/>
      <w:lvlJc w:val="left"/>
      <w:pPr>
        <w:ind w:left="1571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720B66A9"/>
    <w:multiLevelType w:val="hybridMultilevel"/>
    <w:tmpl w:val="700883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784583"/>
    <w:multiLevelType w:val="multilevel"/>
    <w:tmpl w:val="3C981318"/>
    <w:lvl w:ilvl="0">
      <w:start w:val="1"/>
      <w:numFmt w:val="bullet"/>
      <w:lvlText w:val=""/>
      <w:lvlJc w:val="left"/>
      <w:pPr>
        <w:ind w:left="851" w:hanging="851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53" w15:restartNumberingAfterBreak="0">
    <w:nsid w:val="74A64DB1"/>
    <w:multiLevelType w:val="multilevel"/>
    <w:tmpl w:val="563EF034"/>
    <w:lvl w:ilvl="0">
      <w:start w:val="1"/>
      <w:numFmt w:val="decimal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54" w15:restartNumberingAfterBreak="0">
    <w:nsid w:val="773F0A68"/>
    <w:multiLevelType w:val="multilevel"/>
    <w:tmpl w:val="EEC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931E1D"/>
    <w:multiLevelType w:val="multilevel"/>
    <w:tmpl w:val="1EDEAE94"/>
    <w:lvl w:ilvl="0">
      <w:start w:val="1"/>
      <w:numFmt w:val="bullet"/>
      <w:lvlText w:val=""/>
      <w:lvlJc w:val="left"/>
      <w:pPr>
        <w:ind w:left="851" w:hanging="851"/>
      </w:pPr>
      <w:rPr>
        <w:rFonts w:ascii="Symbol" w:hAnsi="Symbol" w:hint="default"/>
      </w:rPr>
    </w:lvl>
    <w:lvl w:ilvl="1">
      <w:start w:val="1"/>
      <w:numFmt w:val="decimal"/>
      <w:lvlText w:val="%1.%2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56" w15:restartNumberingAfterBreak="0">
    <w:nsid w:val="77B24717"/>
    <w:multiLevelType w:val="hybridMultilevel"/>
    <w:tmpl w:val="1A6281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B450CE"/>
    <w:multiLevelType w:val="multilevel"/>
    <w:tmpl w:val="CD16563E"/>
    <w:lvl w:ilvl="0">
      <w:start w:val="6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Restart w:val="0"/>
      <w:lvlText w:val="6.1.1"/>
      <w:lvlJc w:val="left"/>
      <w:pPr>
        <w:tabs>
          <w:tab w:val="num" w:pos="108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96" w:hanging="504"/>
      </w:pPr>
      <w:rPr>
        <w:rFonts w:cs="Times New Roman" w:hint="default"/>
      </w:rPr>
    </w:lvl>
    <w:lvl w:ilvl="3">
      <w:start w:val="6"/>
      <w:numFmt w:val="decimal"/>
      <w:lvlText w:val="%4.3.2"/>
      <w:lvlJc w:val="left"/>
      <w:pPr>
        <w:tabs>
          <w:tab w:val="num" w:pos="1944"/>
        </w:tabs>
        <w:ind w:left="19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736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7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52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976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416" w:hanging="1440"/>
      </w:pPr>
      <w:rPr>
        <w:rFonts w:cs="Times New Roman" w:hint="default"/>
      </w:rPr>
    </w:lvl>
  </w:abstractNum>
  <w:abstractNum w:abstractNumId="58" w15:restartNumberingAfterBreak="0">
    <w:nsid w:val="7DF7526F"/>
    <w:multiLevelType w:val="multilevel"/>
    <w:tmpl w:val="6B562670"/>
    <w:lvl w:ilvl="0">
      <w:start w:val="1"/>
      <w:numFmt w:val="decimal"/>
      <w:lvlText w:val="%1."/>
      <w:legacy w:legacy="1" w:legacySpace="144" w:legacyIndent="851"/>
      <w:lvlJc w:val="left"/>
      <w:pPr>
        <w:ind w:left="851" w:hanging="851"/>
      </w:pPr>
      <w:rPr>
        <w:rFonts w:cs="Times New Roman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egacy w:legacy="1" w:legacySpace="144" w:legacyIndent="851"/>
      <w:lvlJc w:val="left"/>
      <w:pPr>
        <w:ind w:left="851" w:hanging="851"/>
      </w:pPr>
      <w:rPr>
        <w:rFonts w:ascii="Arial" w:hAnsi="Arial" w:cs="Arial" w:hint="default"/>
        <w:b w:val="0"/>
        <w:color w:val="000000" w:themeColor="text1"/>
      </w:rPr>
    </w:lvl>
    <w:lvl w:ilvl="3">
      <w:start w:val="1"/>
      <w:numFmt w:val="decimal"/>
      <w:lvlText w:val="%1.%2.%3.%4"/>
      <w:legacy w:legacy="1" w:legacySpace="144" w:legacyIndent="0"/>
      <w:lvlJc w:val="left"/>
      <w:rPr>
        <w:rFonts w:ascii="Arial" w:hAnsi="Arial" w:cs="Arial" w:hint="default"/>
        <w:b w:val="0"/>
      </w:rPr>
    </w:lvl>
    <w:lvl w:ilvl="4">
      <w:start w:val="1"/>
      <w:numFmt w:val="decimal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59" w15:restartNumberingAfterBreak="0">
    <w:nsid w:val="7E9E55B9"/>
    <w:multiLevelType w:val="hybridMultilevel"/>
    <w:tmpl w:val="CB8EBCFE"/>
    <w:lvl w:ilvl="0" w:tplc="DA02F9E0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991404278">
    <w:abstractNumId w:val="11"/>
  </w:num>
  <w:num w:numId="2" w16cid:durableId="1929191872">
    <w:abstractNumId w:val="0"/>
  </w:num>
  <w:num w:numId="3" w16cid:durableId="144704544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134" w:hanging="283"/>
        </w:pPr>
        <w:rPr>
          <w:rFonts w:ascii="Symbol" w:hAnsi="Symbol" w:hint="default"/>
        </w:rPr>
      </w:lvl>
    </w:lvlOverride>
  </w:num>
  <w:num w:numId="4" w16cid:durableId="1127940167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63" w:hanging="283"/>
        </w:pPr>
        <w:rPr>
          <w:rFonts w:ascii="Symbol" w:hAnsi="Symbol" w:hint="default"/>
        </w:rPr>
      </w:lvl>
    </w:lvlOverride>
  </w:num>
  <w:num w:numId="5" w16cid:durableId="386148301">
    <w:abstractNumId w:val="18"/>
  </w:num>
  <w:num w:numId="6" w16cid:durableId="1868255825">
    <w:abstractNumId w:val="5"/>
  </w:num>
  <w:num w:numId="7" w16cid:durableId="567347718">
    <w:abstractNumId w:val="49"/>
  </w:num>
  <w:num w:numId="8" w16cid:durableId="1052273075">
    <w:abstractNumId w:val="34"/>
  </w:num>
  <w:num w:numId="9" w16cid:durableId="1106194431">
    <w:abstractNumId w:val="35"/>
  </w:num>
  <w:num w:numId="10" w16cid:durableId="539782101">
    <w:abstractNumId w:val="21"/>
  </w:num>
  <w:num w:numId="11" w16cid:durableId="803306984">
    <w:abstractNumId w:val="31"/>
  </w:num>
  <w:num w:numId="12" w16cid:durableId="138428611">
    <w:abstractNumId w:val="25"/>
  </w:num>
  <w:num w:numId="13" w16cid:durableId="333840869">
    <w:abstractNumId w:val="57"/>
  </w:num>
  <w:num w:numId="14" w16cid:durableId="556164821">
    <w:abstractNumId w:val="48"/>
  </w:num>
  <w:num w:numId="15" w16cid:durableId="1755391960">
    <w:abstractNumId w:val="33"/>
  </w:num>
  <w:num w:numId="16" w16cid:durableId="53238410">
    <w:abstractNumId w:val="44"/>
  </w:num>
  <w:num w:numId="17" w16cid:durableId="1669746639">
    <w:abstractNumId w:val="23"/>
  </w:num>
  <w:num w:numId="18" w16cid:durableId="701058841">
    <w:abstractNumId w:val="7"/>
  </w:num>
  <w:num w:numId="19" w16cid:durableId="175509687">
    <w:abstractNumId w:val="26"/>
  </w:num>
  <w:num w:numId="20" w16cid:durableId="1265530373">
    <w:abstractNumId w:val="6"/>
  </w:num>
  <w:num w:numId="21" w16cid:durableId="333340643">
    <w:abstractNumId w:val="16"/>
  </w:num>
  <w:num w:numId="22" w16cid:durableId="290133790">
    <w:abstractNumId w:val="15"/>
  </w:num>
  <w:num w:numId="23" w16cid:durableId="1049574380">
    <w:abstractNumId w:val="50"/>
  </w:num>
  <w:num w:numId="24" w16cid:durableId="1161508952">
    <w:abstractNumId w:val="20"/>
  </w:num>
  <w:num w:numId="25" w16cid:durableId="2101095342">
    <w:abstractNumId w:val="42"/>
  </w:num>
  <w:num w:numId="26" w16cid:durableId="1511917206">
    <w:abstractNumId w:val="41"/>
  </w:num>
  <w:num w:numId="27" w16cid:durableId="2143955545">
    <w:abstractNumId w:val="9"/>
  </w:num>
  <w:num w:numId="28" w16cid:durableId="1944803181">
    <w:abstractNumId w:val="13"/>
  </w:num>
  <w:num w:numId="29" w16cid:durableId="878857015">
    <w:abstractNumId w:val="22"/>
  </w:num>
  <w:num w:numId="30" w16cid:durableId="138811956">
    <w:abstractNumId w:val="24"/>
  </w:num>
  <w:num w:numId="31" w16cid:durableId="260142561">
    <w:abstractNumId w:val="45"/>
  </w:num>
  <w:num w:numId="32" w16cid:durableId="2033264807">
    <w:abstractNumId w:val="8"/>
  </w:num>
  <w:num w:numId="33" w16cid:durableId="230971095">
    <w:abstractNumId w:val="37"/>
  </w:num>
  <w:num w:numId="34" w16cid:durableId="2126147391">
    <w:abstractNumId w:val="59"/>
  </w:num>
  <w:num w:numId="35" w16cid:durableId="940333957">
    <w:abstractNumId w:val="3"/>
  </w:num>
  <w:num w:numId="36" w16cid:durableId="1255938358">
    <w:abstractNumId w:val="28"/>
  </w:num>
  <w:num w:numId="37" w16cid:durableId="1124231367">
    <w:abstractNumId w:val="43"/>
  </w:num>
  <w:num w:numId="38" w16cid:durableId="457260789">
    <w:abstractNumId w:val="39"/>
  </w:num>
  <w:num w:numId="39" w16cid:durableId="856967684">
    <w:abstractNumId w:val="4"/>
  </w:num>
  <w:num w:numId="40" w16cid:durableId="753936838">
    <w:abstractNumId w:val="19"/>
  </w:num>
  <w:num w:numId="41" w16cid:durableId="2130589429">
    <w:abstractNumId w:val="17"/>
  </w:num>
  <w:num w:numId="42" w16cid:durableId="373042598">
    <w:abstractNumId w:val="40"/>
  </w:num>
  <w:num w:numId="43" w16cid:durableId="2011253963">
    <w:abstractNumId w:val="29"/>
  </w:num>
  <w:num w:numId="44" w16cid:durableId="1718436394">
    <w:abstractNumId w:val="55"/>
  </w:num>
  <w:num w:numId="45" w16cid:durableId="1933317552">
    <w:abstractNumId w:val="32"/>
  </w:num>
  <w:num w:numId="46" w16cid:durableId="829948624">
    <w:abstractNumId w:val="12"/>
  </w:num>
  <w:num w:numId="47" w16cid:durableId="971904060">
    <w:abstractNumId w:val="2"/>
  </w:num>
  <w:num w:numId="48" w16cid:durableId="124734107">
    <w:abstractNumId w:val="51"/>
  </w:num>
  <w:num w:numId="49" w16cid:durableId="1474450619">
    <w:abstractNumId w:val="36"/>
  </w:num>
  <w:num w:numId="50" w16cid:durableId="870802898">
    <w:abstractNumId w:val="56"/>
  </w:num>
  <w:num w:numId="51" w16cid:durableId="866528755">
    <w:abstractNumId w:val="47"/>
  </w:num>
  <w:num w:numId="52" w16cid:durableId="1054738516">
    <w:abstractNumId w:val="54"/>
  </w:num>
  <w:num w:numId="53" w16cid:durableId="1798985263">
    <w:abstractNumId w:val="27"/>
  </w:num>
  <w:num w:numId="54" w16cid:durableId="1886257488">
    <w:abstractNumId w:val="14"/>
  </w:num>
  <w:num w:numId="55" w16cid:durableId="104081952">
    <w:abstractNumId w:val="38"/>
  </w:num>
  <w:num w:numId="56" w16cid:durableId="360087006">
    <w:abstractNumId w:val="10"/>
  </w:num>
  <w:num w:numId="57" w16cid:durableId="867841288">
    <w:abstractNumId w:val="53"/>
  </w:num>
  <w:num w:numId="58" w16cid:durableId="1125192484">
    <w:abstractNumId w:val="58"/>
  </w:num>
  <w:num w:numId="59" w16cid:durableId="1728918558">
    <w:abstractNumId w:val="52"/>
  </w:num>
  <w:num w:numId="60" w16cid:durableId="1237670686">
    <w:abstractNumId w:val="30"/>
  </w:num>
  <w:num w:numId="61" w16cid:durableId="1370911430">
    <w:abstractNumId w:val="4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uthors" w:val="レㄬĄŉ㙬ㅝ"/>
    <w:docVar w:name="issue_no" w:val="w:docVa"/>
    <w:docVar w:name="object_name" w:val="レㄬĄŉ㙬ㅝÈﴠňḀł賐 ﴠň嗨ňȃḀ"/>
  </w:docVars>
  <w:rsids>
    <w:rsidRoot w:val="00670960"/>
    <w:rsid w:val="00004F8A"/>
    <w:rsid w:val="00005859"/>
    <w:rsid w:val="0000738D"/>
    <w:rsid w:val="00010C2F"/>
    <w:rsid w:val="00014DA4"/>
    <w:rsid w:val="00016C08"/>
    <w:rsid w:val="000273D4"/>
    <w:rsid w:val="0003218D"/>
    <w:rsid w:val="00034C17"/>
    <w:rsid w:val="00035905"/>
    <w:rsid w:val="00036C39"/>
    <w:rsid w:val="00042366"/>
    <w:rsid w:val="000429D3"/>
    <w:rsid w:val="000455D2"/>
    <w:rsid w:val="00046B33"/>
    <w:rsid w:val="00050C7B"/>
    <w:rsid w:val="00051B8F"/>
    <w:rsid w:val="00051CB7"/>
    <w:rsid w:val="00053ED7"/>
    <w:rsid w:val="00054399"/>
    <w:rsid w:val="00071605"/>
    <w:rsid w:val="0007204D"/>
    <w:rsid w:val="00072A5C"/>
    <w:rsid w:val="000736E8"/>
    <w:rsid w:val="00074A26"/>
    <w:rsid w:val="0007543A"/>
    <w:rsid w:val="00077469"/>
    <w:rsid w:val="000826C8"/>
    <w:rsid w:val="00082744"/>
    <w:rsid w:val="00085E8F"/>
    <w:rsid w:val="00090747"/>
    <w:rsid w:val="00092711"/>
    <w:rsid w:val="000948F3"/>
    <w:rsid w:val="00095860"/>
    <w:rsid w:val="000B25F1"/>
    <w:rsid w:val="000B4AE8"/>
    <w:rsid w:val="000B5A8F"/>
    <w:rsid w:val="000B7765"/>
    <w:rsid w:val="000C40B9"/>
    <w:rsid w:val="000C4D7F"/>
    <w:rsid w:val="000C6858"/>
    <w:rsid w:val="000D2A44"/>
    <w:rsid w:val="000D31D8"/>
    <w:rsid w:val="000D5937"/>
    <w:rsid w:val="000D6154"/>
    <w:rsid w:val="000D6D26"/>
    <w:rsid w:val="000E2B15"/>
    <w:rsid w:val="000E64C3"/>
    <w:rsid w:val="000F0074"/>
    <w:rsid w:val="000F6707"/>
    <w:rsid w:val="000F6754"/>
    <w:rsid w:val="000F7538"/>
    <w:rsid w:val="00100064"/>
    <w:rsid w:val="00103768"/>
    <w:rsid w:val="00107364"/>
    <w:rsid w:val="00110FDD"/>
    <w:rsid w:val="00112730"/>
    <w:rsid w:val="00113B25"/>
    <w:rsid w:val="00120B57"/>
    <w:rsid w:val="00125F4B"/>
    <w:rsid w:val="0013329A"/>
    <w:rsid w:val="001351FC"/>
    <w:rsid w:val="00137AA3"/>
    <w:rsid w:val="0014329D"/>
    <w:rsid w:val="00143CDD"/>
    <w:rsid w:val="00145DD1"/>
    <w:rsid w:val="00165FBC"/>
    <w:rsid w:val="00166049"/>
    <w:rsid w:val="00166B5E"/>
    <w:rsid w:val="00170515"/>
    <w:rsid w:val="001746D8"/>
    <w:rsid w:val="00183FC9"/>
    <w:rsid w:val="0018467F"/>
    <w:rsid w:val="001906EE"/>
    <w:rsid w:val="00191C8B"/>
    <w:rsid w:val="001944E5"/>
    <w:rsid w:val="001959F2"/>
    <w:rsid w:val="001A331F"/>
    <w:rsid w:val="001A3333"/>
    <w:rsid w:val="001A49F0"/>
    <w:rsid w:val="001A4EA8"/>
    <w:rsid w:val="001A616D"/>
    <w:rsid w:val="001B0CF4"/>
    <w:rsid w:val="001B236C"/>
    <w:rsid w:val="001C12A9"/>
    <w:rsid w:val="001C3B6B"/>
    <w:rsid w:val="001C5285"/>
    <w:rsid w:val="001C6885"/>
    <w:rsid w:val="001D5637"/>
    <w:rsid w:val="001D6E0C"/>
    <w:rsid w:val="001E043C"/>
    <w:rsid w:val="001E128C"/>
    <w:rsid w:val="001E21BE"/>
    <w:rsid w:val="001E2DEE"/>
    <w:rsid w:val="001F2702"/>
    <w:rsid w:val="001F31CA"/>
    <w:rsid w:val="001F4488"/>
    <w:rsid w:val="001F470F"/>
    <w:rsid w:val="001F4DDC"/>
    <w:rsid w:val="001F5179"/>
    <w:rsid w:val="001F5B81"/>
    <w:rsid w:val="001F65B1"/>
    <w:rsid w:val="002077FF"/>
    <w:rsid w:val="0021136B"/>
    <w:rsid w:val="00211935"/>
    <w:rsid w:val="00211BC2"/>
    <w:rsid w:val="00216331"/>
    <w:rsid w:val="00216435"/>
    <w:rsid w:val="002232EC"/>
    <w:rsid w:val="002246D2"/>
    <w:rsid w:val="00224A26"/>
    <w:rsid w:val="002367FA"/>
    <w:rsid w:val="002378FB"/>
    <w:rsid w:val="00245106"/>
    <w:rsid w:val="0024750E"/>
    <w:rsid w:val="0026097A"/>
    <w:rsid w:val="002640FE"/>
    <w:rsid w:val="00264856"/>
    <w:rsid w:val="00265A73"/>
    <w:rsid w:val="00277230"/>
    <w:rsid w:val="0028451B"/>
    <w:rsid w:val="00284F92"/>
    <w:rsid w:val="00285CB6"/>
    <w:rsid w:val="00291BBC"/>
    <w:rsid w:val="00291CD3"/>
    <w:rsid w:val="00293559"/>
    <w:rsid w:val="00294A24"/>
    <w:rsid w:val="00295101"/>
    <w:rsid w:val="002A1152"/>
    <w:rsid w:val="002A47CE"/>
    <w:rsid w:val="002B05D1"/>
    <w:rsid w:val="002B0CB7"/>
    <w:rsid w:val="002B215C"/>
    <w:rsid w:val="002B42D2"/>
    <w:rsid w:val="002B5F47"/>
    <w:rsid w:val="002B614E"/>
    <w:rsid w:val="002B71B5"/>
    <w:rsid w:val="002C6908"/>
    <w:rsid w:val="002E2F1F"/>
    <w:rsid w:val="002E5B35"/>
    <w:rsid w:val="002F27CB"/>
    <w:rsid w:val="002F527C"/>
    <w:rsid w:val="00301DB5"/>
    <w:rsid w:val="00306FD5"/>
    <w:rsid w:val="00307077"/>
    <w:rsid w:val="00310150"/>
    <w:rsid w:val="00312BA5"/>
    <w:rsid w:val="00320912"/>
    <w:rsid w:val="00326CBA"/>
    <w:rsid w:val="00327BF2"/>
    <w:rsid w:val="00327FDC"/>
    <w:rsid w:val="0034036A"/>
    <w:rsid w:val="00340BCD"/>
    <w:rsid w:val="0034147D"/>
    <w:rsid w:val="00341519"/>
    <w:rsid w:val="00345B25"/>
    <w:rsid w:val="00346DAF"/>
    <w:rsid w:val="00347B87"/>
    <w:rsid w:val="00347E84"/>
    <w:rsid w:val="003512F1"/>
    <w:rsid w:val="00352A3E"/>
    <w:rsid w:val="0035376A"/>
    <w:rsid w:val="00357202"/>
    <w:rsid w:val="003643CC"/>
    <w:rsid w:val="0036508A"/>
    <w:rsid w:val="00367A23"/>
    <w:rsid w:val="0037283D"/>
    <w:rsid w:val="00380D09"/>
    <w:rsid w:val="00381FF9"/>
    <w:rsid w:val="003A56E8"/>
    <w:rsid w:val="003A6D62"/>
    <w:rsid w:val="003B681D"/>
    <w:rsid w:val="003C0B53"/>
    <w:rsid w:val="003C0B92"/>
    <w:rsid w:val="003C2048"/>
    <w:rsid w:val="003C4E6D"/>
    <w:rsid w:val="003C64CC"/>
    <w:rsid w:val="003C78D6"/>
    <w:rsid w:val="003D60C9"/>
    <w:rsid w:val="003D6E23"/>
    <w:rsid w:val="003D7DD4"/>
    <w:rsid w:val="003E05D2"/>
    <w:rsid w:val="003F3C3D"/>
    <w:rsid w:val="003F645D"/>
    <w:rsid w:val="00404484"/>
    <w:rsid w:val="00406732"/>
    <w:rsid w:val="004073A7"/>
    <w:rsid w:val="00407929"/>
    <w:rsid w:val="00410AC4"/>
    <w:rsid w:val="004174DE"/>
    <w:rsid w:val="00420595"/>
    <w:rsid w:val="00420DDA"/>
    <w:rsid w:val="004277D8"/>
    <w:rsid w:val="00433FAF"/>
    <w:rsid w:val="004375AB"/>
    <w:rsid w:val="0044318F"/>
    <w:rsid w:val="0044495B"/>
    <w:rsid w:val="0044546C"/>
    <w:rsid w:val="00446E54"/>
    <w:rsid w:val="0044740A"/>
    <w:rsid w:val="00456559"/>
    <w:rsid w:val="00462F8A"/>
    <w:rsid w:val="00467338"/>
    <w:rsid w:val="0047405B"/>
    <w:rsid w:val="00477D30"/>
    <w:rsid w:val="00477F04"/>
    <w:rsid w:val="00487AB3"/>
    <w:rsid w:val="004933D3"/>
    <w:rsid w:val="00493637"/>
    <w:rsid w:val="00494098"/>
    <w:rsid w:val="004A2B51"/>
    <w:rsid w:val="004A3107"/>
    <w:rsid w:val="004A48F5"/>
    <w:rsid w:val="004A678D"/>
    <w:rsid w:val="004A6E35"/>
    <w:rsid w:val="004A79E3"/>
    <w:rsid w:val="004A7D3B"/>
    <w:rsid w:val="004B3D1E"/>
    <w:rsid w:val="004B5593"/>
    <w:rsid w:val="004B6C40"/>
    <w:rsid w:val="004C0515"/>
    <w:rsid w:val="004C3122"/>
    <w:rsid w:val="004C4587"/>
    <w:rsid w:val="004C6AEA"/>
    <w:rsid w:val="004C6D1B"/>
    <w:rsid w:val="004D14DE"/>
    <w:rsid w:val="004D33CE"/>
    <w:rsid w:val="004D5207"/>
    <w:rsid w:val="004D6E50"/>
    <w:rsid w:val="004D75D6"/>
    <w:rsid w:val="004E0098"/>
    <w:rsid w:val="004E6F4D"/>
    <w:rsid w:val="004F402A"/>
    <w:rsid w:val="004F5420"/>
    <w:rsid w:val="00505545"/>
    <w:rsid w:val="0051019A"/>
    <w:rsid w:val="00510F49"/>
    <w:rsid w:val="005146EF"/>
    <w:rsid w:val="00520DE0"/>
    <w:rsid w:val="00530392"/>
    <w:rsid w:val="00533E9C"/>
    <w:rsid w:val="00535D94"/>
    <w:rsid w:val="00537D69"/>
    <w:rsid w:val="00540715"/>
    <w:rsid w:val="0054249D"/>
    <w:rsid w:val="005449D3"/>
    <w:rsid w:val="0055306A"/>
    <w:rsid w:val="005562E5"/>
    <w:rsid w:val="00561E5C"/>
    <w:rsid w:val="00562992"/>
    <w:rsid w:val="00566B82"/>
    <w:rsid w:val="00571579"/>
    <w:rsid w:val="005742DD"/>
    <w:rsid w:val="005764EE"/>
    <w:rsid w:val="00576735"/>
    <w:rsid w:val="005842A3"/>
    <w:rsid w:val="005843D5"/>
    <w:rsid w:val="0058702F"/>
    <w:rsid w:val="0058770C"/>
    <w:rsid w:val="00590C37"/>
    <w:rsid w:val="00590CE5"/>
    <w:rsid w:val="00595B7E"/>
    <w:rsid w:val="0059685E"/>
    <w:rsid w:val="005A1D3C"/>
    <w:rsid w:val="005A29B1"/>
    <w:rsid w:val="005A55F2"/>
    <w:rsid w:val="005A5770"/>
    <w:rsid w:val="005A602B"/>
    <w:rsid w:val="005A6873"/>
    <w:rsid w:val="005A78EB"/>
    <w:rsid w:val="005B23FB"/>
    <w:rsid w:val="005B2D35"/>
    <w:rsid w:val="005B4C48"/>
    <w:rsid w:val="005B5987"/>
    <w:rsid w:val="005C438E"/>
    <w:rsid w:val="005D59C1"/>
    <w:rsid w:val="005E11F9"/>
    <w:rsid w:val="005E3D65"/>
    <w:rsid w:val="005E4801"/>
    <w:rsid w:val="005E4961"/>
    <w:rsid w:val="005E798D"/>
    <w:rsid w:val="00600C2D"/>
    <w:rsid w:val="00601E8C"/>
    <w:rsid w:val="00602226"/>
    <w:rsid w:val="0060348B"/>
    <w:rsid w:val="006148BF"/>
    <w:rsid w:val="00615709"/>
    <w:rsid w:val="00615E57"/>
    <w:rsid w:val="00617928"/>
    <w:rsid w:val="00617C6D"/>
    <w:rsid w:val="006215B9"/>
    <w:rsid w:val="00622FA0"/>
    <w:rsid w:val="006334D9"/>
    <w:rsid w:val="00634172"/>
    <w:rsid w:val="00637957"/>
    <w:rsid w:val="00644154"/>
    <w:rsid w:val="00644E2D"/>
    <w:rsid w:val="006461F8"/>
    <w:rsid w:val="006476DA"/>
    <w:rsid w:val="00651233"/>
    <w:rsid w:val="00651848"/>
    <w:rsid w:val="006550C8"/>
    <w:rsid w:val="00657B93"/>
    <w:rsid w:val="00657FD3"/>
    <w:rsid w:val="00662249"/>
    <w:rsid w:val="006622FF"/>
    <w:rsid w:val="00664B63"/>
    <w:rsid w:val="00665050"/>
    <w:rsid w:val="00666D98"/>
    <w:rsid w:val="00667409"/>
    <w:rsid w:val="00670960"/>
    <w:rsid w:val="00672EAF"/>
    <w:rsid w:val="00677593"/>
    <w:rsid w:val="00693641"/>
    <w:rsid w:val="006946A8"/>
    <w:rsid w:val="0069582E"/>
    <w:rsid w:val="006A503B"/>
    <w:rsid w:val="006A5D9E"/>
    <w:rsid w:val="006A64A2"/>
    <w:rsid w:val="006A7C7A"/>
    <w:rsid w:val="006AC965"/>
    <w:rsid w:val="006B0E68"/>
    <w:rsid w:val="006B2E94"/>
    <w:rsid w:val="006C1460"/>
    <w:rsid w:val="006C6D81"/>
    <w:rsid w:val="006C7AFB"/>
    <w:rsid w:val="006D406B"/>
    <w:rsid w:val="006D7476"/>
    <w:rsid w:val="006D74E0"/>
    <w:rsid w:val="006E3B63"/>
    <w:rsid w:val="006E3E7E"/>
    <w:rsid w:val="006E43E8"/>
    <w:rsid w:val="006E69E6"/>
    <w:rsid w:val="006E7CE3"/>
    <w:rsid w:val="006F22AA"/>
    <w:rsid w:val="006F5CB6"/>
    <w:rsid w:val="006F6E30"/>
    <w:rsid w:val="007004B6"/>
    <w:rsid w:val="007156C0"/>
    <w:rsid w:val="00715F33"/>
    <w:rsid w:val="00717011"/>
    <w:rsid w:val="007277D5"/>
    <w:rsid w:val="007351A5"/>
    <w:rsid w:val="007407A6"/>
    <w:rsid w:val="00743E59"/>
    <w:rsid w:val="007509BC"/>
    <w:rsid w:val="00751B6F"/>
    <w:rsid w:val="00756191"/>
    <w:rsid w:val="007632E1"/>
    <w:rsid w:val="0076392A"/>
    <w:rsid w:val="00763D39"/>
    <w:rsid w:val="0076506D"/>
    <w:rsid w:val="00765870"/>
    <w:rsid w:val="00766F3B"/>
    <w:rsid w:val="00767B96"/>
    <w:rsid w:val="0077115B"/>
    <w:rsid w:val="00795DC1"/>
    <w:rsid w:val="00796EBC"/>
    <w:rsid w:val="007A2BBB"/>
    <w:rsid w:val="007A2CB7"/>
    <w:rsid w:val="007A5ADC"/>
    <w:rsid w:val="007A6D24"/>
    <w:rsid w:val="007A71A2"/>
    <w:rsid w:val="007B19A9"/>
    <w:rsid w:val="007B37B5"/>
    <w:rsid w:val="007B3EFB"/>
    <w:rsid w:val="007B4B75"/>
    <w:rsid w:val="007D0B43"/>
    <w:rsid w:val="007E39F3"/>
    <w:rsid w:val="007F239A"/>
    <w:rsid w:val="007F76BF"/>
    <w:rsid w:val="00802DAB"/>
    <w:rsid w:val="008035D5"/>
    <w:rsid w:val="0080632A"/>
    <w:rsid w:val="00810360"/>
    <w:rsid w:val="00812B09"/>
    <w:rsid w:val="00812FB4"/>
    <w:rsid w:val="008172C6"/>
    <w:rsid w:val="0082181C"/>
    <w:rsid w:val="00822227"/>
    <w:rsid w:val="0082780A"/>
    <w:rsid w:val="00827812"/>
    <w:rsid w:val="008329F7"/>
    <w:rsid w:val="00833F90"/>
    <w:rsid w:val="00834C2D"/>
    <w:rsid w:val="00835705"/>
    <w:rsid w:val="008366FB"/>
    <w:rsid w:val="00837085"/>
    <w:rsid w:val="0084027E"/>
    <w:rsid w:val="00842937"/>
    <w:rsid w:val="00847333"/>
    <w:rsid w:val="0085059C"/>
    <w:rsid w:val="00851EB6"/>
    <w:rsid w:val="00857654"/>
    <w:rsid w:val="00861166"/>
    <w:rsid w:val="0087034B"/>
    <w:rsid w:val="00872138"/>
    <w:rsid w:val="00873CFA"/>
    <w:rsid w:val="008748A6"/>
    <w:rsid w:val="00876634"/>
    <w:rsid w:val="00880FA3"/>
    <w:rsid w:val="0088399E"/>
    <w:rsid w:val="00883A49"/>
    <w:rsid w:val="0088431E"/>
    <w:rsid w:val="00892AD7"/>
    <w:rsid w:val="00892B1D"/>
    <w:rsid w:val="008960EA"/>
    <w:rsid w:val="00896167"/>
    <w:rsid w:val="0089790E"/>
    <w:rsid w:val="008A124E"/>
    <w:rsid w:val="008A183A"/>
    <w:rsid w:val="008A5F3B"/>
    <w:rsid w:val="008A6FF9"/>
    <w:rsid w:val="008A742D"/>
    <w:rsid w:val="008B127A"/>
    <w:rsid w:val="008B14E3"/>
    <w:rsid w:val="008B69F3"/>
    <w:rsid w:val="008C2274"/>
    <w:rsid w:val="008C5BA1"/>
    <w:rsid w:val="008C77EF"/>
    <w:rsid w:val="008D0A51"/>
    <w:rsid w:val="008D0DCD"/>
    <w:rsid w:val="008D1D51"/>
    <w:rsid w:val="008D4F3C"/>
    <w:rsid w:val="008D5BAD"/>
    <w:rsid w:val="008D72C5"/>
    <w:rsid w:val="008E04FD"/>
    <w:rsid w:val="008E53C6"/>
    <w:rsid w:val="008E5AEB"/>
    <w:rsid w:val="008E6827"/>
    <w:rsid w:val="008F0643"/>
    <w:rsid w:val="008F6616"/>
    <w:rsid w:val="008F7ECB"/>
    <w:rsid w:val="00902272"/>
    <w:rsid w:val="00903C88"/>
    <w:rsid w:val="00905ABD"/>
    <w:rsid w:val="00910FAD"/>
    <w:rsid w:val="009135B0"/>
    <w:rsid w:val="009143A9"/>
    <w:rsid w:val="009250DE"/>
    <w:rsid w:val="009363F3"/>
    <w:rsid w:val="00942375"/>
    <w:rsid w:val="00944C63"/>
    <w:rsid w:val="009453A5"/>
    <w:rsid w:val="00955301"/>
    <w:rsid w:val="00955BB8"/>
    <w:rsid w:val="00961B5B"/>
    <w:rsid w:val="009667FB"/>
    <w:rsid w:val="00967896"/>
    <w:rsid w:val="00977AE1"/>
    <w:rsid w:val="0098354C"/>
    <w:rsid w:val="009909A4"/>
    <w:rsid w:val="00996168"/>
    <w:rsid w:val="009A0D2D"/>
    <w:rsid w:val="009A187B"/>
    <w:rsid w:val="009A65E0"/>
    <w:rsid w:val="009A6E9F"/>
    <w:rsid w:val="009A7CE7"/>
    <w:rsid w:val="009B04BC"/>
    <w:rsid w:val="009B39E6"/>
    <w:rsid w:val="009B4690"/>
    <w:rsid w:val="009B5010"/>
    <w:rsid w:val="009B7D29"/>
    <w:rsid w:val="009C0251"/>
    <w:rsid w:val="009C1ADB"/>
    <w:rsid w:val="009C29E2"/>
    <w:rsid w:val="009C4F2A"/>
    <w:rsid w:val="009C66ED"/>
    <w:rsid w:val="009D0E1D"/>
    <w:rsid w:val="009D27E1"/>
    <w:rsid w:val="009D362C"/>
    <w:rsid w:val="009D7A26"/>
    <w:rsid w:val="009E0740"/>
    <w:rsid w:val="009E3BE8"/>
    <w:rsid w:val="009E5CEC"/>
    <w:rsid w:val="009F0283"/>
    <w:rsid w:val="009F5D3C"/>
    <w:rsid w:val="00A00161"/>
    <w:rsid w:val="00A011DE"/>
    <w:rsid w:val="00A01613"/>
    <w:rsid w:val="00A02823"/>
    <w:rsid w:val="00A051CC"/>
    <w:rsid w:val="00A110A3"/>
    <w:rsid w:val="00A116B9"/>
    <w:rsid w:val="00A11C70"/>
    <w:rsid w:val="00A12D07"/>
    <w:rsid w:val="00A14544"/>
    <w:rsid w:val="00A16408"/>
    <w:rsid w:val="00A1730C"/>
    <w:rsid w:val="00A17AB5"/>
    <w:rsid w:val="00A23A2F"/>
    <w:rsid w:val="00A256CF"/>
    <w:rsid w:val="00A33A1C"/>
    <w:rsid w:val="00A4088B"/>
    <w:rsid w:val="00A41D82"/>
    <w:rsid w:val="00A42085"/>
    <w:rsid w:val="00A423BC"/>
    <w:rsid w:val="00A44C3E"/>
    <w:rsid w:val="00A46E05"/>
    <w:rsid w:val="00A52E28"/>
    <w:rsid w:val="00A52EC3"/>
    <w:rsid w:val="00A55A82"/>
    <w:rsid w:val="00A62646"/>
    <w:rsid w:val="00A6643E"/>
    <w:rsid w:val="00A67B8A"/>
    <w:rsid w:val="00A7017A"/>
    <w:rsid w:val="00A72E2E"/>
    <w:rsid w:val="00A74642"/>
    <w:rsid w:val="00A757A0"/>
    <w:rsid w:val="00A81E3C"/>
    <w:rsid w:val="00A90C5C"/>
    <w:rsid w:val="00AA0D08"/>
    <w:rsid w:val="00AA0EA5"/>
    <w:rsid w:val="00AA1888"/>
    <w:rsid w:val="00AA24EF"/>
    <w:rsid w:val="00AA5C3C"/>
    <w:rsid w:val="00AA68E2"/>
    <w:rsid w:val="00AA7820"/>
    <w:rsid w:val="00AB036B"/>
    <w:rsid w:val="00AB1AE9"/>
    <w:rsid w:val="00AD5EBA"/>
    <w:rsid w:val="00AD601F"/>
    <w:rsid w:val="00AE2481"/>
    <w:rsid w:val="00B01CDE"/>
    <w:rsid w:val="00B0276B"/>
    <w:rsid w:val="00B04479"/>
    <w:rsid w:val="00B059EA"/>
    <w:rsid w:val="00B05C86"/>
    <w:rsid w:val="00B077FD"/>
    <w:rsid w:val="00B171F7"/>
    <w:rsid w:val="00B21315"/>
    <w:rsid w:val="00B2237F"/>
    <w:rsid w:val="00B247DC"/>
    <w:rsid w:val="00B24CB7"/>
    <w:rsid w:val="00B25C58"/>
    <w:rsid w:val="00B263EC"/>
    <w:rsid w:val="00B31E32"/>
    <w:rsid w:val="00B3235B"/>
    <w:rsid w:val="00B43D35"/>
    <w:rsid w:val="00B475C1"/>
    <w:rsid w:val="00B476DF"/>
    <w:rsid w:val="00B47F7E"/>
    <w:rsid w:val="00B52CE8"/>
    <w:rsid w:val="00B539E3"/>
    <w:rsid w:val="00B553C9"/>
    <w:rsid w:val="00B64661"/>
    <w:rsid w:val="00B71439"/>
    <w:rsid w:val="00B725D8"/>
    <w:rsid w:val="00B756EC"/>
    <w:rsid w:val="00B81C27"/>
    <w:rsid w:val="00B87113"/>
    <w:rsid w:val="00B92DB3"/>
    <w:rsid w:val="00BA0D12"/>
    <w:rsid w:val="00BA1623"/>
    <w:rsid w:val="00BA2824"/>
    <w:rsid w:val="00BA385A"/>
    <w:rsid w:val="00BB170F"/>
    <w:rsid w:val="00BB6D60"/>
    <w:rsid w:val="00BD0F51"/>
    <w:rsid w:val="00BD1EB1"/>
    <w:rsid w:val="00BD2143"/>
    <w:rsid w:val="00BD5D90"/>
    <w:rsid w:val="00BD604D"/>
    <w:rsid w:val="00BD6754"/>
    <w:rsid w:val="00BE0046"/>
    <w:rsid w:val="00BE1A46"/>
    <w:rsid w:val="00BE375A"/>
    <w:rsid w:val="00BE475D"/>
    <w:rsid w:val="00BE5136"/>
    <w:rsid w:val="00C030D8"/>
    <w:rsid w:val="00C05534"/>
    <w:rsid w:val="00C06982"/>
    <w:rsid w:val="00C074D5"/>
    <w:rsid w:val="00C16B56"/>
    <w:rsid w:val="00C215A5"/>
    <w:rsid w:val="00C23228"/>
    <w:rsid w:val="00C23853"/>
    <w:rsid w:val="00C26B1B"/>
    <w:rsid w:val="00C30B89"/>
    <w:rsid w:val="00C33E88"/>
    <w:rsid w:val="00C36DBF"/>
    <w:rsid w:val="00C37A85"/>
    <w:rsid w:val="00C476A7"/>
    <w:rsid w:val="00C51AF5"/>
    <w:rsid w:val="00C522A9"/>
    <w:rsid w:val="00C55B58"/>
    <w:rsid w:val="00C61116"/>
    <w:rsid w:val="00C628D6"/>
    <w:rsid w:val="00C637D7"/>
    <w:rsid w:val="00C638DB"/>
    <w:rsid w:val="00C6454B"/>
    <w:rsid w:val="00C651AF"/>
    <w:rsid w:val="00C70E77"/>
    <w:rsid w:val="00C70F34"/>
    <w:rsid w:val="00C728E8"/>
    <w:rsid w:val="00C72E38"/>
    <w:rsid w:val="00C749A7"/>
    <w:rsid w:val="00C75582"/>
    <w:rsid w:val="00C7578B"/>
    <w:rsid w:val="00C80135"/>
    <w:rsid w:val="00C810A2"/>
    <w:rsid w:val="00C83F07"/>
    <w:rsid w:val="00C87288"/>
    <w:rsid w:val="00CA29C4"/>
    <w:rsid w:val="00CA5B55"/>
    <w:rsid w:val="00CB20AA"/>
    <w:rsid w:val="00CB5E1D"/>
    <w:rsid w:val="00CB7213"/>
    <w:rsid w:val="00CC134B"/>
    <w:rsid w:val="00CD11FB"/>
    <w:rsid w:val="00CD37A6"/>
    <w:rsid w:val="00CD3A8A"/>
    <w:rsid w:val="00CE2CDE"/>
    <w:rsid w:val="00CE3596"/>
    <w:rsid w:val="00CE69C1"/>
    <w:rsid w:val="00CE7969"/>
    <w:rsid w:val="00CE7A6C"/>
    <w:rsid w:val="00CF3234"/>
    <w:rsid w:val="00D01BDE"/>
    <w:rsid w:val="00D03AE1"/>
    <w:rsid w:val="00D04A3E"/>
    <w:rsid w:val="00D064CE"/>
    <w:rsid w:val="00D1052F"/>
    <w:rsid w:val="00D107B5"/>
    <w:rsid w:val="00D13A08"/>
    <w:rsid w:val="00D218DC"/>
    <w:rsid w:val="00D22312"/>
    <w:rsid w:val="00D22735"/>
    <w:rsid w:val="00D31F3C"/>
    <w:rsid w:val="00D3240B"/>
    <w:rsid w:val="00D33EEB"/>
    <w:rsid w:val="00D34617"/>
    <w:rsid w:val="00D362FD"/>
    <w:rsid w:val="00D40234"/>
    <w:rsid w:val="00D51298"/>
    <w:rsid w:val="00D52BC7"/>
    <w:rsid w:val="00D52C19"/>
    <w:rsid w:val="00D61B16"/>
    <w:rsid w:val="00D74962"/>
    <w:rsid w:val="00D8113F"/>
    <w:rsid w:val="00D82049"/>
    <w:rsid w:val="00D829B2"/>
    <w:rsid w:val="00D85ED9"/>
    <w:rsid w:val="00D93A18"/>
    <w:rsid w:val="00DA176B"/>
    <w:rsid w:val="00DA359E"/>
    <w:rsid w:val="00DA3E40"/>
    <w:rsid w:val="00DA75B8"/>
    <w:rsid w:val="00DB31FB"/>
    <w:rsid w:val="00DB7F70"/>
    <w:rsid w:val="00DC00A8"/>
    <w:rsid w:val="00DC1E41"/>
    <w:rsid w:val="00DC2B10"/>
    <w:rsid w:val="00DC5808"/>
    <w:rsid w:val="00DD2D8F"/>
    <w:rsid w:val="00DD4F3E"/>
    <w:rsid w:val="00DE1856"/>
    <w:rsid w:val="00DE57D6"/>
    <w:rsid w:val="00DE7477"/>
    <w:rsid w:val="00DF2226"/>
    <w:rsid w:val="00DF2CE1"/>
    <w:rsid w:val="00DF5BA0"/>
    <w:rsid w:val="00E202BE"/>
    <w:rsid w:val="00E218B3"/>
    <w:rsid w:val="00E30847"/>
    <w:rsid w:val="00E40E9F"/>
    <w:rsid w:val="00E42D99"/>
    <w:rsid w:val="00E45EAB"/>
    <w:rsid w:val="00E55F61"/>
    <w:rsid w:val="00E57B94"/>
    <w:rsid w:val="00E6080C"/>
    <w:rsid w:val="00E62B08"/>
    <w:rsid w:val="00E67B5E"/>
    <w:rsid w:val="00E70391"/>
    <w:rsid w:val="00E82CA8"/>
    <w:rsid w:val="00E84B6A"/>
    <w:rsid w:val="00E87090"/>
    <w:rsid w:val="00EA0CE3"/>
    <w:rsid w:val="00EA0DB3"/>
    <w:rsid w:val="00EA1298"/>
    <w:rsid w:val="00EA131F"/>
    <w:rsid w:val="00EB08BB"/>
    <w:rsid w:val="00EB1D26"/>
    <w:rsid w:val="00EB60BC"/>
    <w:rsid w:val="00EC2FBA"/>
    <w:rsid w:val="00EC30DA"/>
    <w:rsid w:val="00EC4287"/>
    <w:rsid w:val="00EC44C1"/>
    <w:rsid w:val="00ED18AA"/>
    <w:rsid w:val="00ED1930"/>
    <w:rsid w:val="00ED46E8"/>
    <w:rsid w:val="00ED4E62"/>
    <w:rsid w:val="00EE0436"/>
    <w:rsid w:val="00EE2656"/>
    <w:rsid w:val="00EE5415"/>
    <w:rsid w:val="00EE68E7"/>
    <w:rsid w:val="00EF34EE"/>
    <w:rsid w:val="00EF40CB"/>
    <w:rsid w:val="00EF7BD0"/>
    <w:rsid w:val="00F0059A"/>
    <w:rsid w:val="00F00935"/>
    <w:rsid w:val="00F04151"/>
    <w:rsid w:val="00F04E4F"/>
    <w:rsid w:val="00F17B32"/>
    <w:rsid w:val="00F21446"/>
    <w:rsid w:val="00F2184B"/>
    <w:rsid w:val="00F21FD4"/>
    <w:rsid w:val="00F25613"/>
    <w:rsid w:val="00F264DC"/>
    <w:rsid w:val="00F335D4"/>
    <w:rsid w:val="00F3771F"/>
    <w:rsid w:val="00F417AB"/>
    <w:rsid w:val="00F43365"/>
    <w:rsid w:val="00F466ED"/>
    <w:rsid w:val="00F50F39"/>
    <w:rsid w:val="00F51A2A"/>
    <w:rsid w:val="00F5293A"/>
    <w:rsid w:val="00F53143"/>
    <w:rsid w:val="00F5380F"/>
    <w:rsid w:val="00F53C92"/>
    <w:rsid w:val="00F639D8"/>
    <w:rsid w:val="00F701D8"/>
    <w:rsid w:val="00F72BE6"/>
    <w:rsid w:val="00F74283"/>
    <w:rsid w:val="00F769AF"/>
    <w:rsid w:val="00F77E1F"/>
    <w:rsid w:val="00F804B3"/>
    <w:rsid w:val="00F804FC"/>
    <w:rsid w:val="00F80A6E"/>
    <w:rsid w:val="00F834BA"/>
    <w:rsid w:val="00F86BFC"/>
    <w:rsid w:val="00F93842"/>
    <w:rsid w:val="00F95014"/>
    <w:rsid w:val="00F95CA4"/>
    <w:rsid w:val="00F96994"/>
    <w:rsid w:val="00FA020B"/>
    <w:rsid w:val="00FA5AA6"/>
    <w:rsid w:val="00FB0506"/>
    <w:rsid w:val="00FB0582"/>
    <w:rsid w:val="00FB7595"/>
    <w:rsid w:val="00FC37B5"/>
    <w:rsid w:val="00FC39F0"/>
    <w:rsid w:val="00FC566B"/>
    <w:rsid w:val="00FD0963"/>
    <w:rsid w:val="00FD3532"/>
    <w:rsid w:val="00FD47B5"/>
    <w:rsid w:val="00FE23B6"/>
    <w:rsid w:val="00FE3DEE"/>
    <w:rsid w:val="00FE49C6"/>
    <w:rsid w:val="00FE784E"/>
    <w:rsid w:val="00FF26C1"/>
    <w:rsid w:val="00FF5B37"/>
    <w:rsid w:val="00FF6645"/>
    <w:rsid w:val="052EBFC8"/>
    <w:rsid w:val="05B6F9BC"/>
    <w:rsid w:val="090074EC"/>
    <w:rsid w:val="1F140711"/>
    <w:rsid w:val="2E8BAC52"/>
    <w:rsid w:val="3B9635FC"/>
    <w:rsid w:val="3E68E85A"/>
    <w:rsid w:val="3FF9EA26"/>
    <w:rsid w:val="4523EFE5"/>
    <w:rsid w:val="46863066"/>
    <w:rsid w:val="50B26975"/>
    <w:rsid w:val="62580174"/>
    <w:rsid w:val="6F29A6E7"/>
    <w:rsid w:val="79E0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7813C"/>
  <w15:docId w15:val="{091E65F9-AA05-4C6E-B630-55BE6F54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 w:unhideWhenUsed="1"/>
    <w:lsdException w:name="toc 2" w:uiPriority="0" w:unhideWhenUsed="1"/>
    <w:lsdException w:name="toc 3" w:uiPriority="0" w:unhideWhenUsed="1"/>
    <w:lsdException w:name="toc 4" w:uiPriority="0" w:unhideWhenUsed="1"/>
    <w:lsdException w:name="toc 5" w:uiPriority="0" w:unhideWhenUsed="1"/>
    <w:lsdException w:name="toc 6" w:uiPriority="0" w:unhideWhenUsed="1"/>
    <w:lsdException w:name="toc 7" w:uiPriority="0" w:unhideWhenUsed="1"/>
    <w:lsdException w:name="toc 8" w:uiPriority="0" w:unhideWhenUsed="1"/>
    <w:lsdException w:name="toc 9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8BB"/>
    <w:pPr>
      <w:widowControl w:val="0"/>
    </w:pPr>
    <w:rPr>
      <w:sz w:val="24"/>
      <w:lang w:eastAsia="en-US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EB08BB"/>
    <w:pPr>
      <w:keepNext/>
      <w:widowControl/>
      <w:numPr>
        <w:numId w:val="2"/>
      </w:numPr>
      <w:spacing w:before="240" w:after="120"/>
      <w:outlineLvl w:val="0"/>
    </w:pPr>
    <w:rPr>
      <w:b/>
      <w:caps/>
      <w:kern w:val="28"/>
      <w:sz w:val="22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EB08BB"/>
    <w:pPr>
      <w:keepNext/>
      <w:widowControl/>
      <w:numPr>
        <w:ilvl w:val="1"/>
        <w:numId w:val="2"/>
      </w:numPr>
      <w:spacing w:before="180" w:after="120"/>
      <w:outlineLvl w:val="1"/>
    </w:pPr>
    <w:rPr>
      <w:b/>
      <w:sz w:val="22"/>
    </w:rPr>
  </w:style>
  <w:style w:type="paragraph" w:styleId="Heading3">
    <w:name w:val="heading 3"/>
    <w:basedOn w:val="Normal"/>
    <w:next w:val="ParagraphLevel3"/>
    <w:link w:val="Heading3Char"/>
    <w:uiPriority w:val="99"/>
    <w:qFormat/>
    <w:rsid w:val="00EB08BB"/>
    <w:pPr>
      <w:keepNext/>
      <w:widowControl/>
      <w:numPr>
        <w:ilvl w:val="2"/>
        <w:numId w:val="2"/>
      </w:numPr>
      <w:spacing w:before="120" w:after="120"/>
      <w:outlineLvl w:val="2"/>
    </w:pPr>
    <w:rPr>
      <w:b/>
      <w:sz w:val="22"/>
    </w:rPr>
  </w:style>
  <w:style w:type="paragraph" w:styleId="Heading4">
    <w:name w:val="heading 4"/>
    <w:basedOn w:val="Normal"/>
    <w:next w:val="ParagraphLevel4"/>
    <w:link w:val="Heading4Char"/>
    <w:uiPriority w:val="99"/>
    <w:qFormat/>
    <w:rsid w:val="00EB08BB"/>
    <w:pPr>
      <w:keepNext/>
      <w:numPr>
        <w:ilvl w:val="3"/>
        <w:numId w:val="2"/>
      </w:numPr>
      <w:spacing w:before="140"/>
      <w:outlineLvl w:val="3"/>
    </w:pPr>
    <w:rPr>
      <w:b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B08BB"/>
    <w:pPr>
      <w:numPr>
        <w:ilvl w:val="4"/>
        <w:numId w:val="2"/>
      </w:numPr>
      <w:spacing w:before="240" w:after="60"/>
      <w:outlineLvl w:val="4"/>
    </w:pPr>
    <w:rPr>
      <w:b/>
      <w:i/>
      <w:color w:val="C0C0C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B08BB"/>
    <w:pPr>
      <w:numPr>
        <w:ilvl w:val="5"/>
        <w:numId w:val="2"/>
      </w:numPr>
      <w:spacing w:before="240" w:after="60"/>
      <w:outlineLvl w:val="5"/>
    </w:pPr>
    <w:rPr>
      <w:b/>
      <w:i/>
      <w:color w:val="C0C0C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EB08BB"/>
    <w:pPr>
      <w:numPr>
        <w:ilvl w:val="6"/>
        <w:numId w:val="2"/>
      </w:numPr>
      <w:spacing w:before="240" w:after="60"/>
      <w:outlineLvl w:val="6"/>
    </w:pPr>
    <w:rPr>
      <w:b/>
      <w:i/>
      <w:color w:val="C0C0C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EB08BB"/>
    <w:pPr>
      <w:numPr>
        <w:ilvl w:val="7"/>
        <w:numId w:val="2"/>
      </w:numPr>
      <w:spacing w:before="240" w:after="60"/>
      <w:outlineLvl w:val="7"/>
    </w:pPr>
    <w:rPr>
      <w:b/>
      <w:i/>
      <w:color w:val="C0C0C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B08BB"/>
    <w:pPr>
      <w:numPr>
        <w:ilvl w:val="8"/>
        <w:numId w:val="2"/>
      </w:numPr>
      <w:spacing w:before="240" w:after="60"/>
      <w:outlineLvl w:val="8"/>
    </w:pPr>
    <w:rPr>
      <w:b/>
      <w:i/>
      <w:color w:val="C0C0C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715F33"/>
    <w:rPr>
      <w:b/>
      <w:caps/>
      <w:kern w:val="28"/>
      <w:sz w:val="22"/>
      <w:lang w:eastAsia="en-US"/>
    </w:rPr>
  </w:style>
  <w:style w:type="character" w:customStyle="1" w:styleId="Heading2Char">
    <w:name w:val="Heading 2 Char"/>
    <w:link w:val="Heading2"/>
    <w:uiPriority w:val="99"/>
    <w:locked/>
    <w:rsid w:val="00715F33"/>
    <w:rPr>
      <w:b/>
      <w:sz w:val="22"/>
      <w:lang w:eastAsia="en-US"/>
    </w:rPr>
  </w:style>
  <w:style w:type="character" w:customStyle="1" w:styleId="Heading3Char">
    <w:name w:val="Heading 3 Char"/>
    <w:link w:val="Heading3"/>
    <w:uiPriority w:val="99"/>
    <w:locked/>
    <w:rsid w:val="00715F33"/>
    <w:rPr>
      <w:b/>
      <w:sz w:val="22"/>
      <w:lang w:eastAsia="en-US"/>
    </w:rPr>
  </w:style>
  <w:style w:type="character" w:customStyle="1" w:styleId="Heading4Char">
    <w:name w:val="Heading 4 Char"/>
    <w:link w:val="Heading4"/>
    <w:uiPriority w:val="99"/>
    <w:locked/>
    <w:rsid w:val="00715F33"/>
    <w:rPr>
      <w:b/>
      <w:sz w:val="22"/>
      <w:lang w:eastAsia="en-US"/>
    </w:rPr>
  </w:style>
  <w:style w:type="character" w:customStyle="1" w:styleId="Heading5Char">
    <w:name w:val="Heading 5 Char"/>
    <w:link w:val="Heading5"/>
    <w:uiPriority w:val="99"/>
    <w:locked/>
    <w:rsid w:val="00715F33"/>
    <w:rPr>
      <w:b/>
      <w:i/>
      <w:color w:val="C0C0C0"/>
      <w:sz w:val="24"/>
      <w:lang w:eastAsia="en-US"/>
    </w:rPr>
  </w:style>
  <w:style w:type="character" w:customStyle="1" w:styleId="Heading6Char">
    <w:name w:val="Heading 6 Char"/>
    <w:link w:val="Heading6"/>
    <w:uiPriority w:val="99"/>
    <w:locked/>
    <w:rsid w:val="00715F33"/>
    <w:rPr>
      <w:b/>
      <w:i/>
      <w:color w:val="C0C0C0"/>
      <w:sz w:val="24"/>
      <w:lang w:eastAsia="en-US"/>
    </w:rPr>
  </w:style>
  <w:style w:type="character" w:customStyle="1" w:styleId="Heading7Char">
    <w:name w:val="Heading 7 Char"/>
    <w:link w:val="Heading7"/>
    <w:uiPriority w:val="99"/>
    <w:locked/>
    <w:rsid w:val="00715F33"/>
    <w:rPr>
      <w:b/>
      <w:i/>
      <w:color w:val="C0C0C0"/>
      <w:sz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715F33"/>
    <w:rPr>
      <w:b/>
      <w:i/>
      <w:color w:val="C0C0C0"/>
      <w:sz w:val="24"/>
      <w:lang w:eastAsia="en-US"/>
    </w:rPr>
  </w:style>
  <w:style w:type="character" w:customStyle="1" w:styleId="Heading9Char">
    <w:name w:val="Heading 9 Char"/>
    <w:link w:val="Heading9"/>
    <w:uiPriority w:val="99"/>
    <w:locked/>
    <w:rsid w:val="00715F33"/>
    <w:rPr>
      <w:b/>
      <w:i/>
      <w:color w:val="C0C0C0"/>
      <w:sz w:val="24"/>
      <w:lang w:eastAsia="en-US"/>
    </w:rPr>
  </w:style>
  <w:style w:type="paragraph" w:customStyle="1" w:styleId="ParagraphLevel1">
    <w:name w:val="Paragraph Level 1"/>
    <w:basedOn w:val="Normal"/>
    <w:uiPriority w:val="99"/>
    <w:rsid w:val="00EB08BB"/>
    <w:pPr>
      <w:ind w:left="851"/>
    </w:pPr>
  </w:style>
  <w:style w:type="paragraph" w:customStyle="1" w:styleId="ParagraphLevel2">
    <w:name w:val="Paragraph Level 2"/>
    <w:basedOn w:val="Normal"/>
    <w:uiPriority w:val="99"/>
    <w:rsid w:val="00EB08BB"/>
    <w:pPr>
      <w:ind w:left="851"/>
    </w:pPr>
  </w:style>
  <w:style w:type="paragraph" w:customStyle="1" w:styleId="ParagraphLevel3">
    <w:name w:val="Paragraph Level 3"/>
    <w:basedOn w:val="Normal"/>
    <w:uiPriority w:val="99"/>
    <w:rsid w:val="00EB08BB"/>
    <w:pPr>
      <w:ind w:left="851"/>
    </w:pPr>
  </w:style>
  <w:style w:type="paragraph" w:customStyle="1" w:styleId="ParagraphLevel4">
    <w:name w:val="Paragraph Level 4"/>
    <w:basedOn w:val="Normal"/>
    <w:uiPriority w:val="99"/>
    <w:rsid w:val="00EB08BB"/>
    <w:pPr>
      <w:ind w:left="1701"/>
    </w:pPr>
  </w:style>
  <w:style w:type="paragraph" w:styleId="BodyText2">
    <w:name w:val="Body Text 2"/>
    <w:basedOn w:val="Normal"/>
    <w:link w:val="BodyText2Char"/>
    <w:uiPriority w:val="99"/>
    <w:rsid w:val="00EB08BB"/>
    <w:pPr>
      <w:jc w:val="center"/>
    </w:pPr>
    <w:rPr>
      <w:rFonts w:ascii="Arial" w:hAnsi="Arial"/>
      <w:b/>
      <w:sz w:val="28"/>
    </w:rPr>
  </w:style>
  <w:style w:type="character" w:customStyle="1" w:styleId="BodyText2Char">
    <w:name w:val="Body Text 2 Char"/>
    <w:link w:val="BodyText2"/>
    <w:uiPriority w:val="99"/>
    <w:semiHidden/>
    <w:locked/>
    <w:rsid w:val="00715F33"/>
    <w:rPr>
      <w:rFonts w:cs="Times New Roman"/>
      <w:sz w:val="20"/>
      <w:szCs w:val="20"/>
      <w:lang w:eastAsia="en-US"/>
    </w:rPr>
  </w:style>
  <w:style w:type="paragraph" w:customStyle="1" w:styleId="Document1">
    <w:name w:val="Document 1"/>
    <w:uiPriority w:val="99"/>
    <w:rsid w:val="00EB08BB"/>
    <w:pPr>
      <w:keepNext/>
      <w:keepLines/>
      <w:widowControl w:val="0"/>
      <w:tabs>
        <w:tab w:val="left" w:pos="-720"/>
      </w:tabs>
      <w:suppressAutoHyphens/>
    </w:pPr>
    <w:rPr>
      <w:rFonts w:ascii="Courier New" w:hAnsi="Courier New"/>
      <w:sz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EB08BB"/>
    <w:pPr>
      <w:spacing w:before="120" w:after="120"/>
    </w:pPr>
    <w:rPr>
      <w:b/>
      <w:spacing w:val="-3"/>
      <w:sz w:val="16"/>
    </w:rPr>
  </w:style>
  <w:style w:type="character" w:customStyle="1" w:styleId="HeaderChar">
    <w:name w:val="Header Char"/>
    <w:link w:val="Header"/>
    <w:uiPriority w:val="99"/>
    <w:semiHidden/>
    <w:locked/>
    <w:rsid w:val="00715F33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EB08BB"/>
  </w:style>
  <w:style w:type="character" w:customStyle="1" w:styleId="FooterChar">
    <w:name w:val="Footer Char"/>
    <w:link w:val="Footer"/>
    <w:uiPriority w:val="99"/>
    <w:semiHidden/>
    <w:locked/>
    <w:rsid w:val="00715F33"/>
    <w:rPr>
      <w:rFonts w:cs="Times New Roman"/>
      <w:sz w:val="20"/>
      <w:szCs w:val="20"/>
      <w:lang w:eastAsia="en-US"/>
    </w:rPr>
  </w:style>
  <w:style w:type="paragraph" w:customStyle="1" w:styleId="ManSysProcess1">
    <w:name w:val="ManSysProcess1"/>
    <w:basedOn w:val="Normal"/>
    <w:next w:val="ManSysProcess2"/>
    <w:uiPriority w:val="99"/>
    <w:rsid w:val="00EB08BB"/>
    <w:pPr>
      <w:tabs>
        <w:tab w:val="left" w:pos="-720"/>
      </w:tabs>
      <w:jc w:val="center"/>
    </w:pPr>
    <w:rPr>
      <w:rFonts w:ascii="Arial" w:hAnsi="Arial"/>
      <w:b/>
      <w:caps/>
    </w:rPr>
  </w:style>
  <w:style w:type="paragraph" w:customStyle="1" w:styleId="ManSysProcess2">
    <w:name w:val="ManSysProcess2"/>
    <w:basedOn w:val="Normal"/>
    <w:uiPriority w:val="99"/>
    <w:rsid w:val="00EB08BB"/>
    <w:pPr>
      <w:jc w:val="center"/>
    </w:pPr>
    <w:rPr>
      <w:rFonts w:ascii="Arial" w:hAnsi="Arial"/>
      <w:b/>
      <w:caps/>
    </w:rPr>
  </w:style>
  <w:style w:type="paragraph" w:customStyle="1" w:styleId="ManSysDTitle1">
    <w:name w:val="ManSysDTitle1"/>
    <w:basedOn w:val="Normal"/>
    <w:next w:val="Normal"/>
    <w:uiPriority w:val="99"/>
    <w:rsid w:val="00EB08BB"/>
    <w:pPr>
      <w:tabs>
        <w:tab w:val="left" w:pos="-720"/>
      </w:tabs>
      <w:jc w:val="center"/>
    </w:pPr>
    <w:rPr>
      <w:rFonts w:ascii="Arial" w:hAnsi="Arial"/>
      <w:b/>
    </w:rPr>
  </w:style>
  <w:style w:type="paragraph" w:customStyle="1" w:styleId="ManSysDTitle2">
    <w:name w:val="ManSysDTitle2"/>
    <w:basedOn w:val="Normal"/>
    <w:uiPriority w:val="99"/>
    <w:rsid w:val="00EB08BB"/>
    <w:pPr>
      <w:tabs>
        <w:tab w:val="left" w:pos="-720"/>
      </w:tabs>
      <w:jc w:val="center"/>
    </w:pPr>
    <w:rPr>
      <w:rFonts w:ascii="Arial" w:hAnsi="Arial"/>
      <w:b/>
    </w:rPr>
  </w:style>
  <w:style w:type="paragraph" w:customStyle="1" w:styleId="ManSysDTitle3">
    <w:name w:val="ManSysDTitle3"/>
    <w:basedOn w:val="Normal"/>
    <w:uiPriority w:val="99"/>
    <w:rsid w:val="00EB08BB"/>
    <w:pPr>
      <w:tabs>
        <w:tab w:val="left" w:pos="-720"/>
      </w:tabs>
      <w:spacing w:line="500" w:lineRule="exact"/>
      <w:jc w:val="center"/>
    </w:pPr>
    <w:rPr>
      <w:rFonts w:ascii="Arial" w:hAnsi="Arial"/>
      <w:b/>
    </w:rPr>
  </w:style>
  <w:style w:type="paragraph" w:customStyle="1" w:styleId="ManSysDType">
    <w:name w:val="ManSysDType"/>
    <w:basedOn w:val="Normal"/>
    <w:uiPriority w:val="99"/>
    <w:rsid w:val="00EB08BB"/>
    <w:pPr>
      <w:tabs>
        <w:tab w:val="left" w:pos="-720"/>
      </w:tabs>
      <w:spacing w:before="90" w:after="139"/>
      <w:jc w:val="center"/>
    </w:pPr>
    <w:rPr>
      <w:rFonts w:ascii="Arial" w:hAnsi="Arial"/>
      <w:b/>
    </w:rPr>
  </w:style>
  <w:style w:type="character" w:customStyle="1" w:styleId="Document2">
    <w:name w:val="Document 2"/>
    <w:uiPriority w:val="99"/>
    <w:rsid w:val="00EB08BB"/>
    <w:rPr>
      <w:rFonts w:ascii="Courier New" w:hAnsi="Courier New" w:cs="Times New Roman"/>
      <w:lang w:val="en-US"/>
    </w:rPr>
  </w:style>
  <w:style w:type="character" w:customStyle="1" w:styleId="Document3">
    <w:name w:val="Document 3"/>
    <w:uiPriority w:val="99"/>
    <w:rsid w:val="00EB08BB"/>
    <w:rPr>
      <w:rFonts w:ascii="Courier New" w:hAnsi="Courier New" w:cs="Times New Roman"/>
      <w:lang w:val="en-US"/>
    </w:rPr>
  </w:style>
  <w:style w:type="character" w:customStyle="1" w:styleId="Document4">
    <w:name w:val="Document 4"/>
    <w:uiPriority w:val="99"/>
    <w:rsid w:val="00EB08BB"/>
    <w:rPr>
      <w:rFonts w:cs="Times New Roman"/>
      <w:b/>
      <w:i/>
    </w:rPr>
  </w:style>
  <w:style w:type="character" w:customStyle="1" w:styleId="Document5">
    <w:name w:val="Document 5"/>
    <w:uiPriority w:val="99"/>
    <w:rsid w:val="00EB08BB"/>
    <w:rPr>
      <w:rFonts w:cs="Times New Roman"/>
      <w:sz w:val="20"/>
    </w:rPr>
  </w:style>
  <w:style w:type="character" w:customStyle="1" w:styleId="Document6">
    <w:name w:val="Document 6"/>
    <w:uiPriority w:val="99"/>
    <w:rsid w:val="00EB08BB"/>
    <w:rPr>
      <w:rFonts w:cs="Times New Roman"/>
      <w:sz w:val="20"/>
    </w:rPr>
  </w:style>
  <w:style w:type="character" w:customStyle="1" w:styleId="Document7">
    <w:name w:val="Document 7"/>
    <w:uiPriority w:val="99"/>
    <w:rsid w:val="00EB08BB"/>
    <w:rPr>
      <w:rFonts w:cs="Times New Roman"/>
      <w:sz w:val="20"/>
    </w:rPr>
  </w:style>
  <w:style w:type="character" w:customStyle="1" w:styleId="Document8">
    <w:name w:val="Document 8"/>
    <w:uiPriority w:val="99"/>
    <w:rsid w:val="00EB08BB"/>
    <w:rPr>
      <w:rFonts w:cs="Times New Roman"/>
      <w:sz w:val="20"/>
    </w:rPr>
  </w:style>
  <w:style w:type="paragraph" w:customStyle="1" w:styleId="Level1">
    <w:name w:val="Level 1"/>
    <w:basedOn w:val="Heading1"/>
    <w:next w:val="ParagraphLevel1"/>
    <w:uiPriority w:val="99"/>
    <w:rsid w:val="00EB08BB"/>
    <w:pPr>
      <w:numPr>
        <w:numId w:val="0"/>
      </w:numPr>
      <w:ind w:left="720" w:hanging="720"/>
      <w:outlineLvl w:val="9"/>
    </w:pPr>
  </w:style>
  <w:style w:type="character" w:customStyle="1" w:styleId="Level2">
    <w:name w:val="Level 2"/>
    <w:uiPriority w:val="99"/>
    <w:rsid w:val="00EB08BB"/>
    <w:rPr>
      <w:rFonts w:ascii="Arial" w:hAnsi="Arial" w:cs="Times New Roman"/>
      <w:b/>
      <w:sz w:val="28"/>
      <w:lang w:val="en-US"/>
    </w:rPr>
  </w:style>
  <w:style w:type="character" w:customStyle="1" w:styleId="Level3">
    <w:name w:val="Level 3"/>
    <w:uiPriority w:val="99"/>
    <w:rsid w:val="00EB08BB"/>
    <w:rPr>
      <w:rFonts w:ascii="Arial" w:hAnsi="Arial" w:cs="Times New Roman"/>
      <w:b/>
      <w:sz w:val="26"/>
      <w:lang w:val="en-US"/>
    </w:rPr>
  </w:style>
  <w:style w:type="character" w:customStyle="1" w:styleId="Level4">
    <w:name w:val="Level 4"/>
    <w:uiPriority w:val="99"/>
    <w:rsid w:val="00EB08BB"/>
    <w:rPr>
      <w:rFonts w:ascii="Arial" w:hAnsi="Arial" w:cs="Times New Roman"/>
      <w:b/>
      <w:lang w:val="en-US"/>
    </w:rPr>
  </w:style>
  <w:style w:type="paragraph" w:customStyle="1" w:styleId="manualheading">
    <w:name w:val="manual heading"/>
    <w:uiPriority w:val="99"/>
    <w:rsid w:val="00EB08BB"/>
    <w:pPr>
      <w:widowControl w:val="0"/>
      <w:tabs>
        <w:tab w:val="left" w:pos="-720"/>
      </w:tabs>
      <w:suppressAutoHyphens/>
      <w:spacing w:line="360" w:lineRule="auto"/>
      <w:jc w:val="center"/>
    </w:pPr>
    <w:rPr>
      <w:rFonts w:ascii="Times" w:hAnsi="Times"/>
      <w:b/>
      <w:sz w:val="60"/>
      <w:lang w:val="en-US" w:eastAsia="en-US"/>
    </w:rPr>
  </w:style>
  <w:style w:type="paragraph" w:customStyle="1" w:styleId="RightPar1">
    <w:name w:val="Right Par 1"/>
    <w:uiPriority w:val="99"/>
    <w:rsid w:val="00EB08BB"/>
    <w:pPr>
      <w:widowControl w:val="0"/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 New" w:hAnsi="Courier New"/>
      <w:sz w:val="24"/>
      <w:lang w:val="en-US" w:eastAsia="en-US"/>
    </w:rPr>
  </w:style>
  <w:style w:type="paragraph" w:customStyle="1" w:styleId="RightPar2">
    <w:name w:val="Right Par 2"/>
    <w:uiPriority w:val="99"/>
    <w:rsid w:val="00EB08BB"/>
    <w:pPr>
      <w:widowControl w:val="0"/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 New" w:hAnsi="Courier New"/>
      <w:sz w:val="24"/>
      <w:lang w:val="en-US" w:eastAsia="en-US"/>
    </w:rPr>
  </w:style>
  <w:style w:type="paragraph" w:customStyle="1" w:styleId="RightPar3">
    <w:name w:val="Right Par 3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 New" w:hAnsi="Courier New"/>
      <w:sz w:val="24"/>
      <w:lang w:val="en-US" w:eastAsia="en-US"/>
    </w:rPr>
  </w:style>
  <w:style w:type="paragraph" w:customStyle="1" w:styleId="RightPar4">
    <w:name w:val="Right Par 4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 New" w:hAnsi="Courier New"/>
      <w:sz w:val="24"/>
      <w:lang w:val="en-US" w:eastAsia="en-US"/>
    </w:rPr>
  </w:style>
  <w:style w:type="paragraph" w:customStyle="1" w:styleId="RightPar5">
    <w:name w:val="Right Par 5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 New" w:hAnsi="Courier New"/>
      <w:sz w:val="24"/>
      <w:lang w:val="en-US" w:eastAsia="en-US"/>
    </w:rPr>
  </w:style>
  <w:style w:type="paragraph" w:customStyle="1" w:styleId="RightPar6">
    <w:name w:val="Right Par 6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 New" w:hAnsi="Courier New"/>
      <w:sz w:val="24"/>
      <w:lang w:val="en-US" w:eastAsia="en-US"/>
    </w:rPr>
  </w:style>
  <w:style w:type="paragraph" w:customStyle="1" w:styleId="RightPar7">
    <w:name w:val="Right Par 7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 New" w:hAnsi="Courier New"/>
      <w:sz w:val="24"/>
      <w:lang w:val="en-US" w:eastAsia="en-US"/>
    </w:rPr>
  </w:style>
  <w:style w:type="paragraph" w:customStyle="1" w:styleId="RightPar8">
    <w:name w:val="Right Par 8"/>
    <w:uiPriority w:val="99"/>
    <w:rsid w:val="00EB08BB"/>
    <w:pPr>
      <w:widowControl w:val="0"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 New" w:hAnsi="Courier New"/>
      <w:sz w:val="24"/>
      <w:lang w:val="en-US" w:eastAsia="en-US"/>
    </w:rPr>
  </w:style>
  <w:style w:type="character" w:customStyle="1" w:styleId="Technical1">
    <w:name w:val="Technical 1"/>
    <w:uiPriority w:val="99"/>
    <w:rsid w:val="00EB08BB"/>
    <w:rPr>
      <w:rFonts w:ascii="Courier New" w:hAnsi="Courier New" w:cs="Times New Roman"/>
      <w:lang w:val="en-US"/>
    </w:rPr>
  </w:style>
  <w:style w:type="character" w:customStyle="1" w:styleId="Technical2">
    <w:name w:val="Technical 2"/>
    <w:uiPriority w:val="99"/>
    <w:rsid w:val="00EB08BB"/>
    <w:rPr>
      <w:rFonts w:ascii="Courier New" w:hAnsi="Courier New" w:cs="Times New Roman"/>
      <w:lang w:val="en-US"/>
    </w:rPr>
  </w:style>
  <w:style w:type="character" w:customStyle="1" w:styleId="Technical3">
    <w:name w:val="Technical 3"/>
    <w:uiPriority w:val="99"/>
    <w:rsid w:val="00EB08BB"/>
    <w:rPr>
      <w:rFonts w:ascii="Courier New" w:hAnsi="Courier New" w:cs="Times New Roman"/>
      <w:lang w:val="en-US"/>
    </w:rPr>
  </w:style>
  <w:style w:type="paragraph" w:customStyle="1" w:styleId="Technical4">
    <w:name w:val="Technical 4"/>
    <w:uiPriority w:val="99"/>
    <w:rsid w:val="00EB08BB"/>
    <w:pPr>
      <w:widowControl w:val="0"/>
      <w:tabs>
        <w:tab w:val="left" w:pos="-720"/>
      </w:tabs>
      <w:suppressAutoHyphens/>
    </w:pPr>
    <w:rPr>
      <w:rFonts w:ascii="Courier New" w:hAnsi="Courier New"/>
      <w:b/>
      <w:sz w:val="24"/>
      <w:lang w:val="en-US" w:eastAsia="en-US"/>
    </w:rPr>
  </w:style>
  <w:style w:type="paragraph" w:customStyle="1" w:styleId="Technical5">
    <w:name w:val="Technical 5"/>
    <w:uiPriority w:val="99"/>
    <w:rsid w:val="00EB08BB"/>
    <w:pPr>
      <w:widowControl w:val="0"/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6">
    <w:name w:val="Technical 6"/>
    <w:uiPriority w:val="99"/>
    <w:rsid w:val="00EB08BB"/>
    <w:pPr>
      <w:widowControl w:val="0"/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7">
    <w:name w:val="Technical 7"/>
    <w:uiPriority w:val="99"/>
    <w:rsid w:val="00EB08BB"/>
    <w:pPr>
      <w:widowControl w:val="0"/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Technical8">
    <w:name w:val="Technical 8"/>
    <w:uiPriority w:val="99"/>
    <w:rsid w:val="00EB08BB"/>
    <w:pPr>
      <w:widowControl w:val="0"/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val="en-US" w:eastAsia="en-US"/>
    </w:rPr>
  </w:style>
  <w:style w:type="paragraph" w:customStyle="1" w:styleId="BHPDocumentLogo1">
    <w:name w:val="BHPDocumentLogo1"/>
    <w:uiPriority w:val="99"/>
    <w:rsid w:val="00EB08BB"/>
    <w:pPr>
      <w:widowControl w:val="0"/>
      <w:tabs>
        <w:tab w:val="right" w:pos="10081"/>
      </w:tabs>
      <w:spacing w:before="120" w:after="120"/>
    </w:pPr>
    <w:rPr>
      <w:b/>
      <w:spacing w:val="-3"/>
      <w:sz w:val="16"/>
      <w:lang w:eastAsia="en-US"/>
    </w:rPr>
  </w:style>
  <w:style w:type="paragraph" w:customStyle="1" w:styleId="BHPLogo">
    <w:name w:val="BHPLogo"/>
    <w:uiPriority w:val="99"/>
    <w:rsid w:val="00EB08BB"/>
    <w:pPr>
      <w:widowControl w:val="0"/>
    </w:pPr>
    <w:rPr>
      <w:lang w:val="en-US" w:eastAsia="en-US"/>
    </w:rPr>
  </w:style>
  <w:style w:type="paragraph" w:customStyle="1" w:styleId="FooterLinePic">
    <w:name w:val="FooterLinePic"/>
    <w:uiPriority w:val="99"/>
    <w:rsid w:val="00EB08BB"/>
    <w:pPr>
      <w:widowControl w:val="0"/>
      <w:tabs>
        <w:tab w:val="center" w:pos="4153"/>
        <w:tab w:val="right" w:pos="8306"/>
      </w:tabs>
    </w:pPr>
    <w:rPr>
      <w:lang w:eastAsia="en-US"/>
    </w:rPr>
  </w:style>
  <w:style w:type="paragraph" w:customStyle="1" w:styleId="LinePic">
    <w:name w:val="LinePic"/>
    <w:uiPriority w:val="99"/>
    <w:rsid w:val="00EB08BB"/>
    <w:pPr>
      <w:widowControl w:val="0"/>
    </w:pPr>
    <w:rPr>
      <w:lang w:val="en-US" w:eastAsia="en-US"/>
    </w:rPr>
  </w:style>
  <w:style w:type="paragraph" w:customStyle="1" w:styleId="Rig">
    <w:name w:val="Rig"/>
    <w:uiPriority w:val="99"/>
    <w:rsid w:val="00EB08BB"/>
    <w:pPr>
      <w:widowControl w:val="0"/>
    </w:pPr>
    <w:rPr>
      <w:lang w:val="en-US" w:eastAsia="en-US"/>
    </w:rPr>
  </w:style>
  <w:style w:type="paragraph" w:styleId="MacroText">
    <w:name w:val="macro"/>
    <w:link w:val="MacroTextChar"/>
    <w:uiPriority w:val="99"/>
    <w:semiHidden/>
    <w:rsid w:val="00EB08B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</w:pPr>
    <w:rPr>
      <w:sz w:val="24"/>
      <w:lang w:eastAsia="en-US"/>
    </w:rPr>
  </w:style>
  <w:style w:type="character" w:customStyle="1" w:styleId="MacroTextChar">
    <w:name w:val="Macro Text Char"/>
    <w:link w:val="MacroText"/>
    <w:uiPriority w:val="99"/>
    <w:semiHidden/>
    <w:locked/>
    <w:rsid w:val="00715F33"/>
    <w:rPr>
      <w:rFonts w:cs="Times New Roman"/>
      <w:sz w:val="24"/>
      <w:lang w:val="en-AU" w:eastAsia="en-US" w:bidi="ar-SA"/>
    </w:rPr>
  </w:style>
  <w:style w:type="paragraph" w:customStyle="1" w:styleId="BodyTextRefs">
    <w:name w:val="Body Text Refs"/>
    <w:basedOn w:val="BodyText"/>
    <w:uiPriority w:val="99"/>
    <w:rsid w:val="00EB08BB"/>
    <w:pPr>
      <w:tabs>
        <w:tab w:val="left" w:pos="3402"/>
        <w:tab w:val="left" w:pos="3686"/>
      </w:tabs>
      <w:spacing w:after="0"/>
      <w:ind w:left="3686" w:hanging="2835"/>
    </w:pPr>
  </w:style>
  <w:style w:type="paragraph" w:styleId="BodyText">
    <w:name w:val="Body Text"/>
    <w:basedOn w:val="Normal"/>
    <w:link w:val="BodyTextChar"/>
    <w:uiPriority w:val="99"/>
    <w:rsid w:val="00EB08BB"/>
    <w:pPr>
      <w:spacing w:after="120"/>
      <w:ind w:left="851"/>
    </w:pPr>
  </w:style>
  <w:style w:type="character" w:customStyle="1" w:styleId="BodyTextChar">
    <w:name w:val="Body Text Char"/>
    <w:link w:val="BodyText"/>
    <w:uiPriority w:val="99"/>
    <w:locked/>
    <w:rsid w:val="00715F33"/>
    <w:rPr>
      <w:rFonts w:cs="Times New Roman"/>
      <w:sz w:val="20"/>
      <w:szCs w:val="20"/>
      <w:lang w:eastAsia="en-US"/>
    </w:rPr>
  </w:style>
  <w:style w:type="character" w:styleId="CommentReference">
    <w:name w:val="annotation reference"/>
    <w:uiPriority w:val="99"/>
    <w:semiHidden/>
    <w:rsid w:val="00EB08BB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B08BB"/>
    <w:rPr>
      <w:sz w:val="20"/>
    </w:rPr>
  </w:style>
  <w:style w:type="character" w:customStyle="1" w:styleId="CommentTextChar">
    <w:name w:val="Comment Text Char"/>
    <w:link w:val="CommentText"/>
    <w:uiPriority w:val="99"/>
    <w:semiHidden/>
    <w:locked/>
    <w:rsid w:val="00715F33"/>
    <w:rPr>
      <w:rFonts w:cs="Times New Roman"/>
      <w:sz w:val="20"/>
      <w:szCs w:val="20"/>
      <w:lang w:eastAsia="en-US"/>
    </w:rPr>
  </w:style>
  <w:style w:type="paragraph" w:customStyle="1" w:styleId="Table">
    <w:name w:val="Table"/>
    <w:basedOn w:val="BodyText"/>
    <w:uiPriority w:val="99"/>
    <w:rsid w:val="00EB08BB"/>
    <w:pPr>
      <w:widowControl/>
      <w:spacing w:before="40" w:after="40"/>
      <w:ind w:left="0"/>
    </w:pPr>
  </w:style>
  <w:style w:type="paragraph" w:customStyle="1" w:styleId="BHPBBodyText">
    <w:name w:val="BHPB Body Text"/>
    <w:basedOn w:val="Normal"/>
    <w:uiPriority w:val="99"/>
    <w:rsid w:val="00EB08BB"/>
    <w:pPr>
      <w:widowControl/>
      <w:spacing w:line="280" w:lineRule="atLeast"/>
    </w:pPr>
    <w:rPr>
      <w:rFonts w:ascii="Arial" w:hAnsi="Arial"/>
      <w:sz w:val="22"/>
    </w:rPr>
  </w:style>
  <w:style w:type="character" w:styleId="PageNumber">
    <w:name w:val="page number"/>
    <w:uiPriority w:val="99"/>
    <w:rsid w:val="00EB08BB"/>
    <w:rPr>
      <w:rFonts w:cs="Times New Roman"/>
    </w:rPr>
  </w:style>
  <w:style w:type="paragraph" w:styleId="BodyText3">
    <w:name w:val="Body Text 3"/>
    <w:basedOn w:val="Normal"/>
    <w:link w:val="BodyText3Char"/>
    <w:uiPriority w:val="99"/>
    <w:rsid w:val="00EB08BB"/>
    <w:pPr>
      <w:jc w:val="both"/>
    </w:pPr>
    <w:rPr>
      <w:sz w:val="22"/>
    </w:rPr>
  </w:style>
  <w:style w:type="character" w:customStyle="1" w:styleId="BodyText3Char">
    <w:name w:val="Body Text 3 Char"/>
    <w:link w:val="BodyText3"/>
    <w:uiPriority w:val="99"/>
    <w:semiHidden/>
    <w:locked/>
    <w:rsid w:val="00715F33"/>
    <w:rPr>
      <w:rFonts w:cs="Times New Roman"/>
      <w:sz w:val="16"/>
      <w:szCs w:val="16"/>
      <w:lang w:eastAsia="en-US"/>
    </w:rPr>
  </w:style>
  <w:style w:type="paragraph" w:styleId="BodyTextIndent">
    <w:name w:val="Body Text Indent"/>
    <w:basedOn w:val="Normal"/>
    <w:link w:val="BodyTextIndentChar"/>
    <w:uiPriority w:val="99"/>
    <w:rsid w:val="00EB08BB"/>
    <w:pPr>
      <w:tabs>
        <w:tab w:val="left" w:pos="720"/>
      </w:tabs>
      <w:ind w:left="851"/>
    </w:pPr>
    <w:rPr>
      <w:sz w:val="22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15F33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EB08BB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uiPriority w:val="99"/>
    <w:semiHidden/>
    <w:locked/>
    <w:rsid w:val="00715F33"/>
    <w:rPr>
      <w:rFonts w:cs="Times New Roman"/>
      <w:sz w:val="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EB08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15F33"/>
    <w:rPr>
      <w:rFonts w:cs="Times New Roman"/>
      <w:sz w:val="2"/>
      <w:lang w:eastAsia="en-US"/>
    </w:rPr>
  </w:style>
  <w:style w:type="paragraph" w:styleId="ListParagraph">
    <w:name w:val="List Paragraph"/>
    <w:basedOn w:val="Normal"/>
    <w:uiPriority w:val="99"/>
    <w:qFormat/>
    <w:rsid w:val="008C77EF"/>
    <w:pPr>
      <w:ind w:left="720"/>
    </w:pPr>
  </w:style>
  <w:style w:type="paragraph" w:styleId="Revision">
    <w:name w:val="Revision"/>
    <w:hidden/>
    <w:uiPriority w:val="99"/>
    <w:semiHidden/>
    <w:rsid w:val="006B2E94"/>
    <w:rPr>
      <w:sz w:val="24"/>
      <w:lang w:eastAsia="en-US"/>
    </w:rPr>
  </w:style>
  <w:style w:type="character" w:customStyle="1" w:styleId="skypec2ctextspan">
    <w:name w:val="skype_c2c_text_span"/>
    <w:rsid w:val="002B05D1"/>
  </w:style>
  <w:style w:type="character" w:styleId="Hyperlink">
    <w:name w:val="Hyperlink"/>
    <w:basedOn w:val="DefaultParagraphFont"/>
    <w:uiPriority w:val="99"/>
    <w:unhideWhenUsed/>
    <w:locked/>
    <w:rsid w:val="001F65B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2184B"/>
    <w:rPr>
      <w:i/>
      <w:iCs/>
    </w:rPr>
  </w:style>
  <w:style w:type="paragraph" w:styleId="NormalWeb">
    <w:name w:val="Normal (Web)"/>
    <w:basedOn w:val="Normal"/>
    <w:uiPriority w:val="99"/>
    <w:semiHidden/>
    <w:unhideWhenUsed/>
    <w:locked/>
    <w:rsid w:val="00AB1AE9"/>
    <w:pPr>
      <w:widowControl/>
      <w:spacing w:before="100" w:beforeAutospacing="1" w:after="100" w:afterAutospacing="1"/>
    </w:pPr>
    <w:rPr>
      <w:szCs w:val="24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F5420"/>
    <w:rPr>
      <w:color w:val="800080" w:themeColor="followedHyperlink"/>
      <w:u w:val="single"/>
    </w:rPr>
  </w:style>
  <w:style w:type="character" w:customStyle="1" w:styleId="telephone">
    <w:name w:val="telephone"/>
    <w:basedOn w:val="DefaultParagraphFont"/>
    <w:rsid w:val="00477D30"/>
  </w:style>
  <w:style w:type="table" w:styleId="TableGrid">
    <w:name w:val="Table Grid"/>
    <w:basedOn w:val="TableNormal"/>
    <w:rsid w:val="009135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1605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27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7D8"/>
    <w:rPr>
      <w:rFonts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5394b7-e16c-4952-833f-5730ecb68a4d" xsi:nil="true"/>
    <lcf76f155ced4ddcb4097134ff3c332f xmlns="ff2ffab4-e43d-4177-8934-242010d9647c">
      <Terms xmlns="http://schemas.microsoft.com/office/infopath/2007/PartnerControls"/>
    </lcf76f155ced4ddcb4097134ff3c332f>
    <ImageMetadataListItemId xmlns="ff2ffab4-e43d-4177-8934-242010d9647c" xsi:nil="true"/>
    <ImageMetadataListFieldId xmlns="ff2ffab4-e43d-4177-8934-242010d964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76B894D2358C42A55DE1833A0801B1" ma:contentTypeVersion="20" ma:contentTypeDescription="Create a new document." ma:contentTypeScope="" ma:versionID="1802d4eca531e34dfdfef77cf049fc47">
  <xsd:schema xmlns:xsd="http://www.w3.org/2001/XMLSchema" xmlns:xs="http://www.w3.org/2001/XMLSchema" xmlns:p="http://schemas.microsoft.com/office/2006/metadata/properties" xmlns:ns2="ff2ffab4-e43d-4177-8934-242010d9647c" xmlns:ns3="ae5394b7-e16c-4952-833f-5730ecb68a4d" xmlns:ns4="d438daae-fcc6-49be-93cf-3fb9c1877a3b" targetNamespace="http://schemas.microsoft.com/office/2006/metadata/properties" ma:root="true" ma:fieldsID="3f7e7ee1a3d26c2d1045835853843027" ns2:_="" ns3:_="" ns4:_="">
    <xsd:import namespace="ff2ffab4-e43d-4177-8934-242010d9647c"/>
    <xsd:import namespace="ae5394b7-e16c-4952-833f-5730ecb68a4d"/>
    <xsd:import namespace="d438daae-fcc6-49be-93cf-3fb9c1877a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ImageMetadataListItemId" minOccurs="0"/>
                <xsd:element ref="ns2:ImageMetadataListFieldId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2ffab4-e43d-4177-8934-242010d964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abdcd4-f995-4be8-8c9c-da1b1eb6b5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ImageMetadataListItemId" ma:index="21" nillable="true" ma:displayName="ImageMetadataListItemId" ma:hidden="true" ma:internalName="ImageMetadataListItemId">
      <xsd:simpleType>
        <xsd:restriction base="dms:Unknown"/>
      </xsd:simpleType>
    </xsd:element>
    <xsd:element name="ImageMetadataListFieldId" ma:index="22" nillable="true" ma:displayName="ImageMetadataListFieldId" ma:hidden="true" ma:internalName="ImageMetadataListFieldId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394b7-e16c-4952-833f-5730ecb68a4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9cb313-bc33-49df-abd0-bcd25299c978}" ma:internalName="TaxCatchAll" ma:showField="CatchAllData" ma:web="d438daae-fcc6-49be-93cf-3fb9c1877a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38daae-fcc6-49be-93cf-3fb9c1877a3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311061-8971-4BCA-BE07-B7E92DFB9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615EB2-F547-4F35-AA02-16848A93FB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0B8780-4D56-4DDE-82EE-9B69E34B95E0}">
  <ds:schemaRefs>
    <ds:schemaRef ds:uri="http://schemas.microsoft.com/office/2006/metadata/properties"/>
    <ds:schemaRef ds:uri="http://schemas.microsoft.com/office/infopath/2007/PartnerControls"/>
    <ds:schemaRef ds:uri="ae5394b7-e16c-4952-833f-5730ecb68a4d"/>
    <ds:schemaRef ds:uri="ff2ffab4-e43d-4177-8934-242010d9647c"/>
  </ds:schemaRefs>
</ds:datastoreItem>
</file>

<file path=customXml/itemProps4.xml><?xml version="1.0" encoding="utf-8"?>
<ds:datastoreItem xmlns:ds="http://schemas.openxmlformats.org/officeDocument/2006/customXml" ds:itemID="{C30EAA05-C2CA-40CE-8A00-625B871A71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2ffab4-e43d-4177-8934-242010d9647c"/>
    <ds:schemaRef ds:uri="ae5394b7-e16c-4952-833f-5730ecb68a4d"/>
    <ds:schemaRef ds:uri="d438daae-fcc6-49be-93cf-3fb9c1877a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MAMOND &amp; BOART DIAMOND SAW</vt:lpstr>
    </vt:vector>
  </TitlesOfParts>
  <Company>BHPBilliton  Petroleum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MAMOND &amp; BOART DIAMOND SAW</dc:title>
  <dc:subject>MN/HSEC/15/010/A01</dc:subject>
  <dc:creator>M.Mason</dc:creator>
  <cp:keywords>Minvera HSEC Manual</cp:keywords>
  <cp:lastModifiedBy>Oscar Rudman</cp:lastModifiedBy>
  <cp:revision>28</cp:revision>
  <cp:lastPrinted>2018-09-12T05:23:00Z</cp:lastPrinted>
  <dcterms:created xsi:type="dcterms:W3CDTF">2023-10-12T01:04:00Z</dcterms:created>
  <dcterms:modified xsi:type="dcterms:W3CDTF">2025-08-26T01:34:00Z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0x0101009676B894D2358C42A55DE1833A0801B1</vt:lpwstr>
  </property>
  <property fmtid="{D5CDD505-2E9C-101B-9397-08002B2CF9AE}" pid="3" name="MediaServiceImageTags">
    <vt:lpwstr/>
  </property>
</Properties>
</file>