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B5" w:rsidRDefault="008C5E45">
      <w:pPr>
        <w:rPr>
          <w:b/>
          <w:bCs/>
        </w:rPr>
      </w:pPr>
      <w:r w:rsidRPr="008C5E45">
        <w:rPr>
          <w:b/>
          <w:bCs/>
        </w:rPr>
        <w:t>ANNUAL BONUS REPORT</w:t>
      </w:r>
    </w:p>
    <w:p w:rsidR="008C5E45" w:rsidRDefault="008C5E45">
      <w:pPr>
        <w:rPr>
          <w:b/>
          <w:bCs/>
        </w:rPr>
      </w:pPr>
    </w:p>
    <w:p w:rsidR="008C5E45" w:rsidRPr="008C5E45" w:rsidRDefault="00AB1356">
      <w:pPr>
        <w:rPr>
          <w:b/>
          <w:bCs/>
        </w:rPr>
      </w:pPr>
      <w:r w:rsidRPr="00AB1356">
        <w:rPr>
          <w:b/>
          <w:bCs/>
        </w:rPr>
        <w:drawing>
          <wp:inline distT="0" distB="0" distL="0" distR="0" wp14:anchorId="5BBDF27A" wp14:editId="488C965B">
            <wp:extent cx="6116320" cy="60553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E45" w:rsidRPr="008C5E45" w:rsidSect="0097751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45"/>
    <w:rsid w:val="00807EB5"/>
    <w:rsid w:val="008C5E45"/>
    <w:rsid w:val="0097751C"/>
    <w:rsid w:val="00AB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821445C-DE1E-8C4E-B9E5-31658A54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Kansanaho</dc:creator>
  <cp:keywords/>
  <dc:description/>
  <cp:lastModifiedBy>Jukka Kansanaho</cp:lastModifiedBy>
  <cp:revision>2</cp:revision>
  <dcterms:created xsi:type="dcterms:W3CDTF">2019-09-09T04:44:00Z</dcterms:created>
  <dcterms:modified xsi:type="dcterms:W3CDTF">2019-09-09T04:50:00Z</dcterms:modified>
</cp:coreProperties>
</file>