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23FC2" w14:textId="77777777" w:rsidR="00C45FD5" w:rsidRPr="00F805A1" w:rsidRDefault="00C45FD5" w:rsidP="00C45FD5">
      <w:pPr>
        <w:rPr>
          <w:i/>
          <w:iCs/>
        </w:rPr>
      </w:pPr>
      <w:r w:rsidRPr="00F805A1">
        <w:rPr>
          <w:i/>
          <w:iCs/>
        </w:rPr>
        <w:t>What is your understanding of "universal rules, local context, and your role in expanding on those rules"?</w:t>
      </w:r>
    </w:p>
    <w:p w14:paraId="3DEFABCE" w14:textId="549DBE75" w:rsidR="00ED3B41" w:rsidRDefault="001250D4" w:rsidP="00C45FD5">
      <w:r>
        <w:t xml:space="preserve">The IES standards act as the </w:t>
      </w:r>
      <w:r w:rsidR="00F805A1">
        <w:t>universal</w:t>
      </w:r>
      <w:r>
        <w:t xml:space="preserve"> rules for lighting design, but they are not code</w:t>
      </w:r>
      <w:r w:rsidR="00BD5971">
        <w:t xml:space="preserve">. By interpreting the standards in the context of the particular project one is working on, </w:t>
      </w:r>
      <w:r w:rsidR="00F805A1">
        <w:t>the standards can be applied or ignored in different contexts based on professional design judgement. This allows designs to flourish outside of the bounds of the IES standards and become more than just adequate lighting. As the designer, it is our job to expand on the rules with our own judgement to create beautiful lighting creations for people to use.</w:t>
      </w:r>
    </w:p>
    <w:p w14:paraId="6B609A76" w14:textId="77777777" w:rsidR="00137D74" w:rsidRDefault="00137D74" w:rsidP="00C45FD5">
      <w:pPr>
        <w:rPr>
          <w:i/>
          <w:iCs/>
        </w:rPr>
      </w:pPr>
    </w:p>
    <w:p w14:paraId="3294B47E" w14:textId="39FAF39D" w:rsidR="00C45FD5" w:rsidRPr="00F805A1" w:rsidRDefault="00C45FD5" w:rsidP="00C45FD5">
      <w:pPr>
        <w:rPr>
          <w:i/>
          <w:iCs/>
        </w:rPr>
      </w:pPr>
      <w:r w:rsidRPr="00F805A1">
        <w:rPr>
          <w:i/>
          <w:iCs/>
        </w:rPr>
        <w:t>How would you describe the relationship between context, content, and concept for the Alpine Visitor's Center?</w:t>
      </w:r>
    </w:p>
    <w:p w14:paraId="11C23AB2" w14:textId="61ACB725" w:rsidR="00357A68" w:rsidRDefault="00AA5F67" w:rsidP="00C45FD5">
      <w:r>
        <w:t>The relationship</w:t>
      </w:r>
      <w:r w:rsidR="0030584F">
        <w:t xml:space="preserve"> these three for the Alpine Visitor Center is </w:t>
      </w:r>
      <w:r w:rsidR="00AB09A4">
        <w:t xml:space="preserve">a little </w:t>
      </w:r>
      <w:r w:rsidR="00F624A0">
        <w:t xml:space="preserve">contradictory </w:t>
      </w:r>
      <w:r w:rsidR="00A4661D">
        <w:t>but works for this particular space. The site of the building is a high alpine pass with wonderful vistas in both directions</w:t>
      </w:r>
      <w:r w:rsidR="00460C68">
        <w:t xml:space="preserve"> that show off Colorado’s extensive Rocky Mountain Range. During the summer, cool mountain breeze </w:t>
      </w:r>
      <w:r w:rsidR="005270D8">
        <w:t>rustles</w:t>
      </w:r>
      <w:r w:rsidR="003E2043">
        <w:t xml:space="preserve"> the high alpine </w:t>
      </w:r>
      <w:r w:rsidR="001752A2">
        <w:t>vegetations</w:t>
      </w:r>
      <w:r w:rsidR="003E2043">
        <w:t xml:space="preserve"> under </w:t>
      </w:r>
      <w:r w:rsidR="001752A2">
        <w:t>relatively</w:t>
      </w:r>
      <w:r w:rsidR="003E2043">
        <w:t xml:space="preserve"> blue skies while wintertime see</w:t>
      </w:r>
      <w:r w:rsidR="005270D8">
        <w:t>s</w:t>
      </w:r>
      <w:r w:rsidR="003E2043">
        <w:t xml:space="preserve"> these visitor center piled with snow, sometimes </w:t>
      </w:r>
      <w:r w:rsidR="001752A2">
        <w:t xml:space="preserve">make the road impassable. The contextual </w:t>
      </w:r>
      <w:r w:rsidR="005970B8">
        <w:t>beautify</w:t>
      </w:r>
      <w:r w:rsidR="001752A2">
        <w:t xml:space="preserve"> somewhat clashes with the simple log cabin aesthetic of the </w:t>
      </w:r>
      <w:r w:rsidR="005970B8">
        <w:t>visitor center that aims to be a place of information and respite from a long journey</w:t>
      </w:r>
      <w:r w:rsidR="00FB3FF6">
        <w:t xml:space="preserve">. While the architectural simplicity aims to </w:t>
      </w:r>
      <w:r w:rsidR="00F9148C">
        <w:t xml:space="preserve">reduce the obstruction of the natural beauty surrounding the center, it </w:t>
      </w:r>
      <w:r w:rsidR="00B72C76">
        <w:t xml:space="preserve">somewhat limits the lighting to follow a similar simplistic and </w:t>
      </w:r>
      <w:r w:rsidR="00A228E5">
        <w:t xml:space="preserve">hidden approach. The concept for the visitor center is where these contradictions can be </w:t>
      </w:r>
      <w:r w:rsidR="00583296">
        <w:t>resolved as it connects the space and site to the lighting</w:t>
      </w:r>
      <w:r w:rsidR="001A228E">
        <w:t xml:space="preserve">. The lighting that was put in place is mainly functional, </w:t>
      </w:r>
      <w:r w:rsidR="009D732B">
        <w:t>providing</w:t>
      </w:r>
      <w:r w:rsidR="001A228E">
        <w:t xml:space="preserve"> adequate light for the </w:t>
      </w:r>
      <w:r w:rsidR="009D732B">
        <w:t xml:space="preserve">exhibits, bookstore, bathrooms, and circulation, however a more evolved concept could find a harmonious marriage between </w:t>
      </w:r>
      <w:r w:rsidR="00137D74">
        <w:t>the context and content of the Alpine Visitor Center</w:t>
      </w:r>
    </w:p>
    <w:p w14:paraId="058CB166" w14:textId="77777777" w:rsidR="00137D74" w:rsidRPr="00137D74" w:rsidRDefault="00137D74" w:rsidP="00C45FD5"/>
    <w:p w14:paraId="0DDD1666" w14:textId="77777777" w:rsidR="00C45FD5" w:rsidRPr="00941112" w:rsidRDefault="00C45FD5" w:rsidP="00C45FD5">
      <w:pPr>
        <w:rPr>
          <w:i/>
          <w:iCs/>
        </w:rPr>
      </w:pPr>
      <w:r w:rsidRPr="00941112">
        <w:rPr>
          <w:i/>
          <w:iCs/>
        </w:rPr>
        <w:t xml:space="preserve">When thinking about the relationship between concept and context, there is a dynamic that happens between them. In your own words, what are the three types of relationships? Do you think lighting designers should avoid indifference? </w:t>
      </w:r>
    </w:p>
    <w:p w14:paraId="081C7086" w14:textId="5AEF4FE6" w:rsidR="00941112" w:rsidRDefault="00943203" w:rsidP="00C45FD5">
      <w:r>
        <w:t xml:space="preserve">Reciprocity: </w:t>
      </w:r>
      <w:r w:rsidR="0032521E">
        <w:t>when the lighting closely responds to the site and building context, creating a harmony between the forms</w:t>
      </w:r>
      <w:r w:rsidR="006F7588">
        <w:t xml:space="preserve"> and the way they are lit</w:t>
      </w:r>
    </w:p>
    <w:p w14:paraId="05C105E9" w14:textId="3FD5EADF" w:rsidR="006F7588" w:rsidRDefault="003C1A1B" w:rsidP="00C45FD5">
      <w:r>
        <w:t xml:space="preserve">Conflict: when the lighting purposefully contradicts the site and building context to make a statement or force </w:t>
      </w:r>
      <w:r w:rsidR="006C39BA">
        <w:t>contemplation of the area</w:t>
      </w:r>
    </w:p>
    <w:p w14:paraId="79414817" w14:textId="6CE0382E" w:rsidR="006C39BA" w:rsidRDefault="006C39BA" w:rsidP="00C45FD5">
      <w:r>
        <w:lastRenderedPageBreak/>
        <w:t>Indifference</w:t>
      </w:r>
      <w:r w:rsidR="000406A3">
        <w:t xml:space="preserve">: a lack of connection between the concept and context, they exist independently of </w:t>
      </w:r>
      <w:r w:rsidR="00F6299F">
        <w:t>each other</w:t>
      </w:r>
    </w:p>
    <w:p w14:paraId="2F55B4D5" w14:textId="5976C71C" w:rsidR="00F6299F" w:rsidRDefault="00F6299F" w:rsidP="00C45FD5">
      <w:r>
        <w:t xml:space="preserve">I think, unfortunately, there is a time and place for </w:t>
      </w:r>
      <w:r w:rsidR="00851396">
        <w:t>indifference,</w:t>
      </w:r>
      <w:r w:rsidR="00D51EA3">
        <w:t xml:space="preserve"> but it is not something designers should strive for. Intentional lighting often creates much more pleasurable or impactful spaces to visit, however, sometimes </w:t>
      </w:r>
      <w:r w:rsidR="00186B1E">
        <w:t xml:space="preserve">the effort in forcing a reciprocal or conflicting </w:t>
      </w:r>
      <w:r w:rsidR="002B0AE2">
        <w:t xml:space="preserve">relationship onto a reluctant client can require much more energy that can be used on other </w:t>
      </w:r>
      <w:r w:rsidR="00851396">
        <w:t>projects.</w:t>
      </w:r>
    </w:p>
    <w:p w14:paraId="60731CEA" w14:textId="77777777" w:rsidR="00851396" w:rsidRDefault="00851396" w:rsidP="00C45FD5"/>
    <w:p w14:paraId="75B10B9C" w14:textId="77777777" w:rsidR="00C45FD5" w:rsidRDefault="00C45FD5" w:rsidP="00C45FD5">
      <w:pPr>
        <w:rPr>
          <w:i/>
          <w:iCs/>
        </w:rPr>
      </w:pPr>
      <w:r w:rsidRPr="00851396">
        <w:rPr>
          <w:i/>
          <w:iCs/>
        </w:rPr>
        <w:t xml:space="preserve">At the beginning of the Crossroads Residence project, Mr. Porter provides the lighting concept. Note how clear and to the point it is. Then note how he expands the concept in the project summary slide. What can we learn from that? </w:t>
      </w:r>
    </w:p>
    <w:p w14:paraId="35F62B1F" w14:textId="44D611F5" w:rsidR="00851396" w:rsidRDefault="00BB26DA" w:rsidP="00C45FD5">
      <w:r>
        <w:t xml:space="preserve">His concept is: Layered Time, </w:t>
      </w:r>
      <w:r w:rsidR="00544702">
        <w:t xml:space="preserve">Volumetric Articulation. </w:t>
      </w:r>
      <w:r w:rsidR="0082465F">
        <w:t>This simple concept allows a viewer to instantly have a grasp on what the light will look like for this space</w:t>
      </w:r>
      <w:r w:rsidR="0080456C">
        <w:t>. This is further refined as he works through the images and the project summary</w:t>
      </w:r>
      <w:r w:rsidR="007D327C">
        <w:t>, where viewers who are curious about the lighting design can learn more. This follows a similar idea as a vague or brash media headline that makes readers interested in what the rest of the article is about</w:t>
      </w:r>
      <w:r w:rsidR="00F30A4E">
        <w:t xml:space="preserve">. As </w:t>
      </w:r>
      <w:r w:rsidR="00BB17F7">
        <w:t>designers</w:t>
      </w:r>
      <w:r w:rsidR="00F30A4E">
        <w:t xml:space="preserve"> it is important to create </w:t>
      </w:r>
      <w:r w:rsidR="00BB17F7">
        <w:t>succinct</w:t>
      </w:r>
      <w:r w:rsidR="00F30A4E">
        <w:t xml:space="preserve"> and </w:t>
      </w:r>
      <w:r w:rsidR="00BB17F7">
        <w:t>descriptive concept statements to capture clients’ attentions and then explain how that short phrase is played out visually and practically within a space.</w:t>
      </w:r>
    </w:p>
    <w:p w14:paraId="4B05AEF2" w14:textId="77777777" w:rsidR="00BB17F7" w:rsidRPr="00BB26DA" w:rsidRDefault="00BB17F7" w:rsidP="00C45FD5"/>
    <w:p w14:paraId="24176798" w14:textId="77777777" w:rsidR="00C45FD5" w:rsidRPr="00BB17F7" w:rsidRDefault="00C45FD5" w:rsidP="00C45FD5">
      <w:pPr>
        <w:rPr>
          <w:i/>
          <w:iCs/>
        </w:rPr>
      </w:pPr>
      <w:r w:rsidRPr="00BB17F7">
        <w:rPr>
          <w:i/>
          <w:iCs/>
        </w:rPr>
        <w:t>What is the resulting concept-context dynamic for the Crossroads Residence and Plaza Resident projects?</w:t>
      </w:r>
    </w:p>
    <w:p w14:paraId="33712B4F" w14:textId="20408CF6" w:rsidR="00BB17F7" w:rsidRDefault="003D6948" w:rsidP="00C45FD5">
      <w:r>
        <w:t xml:space="preserve">The resulting dynamic </w:t>
      </w:r>
      <w:r w:rsidR="006445B4">
        <w:t xml:space="preserve">for the Crossroads Residence </w:t>
      </w:r>
      <w:r>
        <w:t xml:space="preserve">is </w:t>
      </w:r>
      <w:r w:rsidR="00065EF6">
        <w:t>reciprocity</w:t>
      </w:r>
      <w:r>
        <w:t xml:space="preserve"> between the </w:t>
      </w:r>
      <w:r w:rsidR="00065EF6">
        <w:t>context (north facing monitors, perimeter slots, ambient/diffuse daylight) and the concept (</w:t>
      </w:r>
      <w:r w:rsidR="002013E4">
        <w:t xml:space="preserve">wall grazing, ambient ceiling light, connection to vertical surfaces). </w:t>
      </w:r>
      <w:r w:rsidR="002D7E7C">
        <w:t xml:space="preserve">For the Plaza Resident project, </w:t>
      </w:r>
      <w:r w:rsidR="008537B6">
        <w:t>there was conflict between the concept and context</w:t>
      </w:r>
      <w:r w:rsidR="009249C4">
        <w:t>, focusing on the contrast between the direct daylight from the clerestories and the curved coved used for electric uplighting.</w:t>
      </w:r>
    </w:p>
    <w:p w14:paraId="1F67253F" w14:textId="77777777" w:rsidR="007610D9" w:rsidRDefault="007610D9" w:rsidP="00C45FD5"/>
    <w:p w14:paraId="3D015DC0" w14:textId="77777777" w:rsidR="007610D9" w:rsidRDefault="007610D9" w:rsidP="00C45FD5"/>
    <w:p w14:paraId="7146BE25" w14:textId="77777777" w:rsidR="007610D9" w:rsidRDefault="007610D9" w:rsidP="00C45FD5"/>
    <w:p w14:paraId="1E4F78F3" w14:textId="77777777" w:rsidR="007610D9" w:rsidRDefault="007610D9" w:rsidP="00C45FD5"/>
    <w:p w14:paraId="5D1EB605" w14:textId="30EDF8E1" w:rsidR="00514070" w:rsidRPr="007610D9" w:rsidRDefault="00C45FD5" w:rsidP="00C45FD5">
      <w:pPr>
        <w:rPr>
          <w:i/>
          <w:iCs/>
        </w:rPr>
      </w:pPr>
      <w:r w:rsidRPr="007610D9">
        <w:rPr>
          <w:i/>
          <w:iCs/>
        </w:rPr>
        <w:lastRenderedPageBreak/>
        <w:t>In the last project, Mr. Porter draws inspiration from the materiality of the residence's interior, but that is just one element of the concept. What is the other element that helps him arrive to the concept statement "Formal Opposition (Jewel in Shell)"? Was the context, the content, or both that led Mr. Porter to that concept? Explain.</w:t>
      </w:r>
    </w:p>
    <w:p w14:paraId="2620F312" w14:textId="5F2416D5" w:rsidR="007610D9" w:rsidRDefault="00951EF0" w:rsidP="00C45FD5">
      <w:r>
        <w:t>I think a lot of the concept statement came from the context of the space, a</w:t>
      </w:r>
      <w:r w:rsidR="001E57DD">
        <w:t xml:space="preserve">n interior box that is protected by the linear fins around the outside. </w:t>
      </w:r>
      <w:r w:rsidR="007A272C">
        <w:t>The contrast between the simple interior space and the jagged, busy, linear outside from create a</w:t>
      </w:r>
      <w:r w:rsidR="00FB0D80">
        <w:t xml:space="preserve">n opportunity to use contrasting light to highlight these forms that are already visually in opposition. </w:t>
      </w:r>
    </w:p>
    <w:sectPr w:rsidR="007610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663"/>
    <w:rsid w:val="000406A3"/>
    <w:rsid w:val="00062BDC"/>
    <w:rsid w:val="00065EF6"/>
    <w:rsid w:val="000B51A7"/>
    <w:rsid w:val="001250D4"/>
    <w:rsid w:val="00137D74"/>
    <w:rsid w:val="00142FEC"/>
    <w:rsid w:val="001752A2"/>
    <w:rsid w:val="00186B1E"/>
    <w:rsid w:val="001A228E"/>
    <w:rsid w:val="001E57DD"/>
    <w:rsid w:val="002013E4"/>
    <w:rsid w:val="002B0AE2"/>
    <w:rsid w:val="002D7E7C"/>
    <w:rsid w:val="0030584F"/>
    <w:rsid w:val="00310216"/>
    <w:rsid w:val="0032521E"/>
    <w:rsid w:val="00357A68"/>
    <w:rsid w:val="003C1A1B"/>
    <w:rsid w:val="003D6948"/>
    <w:rsid w:val="003E2043"/>
    <w:rsid w:val="003E56EF"/>
    <w:rsid w:val="00460C68"/>
    <w:rsid w:val="00514070"/>
    <w:rsid w:val="005270D8"/>
    <w:rsid w:val="00544702"/>
    <w:rsid w:val="00583296"/>
    <w:rsid w:val="00587074"/>
    <w:rsid w:val="005970B8"/>
    <w:rsid w:val="006445B4"/>
    <w:rsid w:val="006763E2"/>
    <w:rsid w:val="006C39BA"/>
    <w:rsid w:val="006F4AF8"/>
    <w:rsid w:val="006F7588"/>
    <w:rsid w:val="00716BE4"/>
    <w:rsid w:val="007610D9"/>
    <w:rsid w:val="007A272C"/>
    <w:rsid w:val="007D327C"/>
    <w:rsid w:val="007F1663"/>
    <w:rsid w:val="0080456C"/>
    <w:rsid w:val="0082465F"/>
    <w:rsid w:val="00830EB4"/>
    <w:rsid w:val="00851396"/>
    <w:rsid w:val="008537B6"/>
    <w:rsid w:val="009249C4"/>
    <w:rsid w:val="00941112"/>
    <w:rsid w:val="00943203"/>
    <w:rsid w:val="00951EF0"/>
    <w:rsid w:val="009D732B"/>
    <w:rsid w:val="00A228E5"/>
    <w:rsid w:val="00A4661D"/>
    <w:rsid w:val="00AA5F67"/>
    <w:rsid w:val="00AB09A4"/>
    <w:rsid w:val="00B72C76"/>
    <w:rsid w:val="00BB17F7"/>
    <w:rsid w:val="00BB26DA"/>
    <w:rsid w:val="00BD5971"/>
    <w:rsid w:val="00C45FD5"/>
    <w:rsid w:val="00CC1E8D"/>
    <w:rsid w:val="00D034B4"/>
    <w:rsid w:val="00D51EA3"/>
    <w:rsid w:val="00DF420F"/>
    <w:rsid w:val="00ED3B41"/>
    <w:rsid w:val="00F30A4E"/>
    <w:rsid w:val="00F624A0"/>
    <w:rsid w:val="00F6299F"/>
    <w:rsid w:val="00F805A1"/>
    <w:rsid w:val="00F9148C"/>
    <w:rsid w:val="00FB0D80"/>
    <w:rsid w:val="00FB3F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E6AFD"/>
  <w15:chartTrackingRefBased/>
  <w15:docId w15:val="{4B7A549C-03A2-4A7E-A793-1DEFF3C8D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16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16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16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16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16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16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16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16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16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16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16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16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16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16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16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16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16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1663"/>
    <w:rPr>
      <w:rFonts w:eastAsiaTheme="majorEastAsia" w:cstheme="majorBidi"/>
      <w:color w:val="272727" w:themeColor="text1" w:themeTint="D8"/>
    </w:rPr>
  </w:style>
  <w:style w:type="paragraph" w:styleId="Title">
    <w:name w:val="Title"/>
    <w:basedOn w:val="Normal"/>
    <w:next w:val="Normal"/>
    <w:link w:val="TitleChar"/>
    <w:uiPriority w:val="10"/>
    <w:qFormat/>
    <w:rsid w:val="007F16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16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16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16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1663"/>
    <w:pPr>
      <w:spacing w:before="160"/>
      <w:jc w:val="center"/>
    </w:pPr>
    <w:rPr>
      <w:i/>
      <w:iCs/>
      <w:color w:val="404040" w:themeColor="text1" w:themeTint="BF"/>
    </w:rPr>
  </w:style>
  <w:style w:type="character" w:customStyle="1" w:styleId="QuoteChar">
    <w:name w:val="Quote Char"/>
    <w:basedOn w:val="DefaultParagraphFont"/>
    <w:link w:val="Quote"/>
    <w:uiPriority w:val="29"/>
    <w:rsid w:val="007F1663"/>
    <w:rPr>
      <w:i/>
      <w:iCs/>
      <w:color w:val="404040" w:themeColor="text1" w:themeTint="BF"/>
    </w:rPr>
  </w:style>
  <w:style w:type="paragraph" w:styleId="ListParagraph">
    <w:name w:val="List Paragraph"/>
    <w:basedOn w:val="Normal"/>
    <w:uiPriority w:val="34"/>
    <w:qFormat/>
    <w:rsid w:val="007F1663"/>
    <w:pPr>
      <w:ind w:left="720"/>
      <w:contextualSpacing/>
    </w:pPr>
  </w:style>
  <w:style w:type="character" w:styleId="IntenseEmphasis">
    <w:name w:val="Intense Emphasis"/>
    <w:basedOn w:val="DefaultParagraphFont"/>
    <w:uiPriority w:val="21"/>
    <w:qFormat/>
    <w:rsid w:val="007F1663"/>
    <w:rPr>
      <w:i/>
      <w:iCs/>
      <w:color w:val="0F4761" w:themeColor="accent1" w:themeShade="BF"/>
    </w:rPr>
  </w:style>
  <w:style w:type="paragraph" w:styleId="IntenseQuote">
    <w:name w:val="Intense Quote"/>
    <w:basedOn w:val="Normal"/>
    <w:next w:val="Normal"/>
    <w:link w:val="IntenseQuoteChar"/>
    <w:uiPriority w:val="30"/>
    <w:qFormat/>
    <w:rsid w:val="007F16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1663"/>
    <w:rPr>
      <w:i/>
      <w:iCs/>
      <w:color w:val="0F4761" w:themeColor="accent1" w:themeShade="BF"/>
    </w:rPr>
  </w:style>
  <w:style w:type="character" w:styleId="IntenseReference">
    <w:name w:val="Intense Reference"/>
    <w:basedOn w:val="DefaultParagraphFont"/>
    <w:uiPriority w:val="32"/>
    <w:qFormat/>
    <w:rsid w:val="007F16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3BE8A02FD2B504AB8E86CCCBC0A4BB8" ma:contentTypeVersion="14" ma:contentTypeDescription="Create a new document." ma:contentTypeScope="" ma:versionID="116fd34861c0ef748119912134bb3cdc">
  <xsd:schema xmlns:xsd="http://www.w3.org/2001/XMLSchema" xmlns:xs="http://www.w3.org/2001/XMLSchema" xmlns:p="http://schemas.microsoft.com/office/2006/metadata/properties" xmlns:ns3="797f461b-64f5-4394-91fb-c1e6347cc754" xmlns:ns4="1195c9e0-cd22-445a-b49d-df859cdaf11e" targetNamespace="http://schemas.microsoft.com/office/2006/metadata/properties" ma:root="true" ma:fieldsID="d024009b32ed3652741f6bce337a3fe9" ns3:_="" ns4:_="">
    <xsd:import namespace="797f461b-64f5-4394-91fb-c1e6347cc754"/>
    <xsd:import namespace="1195c9e0-cd22-445a-b49d-df859cdaf11e"/>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4:SharedWithUsers" minOccurs="0"/>
                <xsd:element ref="ns4:SharedWithDetails" minOccurs="0"/>
                <xsd:element ref="ns4:SharingHintHash" minOccurs="0"/>
                <xsd:element ref="ns3:MediaServiceGenerationTime" minOccurs="0"/>
                <xsd:element ref="ns3:MediaServiceEventHashCode" minOccurs="0"/>
                <xsd:element ref="ns3:MediaLengthInSeconds" minOccurs="0"/>
                <xsd:element ref="ns3:MediaServiceDateTaken" minOccurs="0"/>
                <xsd:element ref="ns3:MediaServiceSystemTag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7f461b-64f5-4394-91fb-c1e6347cc7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195c9e0-cd22-445a-b49d-df859cdaf11e"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797f461b-64f5-4394-91fb-c1e6347cc754" xsi:nil="true"/>
  </documentManagement>
</p:properties>
</file>

<file path=customXml/itemProps1.xml><?xml version="1.0" encoding="utf-8"?>
<ds:datastoreItem xmlns:ds="http://schemas.openxmlformats.org/officeDocument/2006/customXml" ds:itemID="{06946582-1EC7-4277-BD37-A1C298FB15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7f461b-64f5-4394-91fb-c1e6347cc754"/>
    <ds:schemaRef ds:uri="1195c9e0-cd22-445a-b49d-df859cdaf11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A2AA4A1-D968-4C3D-89EB-FC8F3B50B3A9}">
  <ds:schemaRefs>
    <ds:schemaRef ds:uri="http://schemas.microsoft.com/sharepoint/v3/contenttype/forms"/>
  </ds:schemaRefs>
</ds:datastoreItem>
</file>

<file path=customXml/itemProps3.xml><?xml version="1.0" encoding="utf-8"?>
<ds:datastoreItem xmlns:ds="http://schemas.openxmlformats.org/officeDocument/2006/customXml" ds:itemID="{A240D5F1-3D63-4B50-AE4D-F6CA01D89994}">
  <ds:schemaRefs>
    <ds:schemaRef ds:uri="http://schemas.microsoft.com/office/2006/metadata/properties"/>
    <ds:schemaRef ds:uri="http://schemas.microsoft.com/office/infopath/2007/PartnerControls"/>
    <ds:schemaRef ds:uri="797f461b-64f5-4394-91fb-c1e6347cc754"/>
  </ds:schemaRefs>
</ds:datastoreItem>
</file>

<file path=docMetadata/LabelInfo.xml><?xml version="1.0" encoding="utf-8"?>
<clbl:labelList xmlns:clbl="http://schemas.microsoft.com/office/2020/mipLabelMetadata">
  <clbl:label id="{3ded8b1b-070d-4629-82e4-c0b019f46057}" enabled="0" method="" siteId="{3ded8b1b-070d-4629-82e4-c0b019f46057}" removed="1"/>
</clbl:labelList>
</file>

<file path=docProps/app.xml><?xml version="1.0" encoding="utf-8"?>
<Properties xmlns="http://schemas.openxmlformats.org/officeDocument/2006/extended-properties" xmlns:vt="http://schemas.openxmlformats.org/officeDocument/2006/docPropsVTypes">
  <Template>Normal.dotm</Template>
  <TotalTime>75</TotalTime>
  <Pages>3</Pages>
  <Words>818</Words>
  <Characters>4304</Characters>
  <Application>Microsoft Office Word</Application>
  <DocSecurity>0</DocSecurity>
  <Lines>73</Lines>
  <Paragraphs>15</Paragraphs>
  <ScaleCrop>false</ScaleCrop>
  <Company/>
  <LinksUpToDate>false</LinksUpToDate>
  <CharactersWithSpaces>5110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Kotara</dc:creator>
  <cp:keywords/>
  <dc:description/>
  <cp:lastModifiedBy>Julian Kotara</cp:lastModifiedBy>
  <cp:revision>65</cp:revision>
  <dcterms:created xsi:type="dcterms:W3CDTF">2026-03-02T19:08:00Z</dcterms:created>
  <dcterms:modified xsi:type="dcterms:W3CDTF">2026-03-03T21:13:00Z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0x010100F3BE8A02FD2B504AB8E86CCCBC0A4BB8</vt:lpwstr>
  </property>
</Properties>
</file>