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703B" w14:textId="24661613" w:rsidR="009458E0" w:rsidRDefault="00F20333" w:rsidP="00F20333">
      <w:pPr>
        <w:rPr>
          <w:i/>
          <w:iCs/>
        </w:rPr>
      </w:pPr>
      <w:r w:rsidRPr="004151CF">
        <w:rPr>
          <w:i/>
          <w:iCs/>
        </w:rPr>
        <w:t>Describe with enough detail to demonstrate understanding what it means to future proof lighting. Discuss the tools to limit obsolescence and provide examples of what is being done already.</w:t>
      </w:r>
    </w:p>
    <w:p w14:paraId="29A02CF1" w14:textId="77777777" w:rsidR="00087CCF" w:rsidRPr="004151CF" w:rsidRDefault="00087CCF" w:rsidP="00F20333">
      <w:pPr>
        <w:rPr>
          <w:i/>
          <w:iCs/>
        </w:rPr>
      </w:pPr>
    </w:p>
    <w:p w14:paraId="5D431642" w14:textId="77777777" w:rsidR="00C02102" w:rsidRDefault="004151CF" w:rsidP="00F20333">
      <w:r>
        <w:t xml:space="preserve">There are six common examples of </w:t>
      </w:r>
      <w:r w:rsidR="00EB3BE6">
        <w:t>limiting the obsolesce of objects in general and all of them can be applied to lighting.</w:t>
      </w:r>
      <w:r w:rsidR="001E05AC">
        <w:t xml:space="preserve"> </w:t>
      </w:r>
    </w:p>
    <w:p w14:paraId="5D8B5763" w14:textId="77777777" w:rsidR="008F7246" w:rsidRDefault="001E05AC" w:rsidP="008F7246">
      <w:pPr>
        <w:ind w:firstLine="720"/>
      </w:pPr>
      <w:r>
        <w:t>Modular design</w:t>
      </w:r>
      <w:r w:rsidR="0028630C">
        <w:t xml:space="preserve"> is important as it allows</w:t>
      </w:r>
      <w:r w:rsidR="00091C64">
        <w:t xml:space="preserve"> for components to be replaced without replacing the entire light which can be seen in some linear luminaires, where LED boards or lenses can be swapped easily with a simple connection that </w:t>
      </w:r>
      <w:r w:rsidR="00087CCF">
        <w:t xml:space="preserve">extends the life of the fixture. </w:t>
      </w:r>
    </w:p>
    <w:p w14:paraId="4C71A004" w14:textId="77777777" w:rsidR="008F7246" w:rsidRDefault="00087CCF" w:rsidP="008F7246">
      <w:pPr>
        <w:ind w:firstLine="720"/>
      </w:pPr>
      <w:r>
        <w:t xml:space="preserve">Open architecture allows multiple companies and designers to </w:t>
      </w:r>
      <w:r w:rsidR="005A0B82">
        <w:t>work on the same design and is often found in</w:t>
      </w:r>
      <w:r w:rsidR="0011458A">
        <w:t xml:space="preserve"> the lighting controls world with protocols such as the DMX framework being open source and available to anyone with coding knowledge to build on.</w:t>
      </w:r>
      <w:r w:rsidR="00835C02">
        <w:t xml:space="preserve"> </w:t>
      </w:r>
    </w:p>
    <w:p w14:paraId="346F1C6B" w14:textId="77777777" w:rsidR="008F7246" w:rsidRDefault="00835C02" w:rsidP="008F7246">
      <w:pPr>
        <w:ind w:firstLine="720"/>
      </w:pPr>
      <w:r>
        <w:t xml:space="preserve">Resilient design in lighting, like any other market, </w:t>
      </w:r>
      <w:r w:rsidR="00DD6608">
        <w:t>focus</w:t>
      </w:r>
      <w:r>
        <w:t xml:space="preserve"> on a stu</w:t>
      </w:r>
      <w:r w:rsidR="009D2932">
        <w:t>r</w:t>
      </w:r>
      <w:r>
        <w:t xml:space="preserve">dy design the ensure it will last against </w:t>
      </w:r>
      <w:r w:rsidR="00DD6608">
        <w:t xml:space="preserve">use, the elements, and other factors </w:t>
      </w:r>
      <w:r w:rsidR="00127D73">
        <w:t xml:space="preserve">for longer, reducing the need for replacement over time. </w:t>
      </w:r>
    </w:p>
    <w:p w14:paraId="2811CE60" w14:textId="35485EF1" w:rsidR="009458E0" w:rsidRDefault="00481D62" w:rsidP="008F7246">
      <w:pPr>
        <w:ind w:firstLine="720"/>
      </w:pPr>
      <w:r>
        <w:t xml:space="preserve">By allowing many manufacturers produce lights of similar style, </w:t>
      </w:r>
      <w:r w:rsidR="00CE5B43">
        <w:t xml:space="preserve">it creates competition between them to produce lights they think work best for the market and </w:t>
      </w:r>
      <w:r w:rsidR="004F0CB1">
        <w:t>further the technological advancements made in the field. This can also lead to breakthroughs for lighting technologies that make it through new regulations or force new regulations and standards to be made.</w:t>
      </w:r>
      <w:r w:rsidR="001A517D">
        <w:t xml:space="preserve"> </w:t>
      </w:r>
    </w:p>
    <w:p w14:paraId="51CE13CF" w14:textId="133FB60B" w:rsidR="008F7246" w:rsidRDefault="00F548E0" w:rsidP="008F7246">
      <w:pPr>
        <w:ind w:firstLine="720"/>
      </w:pPr>
      <w:r>
        <w:t xml:space="preserve">Life cycle costing is a trend becoming more important in the lighting industry where the total costs of material, construction, transportation, and operation is totaled together to understand the true cost a light will have on its </w:t>
      </w:r>
      <w:r w:rsidR="007237C2">
        <w:t>environment</w:t>
      </w:r>
      <w:r>
        <w:t xml:space="preserve">. By including these on spec sheets, consumers can make more </w:t>
      </w:r>
      <w:r w:rsidR="007237C2">
        <w:t>informed</w:t>
      </w:r>
      <w:r>
        <w:t xml:space="preserve"> choices and hopefully choose lights that will negatively affect the environment and their pockets less.</w:t>
      </w:r>
    </w:p>
    <w:p w14:paraId="57F3920E" w14:textId="4B54AFED" w:rsidR="006D5F0B" w:rsidRDefault="006D5F0B" w:rsidP="008F7246">
      <w:pPr>
        <w:ind w:firstLine="720"/>
      </w:pPr>
      <w:r>
        <w:t>Lastly, contingency plans</w:t>
      </w:r>
      <w:r w:rsidR="00D26279">
        <w:t xml:space="preserve"> in li</w:t>
      </w:r>
      <w:r w:rsidR="00A75B60">
        <w:t xml:space="preserve">ghting </w:t>
      </w:r>
      <w:r w:rsidR="00D603C8">
        <w:t>can included listing approved alternates when specifying lights or ensuring that the cables use universal connections so they can be easily changed in the future.</w:t>
      </w:r>
    </w:p>
    <w:p w14:paraId="15DBFBD5" w14:textId="77777777" w:rsidR="00F20333" w:rsidRDefault="00F20333" w:rsidP="00F20333"/>
    <w:p w14:paraId="064CBF3C" w14:textId="77777777" w:rsidR="00F20333" w:rsidRDefault="00F20333" w:rsidP="00F20333">
      <w:pPr>
        <w:rPr>
          <w:i/>
          <w:iCs/>
        </w:rPr>
      </w:pPr>
      <w:r w:rsidRPr="00D603C8">
        <w:rPr>
          <w:i/>
          <w:iCs/>
        </w:rPr>
        <w:t>Pick three key trends that may affect lighting for pedestrians in the future and summarize them in your own words. Again, demonstrate understanding and provide tangible examples.</w:t>
      </w:r>
    </w:p>
    <w:p w14:paraId="5EF8AFCD" w14:textId="77777777" w:rsidR="00234D69" w:rsidRPr="00D603C8" w:rsidRDefault="00234D69" w:rsidP="00F20333">
      <w:pPr>
        <w:rPr>
          <w:i/>
          <w:iCs/>
        </w:rPr>
      </w:pPr>
    </w:p>
    <w:p w14:paraId="6FD5A820" w14:textId="37BC47AF" w:rsidR="00F20333" w:rsidRDefault="004E3E72" w:rsidP="00F20333">
      <w:r>
        <w:t xml:space="preserve">Climate change is a massive problem </w:t>
      </w:r>
      <w:r w:rsidR="00234D69">
        <w:t>that faces humanity</w:t>
      </w:r>
      <w:r w:rsidR="006E7B83">
        <w:t xml:space="preserve"> and while the invention of LED technology has helped reduce energy consumption, there is still more work than can be done</w:t>
      </w:r>
      <w:r w:rsidR="00365A33">
        <w:t xml:space="preserve">. Whether it is </w:t>
      </w:r>
      <w:r w:rsidR="00CB7B40">
        <w:t xml:space="preserve">smarter use of lighting to avoid </w:t>
      </w:r>
      <w:r w:rsidR="00214A56">
        <w:t>over lighting</w:t>
      </w:r>
      <w:r w:rsidR="00CB7B40">
        <w:t xml:space="preserve">, utilizing technology to turn lights off when not needed, or some future </w:t>
      </w:r>
      <w:r w:rsidR="00214A56">
        <w:t>technological</w:t>
      </w:r>
      <w:r w:rsidR="00CB7B40">
        <w:t xml:space="preserve"> advancement </w:t>
      </w:r>
      <w:r w:rsidR="00214A56">
        <w:t xml:space="preserve">that allows LEDs to be used more </w:t>
      </w:r>
      <w:r w:rsidR="00B96ED7">
        <w:t>sparingly</w:t>
      </w:r>
      <w:r w:rsidR="00214A56">
        <w:t>/run for less time</w:t>
      </w:r>
      <w:r w:rsidR="00B96ED7">
        <w:t>; the next large step will be in the reduction of runtime for the LEDs.</w:t>
      </w:r>
    </w:p>
    <w:p w14:paraId="05634054" w14:textId="77777777" w:rsidR="0075467F" w:rsidRDefault="0075467F" w:rsidP="00F20333"/>
    <w:p w14:paraId="75BBE310" w14:textId="09F78EBD" w:rsidR="0075467F" w:rsidRDefault="0075467F" w:rsidP="00F20333">
      <w:r>
        <w:t xml:space="preserve">While autonomous vehicles are a large step in </w:t>
      </w:r>
      <w:r w:rsidR="00C25E33">
        <w:t xml:space="preserve">the </w:t>
      </w:r>
      <w:r w:rsidR="00B1298E">
        <w:t xml:space="preserve">direction of </w:t>
      </w:r>
      <w:r w:rsidR="00C30427">
        <w:t>pedestrian safety, it will take a long time until fully autonomous cars</w:t>
      </w:r>
      <w:r w:rsidR="000D5A44">
        <w:t xml:space="preserve"> are prevalent everywhere. More realistically, </w:t>
      </w:r>
      <w:r w:rsidR="00BA46C3">
        <w:t>advancement</w:t>
      </w:r>
      <w:r w:rsidR="000D5A44">
        <w:t xml:space="preserve"> in headlight technologies </w:t>
      </w:r>
      <w:r w:rsidR="00BA46C3">
        <w:t>will</w:t>
      </w:r>
      <w:r w:rsidR="004E04DC">
        <w:t xml:space="preserve"> provide safe</w:t>
      </w:r>
      <w:r w:rsidR="008A2C30">
        <w:t xml:space="preserve">r roads for pedestrians and drivers. </w:t>
      </w:r>
      <w:r w:rsidR="004F0E6B">
        <w:t xml:space="preserve">Heads up lights are </w:t>
      </w:r>
      <w:r w:rsidR="008818F0">
        <w:t>being implemented on Korean cars to warn pedestrians when it is safe to cross the road or not. In Europe</w:t>
      </w:r>
      <w:r w:rsidR="00725903">
        <w:t xml:space="preserve">, </w:t>
      </w:r>
      <w:r w:rsidR="00F86377">
        <w:t>adaptative</w:t>
      </w:r>
      <w:r w:rsidR="00725903">
        <w:t xml:space="preserve"> headlight technology is starting to be used to </w:t>
      </w:r>
      <w:r w:rsidR="00F86377">
        <w:t xml:space="preserve">limit </w:t>
      </w:r>
      <w:r w:rsidR="00675519">
        <w:t xml:space="preserve">glare for oncoming drivers and </w:t>
      </w:r>
      <w:r w:rsidR="00131B57">
        <w:t xml:space="preserve">aim the lights better </w:t>
      </w:r>
      <w:r w:rsidR="00C13957">
        <w:t xml:space="preserve">for the roadway. </w:t>
      </w:r>
    </w:p>
    <w:p w14:paraId="70043559" w14:textId="77777777" w:rsidR="00F93573" w:rsidRDefault="00F93573" w:rsidP="00F20333"/>
    <w:p w14:paraId="7352F20E" w14:textId="31738CE2" w:rsidR="00F93573" w:rsidRDefault="009A2A58" w:rsidP="00F20333">
      <w:r>
        <w:t>S</w:t>
      </w:r>
      <w:r w:rsidR="006C05E1">
        <w:t>m</w:t>
      </w:r>
      <w:r>
        <w:t xml:space="preserve">art </w:t>
      </w:r>
      <w:r w:rsidR="006C05E1">
        <w:t xml:space="preserve">glasses or other technological objects will drive the ability to create light and screens at a very small scale, helping push forward </w:t>
      </w:r>
      <w:r w:rsidR="005736E2">
        <w:t xml:space="preserve">lighting technology on the small scale. </w:t>
      </w:r>
      <w:r w:rsidR="00A859A3">
        <w:t xml:space="preserve">These </w:t>
      </w:r>
      <w:r w:rsidR="00110530">
        <w:t>advancements</w:t>
      </w:r>
      <w:r w:rsidR="00A859A3">
        <w:t xml:space="preserve"> could provide </w:t>
      </w:r>
      <w:r w:rsidR="00110530">
        <w:t>benefits in the medical field and allow people with certain levels of blindness to better interact with the world around them.</w:t>
      </w:r>
    </w:p>
    <w:p w14:paraId="63A30B7B" w14:textId="77777777" w:rsidR="00D603C8" w:rsidRDefault="00D603C8" w:rsidP="00F20333"/>
    <w:p w14:paraId="28E2B314" w14:textId="49510BF5" w:rsidR="004117E8" w:rsidRPr="00707CD6" w:rsidRDefault="00F20333" w:rsidP="00F20333">
      <w:pPr>
        <w:rPr>
          <w:i/>
          <w:iCs/>
        </w:rPr>
      </w:pPr>
      <w:r w:rsidRPr="00707CD6">
        <w:rPr>
          <w:i/>
          <w:iCs/>
        </w:rPr>
        <w:t>Provide your reaction to what you have read. What do you think of the increased reliance on technology and automation?</w:t>
      </w:r>
    </w:p>
    <w:p w14:paraId="78765263" w14:textId="61C149C9" w:rsidR="00707CD6" w:rsidRDefault="00453FB5" w:rsidP="00F20333">
      <w:r>
        <w:t>I think the increased use of technology can definitely provide benefits to the general public</w:t>
      </w:r>
      <w:r w:rsidR="0001342F">
        <w:t>;</w:t>
      </w:r>
      <w:r>
        <w:t xml:space="preserve"> </w:t>
      </w:r>
      <w:r w:rsidR="007450F5">
        <w:t>however,</w:t>
      </w:r>
      <w:r>
        <w:t xml:space="preserve"> I’m concerned at the increased </w:t>
      </w:r>
      <w:r w:rsidR="0001342F">
        <w:t>number</w:t>
      </w:r>
      <w:r>
        <w:t xml:space="preserve"> of surveillances and monitoring that will come along with these technological advancements. </w:t>
      </w:r>
      <w:r w:rsidR="0001342F">
        <w:t xml:space="preserve">Autonomous cars, smart glasses, and smart cities will all use a verity of </w:t>
      </w:r>
      <w:r w:rsidR="0001342F">
        <w:lastRenderedPageBreak/>
        <w:t xml:space="preserve">cameras to monitor weather, traffic, and people to make lighting better for the users, but who’s to say that the government won’t being profiling people at a citywide level for the sake of “safety.” </w:t>
      </w:r>
      <w:r w:rsidR="000F4AEF">
        <w:t>I think a</w:t>
      </w:r>
      <w:r w:rsidR="00F243C2">
        <w:t xml:space="preserve">dvancements in car headlights or roadway lighting </w:t>
      </w:r>
      <w:r w:rsidR="000F4AEF">
        <w:t xml:space="preserve">is a great direction to </w:t>
      </w:r>
      <w:r w:rsidR="007450F5">
        <w:t>be focused</w:t>
      </w:r>
      <w:r w:rsidR="000F4AEF">
        <w:t xml:space="preserve"> on as </w:t>
      </w:r>
      <w:r w:rsidR="007450F5">
        <w:t>industry because it can save countless lives and create a better nighttime diving experience for drivers.</w:t>
      </w:r>
    </w:p>
    <w:p w14:paraId="34C1CAAB" w14:textId="2AFC4299" w:rsidR="0001342F" w:rsidRPr="0001342F" w:rsidRDefault="0001342F" w:rsidP="0001342F">
      <w:pPr>
        <w:tabs>
          <w:tab w:val="left" w:pos="8125"/>
        </w:tabs>
      </w:pPr>
      <w:r>
        <w:tab/>
        <w:t xml:space="preserve"> </w:t>
      </w:r>
    </w:p>
    <w:sectPr w:rsidR="0001342F" w:rsidRPr="00013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2C"/>
    <w:rsid w:val="0001342F"/>
    <w:rsid w:val="0006489D"/>
    <w:rsid w:val="00087CCF"/>
    <w:rsid w:val="00091C64"/>
    <w:rsid w:val="000D5A44"/>
    <w:rsid w:val="000F4AEF"/>
    <w:rsid w:val="00110530"/>
    <w:rsid w:val="0011458A"/>
    <w:rsid w:val="00127D73"/>
    <w:rsid w:val="00131B57"/>
    <w:rsid w:val="001A517D"/>
    <w:rsid w:val="001E05AC"/>
    <w:rsid w:val="00214A56"/>
    <w:rsid w:val="00234D69"/>
    <w:rsid w:val="0028630C"/>
    <w:rsid w:val="002C78C5"/>
    <w:rsid w:val="00344B2C"/>
    <w:rsid w:val="00365A33"/>
    <w:rsid w:val="004117E8"/>
    <w:rsid w:val="004151CF"/>
    <w:rsid w:val="00453FB5"/>
    <w:rsid w:val="00481D62"/>
    <w:rsid w:val="004D2E55"/>
    <w:rsid w:val="004E04DC"/>
    <w:rsid w:val="004E3E72"/>
    <w:rsid w:val="004F0CB1"/>
    <w:rsid w:val="004F0E6B"/>
    <w:rsid w:val="005736E2"/>
    <w:rsid w:val="005A0B82"/>
    <w:rsid w:val="00607AF3"/>
    <w:rsid w:val="00675519"/>
    <w:rsid w:val="006C05E1"/>
    <w:rsid w:val="006D5F0B"/>
    <w:rsid w:val="006E7B83"/>
    <w:rsid w:val="00707CD6"/>
    <w:rsid w:val="007237C2"/>
    <w:rsid w:val="00725903"/>
    <w:rsid w:val="007450F5"/>
    <w:rsid w:val="0075467F"/>
    <w:rsid w:val="00827742"/>
    <w:rsid w:val="00835C02"/>
    <w:rsid w:val="008818F0"/>
    <w:rsid w:val="008A2C30"/>
    <w:rsid w:val="008F7246"/>
    <w:rsid w:val="009458E0"/>
    <w:rsid w:val="009A2A58"/>
    <w:rsid w:val="009D2932"/>
    <w:rsid w:val="00A75B60"/>
    <w:rsid w:val="00A859A3"/>
    <w:rsid w:val="00B1298E"/>
    <w:rsid w:val="00B96ED7"/>
    <w:rsid w:val="00BA46C3"/>
    <w:rsid w:val="00C02102"/>
    <w:rsid w:val="00C13957"/>
    <w:rsid w:val="00C25E33"/>
    <w:rsid w:val="00C30427"/>
    <w:rsid w:val="00C416DC"/>
    <w:rsid w:val="00CB7B40"/>
    <w:rsid w:val="00CC1A80"/>
    <w:rsid w:val="00CE5B43"/>
    <w:rsid w:val="00D26279"/>
    <w:rsid w:val="00D603C8"/>
    <w:rsid w:val="00DD6608"/>
    <w:rsid w:val="00EB3BE6"/>
    <w:rsid w:val="00F20333"/>
    <w:rsid w:val="00F243C2"/>
    <w:rsid w:val="00F548E0"/>
    <w:rsid w:val="00F86377"/>
    <w:rsid w:val="00F93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5A3417"/>
  <w15:chartTrackingRefBased/>
  <w15:docId w15:val="{E722CC9A-805F-FB49-9362-C507E312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B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B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4B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4B2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4B2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B2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B2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B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B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4B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4B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4B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4B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4B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4B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B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B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4B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4B2C"/>
    <w:rPr>
      <w:i/>
      <w:iCs/>
      <w:color w:val="404040" w:themeColor="text1" w:themeTint="BF"/>
    </w:rPr>
  </w:style>
  <w:style w:type="paragraph" w:styleId="ListParagraph">
    <w:name w:val="List Paragraph"/>
    <w:basedOn w:val="Normal"/>
    <w:uiPriority w:val="34"/>
    <w:qFormat/>
    <w:rsid w:val="00344B2C"/>
    <w:pPr>
      <w:ind w:left="720"/>
      <w:contextualSpacing/>
    </w:pPr>
  </w:style>
  <w:style w:type="character" w:styleId="IntenseEmphasis">
    <w:name w:val="Intense Emphasis"/>
    <w:basedOn w:val="DefaultParagraphFont"/>
    <w:uiPriority w:val="21"/>
    <w:qFormat/>
    <w:rsid w:val="00344B2C"/>
    <w:rPr>
      <w:i/>
      <w:iCs/>
      <w:color w:val="0F4761" w:themeColor="accent1" w:themeShade="BF"/>
    </w:rPr>
  </w:style>
  <w:style w:type="paragraph" w:styleId="IntenseQuote">
    <w:name w:val="Intense Quote"/>
    <w:basedOn w:val="Normal"/>
    <w:next w:val="Normal"/>
    <w:link w:val="IntenseQuoteChar"/>
    <w:uiPriority w:val="30"/>
    <w:qFormat/>
    <w:rsid w:val="0034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B2C"/>
    <w:rPr>
      <w:i/>
      <w:iCs/>
      <w:color w:val="0F4761" w:themeColor="accent1" w:themeShade="BF"/>
    </w:rPr>
  </w:style>
  <w:style w:type="character" w:styleId="IntenseReference">
    <w:name w:val="Intense Reference"/>
    <w:basedOn w:val="DefaultParagraphFont"/>
    <w:uiPriority w:val="32"/>
    <w:qFormat/>
    <w:rsid w:val="00344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77</TotalTime>
  <Pages>2</Pages>
  <Words>721</Words>
  <Characters>3663</Characters>
  <Application>Microsoft Office Word</Application>
  <DocSecurity>0</DocSecurity>
  <Lines>63</Lines>
  <Paragraphs>18</Paragraphs>
  <ScaleCrop>false</ScaleCrop>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Kotara</dc:creator>
  <cp:keywords/>
  <dc:description/>
  <cp:lastModifiedBy>Julian Kotara</cp:lastModifiedBy>
  <cp:revision>64</cp:revision>
  <dcterms:created xsi:type="dcterms:W3CDTF">2026-02-03T22:35:00Z</dcterms:created>
  <dcterms:modified xsi:type="dcterms:W3CDTF">2026-02-05T18:25:00Z</dcterms:modified>
</cp:coreProperties>
</file>