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B4F" w:rsidRDefault="007316B8" w:rsidP="000C227B">
      <w:pPr>
        <w:spacing w:line="240" w:lineRule="auto"/>
        <w:jc w:val="center"/>
        <w:rPr>
          <w:b/>
          <w:sz w:val="32"/>
        </w:rPr>
      </w:pPr>
      <w:r w:rsidRPr="007316B8">
        <w:rPr>
          <w:b/>
          <w:sz w:val="32"/>
        </w:rPr>
        <w:t>ПЕРЕЧЕНЬ И СТОИМОСТЬ МЕДИЦИНСКИХ УСЛУГ</w:t>
      </w:r>
    </w:p>
    <w:p w:rsidR="007316B8" w:rsidRPr="007316B8" w:rsidRDefault="007316B8" w:rsidP="000C227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DF7B4F" w:rsidTr="003D3614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Pr="00E249B7" w:rsidRDefault="00DF7B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9B7">
              <w:rPr>
                <w:rFonts w:ascii="Times New Roman" w:hAnsi="Times New Roman" w:cs="Times New Roman"/>
                <w:b/>
                <w:sz w:val="28"/>
                <w:szCs w:val="28"/>
              </w:rPr>
              <w:t>вид услуги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Pr="00E249B7" w:rsidRDefault="00DF7B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9B7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 услуги, руб.</w:t>
            </w:r>
          </w:p>
        </w:tc>
      </w:tr>
      <w:tr w:rsidR="00DF7B4F" w:rsidTr="003D3614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врача терапевта (первичная)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</w:tr>
      <w:tr w:rsidR="00DF7B4F" w:rsidTr="003D3614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врача терапевта (повторная)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DF7B4F" w:rsidTr="003D3614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врача гастроэнтеролога</w:t>
            </w:r>
          </w:p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(первичная)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</w:tr>
      <w:tr w:rsidR="00DF7B4F" w:rsidTr="003D3614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врача гастроэнтеролога (повторная)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DF7B4F" w:rsidTr="003D3614">
        <w:trPr>
          <w:trHeight w:val="752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DF7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врача на дому у пациента (первичная, повторная)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4F" w:rsidRDefault="007316B8" w:rsidP="007316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F7B4F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</w:tbl>
    <w:p w:rsidR="000E6685" w:rsidRPr="003D3614" w:rsidRDefault="000E6685" w:rsidP="007316B8">
      <w:pPr>
        <w:spacing w:line="240" w:lineRule="auto"/>
        <w:jc w:val="center"/>
        <w:rPr>
          <w:sz w:val="24"/>
          <w:szCs w:val="24"/>
        </w:rPr>
      </w:pPr>
    </w:p>
    <w:sectPr w:rsidR="000E6685" w:rsidRPr="003D3614" w:rsidSect="000E6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61F38"/>
    <w:multiLevelType w:val="hybridMultilevel"/>
    <w:tmpl w:val="C06A4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F7B4F"/>
    <w:rsid w:val="000C227B"/>
    <w:rsid w:val="000C2BC6"/>
    <w:rsid w:val="000D24B2"/>
    <w:rsid w:val="000E6685"/>
    <w:rsid w:val="00184EA3"/>
    <w:rsid w:val="00255D74"/>
    <w:rsid w:val="003D3614"/>
    <w:rsid w:val="005031BB"/>
    <w:rsid w:val="00526F8F"/>
    <w:rsid w:val="006073F9"/>
    <w:rsid w:val="006B1398"/>
    <w:rsid w:val="006B603A"/>
    <w:rsid w:val="006B6A65"/>
    <w:rsid w:val="007316B8"/>
    <w:rsid w:val="00851FEE"/>
    <w:rsid w:val="0086401C"/>
    <w:rsid w:val="009177B0"/>
    <w:rsid w:val="00946804"/>
    <w:rsid w:val="00984140"/>
    <w:rsid w:val="009B19CC"/>
    <w:rsid w:val="009E0527"/>
    <w:rsid w:val="00A060EE"/>
    <w:rsid w:val="00B93FD1"/>
    <w:rsid w:val="00C34164"/>
    <w:rsid w:val="00DF7B4F"/>
    <w:rsid w:val="00E249B7"/>
    <w:rsid w:val="00E30F01"/>
    <w:rsid w:val="00E62B51"/>
    <w:rsid w:val="00F732B3"/>
    <w:rsid w:val="00FE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B4F"/>
    <w:pPr>
      <w:ind w:left="720"/>
      <w:contextualSpacing/>
    </w:pPr>
  </w:style>
  <w:style w:type="table" w:styleId="a4">
    <w:name w:val="Table Grid"/>
    <w:basedOn w:val="a1"/>
    <w:uiPriority w:val="59"/>
    <w:rsid w:val="00DF7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B19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5</cp:revision>
  <dcterms:created xsi:type="dcterms:W3CDTF">2016-03-26T14:24:00Z</dcterms:created>
  <dcterms:modified xsi:type="dcterms:W3CDTF">2016-03-26T16:24:00Z</dcterms:modified>
</cp:coreProperties>
</file>