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F9EF5" w14:textId="208CC26D" w:rsidR="00987762" w:rsidRDefault="00B70BA7" w:rsidP="00987762">
      <w:pPr>
        <w:tabs>
          <w:tab w:val="right" w:pos="10800"/>
        </w:tabs>
        <w:spacing w:after="120"/>
      </w:pPr>
      <w:bookmarkStart w:id="0" w:name="OLE_LINK10"/>
      <w:bookmarkStart w:id="1" w:name="OLE_LINK11"/>
      <w:r>
        <w:rPr>
          <w:rFonts w:ascii="Calibri" w:eastAsia="Calibri" w:hAnsi="Calibri" w:cs="Times New Roman"/>
          <w:noProof/>
        </w:rPr>
        <w:drawing>
          <wp:anchor distT="0" distB="0" distL="114300" distR="114300" simplePos="0" relativeHeight="251678208" behindDoc="1" locked="0" layoutInCell="1" allowOverlap="1" wp14:anchorId="530B85EB" wp14:editId="07339632">
            <wp:simplePos x="0" y="0"/>
            <wp:positionH relativeFrom="margin">
              <wp:align>center</wp:align>
            </wp:positionH>
            <wp:positionV relativeFrom="paragraph">
              <wp:posOffset>-914400</wp:posOffset>
            </wp:positionV>
            <wp:extent cx="1981200" cy="11938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P103-Logo.jpg"/>
                    <pic:cNvPicPr/>
                  </pic:nvPicPr>
                  <pic:blipFill>
                    <a:blip r:embed="rId8">
                      <a:extLst>
                        <a:ext uri="{28A0092B-C50C-407E-A947-70E740481C1C}">
                          <a14:useLocalDpi xmlns:a14="http://schemas.microsoft.com/office/drawing/2010/main" val="0"/>
                        </a:ext>
                      </a:extLst>
                    </a:blip>
                    <a:stretch>
                      <a:fillRect/>
                    </a:stretch>
                  </pic:blipFill>
                  <pic:spPr>
                    <a:xfrm>
                      <a:off x="0" y="0"/>
                      <a:ext cx="1981200" cy="1193800"/>
                    </a:xfrm>
                    <a:prstGeom prst="rect">
                      <a:avLst/>
                    </a:prstGeom>
                  </pic:spPr>
                </pic:pic>
              </a:graphicData>
            </a:graphic>
            <wp14:sizeRelH relativeFrom="page">
              <wp14:pctWidth>0</wp14:pctWidth>
            </wp14:sizeRelH>
            <wp14:sizeRelV relativeFrom="page">
              <wp14:pctHeight>0</wp14:pctHeight>
            </wp14:sizeRelV>
          </wp:anchor>
        </w:drawing>
      </w:r>
      <w:r w:rsidR="00987762">
        <w:tab/>
      </w:r>
    </w:p>
    <w:p w14:paraId="1191D92D" w14:textId="598AF356" w:rsidR="00987762" w:rsidRPr="00EA43F0" w:rsidRDefault="00B70BA7" w:rsidP="00987762">
      <w:pPr>
        <w:pStyle w:val="Heading1"/>
        <w:jc w:val="center"/>
      </w:pPr>
      <w:r>
        <w:t>CTP</w:t>
      </w:r>
      <w:r w:rsidR="00987762">
        <w:t xml:space="preserve"> 103 Course Project</w:t>
      </w:r>
      <w:r w:rsidR="000B0C51">
        <w:t xml:space="preserve"> Part 1 Microsoft Excel</w:t>
      </w:r>
      <w:r w:rsidR="00987762">
        <w:t xml:space="preserve"> – </w:t>
      </w:r>
      <w:r w:rsidR="00387FF7">
        <w:t>100</w:t>
      </w:r>
      <w:r w:rsidR="00987762">
        <w:t xml:space="preserve"> points</w:t>
      </w:r>
    </w:p>
    <w:p w14:paraId="790296EB" w14:textId="77777777" w:rsidR="00987762" w:rsidRPr="00B0281B" w:rsidRDefault="00987762" w:rsidP="00987762">
      <w:pPr>
        <w:pStyle w:val="Heading5"/>
      </w:pPr>
      <w:bookmarkStart w:id="2" w:name="OLE_LINK23"/>
      <w:bookmarkStart w:id="3" w:name="OLE_LINK12"/>
      <w:bookmarkStart w:id="4" w:name="OLE_LINK13"/>
      <w:r>
        <w:t>Overview</w:t>
      </w:r>
    </w:p>
    <w:bookmarkEnd w:id="2"/>
    <w:p w14:paraId="1099CE70" w14:textId="77777777" w:rsidR="00BC76FF" w:rsidRDefault="000B0C51" w:rsidP="000B0C51">
      <w:pPr>
        <w:spacing w:after="120"/>
      </w:pPr>
      <w:r>
        <w:t xml:space="preserve">In Part 1 of the course project, you will use Microsoft Excel to conduct an analysis of potential transfer colleges. The main objective of the assignment is to learn about Excel’s features, although the research part is beneficial to </w:t>
      </w:r>
      <w:r w:rsidRPr="000B0C51">
        <w:rPr>
          <w:b/>
          <w:u w:val="single"/>
        </w:rPr>
        <w:t>most</w:t>
      </w:r>
      <w:r>
        <w:t xml:space="preserve"> students. If for some </w:t>
      </w:r>
      <w:r w:rsidR="00142918">
        <w:t>reason,</w:t>
      </w:r>
      <w:r>
        <w:t xml:space="preserve"> you are not planning to transfer to another institution, you will still follow the same instructions, keeping in mind that you will still learn valuable skills in Excel.</w:t>
      </w:r>
      <w:r w:rsidR="000A218D">
        <w:t xml:space="preserve"> </w:t>
      </w:r>
    </w:p>
    <w:p w14:paraId="72774BD4" w14:textId="6EAEAE50" w:rsidR="00987762" w:rsidRDefault="00BC76FF" w:rsidP="008762C7">
      <w:r>
        <w:t xml:space="preserve">An Excel file is called a “workbook”. Within the workbook, you </w:t>
      </w:r>
      <w:r w:rsidR="008762C7">
        <w:t xml:space="preserve">can have multiple worksheets (also called </w:t>
      </w:r>
      <w:r>
        <w:t>spreadsheets</w:t>
      </w:r>
      <w:r w:rsidR="008762C7">
        <w:t>) and charts on separate tabs in the workbook</w:t>
      </w:r>
      <w:r>
        <w:t xml:space="preserve">. Your workbook will be called </w:t>
      </w:r>
      <w:r w:rsidRPr="00BC76FF">
        <w:rPr>
          <w:b/>
        </w:rPr>
        <w:t>LastName_TransferColleges.xlsx</w:t>
      </w:r>
      <w:r>
        <w:t xml:space="preserve">. </w:t>
      </w:r>
      <w:r w:rsidR="000A218D">
        <w:t>You will be creating two worksheets and three charts, one embedded and two in separate sheets.</w:t>
      </w:r>
      <w:r w:rsidR="008762C7">
        <w:t xml:space="preserve"> </w:t>
      </w:r>
    </w:p>
    <w:p w14:paraId="658AE322" w14:textId="11EA9658" w:rsidR="000A218D" w:rsidRPr="000A218D" w:rsidRDefault="000A218D" w:rsidP="000A218D">
      <w:pPr>
        <w:pBdr>
          <w:bottom w:val="single" w:sz="6" w:space="1" w:color="418AB3" w:themeColor="accent1"/>
        </w:pBdr>
        <w:spacing w:before="200" w:after="0"/>
        <w:outlineLvl w:val="4"/>
        <w:rPr>
          <w:caps/>
          <w:color w:val="306785" w:themeColor="accent1" w:themeShade="BF"/>
          <w:spacing w:val="10"/>
        </w:rPr>
      </w:pPr>
      <w:r>
        <w:rPr>
          <w:caps/>
          <w:color w:val="306785" w:themeColor="accent1" w:themeShade="BF"/>
          <w:spacing w:val="10"/>
        </w:rPr>
        <w:t>First things first</w:t>
      </w:r>
    </w:p>
    <w:p w14:paraId="049E5490" w14:textId="611D794E" w:rsidR="000A218D" w:rsidRPr="00BC76FF" w:rsidRDefault="000A218D" w:rsidP="000B0C51">
      <w:pPr>
        <w:spacing w:after="120"/>
        <w:rPr>
          <w:color w:val="FF0000"/>
        </w:rPr>
      </w:pPr>
      <w:r>
        <w:t xml:space="preserve">To learn how to use a program, it is best to use a systematic approach. The </w:t>
      </w:r>
      <w:r w:rsidR="00792091">
        <w:t>Goodwill Community Foundation (GCF</w:t>
      </w:r>
      <w:r w:rsidR="00B20038">
        <w:t xml:space="preserve">®) has a website that provides free Microsoft Office Training. We will use their series of videos on </w:t>
      </w:r>
      <w:hyperlink r:id="rId9" w:history="1">
        <w:r w:rsidR="00B20038" w:rsidRPr="008E5546">
          <w:rPr>
            <w:rStyle w:val="Hyperlink"/>
          </w:rPr>
          <w:t>Excel 2016</w:t>
        </w:r>
      </w:hyperlink>
      <w:r w:rsidR="00B20038">
        <w:t xml:space="preserve">. Make sure that you review the Excel 2016 Tutorial document linked in the dropbox. It lists each video, the time (in minutes) and the training content for each video. If you are already familiar with Excel, make sure that you know how to do the skills listed in the document. There is an emphasis on what videos are most important for the project and which ones you should watch if are unfamiliar with Excel. To get the most out of it, you can download their </w:t>
      </w:r>
      <w:r w:rsidR="00A43E1C">
        <w:t>practice workbook they provide for each video.</w:t>
      </w:r>
      <w:r w:rsidR="00BC76FF">
        <w:t xml:space="preserve"> </w:t>
      </w:r>
      <w:r w:rsidR="00BC76FF" w:rsidRPr="00BC76FF">
        <w:rPr>
          <w:color w:val="FF0000"/>
        </w:rPr>
        <w:t>Please do not attempt to do this exercise without going through the training first.</w:t>
      </w:r>
    </w:p>
    <w:p w14:paraId="6B029670" w14:textId="77777777" w:rsidR="002F4397" w:rsidRDefault="002F4397" w:rsidP="000B0C51">
      <w:pPr>
        <w:spacing w:after="120"/>
      </w:pPr>
      <w:r>
        <w:t>Follow the steps below to work through this assignment:</w:t>
      </w:r>
    </w:p>
    <w:p w14:paraId="721E5FF0" w14:textId="29F2BBCB" w:rsidR="002F4397" w:rsidRDefault="002F4397" w:rsidP="002F4397">
      <w:pPr>
        <w:pStyle w:val="ListParagraph"/>
        <w:numPr>
          <w:ilvl w:val="0"/>
          <w:numId w:val="39"/>
        </w:numPr>
        <w:spacing w:after="120"/>
      </w:pPr>
      <w:r>
        <w:t>Choose six colleges you would like to research.</w:t>
      </w:r>
    </w:p>
    <w:p w14:paraId="601B1E2E" w14:textId="53653A4B" w:rsidR="002F4397" w:rsidRDefault="002F4397" w:rsidP="002F4397">
      <w:pPr>
        <w:pStyle w:val="ListParagraph"/>
        <w:numPr>
          <w:ilvl w:val="0"/>
          <w:numId w:val="39"/>
        </w:numPr>
        <w:spacing w:after="120"/>
      </w:pPr>
      <w:r>
        <w:t>Set up the structure of the two worksheets (Financials and Information) using the instructions from Sections I and II below.</w:t>
      </w:r>
    </w:p>
    <w:p w14:paraId="00DA4844" w14:textId="714DB4E8" w:rsidR="002F4397" w:rsidRPr="008762C7" w:rsidRDefault="002F4397" w:rsidP="002F4397">
      <w:pPr>
        <w:pStyle w:val="ListParagraph"/>
        <w:numPr>
          <w:ilvl w:val="0"/>
          <w:numId w:val="39"/>
        </w:numPr>
        <w:spacing w:after="120"/>
        <w:rPr>
          <w:rFonts w:ascii="Calibri" w:hAnsi="Calibri" w:cs="Tahoma"/>
          <w:color w:val="418AB3" w:themeColor="hyperlink"/>
          <w:u w:val="single"/>
        </w:rPr>
      </w:pPr>
      <w:r>
        <w:t xml:space="preserve">Visit </w:t>
      </w:r>
      <w:hyperlink r:id="rId10" w:history="1">
        <w:r w:rsidRPr="00F4673F">
          <w:rPr>
            <w:rStyle w:val="Hyperlink"/>
            <w:rFonts w:ascii="Calibri" w:hAnsi="Calibri" w:cs="Tahoma"/>
          </w:rPr>
          <w:t>www.collegeboard.org</w:t>
        </w:r>
      </w:hyperlink>
      <w:r>
        <w:rPr>
          <w:rFonts w:ascii="Calibri" w:hAnsi="Calibri" w:cs="Tahoma"/>
        </w:rPr>
        <w:t xml:space="preserve"> and </w:t>
      </w:r>
      <w:hyperlink r:id="rId11" w:history="1">
        <w:r w:rsidRPr="006953EC">
          <w:rPr>
            <w:rStyle w:val="Hyperlink"/>
            <w:rFonts w:ascii="Calibri" w:hAnsi="Calibri" w:cs="Tahoma"/>
          </w:rPr>
          <w:t>http://colleges.usnews.rankingsandreviews.com</w:t>
        </w:r>
      </w:hyperlink>
      <w:r>
        <w:rPr>
          <w:rFonts w:ascii="Calibri" w:hAnsi="Calibri" w:cs="Tahoma"/>
        </w:rPr>
        <w:t xml:space="preserve"> </w:t>
      </w:r>
      <w:r w:rsidR="00AC4979">
        <w:rPr>
          <w:rFonts w:ascii="Calibri" w:hAnsi="Calibri" w:cs="Tahoma"/>
        </w:rPr>
        <w:t>to gather the data you need to enter into the spreadsheets.</w:t>
      </w:r>
    </w:p>
    <w:p w14:paraId="6D7A404F" w14:textId="4BA6535C" w:rsidR="002F4397" w:rsidRDefault="00AC4979" w:rsidP="002F4397">
      <w:pPr>
        <w:pStyle w:val="ListParagraph"/>
        <w:numPr>
          <w:ilvl w:val="0"/>
          <w:numId w:val="39"/>
        </w:numPr>
        <w:spacing w:after="120"/>
      </w:pPr>
      <w:r>
        <w:t xml:space="preserve">Perform the </w:t>
      </w:r>
      <w:r w:rsidR="00E32282">
        <w:t>tasks in these instructions to add formulas, functions, formatting, and charts.</w:t>
      </w:r>
    </w:p>
    <w:p w14:paraId="16454834" w14:textId="5B16BF53" w:rsidR="007E53A9" w:rsidRDefault="007E53A9" w:rsidP="000B0C51">
      <w:pPr>
        <w:spacing w:after="120"/>
      </w:pPr>
      <w:r>
        <w:t xml:space="preserve">As you work through the project below, </w:t>
      </w:r>
      <w:r w:rsidR="002F4397">
        <w:t>you will see a link</w:t>
      </w:r>
      <w:r w:rsidR="00AC4979">
        <w:t xml:space="preserve"> to a video that demonstrates</w:t>
      </w:r>
      <w:r w:rsidR="00AF1545">
        <w:t xml:space="preserve"> that section.</w:t>
      </w:r>
      <w:r w:rsidR="00D606AC">
        <w:t xml:space="preserve"> Click </w:t>
      </w:r>
      <w:hyperlink r:id="rId12" w:history="1">
        <w:r w:rsidR="00D606AC" w:rsidRPr="00D606AC">
          <w:rPr>
            <w:rStyle w:val="Hyperlink"/>
          </w:rPr>
          <w:t>her</w:t>
        </w:r>
        <w:bookmarkStart w:id="5" w:name="_GoBack"/>
        <w:bookmarkEnd w:id="5"/>
        <w:r w:rsidR="00D606AC" w:rsidRPr="00D606AC">
          <w:rPr>
            <w:rStyle w:val="Hyperlink"/>
          </w:rPr>
          <w:t>e</w:t>
        </w:r>
      </w:hyperlink>
      <w:r w:rsidR="00D606AC">
        <w:t xml:space="preserve"> to link to all eight videos in a playlist. The duration of all videos combined is approximately 1 hour.</w:t>
      </w:r>
    </w:p>
    <w:p w14:paraId="7CDAD3AA" w14:textId="694E6C9B" w:rsidR="00A43E1C" w:rsidRDefault="002F4397" w:rsidP="00A43E1C">
      <w:pPr>
        <w:pStyle w:val="Heading5"/>
      </w:pPr>
      <w:r>
        <w:t xml:space="preserve">Section I – </w:t>
      </w:r>
      <w:r w:rsidR="00A43E1C">
        <w:t>Setting up your Financials Worksheet</w:t>
      </w:r>
    </w:p>
    <w:p w14:paraId="1BD0AA56" w14:textId="1234A836" w:rsidR="008762C7" w:rsidRPr="008762C7" w:rsidRDefault="008762C7" w:rsidP="008762C7">
      <w:pPr>
        <w:spacing w:after="120"/>
        <w:rPr>
          <w:rFonts w:ascii="Calibri" w:hAnsi="Calibri" w:cs="Tahoma"/>
          <w:color w:val="418AB3" w:themeColor="hyperlink"/>
          <w:u w:val="single"/>
        </w:rPr>
      </w:pPr>
      <w:r>
        <w:t xml:space="preserve">The first sheet in your workbook will be the Financials worksheet. You will enter data into the sheet that you find on the </w:t>
      </w:r>
      <w:r>
        <w:rPr>
          <w:rFonts w:ascii="Calibri" w:hAnsi="Calibri" w:cs="Tahoma"/>
        </w:rPr>
        <w:t xml:space="preserve">from </w:t>
      </w:r>
      <w:hyperlink r:id="rId13" w:history="1">
        <w:r w:rsidRPr="00F4673F">
          <w:rPr>
            <w:rStyle w:val="Hyperlink"/>
            <w:rFonts w:ascii="Calibri" w:hAnsi="Calibri" w:cs="Tahoma"/>
          </w:rPr>
          <w:t>www.collegeboard.org</w:t>
        </w:r>
      </w:hyperlink>
      <w:r>
        <w:rPr>
          <w:rFonts w:ascii="Calibri" w:hAnsi="Calibri" w:cs="Tahoma"/>
        </w:rPr>
        <w:t xml:space="preserve"> and </w:t>
      </w:r>
      <w:hyperlink r:id="rId14" w:history="1">
        <w:r w:rsidRPr="006953EC">
          <w:rPr>
            <w:rStyle w:val="Hyperlink"/>
            <w:rFonts w:ascii="Calibri" w:hAnsi="Calibri" w:cs="Tahoma"/>
          </w:rPr>
          <w:t>http://colleges.usnews.rankingsandreviews.com</w:t>
        </w:r>
      </w:hyperlink>
      <w:r>
        <w:rPr>
          <w:rFonts w:ascii="Calibri" w:hAnsi="Calibri" w:cs="Tahoma"/>
        </w:rPr>
        <w:t xml:space="preserve"> on six transfer colleges to which you might transfer.</w:t>
      </w:r>
    </w:p>
    <w:p w14:paraId="4239E231" w14:textId="3E7104AD" w:rsidR="007E53A9" w:rsidRPr="00A43BF7" w:rsidRDefault="007E53A9" w:rsidP="00A43BF7">
      <w:pPr>
        <w:pStyle w:val="Heading3"/>
        <w:rPr>
          <w:rStyle w:val="SubtleEmphasis"/>
        </w:rPr>
      </w:pPr>
      <w:r w:rsidRPr="00A43BF7">
        <w:rPr>
          <w:rStyle w:val="SubtleEmphasis"/>
        </w:rPr>
        <w:t>Entering labels and naming a worksheet</w:t>
      </w:r>
      <w:r w:rsidR="00AF1545" w:rsidRPr="00A43BF7">
        <w:rPr>
          <w:rStyle w:val="SubtleEmphasis"/>
        </w:rPr>
        <w:t xml:space="preserve"> </w:t>
      </w:r>
      <w:r w:rsidR="00555BE3">
        <w:rPr>
          <w:rStyle w:val="SubtleEmphasis"/>
        </w:rPr>
        <w:t>(#1)</w:t>
      </w:r>
    </w:p>
    <w:p w14:paraId="70F98150" w14:textId="64389AE7" w:rsidR="008E5546" w:rsidRDefault="008E5546" w:rsidP="008E5546">
      <w:pPr>
        <w:spacing w:after="120"/>
      </w:pPr>
      <w:r>
        <w:t xml:space="preserve">Click </w:t>
      </w:r>
      <w:hyperlink r:id="rId15" w:history="1">
        <w:r w:rsidRPr="008E5546">
          <w:rPr>
            <w:rStyle w:val="Hyperlink"/>
          </w:rPr>
          <w:t>here</w:t>
        </w:r>
      </w:hyperlink>
      <w:r>
        <w:t xml:space="preserve"> to view the video for this section.</w:t>
      </w:r>
    </w:p>
    <w:p w14:paraId="205C4D5A" w14:textId="049A79A9" w:rsidR="000A218D" w:rsidRDefault="00A43E1C" w:rsidP="00A43E1C">
      <w:pPr>
        <w:pStyle w:val="ListParagraph"/>
        <w:numPr>
          <w:ilvl w:val="0"/>
          <w:numId w:val="25"/>
        </w:numPr>
        <w:spacing w:after="120"/>
        <w:contextualSpacing w:val="0"/>
      </w:pPr>
      <w:r>
        <w:t xml:space="preserve">Open a blank workbook in Excel. Across the top insert the following labels in cells A1, </w:t>
      </w:r>
      <w:r w:rsidR="00D13C3F">
        <w:t>B1</w:t>
      </w:r>
      <w:r>
        <w:t xml:space="preserve">, </w:t>
      </w:r>
      <w:r w:rsidR="00D13C3F">
        <w:t>C1</w:t>
      </w:r>
      <w:r>
        <w:t>, etc</w:t>
      </w:r>
      <w:r w:rsidR="00AA7CDD">
        <w:t>. in the same order</w:t>
      </w:r>
      <w:r w:rsidR="00726872">
        <w:t>. You will notice that the text is cut off as you proceed typing the column labels. We will fix that in #2</w:t>
      </w:r>
      <w:r>
        <w:t>:</w:t>
      </w:r>
    </w:p>
    <w:p w14:paraId="5A11B8AF" w14:textId="77777777" w:rsidR="00AA7CDD" w:rsidRDefault="00AA7CDD" w:rsidP="00A43E1C">
      <w:pPr>
        <w:pStyle w:val="ListParagraph"/>
        <w:numPr>
          <w:ilvl w:val="1"/>
          <w:numId w:val="25"/>
        </w:numPr>
        <w:spacing w:after="120"/>
        <w:sectPr w:rsidR="00AA7CDD" w:rsidSect="00DE5BD9">
          <w:footerReference w:type="default" r:id="rId16"/>
          <w:headerReference w:type="first" r:id="rId17"/>
          <w:footerReference w:type="first" r:id="rId18"/>
          <w:pgSz w:w="12240" w:h="15840"/>
          <w:pgMar w:top="1440" w:right="1080" w:bottom="1440" w:left="1080" w:header="720" w:footer="720" w:gutter="0"/>
          <w:cols w:space="720"/>
          <w:docGrid w:linePitch="360"/>
        </w:sectPr>
      </w:pPr>
    </w:p>
    <w:p w14:paraId="6271F01E" w14:textId="48B16F90" w:rsidR="00A43E1C" w:rsidRDefault="00A43E1C" w:rsidP="00A87709">
      <w:pPr>
        <w:pStyle w:val="ListParagraph"/>
        <w:numPr>
          <w:ilvl w:val="0"/>
          <w:numId w:val="28"/>
        </w:numPr>
        <w:spacing w:after="120"/>
      </w:pPr>
      <w:bookmarkStart w:id="6" w:name="OLE_LINK24"/>
      <w:r>
        <w:t>College</w:t>
      </w:r>
    </w:p>
    <w:p w14:paraId="69596C28" w14:textId="538A5171" w:rsidR="00A43E1C" w:rsidRDefault="00A43E1C" w:rsidP="00A87709">
      <w:pPr>
        <w:pStyle w:val="ListParagraph"/>
        <w:numPr>
          <w:ilvl w:val="0"/>
          <w:numId w:val="28"/>
        </w:numPr>
        <w:spacing w:after="120"/>
      </w:pPr>
      <w:r>
        <w:t>Tuition &amp; Fees</w:t>
      </w:r>
    </w:p>
    <w:p w14:paraId="7C634E2A" w14:textId="2EF0F37D" w:rsidR="00A43E1C" w:rsidRDefault="00A43E1C" w:rsidP="00A87709">
      <w:pPr>
        <w:pStyle w:val="ListParagraph"/>
        <w:numPr>
          <w:ilvl w:val="0"/>
          <w:numId w:val="28"/>
        </w:numPr>
        <w:spacing w:after="120"/>
      </w:pPr>
      <w:r>
        <w:t>Room &amp; Board</w:t>
      </w:r>
    </w:p>
    <w:p w14:paraId="6CB9C8D7" w14:textId="1C9AEEA9" w:rsidR="00A43E1C" w:rsidRDefault="00A43E1C" w:rsidP="00A87709">
      <w:pPr>
        <w:pStyle w:val="ListParagraph"/>
        <w:numPr>
          <w:ilvl w:val="0"/>
          <w:numId w:val="28"/>
        </w:numPr>
        <w:spacing w:after="120"/>
      </w:pPr>
      <w:r>
        <w:t>Books &amp; Supplies</w:t>
      </w:r>
    </w:p>
    <w:p w14:paraId="7EC29BAA" w14:textId="57B9DE37" w:rsidR="00A43E1C" w:rsidRDefault="00A43E1C" w:rsidP="00A87709">
      <w:pPr>
        <w:pStyle w:val="ListParagraph"/>
        <w:numPr>
          <w:ilvl w:val="0"/>
          <w:numId w:val="28"/>
        </w:numPr>
        <w:spacing w:after="120"/>
      </w:pPr>
      <w:r>
        <w:t xml:space="preserve">Personal </w:t>
      </w:r>
      <w:r w:rsidR="00AA7CDD">
        <w:t>Expense</w:t>
      </w:r>
    </w:p>
    <w:p w14:paraId="108ECED5" w14:textId="6E469A62" w:rsidR="00AA7CDD" w:rsidRDefault="00AA7CDD" w:rsidP="00A87709">
      <w:pPr>
        <w:pStyle w:val="ListParagraph"/>
        <w:numPr>
          <w:ilvl w:val="0"/>
          <w:numId w:val="28"/>
        </w:numPr>
        <w:spacing w:after="120"/>
      </w:pPr>
      <w:r>
        <w:t>Transp Expense</w:t>
      </w:r>
    </w:p>
    <w:p w14:paraId="259D8E79" w14:textId="5B3FED4D" w:rsidR="00AA7CDD" w:rsidRDefault="00AA7CDD" w:rsidP="00A87709">
      <w:pPr>
        <w:pStyle w:val="ListParagraph"/>
        <w:numPr>
          <w:ilvl w:val="0"/>
          <w:numId w:val="28"/>
        </w:numPr>
        <w:spacing w:after="120"/>
      </w:pPr>
      <w:r>
        <w:t>Total 1-yr Cost</w:t>
      </w:r>
    </w:p>
    <w:p w14:paraId="3E7F7DC9" w14:textId="204DFA5A" w:rsidR="00AA7CDD" w:rsidRDefault="00AA7CDD" w:rsidP="00A87709">
      <w:pPr>
        <w:pStyle w:val="ListParagraph"/>
        <w:numPr>
          <w:ilvl w:val="0"/>
          <w:numId w:val="28"/>
        </w:numPr>
        <w:spacing w:after="120"/>
      </w:pPr>
      <w:r>
        <w:t>Total 2-yr Cost</w:t>
      </w:r>
    </w:p>
    <w:p w14:paraId="6A8A114E" w14:textId="2D72871B" w:rsidR="00AA7CDD" w:rsidRDefault="00AA7CDD" w:rsidP="00A87709">
      <w:pPr>
        <w:pStyle w:val="ListParagraph"/>
        <w:numPr>
          <w:ilvl w:val="0"/>
          <w:numId w:val="28"/>
        </w:numPr>
        <w:spacing w:after="120"/>
      </w:pPr>
      <w:r>
        <w:t>Total 4-yr Cost</w:t>
      </w:r>
    </w:p>
    <w:p w14:paraId="1DB5F359" w14:textId="6A02B924" w:rsidR="00AA7CDD" w:rsidRDefault="00AA7CDD" w:rsidP="00A87709">
      <w:pPr>
        <w:pStyle w:val="ListParagraph"/>
        <w:numPr>
          <w:ilvl w:val="0"/>
          <w:numId w:val="28"/>
        </w:numPr>
        <w:spacing w:after="120"/>
      </w:pPr>
      <w:r>
        <w:t>Avg Fin Aid Pkg</w:t>
      </w:r>
    </w:p>
    <w:p w14:paraId="05858CCC" w14:textId="57A4509E" w:rsidR="00AA7CDD" w:rsidRDefault="00AA7CDD" w:rsidP="00A87709">
      <w:pPr>
        <w:pStyle w:val="ListParagraph"/>
        <w:numPr>
          <w:ilvl w:val="0"/>
          <w:numId w:val="28"/>
        </w:numPr>
        <w:spacing w:after="120"/>
      </w:pPr>
      <w:r>
        <w:t>Cost Per Credit</w:t>
      </w:r>
    </w:p>
    <w:p w14:paraId="55B5A7A5" w14:textId="5883AECC" w:rsidR="00AA7CDD" w:rsidRDefault="00AA7CDD" w:rsidP="00A87709">
      <w:pPr>
        <w:pStyle w:val="ListParagraph"/>
        <w:numPr>
          <w:ilvl w:val="0"/>
          <w:numId w:val="28"/>
        </w:numPr>
        <w:spacing w:after="120"/>
      </w:pPr>
      <w:r>
        <w:t>App Fee</w:t>
      </w:r>
    </w:p>
    <w:p w14:paraId="4ED5B5F4" w14:textId="6E367627" w:rsidR="00AA7CDD" w:rsidRDefault="00AA7CDD" w:rsidP="00A87709">
      <w:pPr>
        <w:pStyle w:val="ListParagraph"/>
        <w:numPr>
          <w:ilvl w:val="0"/>
          <w:numId w:val="28"/>
        </w:numPr>
        <w:spacing w:after="120"/>
      </w:pPr>
      <w:r>
        <w:t>Over/Und Budget</w:t>
      </w:r>
    </w:p>
    <w:p w14:paraId="3A5F9627" w14:textId="24D34001" w:rsidR="00AA7CDD" w:rsidRDefault="00AA7CDD" w:rsidP="00A87709">
      <w:pPr>
        <w:pStyle w:val="ListParagraph"/>
        <w:numPr>
          <w:ilvl w:val="0"/>
          <w:numId w:val="28"/>
        </w:numPr>
        <w:spacing w:after="120"/>
      </w:pPr>
      <w:r>
        <w:t>AACC Savings</w:t>
      </w:r>
    </w:p>
    <w:bookmarkEnd w:id="6"/>
    <w:p w14:paraId="5B6341D9" w14:textId="77777777" w:rsidR="00AA7CDD" w:rsidRDefault="00AA7CDD" w:rsidP="00AA7CDD">
      <w:pPr>
        <w:spacing w:after="120"/>
        <w:ind w:left="720"/>
        <w:sectPr w:rsidR="00AA7CDD" w:rsidSect="00AA7CDD">
          <w:type w:val="continuous"/>
          <w:pgSz w:w="12240" w:h="15840"/>
          <w:pgMar w:top="1440" w:right="1080" w:bottom="1440" w:left="1080" w:header="720" w:footer="720" w:gutter="0"/>
          <w:cols w:num="3" w:space="720"/>
          <w:docGrid w:linePitch="360"/>
        </w:sectPr>
      </w:pPr>
    </w:p>
    <w:p w14:paraId="574B1F3C" w14:textId="78C2CFB6" w:rsidR="00AA7CDD" w:rsidRDefault="004D5691" w:rsidP="00BC76FF">
      <w:pPr>
        <w:pStyle w:val="ListParagraph"/>
        <w:numPr>
          <w:ilvl w:val="0"/>
          <w:numId w:val="25"/>
        </w:numPr>
        <w:spacing w:before="240" w:after="120"/>
        <w:contextualSpacing w:val="0"/>
      </w:pPr>
      <w:r>
        <w:t>Select B2</w:t>
      </w:r>
      <w:r w:rsidR="00726872">
        <w:t xml:space="preserve"> (</w:t>
      </w:r>
      <w:r>
        <w:t>Tuition &amp; Fees</w:t>
      </w:r>
      <w:r w:rsidR="00726872">
        <w:t xml:space="preserve">) through N1 (AACC Savings). In Excel, we call it a “range” and we indicate a range by the reference to the first cell, followed by a colon as follows: B1:N1. (See the video on cursor selection in the module.) </w:t>
      </w:r>
      <w:r>
        <w:t xml:space="preserve">Click on </w:t>
      </w:r>
      <w:r w:rsidRPr="004D5691">
        <w:rPr>
          <w:b/>
        </w:rPr>
        <w:t>Wrap Text</w:t>
      </w:r>
      <w:r>
        <w:t xml:space="preserve"> in the </w:t>
      </w:r>
      <w:r w:rsidRPr="004D5691">
        <w:rPr>
          <w:b/>
        </w:rPr>
        <w:t>Alignment</w:t>
      </w:r>
      <w:r>
        <w:t xml:space="preserve"> group of the </w:t>
      </w:r>
      <w:r w:rsidRPr="004D5691">
        <w:rPr>
          <w:b/>
        </w:rPr>
        <w:t>Home</w:t>
      </w:r>
      <w:r>
        <w:t xml:space="preserve"> </w:t>
      </w:r>
      <w:r w:rsidRPr="004D5691">
        <w:rPr>
          <w:b/>
        </w:rPr>
        <w:t>Tab</w:t>
      </w:r>
      <w:r>
        <w:t>. Notice that it wraps the text into two rows (except L1).</w:t>
      </w:r>
    </w:p>
    <w:p w14:paraId="2605CE62" w14:textId="5DCCA3AF" w:rsidR="00726872" w:rsidRDefault="00726872" w:rsidP="00AA7CDD">
      <w:pPr>
        <w:pStyle w:val="ListParagraph"/>
        <w:numPr>
          <w:ilvl w:val="0"/>
          <w:numId w:val="25"/>
        </w:numPr>
        <w:spacing w:after="120"/>
        <w:contextualSpacing w:val="0"/>
      </w:pPr>
      <w:r>
        <w:t xml:space="preserve">With </w:t>
      </w:r>
      <w:r w:rsidR="004D5691">
        <w:t>the range still selected, right-align the text (Alignment group on the Home tab.)</w:t>
      </w:r>
    </w:p>
    <w:p w14:paraId="0EB0513C" w14:textId="353A09E2" w:rsidR="004D5691" w:rsidRDefault="004D5691" w:rsidP="0092431B">
      <w:pPr>
        <w:pStyle w:val="ListParagraph"/>
        <w:keepNext/>
        <w:numPr>
          <w:ilvl w:val="0"/>
          <w:numId w:val="25"/>
        </w:numPr>
        <w:spacing w:after="120"/>
        <w:contextualSpacing w:val="0"/>
      </w:pPr>
      <w:r>
        <w:t xml:space="preserve">Select L1 and select the dropdown menu on the </w:t>
      </w:r>
      <w:r w:rsidRPr="004D5691">
        <w:rPr>
          <w:b/>
        </w:rPr>
        <w:t>Format</w:t>
      </w:r>
      <w:r>
        <w:t xml:space="preserve"> icon in the </w:t>
      </w:r>
      <w:r w:rsidRPr="004D5691">
        <w:rPr>
          <w:b/>
        </w:rPr>
        <w:t>Cells</w:t>
      </w:r>
      <w:r>
        <w:t xml:space="preserve"> group on the </w:t>
      </w:r>
      <w:r w:rsidRPr="004D5691">
        <w:rPr>
          <w:b/>
        </w:rPr>
        <w:t>Home</w:t>
      </w:r>
      <w:r>
        <w:t xml:space="preserve"> </w:t>
      </w:r>
      <w:r w:rsidRPr="004D5691">
        <w:rPr>
          <w:b/>
        </w:rPr>
        <w:t>Tab</w:t>
      </w:r>
      <w:r>
        <w:t xml:space="preserve"> and select </w:t>
      </w:r>
      <w:r w:rsidRPr="004D5691">
        <w:rPr>
          <w:b/>
        </w:rPr>
        <w:t>Column Width</w:t>
      </w:r>
      <w:r>
        <w:t xml:space="preserve">. Type </w:t>
      </w:r>
      <w:r w:rsidRPr="007E53A9">
        <w:rPr>
          <w:b/>
          <w:u w:val="single"/>
        </w:rPr>
        <w:t>7</w:t>
      </w:r>
      <w:r>
        <w:t xml:space="preserve"> in the </w:t>
      </w:r>
      <w:r w:rsidR="007E53A9">
        <w:t>column width box. Notice how “App Fee” is now on two lines like the other headings.</w:t>
      </w:r>
    </w:p>
    <w:p w14:paraId="0E99F381" w14:textId="00719B45" w:rsidR="00D13C3F" w:rsidRDefault="00D13C3F" w:rsidP="0092431B">
      <w:pPr>
        <w:pStyle w:val="ListParagraph"/>
        <w:keepNext/>
        <w:numPr>
          <w:ilvl w:val="0"/>
          <w:numId w:val="25"/>
        </w:numPr>
        <w:spacing w:after="120"/>
        <w:contextualSpacing w:val="0"/>
      </w:pPr>
      <w:r>
        <w:t xml:space="preserve">Select M1 and select the dropdown menu on the </w:t>
      </w:r>
      <w:r w:rsidRPr="004D5691">
        <w:rPr>
          <w:b/>
        </w:rPr>
        <w:t>Format</w:t>
      </w:r>
      <w:r>
        <w:t xml:space="preserve"> icon in the </w:t>
      </w:r>
      <w:r w:rsidRPr="004D5691">
        <w:rPr>
          <w:b/>
        </w:rPr>
        <w:t>Cells</w:t>
      </w:r>
      <w:r>
        <w:t xml:space="preserve"> group on the </w:t>
      </w:r>
      <w:r w:rsidRPr="004D5691">
        <w:rPr>
          <w:b/>
        </w:rPr>
        <w:t>Home</w:t>
      </w:r>
      <w:r>
        <w:t xml:space="preserve"> </w:t>
      </w:r>
      <w:r w:rsidRPr="004D5691">
        <w:rPr>
          <w:b/>
        </w:rPr>
        <w:t>Tab</w:t>
      </w:r>
      <w:r>
        <w:t xml:space="preserve"> and select </w:t>
      </w:r>
      <w:r w:rsidRPr="004D5691">
        <w:rPr>
          <w:b/>
        </w:rPr>
        <w:t>Column Width</w:t>
      </w:r>
      <w:r>
        <w:t xml:space="preserve">. Type </w:t>
      </w:r>
      <w:r>
        <w:rPr>
          <w:b/>
          <w:u w:val="single"/>
        </w:rPr>
        <w:t>9</w:t>
      </w:r>
      <w:r>
        <w:t xml:space="preserve"> in the column width box. Notice how “</w:t>
      </w:r>
      <w:r w:rsidR="00C4770A">
        <w:t>Over/Und Budget</w:t>
      </w:r>
      <w:r>
        <w:t xml:space="preserve">” is </w:t>
      </w:r>
      <w:r w:rsidR="00C4770A">
        <w:t>corrected. (Note: the video shows you how you can expand the column to make it fit properly. Either method is acceptable.</w:t>
      </w:r>
    </w:p>
    <w:p w14:paraId="3B06A8D0" w14:textId="25FFCDB0" w:rsidR="007E53A9" w:rsidRDefault="007E53A9" w:rsidP="007E53A9">
      <w:pPr>
        <w:spacing w:after="120"/>
      </w:pPr>
      <w:r>
        <w:rPr>
          <w:noProof/>
        </w:rPr>
        <w:drawing>
          <wp:inline distT="0" distB="0" distL="0" distR="0" wp14:anchorId="0E221376" wp14:editId="00239AFD">
            <wp:extent cx="6400800" cy="497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497205"/>
                    </a:xfrm>
                    <a:prstGeom prst="rect">
                      <a:avLst/>
                    </a:prstGeom>
                  </pic:spPr>
                </pic:pic>
              </a:graphicData>
            </a:graphic>
          </wp:inline>
        </w:drawing>
      </w:r>
    </w:p>
    <w:p w14:paraId="61828D63" w14:textId="7A136B9E" w:rsidR="007E53A9" w:rsidRPr="007E53A9" w:rsidRDefault="007E53A9" w:rsidP="007E53A9">
      <w:pPr>
        <w:pStyle w:val="ListParagraph"/>
        <w:numPr>
          <w:ilvl w:val="0"/>
          <w:numId w:val="25"/>
        </w:numPr>
        <w:spacing w:after="120"/>
        <w:contextualSpacing w:val="0"/>
      </w:pPr>
      <w:r>
        <w:t xml:space="preserve">At the bottom of the worksheet, right-click on the tab </w:t>
      </w:r>
      <w:r w:rsidRPr="007E53A9">
        <w:rPr>
          <w:b/>
        </w:rPr>
        <w:t>Sheet1</w:t>
      </w:r>
      <w:r>
        <w:t xml:space="preserve"> and select Rename. Type </w:t>
      </w:r>
      <w:r w:rsidRPr="007E53A9">
        <w:rPr>
          <w:b/>
          <w:u w:val="single"/>
        </w:rPr>
        <w:t>Financials</w:t>
      </w:r>
      <w:r>
        <w:rPr>
          <w:b/>
          <w:u w:val="single"/>
        </w:rPr>
        <w:t>.</w:t>
      </w:r>
    </w:p>
    <w:p w14:paraId="5614827C" w14:textId="5F108082" w:rsidR="007E53A9" w:rsidRDefault="001C40F1" w:rsidP="007E53A9">
      <w:pPr>
        <w:pStyle w:val="ListParagraph"/>
        <w:numPr>
          <w:ilvl w:val="0"/>
          <w:numId w:val="25"/>
        </w:numPr>
        <w:spacing w:after="120"/>
        <w:contextualSpacing w:val="0"/>
      </w:pPr>
      <w:r>
        <w:t xml:space="preserve">Save the workbook as </w:t>
      </w:r>
      <w:r w:rsidRPr="001C40F1">
        <w:rPr>
          <w:b/>
        </w:rPr>
        <w:t>LastName_TransferColleges.xlsx</w:t>
      </w:r>
      <w:r>
        <w:t>.</w:t>
      </w:r>
    </w:p>
    <w:p w14:paraId="171EF164" w14:textId="34F94FB6" w:rsidR="0092431B" w:rsidRPr="007D0C01" w:rsidRDefault="0092431B" w:rsidP="007D0C01">
      <w:pPr>
        <w:pStyle w:val="Heading3"/>
        <w:rPr>
          <w:rStyle w:val="SubtleEmphasis"/>
        </w:rPr>
      </w:pPr>
      <w:r w:rsidRPr="007D0C01">
        <w:rPr>
          <w:rStyle w:val="SubtleEmphasis"/>
        </w:rPr>
        <w:t>Entering data and formulas</w:t>
      </w:r>
      <w:r w:rsidR="00555BE3">
        <w:rPr>
          <w:rStyle w:val="SubtleEmphasis"/>
        </w:rPr>
        <w:t xml:space="preserve"> (#2)</w:t>
      </w:r>
    </w:p>
    <w:p w14:paraId="13B6BC48" w14:textId="08D15CC3" w:rsidR="007D0C01" w:rsidRDefault="007D0C01" w:rsidP="000B0C51">
      <w:pPr>
        <w:spacing w:after="120"/>
      </w:pPr>
      <w:r>
        <w:t xml:space="preserve">Click </w:t>
      </w:r>
      <w:hyperlink r:id="rId20" w:history="1">
        <w:r w:rsidRPr="007D0C01">
          <w:rPr>
            <w:rStyle w:val="Hyperlink"/>
          </w:rPr>
          <w:t>here</w:t>
        </w:r>
      </w:hyperlink>
      <w:r>
        <w:t xml:space="preserve"> to view the video for this section.</w:t>
      </w:r>
    </w:p>
    <w:p w14:paraId="7B598E6B" w14:textId="64BB2A13" w:rsidR="0092431B" w:rsidRDefault="0092431B" w:rsidP="000B0C51">
      <w:pPr>
        <w:spacing w:after="120"/>
        <w:rPr>
          <w:rStyle w:val="Hyperlink"/>
          <w:rFonts w:ascii="Calibri" w:hAnsi="Calibri" w:cs="Tahoma"/>
        </w:rPr>
      </w:pPr>
      <w:r>
        <w:t xml:space="preserve">Now that the structure of the worksheet is set up, we can now begin to enter data </w:t>
      </w:r>
      <w:bookmarkStart w:id="7" w:name="OLE_LINK3"/>
      <w:r>
        <w:rPr>
          <w:rFonts w:ascii="Calibri" w:hAnsi="Calibri" w:cs="Tahoma"/>
        </w:rPr>
        <w:t xml:space="preserve">from </w:t>
      </w:r>
      <w:bookmarkStart w:id="8" w:name="OLE_LINK1"/>
      <w:r w:rsidR="00F160D1">
        <w:fldChar w:fldCharType="begin"/>
      </w:r>
      <w:r w:rsidR="00F160D1">
        <w:instrText xml:space="preserve"> HYPERLINK "http://www.collegeboard.org" </w:instrText>
      </w:r>
      <w:r w:rsidR="00F160D1">
        <w:fldChar w:fldCharType="separate"/>
      </w:r>
      <w:r w:rsidRPr="00F4673F">
        <w:rPr>
          <w:rStyle w:val="Hyperlink"/>
          <w:rFonts w:ascii="Calibri" w:hAnsi="Calibri" w:cs="Tahoma"/>
        </w:rPr>
        <w:t>www.collegeboard.org</w:t>
      </w:r>
      <w:r w:rsidR="00F160D1">
        <w:rPr>
          <w:rStyle w:val="Hyperlink"/>
          <w:rFonts w:ascii="Calibri" w:hAnsi="Calibri" w:cs="Tahoma"/>
        </w:rPr>
        <w:fldChar w:fldCharType="end"/>
      </w:r>
      <w:r>
        <w:rPr>
          <w:rFonts w:ascii="Calibri" w:hAnsi="Calibri" w:cs="Tahoma"/>
        </w:rPr>
        <w:t xml:space="preserve"> and </w:t>
      </w:r>
      <w:bookmarkStart w:id="9" w:name="OLE_LINK2"/>
      <w:r w:rsidR="008762C7">
        <w:rPr>
          <w:rFonts w:ascii="Calibri" w:hAnsi="Calibri" w:cs="Tahoma"/>
        </w:rPr>
        <w:fldChar w:fldCharType="begin"/>
      </w:r>
      <w:r w:rsidR="008762C7">
        <w:rPr>
          <w:rFonts w:ascii="Calibri" w:hAnsi="Calibri" w:cs="Tahoma"/>
        </w:rPr>
        <w:instrText xml:space="preserve"> HYPERLINK "</w:instrText>
      </w:r>
      <w:r w:rsidR="008762C7" w:rsidRPr="008762C7">
        <w:rPr>
          <w:rFonts w:ascii="Calibri" w:hAnsi="Calibri" w:cs="Tahoma"/>
        </w:rPr>
        <w:instrText>http://colleg</w:instrText>
      </w:r>
      <w:r w:rsidR="008762C7">
        <w:rPr>
          <w:rFonts w:ascii="Calibri" w:hAnsi="Calibri" w:cs="Tahoma"/>
        </w:rPr>
        <w:instrText xml:space="preserve">es.usnews.rankingsandreviews.com" </w:instrText>
      </w:r>
      <w:r w:rsidR="008762C7">
        <w:rPr>
          <w:rFonts w:ascii="Calibri" w:hAnsi="Calibri" w:cs="Tahoma"/>
        </w:rPr>
        <w:fldChar w:fldCharType="separate"/>
      </w:r>
      <w:r w:rsidR="008762C7" w:rsidRPr="006953EC">
        <w:rPr>
          <w:rStyle w:val="Hyperlink"/>
          <w:rFonts w:ascii="Calibri" w:hAnsi="Calibri" w:cs="Tahoma"/>
        </w:rPr>
        <w:t>http://colleges.usnews.rankingsandreviews.com</w:t>
      </w:r>
      <w:r w:rsidR="008762C7">
        <w:rPr>
          <w:rFonts w:ascii="Calibri" w:hAnsi="Calibri" w:cs="Tahoma"/>
        </w:rPr>
        <w:fldChar w:fldCharType="end"/>
      </w:r>
      <w:r w:rsidR="008762C7">
        <w:rPr>
          <w:rFonts w:ascii="Calibri" w:hAnsi="Calibri" w:cs="Tahoma"/>
        </w:rPr>
        <w:t>.</w:t>
      </w:r>
    </w:p>
    <w:bookmarkEnd w:id="7"/>
    <w:bookmarkEnd w:id="8"/>
    <w:bookmarkEnd w:id="9"/>
    <w:p w14:paraId="4C1C582A" w14:textId="17FA9904" w:rsidR="0092431B" w:rsidRDefault="0092431B" w:rsidP="0092431B">
      <w:pPr>
        <w:pStyle w:val="ListParagraph"/>
        <w:numPr>
          <w:ilvl w:val="0"/>
          <w:numId w:val="31"/>
        </w:numPr>
        <w:spacing w:after="120"/>
        <w:contextualSpacing w:val="0"/>
      </w:pPr>
      <w:r>
        <w:t xml:space="preserve">Enter the six college names and the following data for each of the colleges: Tuition &amp; Fees </w:t>
      </w:r>
      <w:r w:rsidRPr="009207F5">
        <w:rPr>
          <w:color w:val="FF0000"/>
        </w:rPr>
        <w:t>(note: if you chose a college out of the state of Maryland, you must enter the out of state tuition and fees and not in-state.)</w:t>
      </w:r>
      <w:r w:rsidR="009207F5">
        <w:t>, Room &amp; Board, Books &amp; Supplies, Personal Expense, Transportation Expense, (skip the 1-yr, 2-yr, and 4-yr cost), Average Financial Aid Package, Cost Per Credit, and Application Fee. Don’t worry about formatting the numbers for now.</w:t>
      </w:r>
    </w:p>
    <w:p w14:paraId="0A733384" w14:textId="75E8AEF8" w:rsidR="003D7A1D" w:rsidRDefault="003D7A1D" w:rsidP="003D7A1D">
      <w:pPr>
        <w:pStyle w:val="ListParagraph"/>
        <w:numPr>
          <w:ilvl w:val="0"/>
          <w:numId w:val="31"/>
        </w:numPr>
        <w:spacing w:after="120"/>
        <w:contextualSpacing w:val="0"/>
      </w:pPr>
      <w:r>
        <w:t xml:space="preserve">Enter the SUM function in G2 to add the all expenses for your first college using </w:t>
      </w:r>
      <w:r w:rsidRPr="003D7A1D">
        <w:rPr>
          <w:b/>
        </w:rPr>
        <w:t>AutoSum</w:t>
      </w:r>
      <w:r>
        <w:t xml:space="preserve"> button in the </w:t>
      </w:r>
      <w:r w:rsidRPr="003D7A1D">
        <w:rPr>
          <w:b/>
        </w:rPr>
        <w:t>Editing</w:t>
      </w:r>
      <w:r>
        <w:t xml:space="preserve"> group, on the </w:t>
      </w:r>
      <w:r w:rsidRPr="003D7A1D">
        <w:rPr>
          <w:b/>
        </w:rPr>
        <w:t>Home Tab</w:t>
      </w:r>
      <w:r>
        <w:t>. Copy the formula to the other colleges using the fill handle.</w:t>
      </w:r>
    </w:p>
    <w:p w14:paraId="45E37760" w14:textId="3A422AD1" w:rsidR="003D7A1D" w:rsidRDefault="00085E8E" w:rsidP="003D7A1D">
      <w:pPr>
        <w:pStyle w:val="ListParagraph"/>
        <w:numPr>
          <w:ilvl w:val="0"/>
          <w:numId w:val="31"/>
        </w:numPr>
        <w:spacing w:after="120"/>
        <w:contextualSpacing w:val="0"/>
      </w:pPr>
      <w:r>
        <w:t xml:space="preserve">To calculate the cost for two years, you will enter a formula. Always start a formula with an equal sign (=) and refer to the cell reference (instead of the value) in your formula. We want to multiply (using the asterisk sign *) the </w:t>
      </w:r>
      <w:r w:rsidR="00C4770A">
        <w:t>one-year</w:t>
      </w:r>
      <w:r>
        <w:t xml:space="preserve"> cost by 2, so the formula would be </w:t>
      </w:r>
      <w:r w:rsidRPr="00085E8E">
        <w:rPr>
          <w:b/>
        </w:rPr>
        <w:t>=G2*2</w:t>
      </w:r>
      <w:r>
        <w:t>. Use the fill handle to copy for the other colleges.</w:t>
      </w:r>
    </w:p>
    <w:p w14:paraId="49D08070" w14:textId="73940E0E" w:rsidR="003D7A1D" w:rsidRDefault="00085E8E" w:rsidP="003D7A1D">
      <w:pPr>
        <w:pStyle w:val="ListParagraph"/>
        <w:numPr>
          <w:ilvl w:val="0"/>
          <w:numId w:val="31"/>
        </w:numPr>
        <w:spacing w:after="120"/>
        <w:contextualSpacing w:val="0"/>
      </w:pPr>
      <w:r>
        <w:t xml:space="preserve">To calculate the cost for four years, multiply the cost for two years times 2 or </w:t>
      </w:r>
      <w:r w:rsidRPr="00085E8E">
        <w:rPr>
          <w:b/>
        </w:rPr>
        <w:t>=H2*2</w:t>
      </w:r>
      <w:r>
        <w:t>. Use the fill handle to copy.</w:t>
      </w:r>
    </w:p>
    <w:p w14:paraId="11EC166A" w14:textId="138EBE94" w:rsidR="008E4698" w:rsidRDefault="008E4698" w:rsidP="003D7A1D">
      <w:pPr>
        <w:pStyle w:val="ListParagraph"/>
        <w:numPr>
          <w:ilvl w:val="0"/>
          <w:numId w:val="31"/>
        </w:numPr>
        <w:spacing w:after="120"/>
        <w:contextualSpacing w:val="0"/>
      </w:pPr>
      <w:r>
        <w:t>Save the workbook.</w:t>
      </w:r>
    </w:p>
    <w:p w14:paraId="5E1C3331" w14:textId="24D92C81" w:rsidR="007D0C01" w:rsidRDefault="007D0C01" w:rsidP="008E4698">
      <w:pPr>
        <w:spacing w:after="120"/>
      </w:pPr>
      <w:r>
        <w:rPr>
          <w:noProof/>
        </w:rPr>
        <w:drawing>
          <wp:anchor distT="0" distB="0" distL="114300" distR="114300" simplePos="0" relativeHeight="251668992" behindDoc="0" locked="0" layoutInCell="1" allowOverlap="1" wp14:anchorId="235EF042" wp14:editId="792EB970">
            <wp:simplePos x="0" y="0"/>
            <wp:positionH relativeFrom="margin">
              <wp:align>center</wp:align>
            </wp:positionH>
            <wp:positionV relativeFrom="paragraph">
              <wp:posOffset>292100</wp:posOffset>
            </wp:positionV>
            <wp:extent cx="6952290" cy="150495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952290" cy="1504950"/>
                    </a:xfrm>
                    <a:prstGeom prst="rect">
                      <a:avLst/>
                    </a:prstGeom>
                  </pic:spPr>
                </pic:pic>
              </a:graphicData>
            </a:graphic>
            <wp14:sizeRelH relativeFrom="page">
              <wp14:pctWidth>0</wp14:pctWidth>
            </wp14:sizeRelH>
            <wp14:sizeRelV relativeFrom="page">
              <wp14:pctHeight>0</wp14:pctHeight>
            </wp14:sizeRelV>
          </wp:anchor>
        </w:drawing>
      </w:r>
      <w:r>
        <w:t>Your spreadsheet should look like this:</w:t>
      </w:r>
    </w:p>
    <w:p w14:paraId="07382CE1" w14:textId="0552B319" w:rsidR="007D0C01" w:rsidRPr="00A43BF7" w:rsidRDefault="007D0C01" w:rsidP="00A43BF7">
      <w:pPr>
        <w:pStyle w:val="Heading3"/>
        <w:rPr>
          <w:rStyle w:val="SubtleEmphasis"/>
        </w:rPr>
      </w:pPr>
      <w:r w:rsidRPr="00A43BF7">
        <w:rPr>
          <w:rStyle w:val="SubtleEmphasis"/>
        </w:rPr>
        <w:t>relative vs. absolute cell addressing</w:t>
      </w:r>
      <w:r w:rsidR="00134791">
        <w:rPr>
          <w:rStyle w:val="SubtleEmphasis"/>
        </w:rPr>
        <w:t xml:space="preserve"> (#</w:t>
      </w:r>
      <w:r w:rsidR="00E32282">
        <w:rPr>
          <w:rStyle w:val="SubtleEmphasis"/>
        </w:rPr>
        <w:t>3</w:t>
      </w:r>
      <w:r w:rsidR="00134791">
        <w:rPr>
          <w:rStyle w:val="SubtleEmphasis"/>
        </w:rPr>
        <w:t>)</w:t>
      </w:r>
    </w:p>
    <w:p w14:paraId="79C61D84" w14:textId="798532FB" w:rsidR="007D0C01" w:rsidRDefault="007D0C01" w:rsidP="007D0C01">
      <w:pPr>
        <w:keepNext/>
        <w:spacing w:after="120"/>
      </w:pPr>
      <w:r>
        <w:t xml:space="preserve">Click </w:t>
      </w:r>
      <w:hyperlink r:id="rId22" w:history="1">
        <w:r w:rsidRPr="0062121C">
          <w:rPr>
            <w:rStyle w:val="Hyperlink"/>
          </w:rPr>
          <w:t>here</w:t>
        </w:r>
      </w:hyperlink>
      <w:r>
        <w:t xml:space="preserve"> to view the video for this section.</w:t>
      </w:r>
    </w:p>
    <w:p w14:paraId="4A811AE5" w14:textId="2ACF4E08" w:rsidR="007D0C01" w:rsidRDefault="00B70BA7" w:rsidP="007D0C01">
      <w:pPr>
        <w:spacing w:after="120"/>
      </w:pPr>
      <w:r>
        <w:t>To</w:t>
      </w:r>
      <w:r w:rsidR="00085E8E">
        <w:t xml:space="preserve"> calculate the savings a student realizes by attending </w:t>
      </w:r>
      <w:r w:rsidR="00AE2CB5">
        <w:t xml:space="preserve">AACC, we need to enter the </w:t>
      </w:r>
      <w:r w:rsidR="000869E2">
        <w:t xml:space="preserve">current </w:t>
      </w:r>
      <w:r w:rsidR="00AE2CB5">
        <w:t>cost of attending AACC</w:t>
      </w:r>
      <w:r w:rsidR="00D12693">
        <w:t xml:space="preserve"> from the College Board site</w:t>
      </w:r>
      <w:r w:rsidR="00AE2CB5">
        <w:t xml:space="preserve">. No one can live on campus so other than Tuition &amp; Fees you may </w:t>
      </w:r>
      <w:r w:rsidR="00D12693">
        <w:t>use your own actual expenses or the ones on the College Board site.</w:t>
      </w:r>
    </w:p>
    <w:p w14:paraId="1D4C849A" w14:textId="38656109" w:rsidR="00085E8E" w:rsidRDefault="00AE2CB5" w:rsidP="007D0C01">
      <w:pPr>
        <w:pStyle w:val="ListParagraph"/>
        <w:numPr>
          <w:ilvl w:val="0"/>
          <w:numId w:val="33"/>
        </w:numPr>
        <w:spacing w:after="120"/>
        <w:contextualSpacing w:val="0"/>
      </w:pPr>
      <w:r>
        <w:t xml:space="preserve">Enter AACC in A10 and enter the expenses for each category. You can use copy and paste to paste the formulas for 1-year cost and 2-year cost. </w:t>
      </w:r>
      <w:r w:rsidRPr="000869E2">
        <w:rPr>
          <w:color w:val="FF0000"/>
        </w:rPr>
        <w:t>Note: you will have N/A for total 4-yr cost</w:t>
      </w:r>
      <w:r>
        <w:t>.</w:t>
      </w:r>
    </w:p>
    <w:p w14:paraId="244871E9" w14:textId="086C6C1F" w:rsidR="007D0C01" w:rsidRDefault="00322286" w:rsidP="007D0C01">
      <w:pPr>
        <w:pStyle w:val="ListParagraph"/>
        <w:numPr>
          <w:ilvl w:val="0"/>
          <w:numId w:val="33"/>
        </w:numPr>
        <w:spacing w:after="120"/>
        <w:contextualSpacing w:val="0"/>
      </w:pPr>
      <w:r>
        <w:t xml:space="preserve">At this point it is very important that you understand the difference between </w:t>
      </w:r>
      <w:r w:rsidR="00AF423A">
        <w:t xml:space="preserve">absolute and relative cell addressing. Please watch the </w:t>
      </w:r>
      <w:hyperlink r:id="rId23" w:history="1">
        <w:r w:rsidR="00AF423A" w:rsidRPr="000869E2">
          <w:rPr>
            <w:rStyle w:val="Hyperlink"/>
          </w:rPr>
          <w:t>associated video</w:t>
        </w:r>
      </w:hyperlink>
      <w:r w:rsidR="00AF423A">
        <w:t xml:space="preserve"> on the GCF Learn Free website if you have not done so already.</w:t>
      </w:r>
    </w:p>
    <w:p w14:paraId="5EA76702" w14:textId="31A82721" w:rsidR="00AF423A" w:rsidRDefault="00AF423A" w:rsidP="007D0C01">
      <w:pPr>
        <w:pStyle w:val="ListParagraph"/>
        <w:numPr>
          <w:ilvl w:val="0"/>
          <w:numId w:val="33"/>
        </w:numPr>
        <w:spacing w:after="120"/>
        <w:contextualSpacing w:val="0"/>
      </w:pPr>
      <w:r>
        <w:t xml:space="preserve">Enter a formula in N2 that calculates the savings you would realize by attending AACC for two years. Make sure that you use an absolute cell address for </w:t>
      </w:r>
      <w:r w:rsidR="00F23588">
        <w:t>the 2-yr cost of attending AACC (</w:t>
      </w:r>
      <w:r w:rsidR="00D12693">
        <w:t>=H7-$H$15</w:t>
      </w:r>
      <w:r w:rsidR="00F23588">
        <w:t>)</w:t>
      </w:r>
      <w:r w:rsidR="00D12693">
        <w:t xml:space="preserve">. The dollar signs indicate an “absolute” cell reference which </w:t>
      </w:r>
      <w:r w:rsidR="00F23588">
        <w:t xml:space="preserve">“anchors” the reference (in this case the Total 2-yr cost of attending AACC) and </w:t>
      </w:r>
      <w:r w:rsidR="00D12693">
        <w:t>allows you to copy the formul</w:t>
      </w:r>
      <w:r w:rsidR="00F23588">
        <w:t>a so the calculation is correct.</w:t>
      </w:r>
    </w:p>
    <w:p w14:paraId="1E035FD5" w14:textId="308F9DD7" w:rsidR="0062121C" w:rsidRDefault="00AF423A" w:rsidP="007D0C01">
      <w:pPr>
        <w:pStyle w:val="ListParagraph"/>
        <w:numPr>
          <w:ilvl w:val="0"/>
          <w:numId w:val="33"/>
        </w:numPr>
        <w:spacing w:after="120"/>
        <w:contextualSpacing w:val="0"/>
      </w:pPr>
      <w:r>
        <w:t xml:space="preserve">Now that you have all the numbers, functions, and formulas in the spreadsheet, we are now going to view the spreadsheet with the formulas showing. Click on the </w:t>
      </w:r>
      <w:r w:rsidRPr="00AF423A">
        <w:rPr>
          <w:b/>
        </w:rPr>
        <w:t>Show Formulas</w:t>
      </w:r>
      <w:r>
        <w:t xml:space="preserve"> in the </w:t>
      </w:r>
      <w:r w:rsidRPr="00AF423A">
        <w:rPr>
          <w:b/>
        </w:rPr>
        <w:t>Formula Auditing</w:t>
      </w:r>
      <w:r>
        <w:t xml:space="preserve"> group on the </w:t>
      </w:r>
      <w:r w:rsidRPr="00AF423A">
        <w:rPr>
          <w:b/>
        </w:rPr>
        <w:t>Formulas Tab</w:t>
      </w:r>
      <w:r>
        <w:t xml:space="preserve">. When you click Show </w:t>
      </w:r>
      <w:r w:rsidRPr="00AF423A">
        <w:rPr>
          <w:b/>
        </w:rPr>
        <w:t>Formulas</w:t>
      </w:r>
      <w:r>
        <w:t xml:space="preserve"> again, the spreadsheet goes back to normal view. </w:t>
      </w:r>
      <w:r w:rsidR="0062121C">
        <w:t>Before you do this, there is no way to ascertain whether the numbers are values or formulas, or functions. This makes grading the spreadsheet easier.</w:t>
      </w:r>
    </w:p>
    <w:p w14:paraId="10A7007F" w14:textId="421BBA81" w:rsidR="008E4698" w:rsidRDefault="008E4698" w:rsidP="007D0C01">
      <w:pPr>
        <w:pStyle w:val="ListParagraph"/>
        <w:numPr>
          <w:ilvl w:val="0"/>
          <w:numId w:val="33"/>
        </w:numPr>
        <w:spacing w:after="120"/>
        <w:contextualSpacing w:val="0"/>
      </w:pPr>
      <w:r>
        <w:t>Save the workbook.</w:t>
      </w:r>
    </w:p>
    <w:p w14:paraId="39440B7D" w14:textId="2DD5AD28" w:rsidR="00AF423A" w:rsidRDefault="00190F40" w:rsidP="00F23588">
      <w:pPr>
        <w:pStyle w:val="Heading5"/>
        <w:keepNext/>
      </w:pPr>
      <w:bookmarkStart w:id="10" w:name="OLE_LINK14"/>
      <w:r>
        <w:t xml:space="preserve">Section II – </w:t>
      </w:r>
      <w:r w:rsidR="0062121C">
        <w:t>Setting up your Information Spreadsheet</w:t>
      </w:r>
    </w:p>
    <w:bookmarkEnd w:id="10"/>
    <w:p w14:paraId="149E1CE1" w14:textId="1EC906C6" w:rsidR="003C0948" w:rsidRDefault="008762C7" w:rsidP="0062121C">
      <w:r>
        <w:t xml:space="preserve">The Information worksheet is the second spreadsheet you will create. </w:t>
      </w:r>
      <w:r w:rsidR="003C0948">
        <w:t xml:space="preserve">Other than your budget information, all the information is non-financial. </w:t>
      </w:r>
      <w:r>
        <w:t xml:space="preserve">You will also gather the information to enter into the </w:t>
      </w:r>
      <w:r w:rsidR="003C0948">
        <w:t>spreadsheet from the college search websites. Follow the instructions below.</w:t>
      </w:r>
    </w:p>
    <w:p w14:paraId="0E4E7541" w14:textId="50FD5961" w:rsidR="001E7767" w:rsidRPr="00A43BF7" w:rsidRDefault="001E7767" w:rsidP="001E7767">
      <w:pPr>
        <w:pStyle w:val="Heading3"/>
        <w:rPr>
          <w:rStyle w:val="SubtleEmphasis"/>
        </w:rPr>
      </w:pPr>
      <w:r w:rsidRPr="00A43BF7">
        <w:rPr>
          <w:rStyle w:val="SubtleEmphasis"/>
        </w:rPr>
        <w:t>Editing column width and number formatting</w:t>
      </w:r>
      <w:r w:rsidR="00555BE3">
        <w:rPr>
          <w:rStyle w:val="SubtleEmphasis"/>
        </w:rPr>
        <w:t xml:space="preserve"> (#</w:t>
      </w:r>
      <w:r w:rsidR="00E32282">
        <w:rPr>
          <w:rStyle w:val="SubtleEmphasis"/>
        </w:rPr>
        <w:t>4</w:t>
      </w:r>
      <w:r w:rsidR="00555BE3">
        <w:rPr>
          <w:rStyle w:val="SubtleEmphasis"/>
        </w:rPr>
        <w:t>)</w:t>
      </w:r>
    </w:p>
    <w:p w14:paraId="6AA820A9" w14:textId="2FA8CF36" w:rsidR="001E7767" w:rsidRPr="001E7767" w:rsidRDefault="001E7767" w:rsidP="001E7767">
      <w:r>
        <w:t xml:space="preserve">Click here to </w:t>
      </w:r>
      <w:hyperlink r:id="rId24" w:history="1">
        <w:r w:rsidRPr="00D1420C">
          <w:rPr>
            <w:rStyle w:val="Hyperlink"/>
          </w:rPr>
          <w:t>view</w:t>
        </w:r>
      </w:hyperlink>
      <w:r>
        <w:t xml:space="preserve"> the video for this section.</w:t>
      </w:r>
    </w:p>
    <w:p w14:paraId="3BB7A467" w14:textId="51844502" w:rsidR="00BC76FF" w:rsidRDefault="003C0948" w:rsidP="00031F4D">
      <w:pPr>
        <w:pStyle w:val="ListParagraph"/>
        <w:numPr>
          <w:ilvl w:val="0"/>
          <w:numId w:val="34"/>
        </w:numPr>
        <w:spacing w:after="120"/>
        <w:contextualSpacing w:val="0"/>
      </w:pPr>
      <w:r>
        <w:t xml:space="preserve">Click the plus sign (+) next to the Financials tab to add a new sheet. Right-click on the title </w:t>
      </w:r>
      <w:r w:rsidRPr="003C0948">
        <w:rPr>
          <w:b/>
        </w:rPr>
        <w:t>Sheet1</w:t>
      </w:r>
      <w:r>
        <w:t xml:space="preserve"> and rename the sheet </w:t>
      </w:r>
      <w:r w:rsidRPr="003C0948">
        <w:rPr>
          <w:b/>
        </w:rPr>
        <w:t>Information</w:t>
      </w:r>
      <w:r>
        <w:t>.</w:t>
      </w:r>
      <w:r w:rsidR="00F23588">
        <w:t xml:space="preserve"> Your tabs should look like this:</w:t>
      </w:r>
      <w:r w:rsidR="00F23588">
        <w:br/>
      </w:r>
      <w:r w:rsidR="00F23588">
        <w:rPr>
          <w:noProof/>
        </w:rPr>
        <w:drawing>
          <wp:inline distT="0" distB="0" distL="0" distR="0" wp14:anchorId="5A584161" wp14:editId="06D11669">
            <wp:extent cx="2361905" cy="28571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1905" cy="285714"/>
                    </a:xfrm>
                    <a:prstGeom prst="rect">
                      <a:avLst/>
                    </a:prstGeom>
                  </pic:spPr>
                </pic:pic>
              </a:graphicData>
            </a:graphic>
          </wp:inline>
        </w:drawing>
      </w:r>
    </w:p>
    <w:p w14:paraId="4B8247A8" w14:textId="2337374A" w:rsidR="003C0948" w:rsidRPr="00B8040C" w:rsidRDefault="00B8040C" w:rsidP="00031F4D">
      <w:pPr>
        <w:pStyle w:val="ListParagraph"/>
        <w:numPr>
          <w:ilvl w:val="0"/>
          <w:numId w:val="34"/>
        </w:numPr>
        <w:spacing w:after="120"/>
        <w:contextualSpacing w:val="0"/>
      </w:pPr>
      <w:r>
        <w:t xml:space="preserve">In A1 of the new Information sheet, type the label </w:t>
      </w:r>
      <w:r w:rsidRPr="00B8040C">
        <w:rPr>
          <w:b/>
        </w:rPr>
        <w:t>Budget per year:</w:t>
      </w:r>
    </w:p>
    <w:p w14:paraId="1850CD9A" w14:textId="60674672" w:rsidR="00B8040C" w:rsidRPr="00B8040C" w:rsidRDefault="00B8040C" w:rsidP="00031F4D">
      <w:pPr>
        <w:pStyle w:val="ListParagraph"/>
        <w:numPr>
          <w:ilvl w:val="0"/>
          <w:numId w:val="34"/>
        </w:numPr>
        <w:spacing w:after="120"/>
        <w:contextualSpacing w:val="0"/>
      </w:pPr>
      <w:r>
        <w:t>Click on A4.</w:t>
      </w:r>
    </w:p>
    <w:p w14:paraId="47F5BBDC" w14:textId="0206AEFD" w:rsidR="00B8040C" w:rsidRDefault="00B8040C" w:rsidP="00031F4D">
      <w:pPr>
        <w:pStyle w:val="ListParagraph"/>
        <w:numPr>
          <w:ilvl w:val="0"/>
          <w:numId w:val="34"/>
        </w:numPr>
        <w:spacing w:after="120"/>
        <w:contextualSpacing w:val="0"/>
      </w:pPr>
      <w:r>
        <w:t xml:space="preserve">Click on the </w:t>
      </w:r>
      <w:r w:rsidRPr="00B8040C">
        <w:rPr>
          <w:b/>
        </w:rPr>
        <w:t>Financials</w:t>
      </w:r>
      <w:r>
        <w:t xml:space="preserve"> sheet and select the College column label in A1 through the 6</w:t>
      </w:r>
      <w:r w:rsidRPr="00B8040C">
        <w:rPr>
          <w:vertAlign w:val="superscript"/>
        </w:rPr>
        <w:t>th</w:t>
      </w:r>
      <w:r>
        <w:t xml:space="preserve"> college in A7 (in other words the range A1:A7 and choose Copy (or CTRL +C).</w:t>
      </w:r>
    </w:p>
    <w:p w14:paraId="5573DC74" w14:textId="57E2DA4B" w:rsidR="00B8040C" w:rsidRDefault="00B8040C" w:rsidP="00031F4D">
      <w:pPr>
        <w:pStyle w:val="ListParagraph"/>
        <w:numPr>
          <w:ilvl w:val="0"/>
          <w:numId w:val="34"/>
        </w:numPr>
        <w:spacing w:after="120"/>
        <w:contextualSpacing w:val="0"/>
      </w:pPr>
      <w:r>
        <w:t>Click on the Information sheet and paste the contents in A4:A10. (Note: if you just click on A4 and paste, all the contents will be pasted.)</w:t>
      </w:r>
      <w:r w:rsidR="000656CE">
        <w:t xml:space="preserve"> </w:t>
      </w:r>
    </w:p>
    <w:p w14:paraId="01657D9F" w14:textId="31FD0378" w:rsidR="00367C44" w:rsidRDefault="00367C44" w:rsidP="00031F4D">
      <w:pPr>
        <w:pStyle w:val="ListParagraph"/>
        <w:numPr>
          <w:ilvl w:val="0"/>
          <w:numId w:val="34"/>
        </w:numPr>
        <w:spacing w:after="120"/>
        <w:contextualSpacing w:val="0"/>
      </w:pPr>
      <w:r>
        <w:t>In B4:</w:t>
      </w:r>
      <w:r w:rsidR="005F24C8">
        <w:t>N4</w:t>
      </w:r>
      <w:r>
        <w:t xml:space="preserve"> type the following labels</w:t>
      </w:r>
      <w:r w:rsidR="00201A7A">
        <w:t xml:space="preserve"> (Note: the number in parenthesis is the Column Width after your data is entered)</w:t>
      </w:r>
      <w:r>
        <w:t>:</w:t>
      </w:r>
    </w:p>
    <w:p w14:paraId="4A436FCA" w14:textId="77777777" w:rsidR="004A01E8" w:rsidRDefault="004A01E8" w:rsidP="004A01E8">
      <w:pPr>
        <w:pStyle w:val="ListParagraph"/>
        <w:numPr>
          <w:ilvl w:val="1"/>
          <w:numId w:val="34"/>
        </w:numPr>
        <w:sectPr w:rsidR="004A01E8" w:rsidSect="00AA7CDD">
          <w:type w:val="continuous"/>
          <w:pgSz w:w="12240" w:h="15840"/>
          <w:pgMar w:top="1440" w:right="1080" w:bottom="1440" w:left="1080" w:header="720" w:footer="720" w:gutter="0"/>
          <w:cols w:space="720"/>
          <w:docGrid w:linePitch="360"/>
        </w:sectPr>
      </w:pPr>
      <w:bookmarkStart w:id="11" w:name="OLE_LINK4"/>
      <w:bookmarkStart w:id="12" w:name="OLE_LINK5"/>
      <w:bookmarkStart w:id="13" w:name="OLE_LINK7"/>
    </w:p>
    <w:p w14:paraId="042C9ADA" w14:textId="34DD5826" w:rsidR="00367C44" w:rsidRDefault="00367C44" w:rsidP="004A01E8">
      <w:pPr>
        <w:pStyle w:val="ListParagraph"/>
        <w:numPr>
          <w:ilvl w:val="1"/>
          <w:numId w:val="34"/>
        </w:numPr>
      </w:pPr>
      <w:r>
        <w:t>City</w:t>
      </w:r>
      <w:r w:rsidR="00201A7A">
        <w:t xml:space="preserve"> </w:t>
      </w:r>
    </w:p>
    <w:p w14:paraId="3612AA9E" w14:textId="2A8B68AC" w:rsidR="00367C44" w:rsidRDefault="00367C44" w:rsidP="004A01E8">
      <w:pPr>
        <w:pStyle w:val="ListParagraph"/>
        <w:numPr>
          <w:ilvl w:val="1"/>
          <w:numId w:val="34"/>
        </w:numPr>
      </w:pPr>
      <w:r>
        <w:t>State</w:t>
      </w:r>
      <w:r w:rsidR="00201A7A">
        <w:t xml:space="preserve"> </w:t>
      </w:r>
    </w:p>
    <w:p w14:paraId="0D84D9BE" w14:textId="413B512C" w:rsidR="00367C44" w:rsidRDefault="00367C44" w:rsidP="004A01E8">
      <w:pPr>
        <w:pStyle w:val="ListParagraph"/>
        <w:numPr>
          <w:ilvl w:val="1"/>
          <w:numId w:val="34"/>
        </w:numPr>
      </w:pPr>
      <w:r>
        <w:t>Distance from Home</w:t>
      </w:r>
      <w:r w:rsidR="00414716">
        <w:t xml:space="preserve"> </w:t>
      </w:r>
    </w:p>
    <w:p w14:paraId="381204DF" w14:textId="1BA5D1CA" w:rsidR="00367C44" w:rsidRDefault="00367C44" w:rsidP="004A01E8">
      <w:pPr>
        <w:pStyle w:val="ListParagraph"/>
        <w:numPr>
          <w:ilvl w:val="1"/>
          <w:numId w:val="34"/>
        </w:numPr>
      </w:pPr>
      <w:r>
        <w:t># Undergrads</w:t>
      </w:r>
      <w:r w:rsidR="00414716">
        <w:t xml:space="preserve"> </w:t>
      </w:r>
    </w:p>
    <w:p w14:paraId="0CD40E93" w14:textId="436DECD4" w:rsidR="00367C44" w:rsidRDefault="004A01E8" w:rsidP="004A01E8">
      <w:pPr>
        <w:pStyle w:val="ListParagraph"/>
        <w:numPr>
          <w:ilvl w:val="1"/>
          <w:numId w:val="34"/>
        </w:numPr>
      </w:pPr>
      <w:r>
        <w:t xml:space="preserve">% </w:t>
      </w:r>
      <w:r w:rsidR="00367C44">
        <w:t>Graduate in 6 yrs</w:t>
      </w:r>
      <w:r w:rsidR="00414716">
        <w:t xml:space="preserve"> </w:t>
      </w:r>
    </w:p>
    <w:p w14:paraId="4F371097" w14:textId="04A55B2B" w:rsidR="007762D5" w:rsidRDefault="00367C44" w:rsidP="007C4021">
      <w:pPr>
        <w:pStyle w:val="ListParagraph"/>
        <w:numPr>
          <w:ilvl w:val="1"/>
          <w:numId w:val="34"/>
        </w:numPr>
      </w:pPr>
      <w:r>
        <w:t>Avg Age</w:t>
      </w:r>
      <w:r w:rsidR="007762D5">
        <w:t xml:space="preserve"> </w:t>
      </w:r>
    </w:p>
    <w:p w14:paraId="4D7BCFD6" w14:textId="7526F9CE" w:rsidR="00367C44" w:rsidRDefault="00367C44" w:rsidP="007C4021">
      <w:pPr>
        <w:pStyle w:val="ListParagraph"/>
        <w:numPr>
          <w:ilvl w:val="1"/>
          <w:numId w:val="34"/>
        </w:numPr>
      </w:pPr>
      <w:r>
        <w:t>Student-Fac Ratio</w:t>
      </w:r>
      <w:r w:rsidR="007762D5">
        <w:t xml:space="preserve"> </w:t>
      </w:r>
    </w:p>
    <w:p w14:paraId="381AB3DF" w14:textId="7EEB3376" w:rsidR="00367C44" w:rsidRDefault="00367C44" w:rsidP="004A01E8">
      <w:pPr>
        <w:pStyle w:val="ListParagraph"/>
        <w:numPr>
          <w:ilvl w:val="1"/>
          <w:numId w:val="34"/>
        </w:numPr>
      </w:pPr>
      <w:r>
        <w:t>% Admitted</w:t>
      </w:r>
      <w:r w:rsidR="007762D5">
        <w:t xml:space="preserve"> </w:t>
      </w:r>
    </w:p>
    <w:p w14:paraId="68506203" w14:textId="35627651" w:rsidR="00367C44" w:rsidRDefault="00367C44" w:rsidP="004A01E8">
      <w:pPr>
        <w:pStyle w:val="ListParagraph"/>
        <w:numPr>
          <w:ilvl w:val="1"/>
          <w:numId w:val="34"/>
        </w:numPr>
      </w:pPr>
      <w:r>
        <w:t>% Transfers Admitted</w:t>
      </w:r>
    </w:p>
    <w:p w14:paraId="25D86D88" w14:textId="7F081D51" w:rsidR="00367C44" w:rsidRDefault="00367C44" w:rsidP="004A01E8">
      <w:pPr>
        <w:pStyle w:val="ListParagraph"/>
        <w:numPr>
          <w:ilvl w:val="1"/>
          <w:numId w:val="34"/>
        </w:numPr>
      </w:pPr>
      <w:r>
        <w:t>Min Cr to Apply as Trans Student</w:t>
      </w:r>
      <w:r w:rsidR="007762D5">
        <w:t xml:space="preserve"> </w:t>
      </w:r>
    </w:p>
    <w:p w14:paraId="1AB8B797" w14:textId="20D7436F" w:rsidR="00367C44" w:rsidRDefault="00367C44" w:rsidP="004A01E8">
      <w:pPr>
        <w:pStyle w:val="ListParagraph"/>
        <w:numPr>
          <w:ilvl w:val="1"/>
          <w:numId w:val="34"/>
        </w:numPr>
      </w:pPr>
      <w:r>
        <w:t>Max Cr From 2-yr College</w:t>
      </w:r>
    </w:p>
    <w:p w14:paraId="2DABD3BE" w14:textId="125E7972" w:rsidR="00367C44" w:rsidRDefault="00367C44" w:rsidP="004A01E8">
      <w:pPr>
        <w:pStyle w:val="ListParagraph"/>
        <w:numPr>
          <w:ilvl w:val="1"/>
          <w:numId w:val="34"/>
        </w:numPr>
      </w:pPr>
      <w:r>
        <w:t>Min Cr Must be Completed at Institution</w:t>
      </w:r>
    </w:p>
    <w:p w14:paraId="48D18B4B" w14:textId="09D0656C" w:rsidR="004A01E8" w:rsidRDefault="00367C44" w:rsidP="007762D5">
      <w:pPr>
        <w:pStyle w:val="ListParagraph"/>
        <w:numPr>
          <w:ilvl w:val="1"/>
          <w:numId w:val="34"/>
        </w:numPr>
        <w:contextualSpacing w:val="0"/>
        <w:sectPr w:rsidR="004A01E8" w:rsidSect="00414716">
          <w:type w:val="continuous"/>
          <w:pgSz w:w="12240" w:h="15840"/>
          <w:pgMar w:top="1440" w:right="1080" w:bottom="1440" w:left="1080" w:header="720" w:footer="720" w:gutter="0"/>
          <w:cols w:num="2" w:space="720" w:equalWidth="0">
            <w:col w:w="4032" w:space="720"/>
            <w:col w:w="5328"/>
          </w:cols>
          <w:docGrid w:linePitch="360"/>
        </w:sectPr>
      </w:pPr>
      <w:r>
        <w:t>Date Trans App Due</w:t>
      </w:r>
      <w:bookmarkEnd w:id="11"/>
      <w:bookmarkEnd w:id="12"/>
      <w:r w:rsidR="00414716">
        <w:t xml:space="preserve"> </w:t>
      </w:r>
      <w:bookmarkEnd w:id="13"/>
    </w:p>
    <w:p w14:paraId="2238C2FA" w14:textId="4AB2CA91" w:rsidR="00201A7A" w:rsidRDefault="00201A7A" w:rsidP="00201A7A">
      <w:pPr>
        <w:pStyle w:val="ListParagraph"/>
        <w:numPr>
          <w:ilvl w:val="0"/>
          <w:numId w:val="34"/>
        </w:numPr>
        <w:spacing w:before="240" w:after="120"/>
        <w:contextualSpacing w:val="0"/>
      </w:pPr>
      <w:r>
        <w:rPr>
          <w:noProof/>
        </w:rPr>
        <w:drawing>
          <wp:anchor distT="0" distB="0" distL="114300" distR="114300" simplePos="0" relativeHeight="251679232" behindDoc="1" locked="0" layoutInCell="1" allowOverlap="1" wp14:anchorId="1A589EFE" wp14:editId="2A9609AC">
            <wp:simplePos x="0" y="0"/>
            <wp:positionH relativeFrom="column">
              <wp:posOffset>6000750</wp:posOffset>
            </wp:positionH>
            <wp:positionV relativeFrom="paragraph">
              <wp:posOffset>5715</wp:posOffset>
            </wp:positionV>
            <wp:extent cx="723265" cy="751840"/>
            <wp:effectExtent l="0" t="0" r="635" b="0"/>
            <wp:wrapTight wrapText="bothSides">
              <wp:wrapPolygon edited="0">
                <wp:start x="0" y="0"/>
                <wp:lineTo x="0" y="20797"/>
                <wp:lineTo x="21050" y="20797"/>
                <wp:lineTo x="2105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23265" cy="751840"/>
                    </a:xfrm>
                    <a:prstGeom prst="rect">
                      <a:avLst/>
                    </a:prstGeom>
                  </pic:spPr>
                </pic:pic>
              </a:graphicData>
            </a:graphic>
            <wp14:sizeRelH relativeFrom="page">
              <wp14:pctWidth>0</wp14:pctWidth>
            </wp14:sizeRelH>
            <wp14:sizeRelV relativeFrom="page">
              <wp14:pctHeight>0</wp14:pctHeight>
            </wp14:sizeRelV>
          </wp:anchor>
        </w:drawing>
      </w:r>
      <w:r w:rsidR="005F24C8">
        <w:t xml:space="preserve">With B4:N4 selected, wrap the text and alter the width of the columns so that they have a maximum of three lines. Because the column titles have significant variations in the amount to text, it requires that we manipulate the column width and row height to </w:t>
      </w:r>
      <w:r w:rsidR="00661C21">
        <w:t>balance everything out.</w:t>
      </w:r>
      <w:r w:rsidR="00C7581A">
        <w:t xml:space="preserve"> </w:t>
      </w:r>
      <w:r w:rsidR="007762D5">
        <w:t xml:space="preserve">We will do this later. </w:t>
      </w:r>
      <w:r w:rsidR="00C7581A">
        <w:rPr>
          <w:noProof/>
        </w:rPr>
        <w:t>In the Alignment group, make sure that B4:N4 is vertically aligned on the bottom and horizontally centered.</w:t>
      </w:r>
      <w:r>
        <w:rPr>
          <w:noProof/>
        </w:rPr>
        <w:t xml:space="preserve"> (See image to the right). </w:t>
      </w:r>
    </w:p>
    <w:p w14:paraId="507678BC" w14:textId="3D31E651" w:rsidR="004A01E8" w:rsidRDefault="009C5673" w:rsidP="001E7767">
      <w:pPr>
        <w:pStyle w:val="ListParagraph"/>
        <w:numPr>
          <w:ilvl w:val="0"/>
          <w:numId w:val="34"/>
        </w:numPr>
        <w:spacing w:after="120"/>
        <w:contextualSpacing w:val="0"/>
      </w:pPr>
      <w:r>
        <w:rPr>
          <w:noProof/>
        </w:rPr>
        <w:t>Auto Fit the row height of row 4.</w:t>
      </w:r>
    </w:p>
    <w:p w14:paraId="03191155" w14:textId="77777777" w:rsidR="008E4698" w:rsidRDefault="00425FF8" w:rsidP="008E4698">
      <w:pPr>
        <w:pStyle w:val="ListParagraph"/>
        <w:numPr>
          <w:ilvl w:val="0"/>
          <w:numId w:val="34"/>
        </w:numPr>
        <w:spacing w:after="120"/>
        <w:contextualSpacing w:val="0"/>
      </w:pPr>
      <w:r>
        <w:t xml:space="preserve">The default numbering style in Excel is General. If the contents of the cells are all text or all numbers, the General formatting works. However, other times you need a different format, such as percentage and date. Enter the data into the sheet. You will need to designate the percentage columns using the Percentage format (0 decimal places), the Student Faculty Ratio as Text format, and the Application Deadline as Date format (using MM/DD format). The other columns can remain in the General format for now. </w:t>
      </w:r>
    </w:p>
    <w:p w14:paraId="2BB70945" w14:textId="77777777" w:rsidR="008E4698" w:rsidRDefault="008E4698" w:rsidP="008E4698">
      <w:pPr>
        <w:pStyle w:val="ListParagraph"/>
        <w:numPr>
          <w:ilvl w:val="0"/>
          <w:numId w:val="34"/>
        </w:numPr>
        <w:spacing w:after="120"/>
        <w:contextualSpacing w:val="0"/>
      </w:pPr>
      <w:r>
        <w:t>Save the workbook</w:t>
      </w:r>
    </w:p>
    <w:p w14:paraId="382D9FC1" w14:textId="38E5C9B9" w:rsidR="008E4698" w:rsidRDefault="00425FF8" w:rsidP="008E4698">
      <w:pPr>
        <w:spacing w:after="120"/>
      </w:pPr>
      <w:r>
        <w:t xml:space="preserve">Your spreadsheet should look </w:t>
      </w:r>
      <w:r w:rsidR="00B70BA7">
        <w:t>like</w:t>
      </w:r>
      <w:r>
        <w:t xml:space="preserve"> the spreadsheet below:</w:t>
      </w:r>
    </w:p>
    <w:p w14:paraId="1A7C4F6D" w14:textId="304543F1" w:rsidR="00425FF8" w:rsidRDefault="00425FF8" w:rsidP="00425FF8">
      <w:r>
        <w:rPr>
          <w:noProof/>
        </w:rPr>
        <w:drawing>
          <wp:inline distT="0" distB="0" distL="0" distR="0" wp14:anchorId="6C4C3510" wp14:editId="5C4E2F9E">
            <wp:extent cx="6400800" cy="1745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1745615"/>
                    </a:xfrm>
                    <a:prstGeom prst="rect">
                      <a:avLst/>
                    </a:prstGeom>
                  </pic:spPr>
                </pic:pic>
              </a:graphicData>
            </a:graphic>
          </wp:inline>
        </w:drawing>
      </w:r>
    </w:p>
    <w:p w14:paraId="473A46BA" w14:textId="3DAF58BB" w:rsidR="001E7767" w:rsidRPr="00A43BF7" w:rsidRDefault="001E7767" w:rsidP="001E7767">
      <w:pPr>
        <w:pStyle w:val="Heading3"/>
        <w:rPr>
          <w:rStyle w:val="SubtleEmphasis"/>
        </w:rPr>
      </w:pPr>
      <w:bookmarkStart w:id="14" w:name="OLE_LINK15"/>
      <w:r w:rsidRPr="00A43BF7">
        <w:rPr>
          <w:rStyle w:val="SubtleEmphasis"/>
        </w:rPr>
        <w:t>3D and absolute cell addressing</w:t>
      </w:r>
      <w:r w:rsidR="00E32282">
        <w:rPr>
          <w:rStyle w:val="SubtleEmphasis"/>
        </w:rPr>
        <w:t xml:space="preserve"> (#5</w:t>
      </w:r>
      <w:r w:rsidR="00555BE3">
        <w:rPr>
          <w:rStyle w:val="SubtleEmphasis"/>
        </w:rPr>
        <w:t>)</w:t>
      </w:r>
    </w:p>
    <w:bookmarkEnd w:id="14"/>
    <w:p w14:paraId="0EE68091" w14:textId="2562643B" w:rsidR="001E7767" w:rsidRDefault="001E7767" w:rsidP="00B8040C">
      <w:r>
        <w:t xml:space="preserve">Click </w:t>
      </w:r>
      <w:hyperlink r:id="rId28" w:history="1">
        <w:r w:rsidRPr="001E7767">
          <w:rPr>
            <w:rStyle w:val="Hyperlink"/>
          </w:rPr>
          <w:t>here</w:t>
        </w:r>
      </w:hyperlink>
      <w:r>
        <w:t xml:space="preserve"> to view the video for this section.</w:t>
      </w:r>
    </w:p>
    <w:p w14:paraId="501552D9" w14:textId="6DF1EE5D" w:rsidR="001E7767" w:rsidRDefault="001E7767" w:rsidP="001E7767">
      <w:r>
        <w:t>So far, we have only entered formulas from the data on the same worksheet. Sometimes it is necessary to reference a cell on another worksheet in the workbook. Now that we have two sheets, we can try it out. Using the budget total on the Information sheet, we will calculate how each college annual expenses compare to the budget.</w:t>
      </w:r>
    </w:p>
    <w:bookmarkEnd w:id="0"/>
    <w:bookmarkEnd w:id="1"/>
    <w:bookmarkEnd w:id="3"/>
    <w:bookmarkEnd w:id="4"/>
    <w:p w14:paraId="5152963F" w14:textId="77F94C83" w:rsidR="005F2801" w:rsidRDefault="005F2801" w:rsidP="0072302F">
      <w:pPr>
        <w:pStyle w:val="ListParagraph"/>
        <w:numPr>
          <w:ilvl w:val="0"/>
          <w:numId w:val="35"/>
        </w:numPr>
        <w:spacing w:after="120"/>
        <w:contextualSpacing w:val="0"/>
      </w:pPr>
      <w:r>
        <w:t xml:space="preserve">First, make sure you have entered an annual budget amount in B1 of the </w:t>
      </w:r>
      <w:r w:rsidRPr="0072302F">
        <w:rPr>
          <w:b/>
        </w:rPr>
        <w:t>Information</w:t>
      </w:r>
      <w:r>
        <w:t xml:space="preserve"> sheet.</w:t>
      </w:r>
    </w:p>
    <w:p w14:paraId="1A5C9FCD" w14:textId="1DC91999" w:rsidR="001E7767" w:rsidRDefault="005F2801" w:rsidP="0072302F">
      <w:pPr>
        <w:pStyle w:val="ListParagraph"/>
        <w:numPr>
          <w:ilvl w:val="0"/>
          <w:numId w:val="35"/>
        </w:numPr>
        <w:spacing w:after="120"/>
        <w:contextualSpacing w:val="0"/>
      </w:pPr>
      <w:r>
        <w:t xml:space="preserve">Switch to the </w:t>
      </w:r>
      <w:r w:rsidRPr="0072302F">
        <w:rPr>
          <w:b/>
        </w:rPr>
        <w:t>Financials</w:t>
      </w:r>
      <w:r>
        <w:t xml:space="preserve"> sheet and click on M2 (the Over/Under Budget column).</w:t>
      </w:r>
    </w:p>
    <w:p w14:paraId="2E25E1DC" w14:textId="668E8E73" w:rsidR="005F2801" w:rsidRDefault="005F2801" w:rsidP="0072302F">
      <w:pPr>
        <w:pStyle w:val="ListParagraph"/>
        <w:numPr>
          <w:ilvl w:val="0"/>
          <w:numId w:val="35"/>
        </w:numPr>
        <w:spacing w:after="120"/>
        <w:contextualSpacing w:val="0"/>
      </w:pPr>
      <w:r>
        <w:t xml:space="preserve">Type an </w:t>
      </w:r>
      <w:r w:rsidRPr="0072302F">
        <w:rPr>
          <w:b/>
        </w:rPr>
        <w:t>equal sign (=)</w:t>
      </w:r>
      <w:r>
        <w:t xml:space="preserve"> to indicate we are starting a formula.</w:t>
      </w:r>
    </w:p>
    <w:p w14:paraId="05FBAC98" w14:textId="795509BD" w:rsidR="005F2801" w:rsidRDefault="005F2801" w:rsidP="0072302F">
      <w:pPr>
        <w:pStyle w:val="ListParagraph"/>
        <w:numPr>
          <w:ilvl w:val="0"/>
          <w:numId w:val="35"/>
        </w:numPr>
        <w:spacing w:after="120"/>
        <w:contextualSpacing w:val="0"/>
      </w:pPr>
      <w:r>
        <w:t xml:space="preserve">Click on the </w:t>
      </w:r>
      <w:r w:rsidRPr="0072302F">
        <w:rPr>
          <w:b/>
        </w:rPr>
        <w:t>Information</w:t>
      </w:r>
      <w:r>
        <w:t xml:space="preserve"> sheet tab.</w:t>
      </w:r>
    </w:p>
    <w:p w14:paraId="36CA0030" w14:textId="4306C255" w:rsidR="005F2801" w:rsidRDefault="005F2801" w:rsidP="0072302F">
      <w:pPr>
        <w:pStyle w:val="ListParagraph"/>
        <w:numPr>
          <w:ilvl w:val="0"/>
          <w:numId w:val="35"/>
        </w:numPr>
        <w:spacing w:after="120"/>
        <w:contextualSpacing w:val="0"/>
      </w:pPr>
      <w:r>
        <w:t xml:space="preserve">Select </w:t>
      </w:r>
      <w:r w:rsidRPr="0072302F">
        <w:rPr>
          <w:b/>
        </w:rPr>
        <w:t>B1</w:t>
      </w:r>
      <w:r>
        <w:t xml:space="preserve"> (the amount of your budget). Note: because we are going to copy this formula, we need to make the cell reference absolute so after you have selected B1, </w:t>
      </w:r>
      <w:r w:rsidRPr="0072302F">
        <w:rPr>
          <w:b/>
        </w:rPr>
        <w:t>press the F4 key</w:t>
      </w:r>
      <w:r>
        <w:t xml:space="preserve"> (or you can add dollar signs as follows: </w:t>
      </w:r>
      <w:r w:rsidRPr="005F2801">
        <w:t>=Information!$B$1</w:t>
      </w:r>
      <w:r>
        <w:t>) followed by a minus sign (-)</w:t>
      </w:r>
      <w:r w:rsidR="0072302F">
        <w:t>.</w:t>
      </w:r>
    </w:p>
    <w:p w14:paraId="111902DB" w14:textId="4FE40FFC" w:rsidR="007762D5" w:rsidRDefault="005F2801" w:rsidP="007762D5">
      <w:pPr>
        <w:pStyle w:val="ListParagraph"/>
        <w:numPr>
          <w:ilvl w:val="0"/>
          <w:numId w:val="35"/>
        </w:numPr>
        <w:spacing w:after="120"/>
        <w:contextualSpacing w:val="0"/>
      </w:pPr>
      <w:r>
        <w:t xml:space="preserve">Switch to the </w:t>
      </w:r>
      <w:r w:rsidRPr="0072302F">
        <w:rPr>
          <w:b/>
        </w:rPr>
        <w:t>Financials</w:t>
      </w:r>
      <w:r>
        <w:t xml:space="preserve"> sheet and click on G2 (the Total 1-yr Cost of your first college</w:t>
      </w:r>
      <w:r w:rsidR="0072302F">
        <w:t xml:space="preserve">), then press </w:t>
      </w:r>
      <w:r w:rsidR="0072302F" w:rsidRPr="0072302F">
        <w:rPr>
          <w:b/>
        </w:rPr>
        <w:t>Enter</w:t>
      </w:r>
      <w:r w:rsidR="0072302F">
        <w:t>.</w:t>
      </w:r>
      <w:r w:rsidR="009C5673">
        <w:t xml:space="preserve"> Your formula in M7 should be: </w:t>
      </w:r>
      <w:r w:rsidR="009C5673" w:rsidRPr="007762D5">
        <w:rPr>
          <w:b/>
        </w:rPr>
        <w:t>=Information!$B$1-Financials!G7</w:t>
      </w:r>
    </w:p>
    <w:p w14:paraId="7CD57803" w14:textId="2FA8ED18" w:rsidR="0072302F" w:rsidRDefault="0072302F" w:rsidP="0072302F">
      <w:pPr>
        <w:pStyle w:val="ListParagraph"/>
        <w:numPr>
          <w:ilvl w:val="0"/>
          <w:numId w:val="35"/>
        </w:numPr>
        <w:spacing w:after="120"/>
        <w:contextualSpacing w:val="0"/>
      </w:pPr>
      <w:r>
        <w:t xml:space="preserve">Copy the formula down to </w:t>
      </w:r>
      <w:r w:rsidR="009C5673">
        <w:rPr>
          <w:b/>
        </w:rPr>
        <w:t>M12</w:t>
      </w:r>
      <w:r>
        <w:t>.</w:t>
      </w:r>
    </w:p>
    <w:p w14:paraId="30F9090D" w14:textId="653C7928" w:rsidR="008E4698" w:rsidRDefault="008E4698" w:rsidP="0072302F">
      <w:pPr>
        <w:pStyle w:val="ListParagraph"/>
        <w:numPr>
          <w:ilvl w:val="0"/>
          <w:numId w:val="35"/>
        </w:numPr>
        <w:spacing w:after="120"/>
        <w:contextualSpacing w:val="0"/>
      </w:pPr>
      <w:r>
        <w:t>Save the workbook.</w:t>
      </w:r>
    </w:p>
    <w:p w14:paraId="42E5B4A6" w14:textId="14241805" w:rsidR="00AC4979" w:rsidRDefault="00AC4979" w:rsidP="007762D5">
      <w:pPr>
        <w:pStyle w:val="Heading5"/>
        <w:keepNext/>
      </w:pPr>
      <w:r>
        <w:t>Section III – Formatting the Spreadsheets</w:t>
      </w:r>
    </w:p>
    <w:p w14:paraId="47BA35A2" w14:textId="4421B68E" w:rsidR="00AC4979" w:rsidRPr="00AC4979" w:rsidRDefault="00AC4979" w:rsidP="00AC4979">
      <w:r>
        <w:t>In this section, you will learn formatting skills to make the spreadsheets look professional.</w:t>
      </w:r>
    </w:p>
    <w:p w14:paraId="6F7F55D9" w14:textId="0FE8BD50" w:rsidR="0072302F" w:rsidRDefault="00972289" w:rsidP="00A60D86">
      <w:pPr>
        <w:pStyle w:val="Heading3"/>
        <w:rPr>
          <w:rStyle w:val="SubtleEmphasis"/>
        </w:rPr>
      </w:pPr>
      <w:r>
        <w:rPr>
          <w:rStyle w:val="SubtleEmphasis"/>
        </w:rPr>
        <w:t>The average func</w:t>
      </w:r>
      <w:r w:rsidR="006F7824">
        <w:rPr>
          <w:rStyle w:val="SubtleEmphasis"/>
        </w:rPr>
        <w:t xml:space="preserve">tion and </w:t>
      </w:r>
      <w:r w:rsidR="00A43BF7" w:rsidRPr="00A43BF7">
        <w:rPr>
          <w:rStyle w:val="SubtleEmphasis"/>
        </w:rPr>
        <w:t>Formatting Data as a Table</w:t>
      </w:r>
      <w:r w:rsidR="00E32282">
        <w:rPr>
          <w:rStyle w:val="SubtleEmphasis"/>
        </w:rPr>
        <w:t xml:space="preserve"> (#6</w:t>
      </w:r>
      <w:r w:rsidR="00555BE3">
        <w:rPr>
          <w:rStyle w:val="SubtleEmphasis"/>
        </w:rPr>
        <w:t>)</w:t>
      </w:r>
    </w:p>
    <w:p w14:paraId="6E0B1B27" w14:textId="795B1948" w:rsidR="00A43BF7" w:rsidRDefault="00A43BF7" w:rsidP="00A43BF7">
      <w:r>
        <w:t xml:space="preserve">Click here to </w:t>
      </w:r>
      <w:hyperlink r:id="rId29" w:history="1">
        <w:r w:rsidRPr="00555BE3">
          <w:rPr>
            <w:rStyle w:val="Hyperlink"/>
          </w:rPr>
          <w:t>view</w:t>
        </w:r>
      </w:hyperlink>
      <w:r>
        <w:t xml:space="preserve"> the video for this section.</w:t>
      </w:r>
    </w:p>
    <w:p w14:paraId="742B5A23" w14:textId="6ABDCB1C" w:rsidR="00A43BF7" w:rsidRDefault="00A43BF7" w:rsidP="00A43BF7">
      <w:r>
        <w:t>In order give the data a professional look, you can format the data using Excel’s table formatting tool. We are going to format both tables in each spreadsheet.</w:t>
      </w:r>
    </w:p>
    <w:p w14:paraId="0E25D727" w14:textId="4DB9057F" w:rsidR="00A43BF7" w:rsidRDefault="007762D5" w:rsidP="00972289">
      <w:pPr>
        <w:pStyle w:val="ListParagraph"/>
        <w:numPr>
          <w:ilvl w:val="0"/>
          <w:numId w:val="37"/>
        </w:numPr>
        <w:spacing w:after="120"/>
        <w:contextualSpacing w:val="0"/>
      </w:pPr>
      <w:r>
        <w:t xml:space="preserve">Select the </w:t>
      </w:r>
      <w:r w:rsidRPr="007762D5">
        <w:rPr>
          <w:b/>
        </w:rPr>
        <w:t>F</w:t>
      </w:r>
      <w:r w:rsidR="00A43BF7" w:rsidRPr="007762D5">
        <w:rPr>
          <w:b/>
        </w:rPr>
        <w:t>inancials</w:t>
      </w:r>
      <w:r w:rsidR="00A43BF7">
        <w:t xml:space="preserve"> worksheet. We want to make room to later add a title for the </w:t>
      </w:r>
      <w:r>
        <w:t>table,</w:t>
      </w:r>
      <w:r w:rsidR="00A43BF7">
        <w:t xml:space="preserve"> so we need to add 5 rows to the top of the spreadsheet.</w:t>
      </w:r>
    </w:p>
    <w:p w14:paraId="176F5179" w14:textId="7381DC1C" w:rsidR="00A43BF7" w:rsidRDefault="00A43BF7" w:rsidP="00972289">
      <w:pPr>
        <w:pStyle w:val="ListParagraph"/>
        <w:numPr>
          <w:ilvl w:val="0"/>
          <w:numId w:val="37"/>
        </w:numPr>
        <w:spacing w:after="120"/>
        <w:contextualSpacing w:val="0"/>
        <w:rPr>
          <w:b/>
        </w:rPr>
      </w:pPr>
      <w:r>
        <w:t xml:space="preserve">Select the first 5 rows by clicking on the row numbers select </w:t>
      </w:r>
      <w:r w:rsidRPr="00A43BF7">
        <w:rPr>
          <w:b/>
        </w:rPr>
        <w:t>Insert</w:t>
      </w:r>
      <w:r>
        <w:t xml:space="preserve"> in the </w:t>
      </w:r>
      <w:r w:rsidRPr="00A43BF7">
        <w:rPr>
          <w:b/>
        </w:rPr>
        <w:t>Cells</w:t>
      </w:r>
      <w:r>
        <w:t xml:space="preserve"> group on the </w:t>
      </w:r>
      <w:r w:rsidRPr="00A43BF7">
        <w:rPr>
          <w:b/>
        </w:rPr>
        <w:t>Home Tab</w:t>
      </w:r>
      <w:r w:rsidR="006F7824">
        <w:rPr>
          <w:b/>
        </w:rPr>
        <w:t xml:space="preserve">, </w:t>
      </w:r>
      <w:r w:rsidR="006F7824">
        <w:t xml:space="preserve">then </w:t>
      </w:r>
      <w:r w:rsidR="006F7824" w:rsidRPr="006F7824">
        <w:rPr>
          <w:b/>
        </w:rPr>
        <w:t>Insert Sheet Rows.</w:t>
      </w:r>
    </w:p>
    <w:p w14:paraId="57E603D9" w14:textId="67F826C0" w:rsidR="006F7824" w:rsidRPr="006F7824" w:rsidRDefault="006F7824" w:rsidP="00972289">
      <w:pPr>
        <w:pStyle w:val="ListParagraph"/>
        <w:numPr>
          <w:ilvl w:val="0"/>
          <w:numId w:val="37"/>
        </w:numPr>
        <w:spacing w:after="120"/>
        <w:contextualSpacing w:val="0"/>
        <w:rPr>
          <w:b/>
        </w:rPr>
      </w:pPr>
      <w:r>
        <w:t xml:space="preserve">Select cell </w:t>
      </w:r>
      <w:r w:rsidRPr="006F7824">
        <w:rPr>
          <w:b/>
        </w:rPr>
        <w:t>A13</w:t>
      </w:r>
      <w:r>
        <w:t xml:space="preserve"> and type </w:t>
      </w:r>
      <w:r w:rsidRPr="006F7824">
        <w:rPr>
          <w:b/>
        </w:rPr>
        <w:t>Average</w:t>
      </w:r>
      <w:r>
        <w:t>. Right-align the contents of the cell.</w:t>
      </w:r>
    </w:p>
    <w:p w14:paraId="35F38CC3" w14:textId="5FA4B2A7" w:rsidR="006F7824" w:rsidRPr="009B7CDB" w:rsidRDefault="006F7824" w:rsidP="00972289">
      <w:pPr>
        <w:pStyle w:val="ListParagraph"/>
        <w:numPr>
          <w:ilvl w:val="0"/>
          <w:numId w:val="37"/>
        </w:numPr>
        <w:spacing w:after="120"/>
        <w:contextualSpacing w:val="0"/>
        <w:rPr>
          <w:b/>
        </w:rPr>
      </w:pPr>
      <w:r>
        <w:t xml:space="preserve">Select the range </w:t>
      </w:r>
      <w:r w:rsidRPr="006F7824">
        <w:rPr>
          <w:b/>
        </w:rPr>
        <w:t>B13:N13</w:t>
      </w:r>
      <w:r>
        <w:t xml:space="preserve"> and click the dropdown arrow for </w:t>
      </w:r>
      <w:r w:rsidRPr="006F7824">
        <w:rPr>
          <w:b/>
        </w:rPr>
        <w:t>AutoSum</w:t>
      </w:r>
      <w:r>
        <w:t xml:space="preserve"> in the </w:t>
      </w:r>
      <w:r w:rsidRPr="006F7824">
        <w:rPr>
          <w:b/>
        </w:rPr>
        <w:t>Editing</w:t>
      </w:r>
      <w:r>
        <w:t xml:space="preserve"> group on the </w:t>
      </w:r>
      <w:r w:rsidRPr="006F7824">
        <w:rPr>
          <w:b/>
        </w:rPr>
        <w:t>Home Tab</w:t>
      </w:r>
      <w:r>
        <w:t xml:space="preserve">. Select </w:t>
      </w:r>
      <w:r w:rsidRPr="006F7824">
        <w:rPr>
          <w:b/>
        </w:rPr>
        <w:t>Average</w:t>
      </w:r>
      <w:r>
        <w:t xml:space="preserve">. Click in each cell in row 13 and notice the Average function formula in the formula </w:t>
      </w:r>
      <w:r w:rsidR="009B7CDB">
        <w:t>bar for</w:t>
      </w:r>
      <w:r>
        <w:t xml:space="preserve"> each cell. It has the same syntax as the Sum function, opening with an equal sign, then </w:t>
      </w:r>
      <w:r w:rsidR="009B7CDB">
        <w:t>the function name AVERAGE, then the range of cells to be averaged in parenthesis: =AVERAGE(B7:B12).</w:t>
      </w:r>
    </w:p>
    <w:p w14:paraId="4C66A3FB" w14:textId="0DE048B7" w:rsidR="009B7CDB" w:rsidRPr="009B7CDB" w:rsidRDefault="009B7CDB" w:rsidP="00972289">
      <w:pPr>
        <w:pStyle w:val="ListParagraph"/>
        <w:numPr>
          <w:ilvl w:val="0"/>
          <w:numId w:val="37"/>
        </w:numPr>
        <w:spacing w:after="120"/>
        <w:contextualSpacing w:val="0"/>
        <w:rPr>
          <w:b/>
        </w:rPr>
      </w:pPr>
      <w:r>
        <w:t>Select the range A6:N13 (note: we are NOT including the data for AACC) and select the Format as a Table dropdown menu</w:t>
      </w:r>
      <w:r w:rsidR="00170B7B">
        <w:t xml:space="preserve"> in the </w:t>
      </w:r>
      <w:r w:rsidR="00170B7B">
        <w:rPr>
          <w:b/>
        </w:rPr>
        <w:t xml:space="preserve">Styles </w:t>
      </w:r>
      <w:r w:rsidR="00170B7B">
        <w:t xml:space="preserve">group on the </w:t>
      </w:r>
      <w:r w:rsidR="00170B7B">
        <w:rPr>
          <w:b/>
        </w:rPr>
        <w:t>Home Tab</w:t>
      </w:r>
      <w:r>
        <w:t xml:space="preserve"> and select any style. Notice that the formatting has changed the width of the columns and has made our titles on one line. We will fix that next.</w:t>
      </w:r>
    </w:p>
    <w:p w14:paraId="4128FE74" w14:textId="5A8CCCC9" w:rsidR="009B7CDB" w:rsidRPr="00476B1D" w:rsidRDefault="00476B1D" w:rsidP="00972289">
      <w:pPr>
        <w:pStyle w:val="ListParagraph"/>
        <w:numPr>
          <w:ilvl w:val="0"/>
          <w:numId w:val="37"/>
        </w:numPr>
        <w:spacing w:after="120"/>
        <w:contextualSpacing w:val="0"/>
        <w:rPr>
          <w:b/>
        </w:rPr>
      </w:pPr>
      <w:r>
        <w:t>First, make sure that column A width is “Best Fit”. Then select colu</w:t>
      </w:r>
      <w:r w:rsidR="00603AD2">
        <w:t>mns B</w:t>
      </w:r>
      <w:r>
        <w:t xml:space="preserve">-N. Select the </w:t>
      </w:r>
      <w:r w:rsidRPr="00476B1D">
        <w:rPr>
          <w:b/>
        </w:rPr>
        <w:t>Format</w:t>
      </w:r>
      <w:r>
        <w:t xml:space="preserve"> dropdown menu and choose </w:t>
      </w:r>
      <w:r w:rsidRPr="00476B1D">
        <w:rPr>
          <w:b/>
        </w:rPr>
        <w:t>Column Width</w:t>
      </w:r>
      <w:r>
        <w:t xml:space="preserve"> and type </w:t>
      </w:r>
      <w:r w:rsidRPr="00476B1D">
        <w:rPr>
          <w:b/>
        </w:rPr>
        <w:t>8</w:t>
      </w:r>
      <w:r>
        <w:t>. Column M will need to be expanded so that Over/Und is on the same line.</w:t>
      </w:r>
    </w:p>
    <w:p w14:paraId="6B1E387D" w14:textId="75513F82" w:rsidR="00972289" w:rsidRPr="008E4698" w:rsidRDefault="00476B1D" w:rsidP="00972289">
      <w:pPr>
        <w:pStyle w:val="ListParagraph"/>
        <w:numPr>
          <w:ilvl w:val="0"/>
          <w:numId w:val="37"/>
        </w:numPr>
        <w:spacing w:after="120"/>
        <w:contextualSpacing w:val="0"/>
        <w:rPr>
          <w:b/>
        </w:rPr>
      </w:pPr>
      <w:r>
        <w:t xml:space="preserve">Select the cells in the Average row and select the </w:t>
      </w:r>
      <w:r w:rsidRPr="00476B1D">
        <w:rPr>
          <w:b/>
        </w:rPr>
        <w:t>Cell Styles</w:t>
      </w:r>
      <w:r>
        <w:t xml:space="preserve"> dropdown from the </w:t>
      </w:r>
      <w:r w:rsidRPr="00476B1D">
        <w:rPr>
          <w:b/>
        </w:rPr>
        <w:t>Styles</w:t>
      </w:r>
      <w:r>
        <w:t xml:space="preserve"> group on the </w:t>
      </w:r>
      <w:r w:rsidRPr="00476B1D">
        <w:rPr>
          <w:b/>
        </w:rPr>
        <w:t>Home</w:t>
      </w:r>
      <w:r>
        <w:t xml:space="preserve"> </w:t>
      </w:r>
      <w:r w:rsidRPr="00476B1D">
        <w:rPr>
          <w:b/>
        </w:rPr>
        <w:t>Tab</w:t>
      </w:r>
      <w:r>
        <w:t xml:space="preserve">. Select the </w:t>
      </w:r>
      <w:r w:rsidRPr="00476B1D">
        <w:rPr>
          <w:b/>
        </w:rPr>
        <w:t>Total</w:t>
      </w:r>
      <w:r>
        <w:t xml:space="preserve"> style under </w:t>
      </w:r>
      <w:r w:rsidRPr="00476B1D">
        <w:rPr>
          <w:b/>
        </w:rPr>
        <w:t>Titles and Headings</w:t>
      </w:r>
      <w:r>
        <w:t>.</w:t>
      </w:r>
      <w:r w:rsidR="00972289">
        <w:t xml:space="preserve"> </w:t>
      </w:r>
    </w:p>
    <w:p w14:paraId="48FE670C" w14:textId="73FFEB16" w:rsidR="008E4698" w:rsidRPr="00972289" w:rsidRDefault="008E4698" w:rsidP="00972289">
      <w:pPr>
        <w:pStyle w:val="ListParagraph"/>
        <w:numPr>
          <w:ilvl w:val="0"/>
          <w:numId w:val="37"/>
        </w:numPr>
        <w:spacing w:after="120"/>
        <w:contextualSpacing w:val="0"/>
        <w:rPr>
          <w:b/>
        </w:rPr>
      </w:pPr>
      <w:r>
        <w:t>Save the workbook.</w:t>
      </w:r>
    </w:p>
    <w:p w14:paraId="5D70A357" w14:textId="0BAA0C6B" w:rsidR="00476B1D" w:rsidRPr="008E4698" w:rsidRDefault="00972289" w:rsidP="008E4698">
      <w:pPr>
        <w:keepNext/>
        <w:spacing w:after="120"/>
        <w:rPr>
          <w:b/>
        </w:rPr>
      </w:pPr>
      <w:r>
        <w:t xml:space="preserve">Your table should look </w:t>
      </w:r>
      <w:r w:rsidR="007762D5">
        <w:t>like</w:t>
      </w:r>
      <w:r>
        <w:t xml:space="preserve"> this:</w:t>
      </w:r>
    </w:p>
    <w:p w14:paraId="1E668133" w14:textId="174EEC54" w:rsidR="00972289" w:rsidRPr="00972289" w:rsidRDefault="00972289" w:rsidP="00972289">
      <w:pPr>
        <w:rPr>
          <w:b/>
        </w:rPr>
      </w:pPr>
      <w:r>
        <w:rPr>
          <w:noProof/>
        </w:rPr>
        <w:drawing>
          <wp:inline distT="0" distB="0" distL="0" distR="0" wp14:anchorId="49CD1F2B" wp14:editId="6DD55F5E">
            <wp:extent cx="5686425" cy="20224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2150" cy="2027997"/>
                    </a:xfrm>
                    <a:prstGeom prst="rect">
                      <a:avLst/>
                    </a:prstGeom>
                  </pic:spPr>
                </pic:pic>
              </a:graphicData>
            </a:graphic>
          </wp:inline>
        </w:drawing>
      </w:r>
    </w:p>
    <w:p w14:paraId="389BE41E" w14:textId="03DA5E4D" w:rsidR="00E419D5" w:rsidRPr="00972289" w:rsidRDefault="00972289" w:rsidP="00755AC8">
      <w:pPr>
        <w:pStyle w:val="ListParagraph"/>
        <w:numPr>
          <w:ilvl w:val="0"/>
          <w:numId w:val="37"/>
        </w:numPr>
        <w:spacing w:after="120"/>
        <w:contextualSpacing w:val="0"/>
        <w:rPr>
          <w:b/>
        </w:rPr>
      </w:pPr>
      <w:r>
        <w:t xml:space="preserve">Select the </w:t>
      </w:r>
      <w:r w:rsidRPr="007762D5">
        <w:rPr>
          <w:b/>
        </w:rPr>
        <w:t>Information</w:t>
      </w:r>
      <w:r>
        <w:t xml:space="preserve"> sheet and format the data in the same way. Adjust the column widths for columns B-N to a column width of 10, then </w:t>
      </w:r>
      <w:r w:rsidR="00E0751E">
        <w:t>click on wrap text for</w:t>
      </w:r>
      <w:r>
        <w:t xml:space="preserve"> the column titles and adjust the column widths so they that there are no more than three lines of text and that you </w:t>
      </w:r>
      <w:r w:rsidR="00B70BA7">
        <w:t>can</w:t>
      </w:r>
      <w:r>
        <w:t xml:space="preserve"> see text of the entire label. Center the titles for all but column A.</w:t>
      </w:r>
    </w:p>
    <w:p w14:paraId="033A12BF" w14:textId="231820BA" w:rsidR="00972289" w:rsidRPr="00555BE3" w:rsidRDefault="00972289" w:rsidP="00755AC8">
      <w:pPr>
        <w:pStyle w:val="ListParagraph"/>
        <w:numPr>
          <w:ilvl w:val="0"/>
          <w:numId w:val="37"/>
        </w:numPr>
        <w:spacing w:after="120"/>
        <w:contextualSpacing w:val="0"/>
        <w:rPr>
          <w:b/>
        </w:rPr>
      </w:pPr>
      <w:r>
        <w:t xml:space="preserve">Center align the data in the following columns: </w:t>
      </w:r>
      <w:r w:rsidR="00555BE3">
        <w:t>B, C, F-M.</w:t>
      </w:r>
    </w:p>
    <w:p w14:paraId="6FAC360A" w14:textId="447DAC0D" w:rsidR="00555BE3" w:rsidRPr="00555BE3" w:rsidRDefault="00555BE3" w:rsidP="00755AC8">
      <w:pPr>
        <w:pStyle w:val="ListParagraph"/>
        <w:numPr>
          <w:ilvl w:val="0"/>
          <w:numId w:val="37"/>
        </w:numPr>
        <w:spacing w:after="120"/>
        <w:contextualSpacing w:val="0"/>
        <w:rPr>
          <w:b/>
        </w:rPr>
      </w:pPr>
      <w:r>
        <w:t>Type Average in A11 and right-align the text.</w:t>
      </w:r>
    </w:p>
    <w:p w14:paraId="243E3C5A" w14:textId="18A3C47D" w:rsidR="00555BE3" w:rsidRPr="008E4698" w:rsidRDefault="00555BE3" w:rsidP="00755AC8">
      <w:pPr>
        <w:pStyle w:val="ListParagraph"/>
        <w:numPr>
          <w:ilvl w:val="0"/>
          <w:numId w:val="37"/>
        </w:numPr>
        <w:spacing w:after="120"/>
        <w:contextualSpacing w:val="0"/>
        <w:rPr>
          <w:b/>
        </w:rPr>
      </w:pPr>
      <w:r>
        <w:t>Add the AVERAGE function to all columns except Student-Faculty Ratio and Date. Select the text in row 11 and format it with the Total style.</w:t>
      </w:r>
    </w:p>
    <w:p w14:paraId="5DB5A67B" w14:textId="50D36116" w:rsidR="008E4698" w:rsidRPr="00555BE3" w:rsidRDefault="008E4698" w:rsidP="00755AC8">
      <w:pPr>
        <w:pStyle w:val="ListParagraph"/>
        <w:numPr>
          <w:ilvl w:val="0"/>
          <w:numId w:val="37"/>
        </w:numPr>
        <w:spacing w:after="120"/>
        <w:contextualSpacing w:val="0"/>
        <w:rPr>
          <w:b/>
        </w:rPr>
      </w:pPr>
      <w:r>
        <w:t>Save your workbook.</w:t>
      </w:r>
    </w:p>
    <w:p w14:paraId="01D9FA6D" w14:textId="4F50A1D2" w:rsidR="00555BE3" w:rsidRPr="008E4698" w:rsidRDefault="00555BE3" w:rsidP="008E4698">
      <w:pPr>
        <w:spacing w:after="120"/>
        <w:rPr>
          <w:b/>
        </w:rPr>
      </w:pPr>
      <w:r>
        <w:t xml:space="preserve">Your table should look </w:t>
      </w:r>
      <w:r w:rsidR="007762D5">
        <w:t>like</w:t>
      </w:r>
      <w:r>
        <w:t xml:space="preserve"> this:</w:t>
      </w:r>
    </w:p>
    <w:p w14:paraId="69FC952A" w14:textId="3ED0A218" w:rsidR="00555BE3" w:rsidRPr="00555BE3" w:rsidRDefault="00555BE3" w:rsidP="00555BE3">
      <w:pPr>
        <w:rPr>
          <w:b/>
        </w:rPr>
      </w:pPr>
      <w:r>
        <w:rPr>
          <w:noProof/>
        </w:rPr>
        <w:drawing>
          <wp:inline distT="0" distB="0" distL="0" distR="0" wp14:anchorId="64E73913" wp14:editId="16FC9C82">
            <wp:extent cx="6400800" cy="1680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0" cy="1680210"/>
                    </a:xfrm>
                    <a:prstGeom prst="rect">
                      <a:avLst/>
                    </a:prstGeom>
                  </pic:spPr>
                </pic:pic>
              </a:graphicData>
            </a:graphic>
          </wp:inline>
        </w:drawing>
      </w:r>
    </w:p>
    <w:p w14:paraId="0387E1A5" w14:textId="0CADB280" w:rsidR="00A43BF7" w:rsidRDefault="00AC4979" w:rsidP="00AC4979">
      <w:pPr>
        <w:pStyle w:val="Heading4"/>
        <w:rPr>
          <w:rStyle w:val="SubtleEmphasis"/>
        </w:rPr>
      </w:pPr>
      <w:r w:rsidRPr="00BD03C7">
        <w:rPr>
          <w:rStyle w:val="SubtleEmphasis"/>
        </w:rPr>
        <w:t xml:space="preserve">Number and conditional formatting and </w:t>
      </w:r>
      <w:r w:rsidR="00BD03C7" w:rsidRPr="00BD03C7">
        <w:rPr>
          <w:rStyle w:val="SubtleEmphasis"/>
        </w:rPr>
        <w:t>table titles</w:t>
      </w:r>
      <w:r w:rsidR="00BD03C7">
        <w:rPr>
          <w:rStyle w:val="SubtleEmphasis"/>
        </w:rPr>
        <w:t xml:space="preserve"> – (</w:t>
      </w:r>
      <w:r w:rsidR="00E32282">
        <w:rPr>
          <w:rStyle w:val="SubtleEmphasis"/>
        </w:rPr>
        <w:t>#7</w:t>
      </w:r>
      <w:r w:rsidR="00BD03C7">
        <w:rPr>
          <w:rStyle w:val="SubtleEmphasis"/>
        </w:rPr>
        <w:t>)</w:t>
      </w:r>
    </w:p>
    <w:p w14:paraId="5CD1A994" w14:textId="254038D7" w:rsidR="00BD03C7" w:rsidRDefault="00BD03C7" w:rsidP="00BD03C7">
      <w:r>
        <w:t xml:space="preserve">Click </w:t>
      </w:r>
      <w:hyperlink r:id="rId32" w:history="1">
        <w:r w:rsidRPr="00A52CD3">
          <w:rPr>
            <w:rStyle w:val="Hyperlink"/>
          </w:rPr>
          <w:t>here</w:t>
        </w:r>
      </w:hyperlink>
      <w:r>
        <w:t xml:space="preserve"> to view the video for this section.</w:t>
      </w:r>
    </w:p>
    <w:p w14:paraId="1330F032" w14:textId="20B29562" w:rsidR="00BD03C7" w:rsidRDefault="00EC70D7" w:rsidP="00BD03C7">
      <w:r>
        <w:t>We will now put the finishing touches on the two tables in our workbook.</w:t>
      </w:r>
      <w:r w:rsidR="0014691A">
        <w:t xml:space="preserve"> Note: if you see ##### in a cell, it indicates that the cell width is too small to fit the contents. You can fix this problem by either reducing the number of decimals or resizing the column by dragging the column boundary or using Best Fit.</w:t>
      </w:r>
    </w:p>
    <w:p w14:paraId="54500544" w14:textId="33991D2C" w:rsidR="0014691A" w:rsidRDefault="0014691A" w:rsidP="00E415D4">
      <w:pPr>
        <w:pStyle w:val="ListParagraph"/>
        <w:numPr>
          <w:ilvl w:val="0"/>
          <w:numId w:val="40"/>
        </w:numPr>
        <w:spacing w:after="120"/>
        <w:contextualSpacing w:val="0"/>
      </w:pPr>
      <w:r>
        <w:t xml:space="preserve">Click on the </w:t>
      </w:r>
      <w:r w:rsidRPr="004303E9">
        <w:rPr>
          <w:b/>
        </w:rPr>
        <w:t>Financials</w:t>
      </w:r>
      <w:r>
        <w:t xml:space="preserve"> tab and format the numbers in the table as follows:</w:t>
      </w:r>
    </w:p>
    <w:p w14:paraId="1400EC11" w14:textId="4C21026B" w:rsidR="0014691A" w:rsidRDefault="007762D5" w:rsidP="00E415D4">
      <w:pPr>
        <w:pStyle w:val="ListParagraph"/>
        <w:numPr>
          <w:ilvl w:val="1"/>
          <w:numId w:val="40"/>
        </w:numPr>
        <w:spacing w:after="120"/>
      </w:pPr>
      <w:r>
        <w:rPr>
          <w:b/>
        </w:rPr>
        <w:t>B7:N13</w:t>
      </w:r>
      <w:r>
        <w:t xml:space="preserve"> –</w:t>
      </w:r>
      <w:r w:rsidR="0014691A">
        <w:t xml:space="preserve"> Currency</w:t>
      </w:r>
      <w:r w:rsidR="004303E9">
        <w:t xml:space="preserve"> (not the $ icon, which is the Accounting format which places the dollar sign at the far left of the cell)</w:t>
      </w:r>
      <w:r w:rsidR="0014691A">
        <w:t>, zero decimals</w:t>
      </w:r>
      <w:r w:rsidR="00EC62D8">
        <w:t>, negative numbers in red with parenthesis.</w:t>
      </w:r>
    </w:p>
    <w:p w14:paraId="3EB53F9C" w14:textId="1C48C230" w:rsidR="00EC62D8" w:rsidRDefault="00EC62D8" w:rsidP="00E415D4">
      <w:pPr>
        <w:pStyle w:val="ListParagraph"/>
        <w:numPr>
          <w:ilvl w:val="1"/>
          <w:numId w:val="40"/>
        </w:numPr>
        <w:spacing w:after="120"/>
        <w:contextualSpacing w:val="0"/>
      </w:pPr>
      <w:r>
        <w:t xml:space="preserve">Conditional Formatting </w:t>
      </w:r>
      <w:r w:rsidR="004303E9">
        <w:t>–</w:t>
      </w:r>
      <w:r>
        <w:t xml:space="preserve"> </w:t>
      </w:r>
      <w:r w:rsidR="004303E9" w:rsidRPr="004303E9">
        <w:rPr>
          <w:b/>
        </w:rPr>
        <w:t>I7:I12</w:t>
      </w:r>
      <w:r w:rsidR="004303E9">
        <w:t xml:space="preserve"> (Total 4-yr Cost) – Color Scales – Red, Yellow, Green (2</w:t>
      </w:r>
      <w:r w:rsidR="004303E9" w:rsidRPr="004303E9">
        <w:rPr>
          <w:vertAlign w:val="superscript"/>
        </w:rPr>
        <w:t>nd</w:t>
      </w:r>
      <w:r w:rsidR="004303E9">
        <w:t xml:space="preserve"> column, 1</w:t>
      </w:r>
      <w:r w:rsidR="004303E9" w:rsidRPr="004303E9">
        <w:rPr>
          <w:vertAlign w:val="superscript"/>
        </w:rPr>
        <w:t>st</w:t>
      </w:r>
      <w:r w:rsidR="004303E9">
        <w:t xml:space="preserve"> one)</w:t>
      </w:r>
      <w:r w:rsidR="00E566ED">
        <w:t xml:space="preserve"> in </w:t>
      </w:r>
      <w:r w:rsidR="00E566ED" w:rsidRPr="00E566ED">
        <w:rPr>
          <w:b/>
        </w:rPr>
        <w:t>Styles</w:t>
      </w:r>
      <w:r w:rsidR="00E566ED">
        <w:t xml:space="preserve"> group on the </w:t>
      </w:r>
      <w:r w:rsidR="00E566ED" w:rsidRPr="00E566ED">
        <w:rPr>
          <w:b/>
        </w:rPr>
        <w:t>Home Tab</w:t>
      </w:r>
      <w:r w:rsidR="00E566ED">
        <w:t>.</w:t>
      </w:r>
    </w:p>
    <w:p w14:paraId="2E4E6FB3" w14:textId="28B4DA24" w:rsidR="00733B8A" w:rsidRDefault="00733B8A" w:rsidP="00E415D4">
      <w:pPr>
        <w:pStyle w:val="ListParagraph"/>
        <w:numPr>
          <w:ilvl w:val="1"/>
          <w:numId w:val="40"/>
        </w:numPr>
        <w:spacing w:after="120"/>
        <w:contextualSpacing w:val="0"/>
      </w:pPr>
      <w:r>
        <w:t>B15:H15 (AACC) - Currency (not the $ icon, which is the Accounting format which places the dollar sign at the far left of the cell), zero decimals. (Note: the video does not show this.)</w:t>
      </w:r>
    </w:p>
    <w:p w14:paraId="11C2EBCA" w14:textId="3DBDFEFB" w:rsidR="0014691A" w:rsidRDefault="004303E9" w:rsidP="00E415D4">
      <w:pPr>
        <w:pStyle w:val="ListParagraph"/>
        <w:numPr>
          <w:ilvl w:val="0"/>
          <w:numId w:val="40"/>
        </w:numPr>
        <w:spacing w:after="120"/>
        <w:contextualSpacing w:val="0"/>
      </w:pPr>
      <w:r>
        <w:t xml:space="preserve">Click on the </w:t>
      </w:r>
      <w:r w:rsidRPr="004303E9">
        <w:rPr>
          <w:b/>
        </w:rPr>
        <w:t>Information</w:t>
      </w:r>
      <w:r>
        <w:t xml:space="preserve"> tab and format the numbers as follows:</w:t>
      </w:r>
    </w:p>
    <w:p w14:paraId="1081DC14" w14:textId="2066441C" w:rsidR="004303E9" w:rsidRDefault="004303E9" w:rsidP="00E415D4">
      <w:pPr>
        <w:pStyle w:val="ListParagraph"/>
        <w:numPr>
          <w:ilvl w:val="1"/>
          <w:numId w:val="40"/>
        </w:numPr>
        <w:spacing w:after="120"/>
      </w:pPr>
      <w:r w:rsidRPr="00E566ED">
        <w:rPr>
          <w:b/>
        </w:rPr>
        <w:t>D5:E11</w:t>
      </w:r>
      <w:r>
        <w:t xml:space="preserve"> – Number, with comma separator (you can use the comma icon since you will not need the red text to indicate a negative number).</w:t>
      </w:r>
    </w:p>
    <w:p w14:paraId="3CEBB515" w14:textId="0147B31B" w:rsidR="004303E9" w:rsidRDefault="00EA6C5B" w:rsidP="00E415D4">
      <w:pPr>
        <w:pStyle w:val="ListParagraph"/>
        <w:numPr>
          <w:ilvl w:val="1"/>
          <w:numId w:val="40"/>
        </w:numPr>
        <w:spacing w:after="120"/>
        <w:contextualSpacing w:val="0"/>
      </w:pPr>
      <w:r>
        <w:rPr>
          <w:b/>
        </w:rPr>
        <w:t>B</w:t>
      </w:r>
      <w:r w:rsidR="004303E9" w:rsidRPr="00E566ED">
        <w:rPr>
          <w:b/>
        </w:rPr>
        <w:t>1</w:t>
      </w:r>
      <w:r w:rsidR="004303E9">
        <w:t xml:space="preserve"> (Budget per year) – Currency (not the $ icon, which is the Accounting format which places the dollar sign at the far left of the cell), zero decimals.</w:t>
      </w:r>
    </w:p>
    <w:p w14:paraId="4F1E453C" w14:textId="111785EC" w:rsidR="004303E9" w:rsidRDefault="00E566ED" w:rsidP="00E415D4">
      <w:pPr>
        <w:pStyle w:val="ListParagraph"/>
        <w:numPr>
          <w:ilvl w:val="0"/>
          <w:numId w:val="40"/>
        </w:numPr>
        <w:spacing w:after="120"/>
        <w:contextualSpacing w:val="0"/>
      </w:pPr>
      <w:r>
        <w:t xml:space="preserve">Title for the </w:t>
      </w:r>
      <w:r w:rsidRPr="00E566ED">
        <w:rPr>
          <w:b/>
        </w:rPr>
        <w:t>Information</w:t>
      </w:r>
      <w:r>
        <w:t xml:space="preserve"> table: </w:t>
      </w:r>
      <w:r w:rsidR="004303E9">
        <w:t xml:space="preserve">Select </w:t>
      </w:r>
      <w:r w:rsidR="004303E9" w:rsidRPr="00E566ED">
        <w:rPr>
          <w:b/>
        </w:rPr>
        <w:t>A3:N3</w:t>
      </w:r>
      <w:r w:rsidR="004303E9">
        <w:t xml:space="preserve">, click on the </w:t>
      </w:r>
      <w:r w:rsidR="004303E9" w:rsidRPr="00E566ED">
        <w:rPr>
          <w:b/>
        </w:rPr>
        <w:t>Merge and Center</w:t>
      </w:r>
      <w:r w:rsidR="004303E9">
        <w:t xml:space="preserve"> icon in the </w:t>
      </w:r>
      <w:r w:rsidR="004303E9" w:rsidRPr="00E566ED">
        <w:rPr>
          <w:b/>
        </w:rPr>
        <w:t>Alignment</w:t>
      </w:r>
      <w:r w:rsidR="004303E9">
        <w:t xml:space="preserve"> group on the </w:t>
      </w:r>
      <w:r w:rsidR="004303E9" w:rsidRPr="00E566ED">
        <w:rPr>
          <w:b/>
        </w:rPr>
        <w:t>Home Tab</w:t>
      </w:r>
      <w:r>
        <w:rPr>
          <w:b/>
        </w:rPr>
        <w:t xml:space="preserve"> </w:t>
      </w:r>
      <w:r>
        <w:t>to merge the cells into one across the width of the table</w:t>
      </w:r>
      <w:r w:rsidR="004303E9">
        <w:t>.</w:t>
      </w:r>
      <w:r>
        <w:t xml:space="preserve"> Select either </w:t>
      </w:r>
      <w:r w:rsidRPr="00E566ED">
        <w:rPr>
          <w:b/>
        </w:rPr>
        <w:t>Title</w:t>
      </w:r>
      <w:r>
        <w:t xml:space="preserve"> or </w:t>
      </w:r>
      <w:r w:rsidRPr="00E566ED">
        <w:rPr>
          <w:b/>
        </w:rPr>
        <w:t>Heading 1</w:t>
      </w:r>
      <w:r>
        <w:t xml:space="preserve"> (your choice) under </w:t>
      </w:r>
      <w:r w:rsidRPr="00E566ED">
        <w:rPr>
          <w:b/>
        </w:rPr>
        <w:t>Titles and Headings</w:t>
      </w:r>
      <w:r>
        <w:t xml:space="preserve"> in the </w:t>
      </w:r>
      <w:r w:rsidRPr="00E566ED">
        <w:rPr>
          <w:b/>
        </w:rPr>
        <w:t>Cell Styles</w:t>
      </w:r>
      <w:r>
        <w:t xml:space="preserve"> dropdown menu in the </w:t>
      </w:r>
      <w:r w:rsidRPr="00E566ED">
        <w:rPr>
          <w:b/>
        </w:rPr>
        <w:t>Styles</w:t>
      </w:r>
      <w:r>
        <w:t xml:space="preserve"> group on the </w:t>
      </w:r>
      <w:r w:rsidRPr="00E566ED">
        <w:rPr>
          <w:b/>
        </w:rPr>
        <w:t>Home Tab.</w:t>
      </w:r>
      <w:r>
        <w:rPr>
          <w:b/>
        </w:rPr>
        <w:t xml:space="preserve"> </w:t>
      </w:r>
      <w:r>
        <w:t>You may change the formatting of the text, if you think it fits with the design of the table better.</w:t>
      </w:r>
    </w:p>
    <w:p w14:paraId="4E795F23" w14:textId="044064B1" w:rsidR="00E566ED" w:rsidRDefault="00E566ED" w:rsidP="00E415D4">
      <w:pPr>
        <w:pStyle w:val="ListParagraph"/>
        <w:numPr>
          <w:ilvl w:val="0"/>
          <w:numId w:val="40"/>
        </w:numPr>
        <w:spacing w:after="120"/>
        <w:contextualSpacing w:val="0"/>
      </w:pPr>
      <w:r>
        <w:t xml:space="preserve">Title for the </w:t>
      </w:r>
      <w:r w:rsidRPr="00E566ED">
        <w:rPr>
          <w:b/>
        </w:rPr>
        <w:t>Financials</w:t>
      </w:r>
      <w:r>
        <w:t xml:space="preserve"> table: Switch to the </w:t>
      </w:r>
      <w:r w:rsidRPr="00E566ED">
        <w:rPr>
          <w:b/>
        </w:rPr>
        <w:t>Financials</w:t>
      </w:r>
      <w:r>
        <w:t xml:space="preserve"> sheet. Select WordArt in the </w:t>
      </w:r>
      <w:r w:rsidRPr="00E566ED">
        <w:rPr>
          <w:b/>
        </w:rPr>
        <w:t>Text</w:t>
      </w:r>
      <w:r>
        <w:t xml:space="preserve"> group on the </w:t>
      </w:r>
      <w:r w:rsidRPr="00E566ED">
        <w:rPr>
          <w:b/>
        </w:rPr>
        <w:t>Insert</w:t>
      </w:r>
      <w:r>
        <w:t xml:space="preserve"> </w:t>
      </w:r>
      <w:r w:rsidR="00E415D4" w:rsidRPr="00E415D4">
        <w:rPr>
          <w:b/>
        </w:rPr>
        <w:t>Tab</w:t>
      </w:r>
      <w:r w:rsidR="00E415D4">
        <w:t>.</w:t>
      </w:r>
      <w:r>
        <w:t xml:space="preserve"> Select the WordArt of your choice (you will be able to edit your choice).</w:t>
      </w:r>
      <w:r w:rsidR="00E415D4">
        <w:t xml:space="preserve"> Move the WordArt object in the blank space over the table. Expand the boundaries to spread across the table to center the WordArt across the table. Type </w:t>
      </w:r>
      <w:r w:rsidR="00E415D4" w:rsidRPr="00E415D4">
        <w:rPr>
          <w:b/>
        </w:rPr>
        <w:t>College Costs</w:t>
      </w:r>
      <w:r w:rsidR="00E415D4">
        <w:t xml:space="preserve">. </w:t>
      </w:r>
    </w:p>
    <w:p w14:paraId="35639C04" w14:textId="04BF547F" w:rsidR="00E415D4" w:rsidRDefault="00E415D4" w:rsidP="00E415D4">
      <w:pPr>
        <w:pStyle w:val="ListParagraph"/>
        <w:numPr>
          <w:ilvl w:val="0"/>
          <w:numId w:val="40"/>
        </w:numPr>
        <w:spacing w:after="120"/>
        <w:contextualSpacing w:val="0"/>
      </w:pPr>
      <w:r>
        <w:t>You may edit the WordArt style by selecting the boundary of the WordArt to select it, then click on the Drawing Tools of the contextual ribbon, and select any of the Styles, Fills, Outlines, or Effect.</w:t>
      </w:r>
    </w:p>
    <w:p w14:paraId="3B194E60" w14:textId="46AC8F07" w:rsidR="008E4698" w:rsidRDefault="008E4698" w:rsidP="00E415D4">
      <w:pPr>
        <w:pStyle w:val="ListParagraph"/>
        <w:numPr>
          <w:ilvl w:val="0"/>
          <w:numId w:val="40"/>
        </w:numPr>
        <w:spacing w:after="120"/>
        <w:contextualSpacing w:val="0"/>
      </w:pPr>
      <w:r>
        <w:t>Save your workbook.</w:t>
      </w:r>
    </w:p>
    <w:p w14:paraId="3AE2933D" w14:textId="5EC238DE" w:rsidR="00E415D4" w:rsidRDefault="00E415D4" w:rsidP="008E4698">
      <w:pPr>
        <w:keepNext/>
        <w:spacing w:after="120"/>
      </w:pPr>
      <w:r>
        <w:t xml:space="preserve">Your </w:t>
      </w:r>
      <w:r w:rsidR="00733B8A">
        <w:t xml:space="preserve">spreadsheets should look </w:t>
      </w:r>
      <w:r w:rsidR="007762D5">
        <w:t>like</w:t>
      </w:r>
      <w:r w:rsidR="00733B8A">
        <w:t xml:space="preserve"> this:</w:t>
      </w:r>
    </w:p>
    <w:p w14:paraId="2CE4D914" w14:textId="3AEF1F9C" w:rsidR="00733B8A" w:rsidRDefault="00733B8A" w:rsidP="00733B8A">
      <w:pPr>
        <w:spacing w:after="120"/>
      </w:pPr>
      <w:r>
        <w:rPr>
          <w:noProof/>
        </w:rPr>
        <w:drawing>
          <wp:inline distT="0" distB="0" distL="0" distR="0" wp14:anchorId="565C1BDF" wp14:editId="7194575A">
            <wp:extent cx="6400800" cy="2332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00800" cy="2332355"/>
                    </a:xfrm>
                    <a:prstGeom prst="rect">
                      <a:avLst/>
                    </a:prstGeom>
                  </pic:spPr>
                </pic:pic>
              </a:graphicData>
            </a:graphic>
          </wp:inline>
        </w:drawing>
      </w:r>
    </w:p>
    <w:p w14:paraId="029C6FCE" w14:textId="6740AC7B" w:rsidR="00733B8A" w:rsidRDefault="00733B8A" w:rsidP="00733B8A">
      <w:pPr>
        <w:spacing w:after="120"/>
      </w:pPr>
      <w:r>
        <w:rPr>
          <w:noProof/>
        </w:rPr>
        <w:drawing>
          <wp:inline distT="0" distB="0" distL="0" distR="0" wp14:anchorId="3725DC6D" wp14:editId="7E6808CD">
            <wp:extent cx="6400800" cy="2040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00800" cy="2040890"/>
                    </a:xfrm>
                    <a:prstGeom prst="rect">
                      <a:avLst/>
                    </a:prstGeom>
                  </pic:spPr>
                </pic:pic>
              </a:graphicData>
            </a:graphic>
          </wp:inline>
        </w:drawing>
      </w:r>
    </w:p>
    <w:p w14:paraId="502C5882" w14:textId="469A9487" w:rsidR="00E415D4" w:rsidRPr="00E415D4" w:rsidRDefault="00190F40" w:rsidP="00190F40">
      <w:pPr>
        <w:pStyle w:val="Heading5"/>
      </w:pPr>
      <w:r>
        <w:t>Section IV – Creating Charts</w:t>
      </w:r>
      <w:r w:rsidR="008C0D20">
        <w:t xml:space="preserve"> (#</w:t>
      </w:r>
      <w:r w:rsidR="00E32282">
        <w:t>8</w:t>
      </w:r>
      <w:r w:rsidR="008C0D20">
        <w:t>)</w:t>
      </w:r>
    </w:p>
    <w:p w14:paraId="19ED7A15" w14:textId="74878BCA" w:rsidR="00E415D4" w:rsidRDefault="00190F40" w:rsidP="00E415D4">
      <w:r>
        <w:t>In this last section, you will create three charts based on the data in the Financials worksheet. One will be embedded in the worksheet itself and the other two will be created as separate sheets, thus creating new tabs at the bottom of the workbook</w:t>
      </w:r>
    </w:p>
    <w:p w14:paraId="0F0AC6B0" w14:textId="10046AA4" w:rsidR="00190F40" w:rsidRDefault="00190F40" w:rsidP="00E415D4">
      <w:r>
        <w:t xml:space="preserve">Click </w:t>
      </w:r>
      <w:hyperlink r:id="rId35" w:history="1">
        <w:r w:rsidRPr="008E4698">
          <w:rPr>
            <w:rStyle w:val="Hyperlink"/>
          </w:rPr>
          <w:t>here</w:t>
        </w:r>
      </w:hyperlink>
      <w:r>
        <w:t xml:space="preserve"> to view the video for this section</w:t>
      </w:r>
      <w:r w:rsidR="000E407D">
        <w:t>.</w:t>
      </w:r>
    </w:p>
    <w:p w14:paraId="3C1615F1" w14:textId="39D19375" w:rsidR="00190F40" w:rsidRPr="00190F40" w:rsidRDefault="008C0D20" w:rsidP="00190F40">
      <w:pPr>
        <w:pStyle w:val="Heading6"/>
        <w:rPr>
          <w:rStyle w:val="SubtleEmphasis"/>
        </w:rPr>
      </w:pPr>
      <w:r>
        <w:rPr>
          <w:rStyle w:val="SubtleEmphasis"/>
        </w:rPr>
        <w:t xml:space="preserve">Creating an </w:t>
      </w:r>
      <w:r w:rsidR="00190F40" w:rsidRPr="00190F40">
        <w:rPr>
          <w:rStyle w:val="SubtleEmphasis"/>
        </w:rPr>
        <w:t xml:space="preserve">Embedded </w:t>
      </w:r>
      <w:r>
        <w:rPr>
          <w:rStyle w:val="SubtleEmphasis"/>
        </w:rPr>
        <w:t xml:space="preserve">3-D </w:t>
      </w:r>
      <w:r w:rsidR="00190F40" w:rsidRPr="00190F40">
        <w:rPr>
          <w:rStyle w:val="SubtleEmphasis"/>
        </w:rPr>
        <w:t>column chart – AACC Savings</w:t>
      </w:r>
    </w:p>
    <w:p w14:paraId="18B7BE83" w14:textId="65D673E5" w:rsidR="008C0D20" w:rsidRDefault="008C0D20" w:rsidP="008C0D20">
      <w:pPr>
        <w:spacing w:before="240" w:after="120"/>
      </w:pPr>
      <w:r>
        <w:t xml:space="preserve">An </w:t>
      </w:r>
      <w:r w:rsidRPr="00AE3820">
        <w:rPr>
          <w:b/>
        </w:rPr>
        <w:t>embedded chart</w:t>
      </w:r>
      <w:r>
        <w:t xml:space="preserve"> is one that is inserted on the same sheet as the table instead of as a separate sheet. In this embedded chart, you are going to show the comparison of the savings you would realize under each college scenario by attending AACC for two years.</w:t>
      </w:r>
    </w:p>
    <w:p w14:paraId="1D498133" w14:textId="40A518DD" w:rsidR="000E407D" w:rsidRDefault="000E407D" w:rsidP="00B05F37">
      <w:pPr>
        <w:pStyle w:val="ListParagraph"/>
        <w:numPr>
          <w:ilvl w:val="0"/>
          <w:numId w:val="41"/>
        </w:numPr>
        <w:spacing w:before="240" w:after="120"/>
        <w:contextualSpacing w:val="0"/>
      </w:pPr>
      <w:r>
        <w:t xml:space="preserve">Select </w:t>
      </w:r>
      <w:r w:rsidRPr="00B05F37">
        <w:rPr>
          <w:b/>
        </w:rPr>
        <w:t>A7:A12</w:t>
      </w:r>
      <w:r>
        <w:t xml:space="preserve"> (Your six colleges) and hold down the CTRL key and select </w:t>
      </w:r>
      <w:r w:rsidRPr="00AE3820">
        <w:rPr>
          <w:b/>
        </w:rPr>
        <w:t>N7:N12</w:t>
      </w:r>
      <w:r>
        <w:t>. You use the CTRL key to select noncontiguous data. You have selected the data that is needed to create the chart.</w:t>
      </w:r>
    </w:p>
    <w:p w14:paraId="416DA26C" w14:textId="20CD479A" w:rsidR="00E415D4" w:rsidRDefault="00B05F37" w:rsidP="00190F40">
      <w:pPr>
        <w:pStyle w:val="ListParagraph"/>
        <w:numPr>
          <w:ilvl w:val="0"/>
          <w:numId w:val="41"/>
        </w:numPr>
        <w:spacing w:after="120"/>
        <w:contextualSpacing w:val="0"/>
      </w:pPr>
      <w:r>
        <w:rPr>
          <w:noProof/>
        </w:rPr>
        <w:drawing>
          <wp:anchor distT="0" distB="0" distL="114300" distR="114300" simplePos="0" relativeHeight="251670016" behindDoc="1" locked="0" layoutInCell="1" allowOverlap="1" wp14:anchorId="42D8110E" wp14:editId="7648D9FA">
            <wp:simplePos x="0" y="0"/>
            <wp:positionH relativeFrom="column">
              <wp:posOffset>4938410</wp:posOffset>
            </wp:positionH>
            <wp:positionV relativeFrom="paragraph">
              <wp:posOffset>402443</wp:posOffset>
            </wp:positionV>
            <wp:extent cx="1599565" cy="1866265"/>
            <wp:effectExtent l="0" t="0" r="635" b="635"/>
            <wp:wrapTight wrapText="bothSides">
              <wp:wrapPolygon edited="0">
                <wp:start x="0" y="0"/>
                <wp:lineTo x="0" y="21387"/>
                <wp:lineTo x="21351" y="21387"/>
                <wp:lineTo x="2135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599565" cy="1866265"/>
                    </a:xfrm>
                    <a:prstGeom prst="rect">
                      <a:avLst/>
                    </a:prstGeom>
                  </pic:spPr>
                </pic:pic>
              </a:graphicData>
            </a:graphic>
            <wp14:sizeRelH relativeFrom="page">
              <wp14:pctWidth>0</wp14:pctWidth>
            </wp14:sizeRelH>
            <wp14:sizeRelV relativeFrom="page">
              <wp14:pctHeight>0</wp14:pctHeight>
            </wp14:sizeRelV>
          </wp:anchor>
        </w:drawing>
      </w:r>
      <w:r w:rsidR="000E407D">
        <w:t xml:space="preserve">In the </w:t>
      </w:r>
      <w:r w:rsidR="000E407D" w:rsidRPr="00B05F37">
        <w:rPr>
          <w:b/>
        </w:rPr>
        <w:t>Charts</w:t>
      </w:r>
      <w:r w:rsidR="000E407D">
        <w:t xml:space="preserve"> group on the </w:t>
      </w:r>
      <w:r w:rsidR="000E407D" w:rsidRPr="00B05F37">
        <w:rPr>
          <w:b/>
        </w:rPr>
        <w:t>Insert Tab</w:t>
      </w:r>
      <w:r w:rsidR="000E407D">
        <w:t xml:space="preserve">, select the dropdown arrow on the icon for </w:t>
      </w:r>
      <w:r w:rsidR="000E407D" w:rsidRPr="00B05F37">
        <w:rPr>
          <w:b/>
        </w:rPr>
        <w:t>Insert Column or Bar Chart</w:t>
      </w:r>
      <w:r w:rsidR="000E407D">
        <w:t xml:space="preserve"> (the top-left icon to the right of </w:t>
      </w:r>
      <w:r w:rsidR="000E407D" w:rsidRPr="00B05F37">
        <w:rPr>
          <w:b/>
        </w:rPr>
        <w:t>Recommended Charts</w:t>
      </w:r>
      <w:r w:rsidR="000E407D">
        <w:t xml:space="preserve">) and select </w:t>
      </w:r>
      <w:r w:rsidR="000E407D" w:rsidRPr="00B05F37">
        <w:rPr>
          <w:b/>
        </w:rPr>
        <w:t>3D Clustered Column Chart</w:t>
      </w:r>
      <w:r w:rsidR="001D74E3">
        <w:t>.</w:t>
      </w:r>
    </w:p>
    <w:p w14:paraId="353CD636" w14:textId="27BC9E00" w:rsidR="001D74E3" w:rsidRDefault="001D74E3" w:rsidP="00190F40">
      <w:pPr>
        <w:pStyle w:val="ListParagraph"/>
        <w:numPr>
          <w:ilvl w:val="0"/>
          <w:numId w:val="41"/>
        </w:numPr>
        <w:spacing w:after="120"/>
        <w:contextualSpacing w:val="0"/>
      </w:pPr>
      <w:r>
        <w:t xml:space="preserve">On the </w:t>
      </w:r>
      <w:r w:rsidRPr="00B05F37">
        <w:rPr>
          <w:b/>
        </w:rPr>
        <w:t>Chart Tools</w:t>
      </w:r>
      <w:r>
        <w:t xml:space="preserve"> menu, choose </w:t>
      </w:r>
      <w:r w:rsidR="00B05F37">
        <w:t xml:space="preserve">whichever style you like. </w:t>
      </w:r>
    </w:p>
    <w:p w14:paraId="0B0A32A6" w14:textId="44D72967" w:rsidR="00B05F37" w:rsidRDefault="00B70BA7" w:rsidP="00190F40">
      <w:pPr>
        <w:pStyle w:val="ListParagraph"/>
        <w:numPr>
          <w:ilvl w:val="0"/>
          <w:numId w:val="41"/>
        </w:numPr>
        <w:spacing w:after="120"/>
        <w:contextualSpacing w:val="0"/>
      </w:pPr>
      <w:r>
        <w:t>After you have</w:t>
      </w:r>
      <w:r w:rsidR="00B05F37">
        <w:t xml:space="preserve"> the chart selected, you will notice 3 icons in the upper right. Click on the top one (Chart Elements). Make sure the only checked elements are the ones indicated on the right (you may deselect Gridlines if you want.)</w:t>
      </w:r>
    </w:p>
    <w:p w14:paraId="625FC078" w14:textId="654D0FEE" w:rsidR="00B05F37" w:rsidRDefault="00B05F37" w:rsidP="00190F40">
      <w:pPr>
        <w:pStyle w:val="ListParagraph"/>
        <w:numPr>
          <w:ilvl w:val="0"/>
          <w:numId w:val="41"/>
        </w:numPr>
        <w:spacing w:after="120"/>
        <w:contextualSpacing w:val="0"/>
      </w:pPr>
      <w:r>
        <w:t>Notice that not all the data labels have a dollar sign. This is because we only formatted the table with the dollar sign on the first college. Using the format Painter, format the other numbers with a dollar sign.</w:t>
      </w:r>
    </w:p>
    <w:p w14:paraId="586915CB" w14:textId="10FC3DE2" w:rsidR="0054200D" w:rsidRDefault="00AE3820" w:rsidP="00190F40">
      <w:pPr>
        <w:pStyle w:val="ListParagraph"/>
        <w:numPr>
          <w:ilvl w:val="0"/>
          <w:numId w:val="41"/>
        </w:numPr>
        <w:spacing w:after="120"/>
        <w:contextualSpacing w:val="0"/>
      </w:pPr>
      <w:r>
        <w:t>Chang</w:t>
      </w:r>
      <w:r w:rsidR="0054200D">
        <w:t xml:space="preserve">e the Chart Title to. </w:t>
      </w:r>
      <w:r w:rsidR="0054200D" w:rsidRPr="0054200D">
        <w:rPr>
          <w:b/>
        </w:rPr>
        <w:t>AACC Savings</w:t>
      </w:r>
      <w:r w:rsidR="0054200D">
        <w:rPr>
          <w:b/>
        </w:rPr>
        <w:t>.</w:t>
      </w:r>
    </w:p>
    <w:p w14:paraId="5FE8C140" w14:textId="06F0B82C" w:rsidR="00B05F37" w:rsidRDefault="00B05F37" w:rsidP="00190F40">
      <w:pPr>
        <w:pStyle w:val="ListParagraph"/>
        <w:numPr>
          <w:ilvl w:val="0"/>
          <w:numId w:val="41"/>
        </w:numPr>
        <w:spacing w:after="120"/>
        <w:contextualSpacing w:val="0"/>
      </w:pPr>
      <w:r>
        <w:t xml:space="preserve">Using the move handles, move the chart below the table and using the bottom right </w:t>
      </w:r>
      <w:r w:rsidR="0054200D">
        <w:t>sizing handle expand the chart so it is approximately the size necessary to be between the B and M columns (you will have to move the chart).</w:t>
      </w:r>
    </w:p>
    <w:p w14:paraId="5BD636A4" w14:textId="2BC71151" w:rsidR="008E4698" w:rsidRDefault="008E4698" w:rsidP="00190F40">
      <w:pPr>
        <w:pStyle w:val="ListParagraph"/>
        <w:numPr>
          <w:ilvl w:val="0"/>
          <w:numId w:val="41"/>
        </w:numPr>
        <w:spacing w:after="120"/>
        <w:contextualSpacing w:val="0"/>
      </w:pPr>
      <w:r>
        <w:t>Save the workbook.</w:t>
      </w:r>
    </w:p>
    <w:p w14:paraId="1009670A" w14:textId="20448968" w:rsidR="008C0D20" w:rsidRDefault="008C0D20" w:rsidP="00984F4A">
      <w:pPr>
        <w:pStyle w:val="Heading6"/>
        <w:keepNext/>
        <w:rPr>
          <w:rStyle w:val="SubtleEmphasis"/>
        </w:rPr>
      </w:pPr>
      <w:r>
        <w:rPr>
          <w:rStyle w:val="SubtleEmphasis"/>
        </w:rPr>
        <w:t>Creating a 2-D</w:t>
      </w:r>
      <w:r w:rsidRPr="00190F40">
        <w:rPr>
          <w:rStyle w:val="SubtleEmphasis"/>
        </w:rPr>
        <w:t xml:space="preserve"> column chart –</w:t>
      </w:r>
      <w:r>
        <w:rPr>
          <w:rStyle w:val="SubtleEmphasis"/>
        </w:rPr>
        <w:t xml:space="preserve"> Tuition Comparison</w:t>
      </w:r>
    </w:p>
    <w:p w14:paraId="5B5F21BF" w14:textId="25038D15" w:rsidR="008C0D20" w:rsidRDefault="008C0D20" w:rsidP="008C0D20">
      <w:r>
        <w:t>Sometimes you want to have the chart separate from the table so after you create the chart, you move it to a new sheet. You will create a 2-D column chart to just compare the Tuition and Fees of each college.</w:t>
      </w:r>
    </w:p>
    <w:p w14:paraId="14482C69" w14:textId="4D6C0C41" w:rsidR="008C0D20" w:rsidRPr="008E4698" w:rsidRDefault="00984F4A" w:rsidP="008C0D20">
      <w:pPr>
        <w:pStyle w:val="ListParagraph"/>
        <w:numPr>
          <w:ilvl w:val="0"/>
          <w:numId w:val="42"/>
        </w:numPr>
        <w:spacing w:after="120"/>
        <w:contextualSpacing w:val="0"/>
      </w:pPr>
      <w:r>
        <w:rPr>
          <w:noProof/>
        </w:rPr>
        <w:drawing>
          <wp:anchor distT="0" distB="0" distL="114300" distR="114300" simplePos="0" relativeHeight="251671040" behindDoc="1" locked="0" layoutInCell="1" allowOverlap="1" wp14:anchorId="2816E7CC" wp14:editId="06E28AA4">
            <wp:simplePos x="0" y="0"/>
            <wp:positionH relativeFrom="margin">
              <wp:posOffset>4906645</wp:posOffset>
            </wp:positionH>
            <wp:positionV relativeFrom="paragraph">
              <wp:posOffset>194945</wp:posOffset>
            </wp:positionV>
            <wp:extent cx="1350010" cy="2040890"/>
            <wp:effectExtent l="0" t="0" r="2540" b="0"/>
            <wp:wrapTight wrapText="bothSides">
              <wp:wrapPolygon edited="0">
                <wp:start x="0" y="0"/>
                <wp:lineTo x="0" y="21371"/>
                <wp:lineTo x="21336" y="21371"/>
                <wp:lineTo x="213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l="8642" t="4732" r="6890" b="4427"/>
                    <a:stretch/>
                  </pic:blipFill>
                  <pic:spPr bwMode="auto">
                    <a:xfrm>
                      <a:off x="0" y="0"/>
                      <a:ext cx="1350010" cy="2040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0D20">
        <w:t xml:space="preserve">In the Financials worksheet, select </w:t>
      </w:r>
      <w:r w:rsidR="008C0D20" w:rsidRPr="002164E5">
        <w:rPr>
          <w:b/>
        </w:rPr>
        <w:t>A</w:t>
      </w:r>
      <w:r w:rsidR="002164E5">
        <w:rPr>
          <w:b/>
        </w:rPr>
        <w:t>6</w:t>
      </w:r>
      <w:r w:rsidR="008C0D20" w:rsidRPr="002164E5">
        <w:rPr>
          <w:b/>
        </w:rPr>
        <w:t>:B12</w:t>
      </w:r>
      <w:r w:rsidR="008C0D20">
        <w:t xml:space="preserve">. Notice that because the data are </w:t>
      </w:r>
      <w:r w:rsidR="002164E5">
        <w:t>contiguous, you do not need to hold down the CTRL key</w:t>
      </w:r>
      <w:r w:rsidR="002164E5" w:rsidRPr="002164E5">
        <w:rPr>
          <w:b/>
        </w:rPr>
        <w:t>.</w:t>
      </w:r>
    </w:p>
    <w:p w14:paraId="23FCD6A8" w14:textId="1199636F" w:rsidR="002164E5" w:rsidRDefault="002164E5" w:rsidP="008C0D20">
      <w:pPr>
        <w:pStyle w:val="ListParagraph"/>
        <w:numPr>
          <w:ilvl w:val="0"/>
          <w:numId w:val="42"/>
        </w:numPr>
        <w:spacing w:after="120"/>
        <w:contextualSpacing w:val="0"/>
      </w:pPr>
      <w:r w:rsidRPr="008E4698">
        <w:t xml:space="preserve">Insert a </w:t>
      </w:r>
      <w:r w:rsidRPr="008E4698">
        <w:rPr>
          <w:b/>
        </w:rPr>
        <w:t>2</w:t>
      </w:r>
      <w:r w:rsidR="008E4698" w:rsidRPr="008E4698">
        <w:rPr>
          <w:b/>
        </w:rPr>
        <w:t>-D Column C</w:t>
      </w:r>
      <w:r w:rsidRPr="008E4698">
        <w:rPr>
          <w:b/>
        </w:rPr>
        <w:t>hart</w:t>
      </w:r>
      <w:r>
        <w:t xml:space="preserve"> using the </w:t>
      </w:r>
      <w:r w:rsidRPr="002164E5">
        <w:rPr>
          <w:b/>
        </w:rPr>
        <w:t>Charts</w:t>
      </w:r>
      <w:r>
        <w:t xml:space="preserve"> group on the </w:t>
      </w:r>
      <w:r w:rsidRPr="002164E5">
        <w:rPr>
          <w:b/>
        </w:rPr>
        <w:t>Insert Tab</w:t>
      </w:r>
      <w:r>
        <w:t>.</w:t>
      </w:r>
    </w:p>
    <w:p w14:paraId="6E3B559B" w14:textId="6949C088" w:rsidR="002164E5" w:rsidRDefault="002164E5" w:rsidP="008C0D20">
      <w:pPr>
        <w:pStyle w:val="ListParagraph"/>
        <w:numPr>
          <w:ilvl w:val="0"/>
          <w:numId w:val="42"/>
        </w:numPr>
        <w:spacing w:after="120"/>
        <w:contextualSpacing w:val="0"/>
      </w:pPr>
      <w:r>
        <w:t xml:space="preserve">With the chart selected, click on </w:t>
      </w:r>
      <w:r w:rsidRPr="002164E5">
        <w:rPr>
          <w:b/>
        </w:rPr>
        <w:t>Move Chart</w:t>
      </w:r>
      <w:r>
        <w:t xml:space="preserve"> in the Location group of the </w:t>
      </w:r>
      <w:r w:rsidRPr="002164E5">
        <w:rPr>
          <w:b/>
        </w:rPr>
        <w:t>Chart Tools Tab</w:t>
      </w:r>
      <w:r>
        <w:t xml:space="preserve">. Select </w:t>
      </w:r>
      <w:r w:rsidRPr="002164E5">
        <w:rPr>
          <w:b/>
        </w:rPr>
        <w:t>New Sheet</w:t>
      </w:r>
      <w:r>
        <w:t xml:space="preserve"> and name the chart </w:t>
      </w:r>
      <w:r w:rsidRPr="00984F4A">
        <w:rPr>
          <w:b/>
        </w:rPr>
        <w:t>Tuition Comparison</w:t>
      </w:r>
      <w:r>
        <w:t>.</w:t>
      </w:r>
    </w:p>
    <w:p w14:paraId="2BF9EBD2" w14:textId="77777777" w:rsidR="00984F4A" w:rsidRDefault="00984F4A" w:rsidP="008C0D20">
      <w:pPr>
        <w:pStyle w:val="ListParagraph"/>
        <w:numPr>
          <w:ilvl w:val="0"/>
          <w:numId w:val="42"/>
        </w:numPr>
        <w:spacing w:after="120"/>
        <w:contextualSpacing w:val="0"/>
      </w:pPr>
      <w:r>
        <w:t xml:space="preserve">Select </w:t>
      </w:r>
      <w:r w:rsidRPr="00984F4A">
        <w:rPr>
          <w:b/>
        </w:rPr>
        <w:t>Change Chart Ty</w:t>
      </w:r>
      <w:r>
        <w:t xml:space="preserve">pe in the </w:t>
      </w:r>
      <w:r w:rsidRPr="00984F4A">
        <w:rPr>
          <w:b/>
        </w:rPr>
        <w:t>Type</w:t>
      </w:r>
      <w:r>
        <w:t xml:space="preserve"> group of the </w:t>
      </w:r>
      <w:r w:rsidRPr="00984F4A">
        <w:rPr>
          <w:b/>
        </w:rPr>
        <w:t>Chart Tools Tab</w:t>
      </w:r>
      <w:r>
        <w:t xml:space="preserve"> and select the multi-color style. Notice how “Tuition &amp; Fees” is now in the x-axis. </w:t>
      </w:r>
    </w:p>
    <w:p w14:paraId="0934DCC4" w14:textId="67D5C5B9" w:rsidR="00984F4A" w:rsidRDefault="00984F4A" w:rsidP="008C0D20">
      <w:pPr>
        <w:pStyle w:val="ListParagraph"/>
        <w:numPr>
          <w:ilvl w:val="0"/>
          <w:numId w:val="42"/>
        </w:numPr>
        <w:spacing w:after="120"/>
        <w:contextualSpacing w:val="0"/>
      </w:pPr>
      <w:r>
        <w:t>You may customize the chart however you like but when you are finished, select the Chart Elements icon (the “plus” sign in the upper right outside the chart) and make sure that the elements listed to the right are included.</w:t>
      </w:r>
    </w:p>
    <w:p w14:paraId="0F0F2AA5" w14:textId="6F7015C9" w:rsidR="008E4698" w:rsidRDefault="008E4698" w:rsidP="008C0D20">
      <w:pPr>
        <w:pStyle w:val="ListParagraph"/>
        <w:numPr>
          <w:ilvl w:val="0"/>
          <w:numId w:val="42"/>
        </w:numPr>
        <w:spacing w:after="120"/>
        <w:contextualSpacing w:val="0"/>
      </w:pPr>
      <w:r>
        <w:t>Save the workbook.</w:t>
      </w:r>
    </w:p>
    <w:p w14:paraId="67C2B7E9" w14:textId="5468A108" w:rsidR="00984F4A" w:rsidRDefault="00984F4A" w:rsidP="00984F4A">
      <w:pPr>
        <w:pStyle w:val="Heading6"/>
        <w:keepNext/>
        <w:rPr>
          <w:rStyle w:val="SubtleEmphasis"/>
        </w:rPr>
      </w:pPr>
      <w:r>
        <w:rPr>
          <w:rStyle w:val="SubtleEmphasis"/>
        </w:rPr>
        <w:t>Creating a 2-D</w:t>
      </w:r>
      <w:r w:rsidRPr="00190F40">
        <w:rPr>
          <w:rStyle w:val="SubtleEmphasis"/>
        </w:rPr>
        <w:t xml:space="preserve"> </w:t>
      </w:r>
      <w:r>
        <w:rPr>
          <w:rStyle w:val="SubtleEmphasis"/>
        </w:rPr>
        <w:t>Clustered Bar Chart chart</w:t>
      </w:r>
      <w:r w:rsidRPr="00190F40">
        <w:rPr>
          <w:rStyle w:val="SubtleEmphasis"/>
        </w:rPr>
        <w:t>–</w:t>
      </w:r>
      <w:r>
        <w:rPr>
          <w:rStyle w:val="SubtleEmphasis"/>
        </w:rPr>
        <w:t xml:space="preserve"> Total 4-Year Cost</w:t>
      </w:r>
    </w:p>
    <w:p w14:paraId="3B622F57" w14:textId="483CD104" w:rsidR="008C0D20" w:rsidRDefault="00984F4A" w:rsidP="008C0D20">
      <w:pPr>
        <w:spacing w:after="120"/>
      </w:pPr>
      <w:r>
        <w:t>The last chart for this exercise is creating a bar chart for the total 4-year cost for all six colleges.</w:t>
      </w:r>
    </w:p>
    <w:p w14:paraId="602B63F6" w14:textId="6392D6A9" w:rsidR="008E4698" w:rsidRDefault="008E4698" w:rsidP="008E4698">
      <w:pPr>
        <w:pStyle w:val="ListParagraph"/>
        <w:numPr>
          <w:ilvl w:val="0"/>
          <w:numId w:val="43"/>
        </w:numPr>
        <w:spacing w:after="120"/>
        <w:contextualSpacing w:val="0"/>
      </w:pPr>
      <w:r>
        <w:t xml:space="preserve">In the Financials worksheet, select </w:t>
      </w:r>
      <w:r w:rsidRPr="00AE3820">
        <w:rPr>
          <w:b/>
        </w:rPr>
        <w:t>A7:A12</w:t>
      </w:r>
      <w:r>
        <w:t xml:space="preserve">, hold down the CTRL key and select </w:t>
      </w:r>
      <w:r w:rsidRPr="00AE3820">
        <w:rPr>
          <w:b/>
        </w:rPr>
        <w:t>I7:I12</w:t>
      </w:r>
      <w:r>
        <w:t xml:space="preserve"> (Total 4-yr Cost).</w:t>
      </w:r>
    </w:p>
    <w:p w14:paraId="1341FDD2" w14:textId="24664C03" w:rsidR="008E4698" w:rsidRDefault="00581627" w:rsidP="008E4698">
      <w:pPr>
        <w:pStyle w:val="ListParagraph"/>
        <w:numPr>
          <w:ilvl w:val="0"/>
          <w:numId w:val="43"/>
        </w:numPr>
        <w:spacing w:after="120"/>
        <w:contextualSpacing w:val="0"/>
      </w:pPr>
      <w:r>
        <w:rPr>
          <w:noProof/>
        </w:rPr>
        <w:drawing>
          <wp:anchor distT="0" distB="0" distL="114300" distR="114300" simplePos="0" relativeHeight="251672064" behindDoc="1" locked="0" layoutInCell="1" allowOverlap="1" wp14:anchorId="4A79D39C" wp14:editId="32C131EA">
            <wp:simplePos x="0" y="0"/>
            <wp:positionH relativeFrom="column">
              <wp:posOffset>5374758</wp:posOffset>
            </wp:positionH>
            <wp:positionV relativeFrom="paragraph">
              <wp:posOffset>10219</wp:posOffset>
            </wp:positionV>
            <wp:extent cx="1399540" cy="1999615"/>
            <wp:effectExtent l="0" t="0" r="0" b="635"/>
            <wp:wrapTight wrapText="bothSides">
              <wp:wrapPolygon edited="0">
                <wp:start x="0" y="0"/>
                <wp:lineTo x="0" y="21401"/>
                <wp:lineTo x="21169" y="21401"/>
                <wp:lineTo x="2116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399540" cy="1999615"/>
                    </a:xfrm>
                    <a:prstGeom prst="rect">
                      <a:avLst/>
                    </a:prstGeom>
                  </pic:spPr>
                </pic:pic>
              </a:graphicData>
            </a:graphic>
            <wp14:sizeRelH relativeFrom="page">
              <wp14:pctWidth>0</wp14:pctWidth>
            </wp14:sizeRelH>
            <wp14:sizeRelV relativeFrom="page">
              <wp14:pctHeight>0</wp14:pctHeight>
            </wp14:sizeRelV>
          </wp:anchor>
        </w:drawing>
      </w:r>
      <w:r w:rsidR="008E4698">
        <w:t xml:space="preserve">Insert a </w:t>
      </w:r>
      <w:r w:rsidR="008E4698" w:rsidRPr="008E4698">
        <w:rPr>
          <w:b/>
        </w:rPr>
        <w:t>2-D Clustered Bar Chart</w:t>
      </w:r>
      <w:r w:rsidR="008E4698">
        <w:t xml:space="preserve"> (you can also use a 3-D Clustered Bar Chart if you prefer) using the </w:t>
      </w:r>
      <w:r w:rsidR="008E4698" w:rsidRPr="002164E5">
        <w:rPr>
          <w:b/>
        </w:rPr>
        <w:t>Charts</w:t>
      </w:r>
      <w:r w:rsidR="008E4698">
        <w:t xml:space="preserve"> group on the </w:t>
      </w:r>
      <w:r w:rsidR="008E4698" w:rsidRPr="002164E5">
        <w:rPr>
          <w:b/>
        </w:rPr>
        <w:t>Insert Tab</w:t>
      </w:r>
      <w:r w:rsidR="008E4698">
        <w:t>.</w:t>
      </w:r>
    </w:p>
    <w:p w14:paraId="02F51219" w14:textId="591AF69F" w:rsidR="008E4698" w:rsidRDefault="008E4698" w:rsidP="008E4698">
      <w:pPr>
        <w:pStyle w:val="ListParagraph"/>
        <w:numPr>
          <w:ilvl w:val="0"/>
          <w:numId w:val="43"/>
        </w:numPr>
        <w:spacing w:after="120"/>
        <w:contextualSpacing w:val="0"/>
      </w:pPr>
      <w:r>
        <w:t xml:space="preserve">With the chart selected, click on </w:t>
      </w:r>
      <w:r w:rsidRPr="002164E5">
        <w:rPr>
          <w:b/>
        </w:rPr>
        <w:t>Move Chart</w:t>
      </w:r>
      <w:r>
        <w:t xml:space="preserve"> in the Location group of the </w:t>
      </w:r>
      <w:r w:rsidRPr="002164E5">
        <w:rPr>
          <w:b/>
        </w:rPr>
        <w:t>Chart Tools Tab</w:t>
      </w:r>
      <w:r>
        <w:t xml:space="preserve">. Select </w:t>
      </w:r>
      <w:r w:rsidRPr="002164E5">
        <w:rPr>
          <w:b/>
        </w:rPr>
        <w:t>New Sheet</w:t>
      </w:r>
      <w:r>
        <w:t xml:space="preserve"> and name the chart </w:t>
      </w:r>
      <w:r w:rsidR="00581627">
        <w:rPr>
          <w:b/>
        </w:rPr>
        <w:t>4-Year Cost</w:t>
      </w:r>
      <w:r>
        <w:t>.</w:t>
      </w:r>
    </w:p>
    <w:p w14:paraId="14C12C15" w14:textId="2568F3EB" w:rsidR="008E4698" w:rsidRDefault="00581627" w:rsidP="008E4698">
      <w:pPr>
        <w:pStyle w:val="ListParagraph"/>
        <w:numPr>
          <w:ilvl w:val="0"/>
          <w:numId w:val="43"/>
        </w:numPr>
        <w:spacing w:after="120"/>
        <w:contextualSpacing w:val="0"/>
      </w:pPr>
      <w:r>
        <w:t>Format the chart however you like making sure that you have the chart elements listed to the right.</w:t>
      </w:r>
      <w:r w:rsidR="007969BC">
        <w:t xml:space="preserve"> The video demonstrates more formatting features. You may use any of the </w:t>
      </w:r>
    </w:p>
    <w:p w14:paraId="66C7A748" w14:textId="2DE1450C" w:rsidR="00581627" w:rsidRDefault="00581627" w:rsidP="008E4698">
      <w:pPr>
        <w:pStyle w:val="ListParagraph"/>
        <w:numPr>
          <w:ilvl w:val="0"/>
          <w:numId w:val="43"/>
        </w:numPr>
        <w:spacing w:after="120"/>
        <w:contextualSpacing w:val="0"/>
      </w:pPr>
      <w:r>
        <w:t>Save the workbook.</w:t>
      </w:r>
    </w:p>
    <w:p w14:paraId="16E16F57" w14:textId="6405F24B" w:rsidR="008E4698" w:rsidRDefault="00581627" w:rsidP="008C0D20">
      <w:pPr>
        <w:spacing w:after="120"/>
      </w:pPr>
      <w:r>
        <w:t>Here is an example of what your charts may look like:</w:t>
      </w:r>
    </w:p>
    <w:p w14:paraId="2A9D12A4" w14:textId="276FED93" w:rsidR="00AE3820" w:rsidRDefault="00CE3FD7" w:rsidP="008C0D20">
      <w:pPr>
        <w:spacing w:after="120"/>
      </w:pPr>
      <w:r>
        <w:rPr>
          <w:noProof/>
        </w:rPr>
        <w:drawing>
          <wp:anchor distT="0" distB="0" distL="114300" distR="114300" simplePos="0" relativeHeight="251674112" behindDoc="1" locked="0" layoutInCell="1" allowOverlap="1" wp14:anchorId="36DACB01" wp14:editId="0BF9D6BB">
            <wp:simplePos x="0" y="0"/>
            <wp:positionH relativeFrom="margin">
              <wp:align>left</wp:align>
            </wp:positionH>
            <wp:positionV relativeFrom="paragraph">
              <wp:posOffset>286385</wp:posOffset>
            </wp:positionV>
            <wp:extent cx="6369685" cy="5229225"/>
            <wp:effectExtent l="0" t="0" r="0" b="9525"/>
            <wp:wrapTight wrapText="bothSides">
              <wp:wrapPolygon edited="0">
                <wp:start x="0" y="0"/>
                <wp:lineTo x="0" y="21561"/>
                <wp:lineTo x="21512" y="21561"/>
                <wp:lineTo x="2151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369685" cy="5229225"/>
                    </a:xfrm>
                    <a:prstGeom prst="rect">
                      <a:avLst/>
                    </a:prstGeom>
                  </pic:spPr>
                </pic:pic>
              </a:graphicData>
            </a:graphic>
            <wp14:sizeRelH relativeFrom="margin">
              <wp14:pctWidth>0</wp14:pctWidth>
            </wp14:sizeRelH>
            <wp14:sizeRelV relativeFrom="margin">
              <wp14:pctHeight>0</wp14:pctHeight>
            </wp14:sizeRelV>
          </wp:anchor>
        </w:drawing>
      </w:r>
      <w:r w:rsidR="00AE3820">
        <w:t>Your AACC Savings chart is embedded in the Financials tab:</w:t>
      </w:r>
    </w:p>
    <w:p w14:paraId="5FDFF516" w14:textId="0C4AAA32" w:rsidR="00581627" w:rsidRDefault="00581627" w:rsidP="008C0D20">
      <w:pPr>
        <w:spacing w:after="120"/>
      </w:pPr>
    </w:p>
    <w:p w14:paraId="3AD9149F" w14:textId="0B727E78" w:rsidR="00E046DD" w:rsidRDefault="00E046DD" w:rsidP="008C0D20">
      <w:pPr>
        <w:spacing w:after="120"/>
      </w:pPr>
    </w:p>
    <w:p w14:paraId="5521C25A" w14:textId="37E282EC" w:rsidR="00E046DD" w:rsidRDefault="00E046DD" w:rsidP="008C0D20">
      <w:pPr>
        <w:spacing w:after="120"/>
      </w:pPr>
    </w:p>
    <w:p w14:paraId="443E3782" w14:textId="785BEF08" w:rsidR="00AE3820" w:rsidRDefault="00157960" w:rsidP="00AE3820">
      <w:pPr>
        <w:rPr>
          <w:rStyle w:val="SubtleEmphasis"/>
          <w:i w:val="0"/>
          <w:color w:val="auto"/>
        </w:rPr>
      </w:pPr>
      <w:r>
        <w:rPr>
          <w:rStyle w:val="SubtleEmphasis"/>
        </w:rPr>
        <w:br w:type="page"/>
      </w:r>
      <w:r w:rsidR="00AE3820">
        <w:rPr>
          <w:noProof/>
        </w:rPr>
        <w:drawing>
          <wp:anchor distT="0" distB="0" distL="114300" distR="114300" simplePos="0" relativeHeight="251683328" behindDoc="1" locked="0" layoutInCell="1" allowOverlap="1" wp14:anchorId="00FE5C88" wp14:editId="69949A0E">
            <wp:simplePos x="0" y="0"/>
            <wp:positionH relativeFrom="margin">
              <wp:posOffset>3314700</wp:posOffset>
            </wp:positionH>
            <wp:positionV relativeFrom="paragraph">
              <wp:posOffset>581660</wp:posOffset>
            </wp:positionV>
            <wp:extent cx="3462655" cy="2524125"/>
            <wp:effectExtent l="0" t="0" r="444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462655" cy="2524125"/>
                    </a:xfrm>
                    <a:prstGeom prst="rect">
                      <a:avLst/>
                    </a:prstGeom>
                  </pic:spPr>
                </pic:pic>
              </a:graphicData>
            </a:graphic>
            <wp14:sizeRelH relativeFrom="margin">
              <wp14:pctWidth>0</wp14:pctWidth>
            </wp14:sizeRelH>
            <wp14:sizeRelV relativeFrom="margin">
              <wp14:pctHeight>0</wp14:pctHeight>
            </wp14:sizeRelV>
          </wp:anchor>
        </w:drawing>
      </w:r>
      <w:r w:rsidR="00AE3820">
        <w:rPr>
          <w:noProof/>
        </w:rPr>
        <w:drawing>
          <wp:anchor distT="0" distB="0" distL="114300" distR="114300" simplePos="0" relativeHeight="251681280" behindDoc="1" locked="0" layoutInCell="1" allowOverlap="1" wp14:anchorId="46E14700" wp14:editId="73CFB4EC">
            <wp:simplePos x="0" y="0"/>
            <wp:positionH relativeFrom="margin">
              <wp:posOffset>57150</wp:posOffset>
            </wp:positionH>
            <wp:positionV relativeFrom="paragraph">
              <wp:posOffset>324485</wp:posOffset>
            </wp:positionV>
            <wp:extent cx="3763645" cy="2733040"/>
            <wp:effectExtent l="0" t="0" r="825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763645" cy="2733040"/>
                    </a:xfrm>
                    <a:prstGeom prst="rect">
                      <a:avLst/>
                    </a:prstGeom>
                  </pic:spPr>
                </pic:pic>
              </a:graphicData>
            </a:graphic>
            <wp14:sizeRelH relativeFrom="page">
              <wp14:pctWidth>0</wp14:pctWidth>
            </wp14:sizeRelH>
            <wp14:sizeRelV relativeFrom="page">
              <wp14:pctHeight>0</wp14:pctHeight>
            </wp14:sizeRelV>
          </wp:anchor>
        </w:drawing>
      </w:r>
      <w:r w:rsidR="00AE3820">
        <w:rPr>
          <w:rStyle w:val="SubtleEmphasis"/>
          <w:i w:val="0"/>
          <w:color w:val="auto"/>
        </w:rPr>
        <w:t>Your 4-year Cost (bar chart) and Tuition Comparison (column chart) should be in their own separate sheets</w:t>
      </w:r>
    </w:p>
    <w:p w14:paraId="759D3D76" w14:textId="2277CE7D" w:rsidR="00AE3820" w:rsidRDefault="00CE3FD7" w:rsidP="00AE3820">
      <w:pPr>
        <w:rPr>
          <w:rStyle w:val="SubtleEmphasis"/>
          <w:i w:val="0"/>
          <w:color w:val="auto"/>
        </w:rPr>
      </w:pPr>
      <w:r>
        <w:rPr>
          <w:noProof/>
        </w:rPr>
        <w:drawing>
          <wp:anchor distT="0" distB="0" distL="114300" distR="114300" simplePos="0" relativeHeight="251684352" behindDoc="1" locked="0" layoutInCell="1" allowOverlap="1" wp14:anchorId="6E55EA41" wp14:editId="711A4988">
            <wp:simplePos x="0" y="0"/>
            <wp:positionH relativeFrom="column">
              <wp:posOffset>3571875</wp:posOffset>
            </wp:positionH>
            <wp:positionV relativeFrom="paragraph">
              <wp:posOffset>2810510</wp:posOffset>
            </wp:positionV>
            <wp:extent cx="3185792" cy="2266315"/>
            <wp:effectExtent l="0" t="0" r="0" b="635"/>
            <wp:wrapTight wrapText="bothSides">
              <wp:wrapPolygon edited="0">
                <wp:start x="0" y="0"/>
                <wp:lineTo x="0" y="21424"/>
                <wp:lineTo x="21445" y="21424"/>
                <wp:lineTo x="2144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185792" cy="2266315"/>
                    </a:xfrm>
                    <a:prstGeom prst="rect">
                      <a:avLst/>
                    </a:prstGeom>
                  </pic:spPr>
                </pic:pic>
              </a:graphicData>
            </a:graphic>
            <wp14:sizeRelH relativeFrom="page">
              <wp14:pctWidth>0</wp14:pctWidth>
            </wp14:sizeRelH>
            <wp14:sizeRelV relativeFrom="page">
              <wp14:pctHeight>0</wp14:pctHeight>
            </wp14:sizeRelV>
          </wp:anchor>
        </w:drawing>
      </w:r>
      <w:r w:rsidR="00AE3820" w:rsidRPr="00AE3820">
        <w:rPr>
          <w:rStyle w:val="SubtleEmphasis"/>
          <w:i w:val="0"/>
          <w:color w:val="auto"/>
        </w:rPr>
        <w:t>Not</w:t>
      </w:r>
      <w:r w:rsidR="00AE3820">
        <w:rPr>
          <w:rStyle w:val="SubtleEmphasis"/>
          <w:i w:val="0"/>
          <w:color w:val="auto"/>
        </w:rPr>
        <w:t xml:space="preserve">e: If you erroneously embedding one of these charts, you can move it to a sheet </w:t>
      </w:r>
      <w:r>
        <w:rPr>
          <w:rStyle w:val="SubtleEmphasis"/>
          <w:i w:val="0"/>
          <w:color w:val="auto"/>
        </w:rPr>
        <w:t xml:space="preserve">by clicking on the chart and going to the </w:t>
      </w:r>
      <w:r w:rsidRPr="00CE3FD7">
        <w:rPr>
          <w:rStyle w:val="SubtleEmphasis"/>
          <w:b/>
          <w:i w:val="0"/>
          <w:color w:val="auto"/>
        </w:rPr>
        <w:t>Design</w:t>
      </w:r>
      <w:r>
        <w:rPr>
          <w:rStyle w:val="SubtleEmphasis"/>
          <w:i w:val="0"/>
          <w:color w:val="auto"/>
        </w:rPr>
        <w:t xml:space="preserve"> tab on the </w:t>
      </w:r>
      <w:r w:rsidRPr="00CE3FD7">
        <w:rPr>
          <w:rStyle w:val="SubtleEmphasis"/>
          <w:b/>
          <w:i w:val="0"/>
          <w:color w:val="auto"/>
        </w:rPr>
        <w:t>Chart Tools</w:t>
      </w:r>
      <w:r>
        <w:rPr>
          <w:rStyle w:val="SubtleEmphasis"/>
          <w:i w:val="0"/>
          <w:color w:val="auto"/>
        </w:rPr>
        <w:t xml:space="preserve"> ribbon and selecting </w:t>
      </w:r>
      <w:r w:rsidRPr="00CE3FD7">
        <w:rPr>
          <w:rStyle w:val="SubtleEmphasis"/>
          <w:b/>
          <w:i w:val="0"/>
          <w:color w:val="auto"/>
        </w:rPr>
        <w:t>Move Chart</w:t>
      </w:r>
      <w:r>
        <w:rPr>
          <w:rStyle w:val="SubtleEmphasis"/>
          <w:i w:val="0"/>
          <w:color w:val="auto"/>
        </w:rPr>
        <w:t xml:space="preserve"> – </w:t>
      </w:r>
      <w:r w:rsidRPr="00CE3FD7">
        <w:rPr>
          <w:rStyle w:val="SubtleEmphasis"/>
          <w:b/>
          <w:i w:val="0"/>
          <w:color w:val="auto"/>
        </w:rPr>
        <w:t>New Sheet</w:t>
      </w:r>
      <w:r>
        <w:rPr>
          <w:rStyle w:val="SubtleEmphasis"/>
          <w:i w:val="0"/>
          <w:color w:val="auto"/>
        </w:rPr>
        <w:t xml:space="preserve"> and then name the sheet.</w:t>
      </w:r>
    </w:p>
    <w:p w14:paraId="01A4F485" w14:textId="37DEB39C" w:rsidR="00581627" w:rsidRDefault="00581627" w:rsidP="00581627">
      <w:pPr>
        <w:pStyle w:val="Heading6"/>
        <w:keepNext/>
        <w:rPr>
          <w:rStyle w:val="SubtleEmphasis"/>
        </w:rPr>
      </w:pPr>
      <w:r>
        <w:rPr>
          <w:rStyle w:val="SubtleEmphasis"/>
        </w:rPr>
        <w:t>Formatting and rearranging the workbook tabs</w:t>
      </w:r>
    </w:p>
    <w:p w14:paraId="5D294115" w14:textId="02914582" w:rsidR="00E415D4" w:rsidRDefault="00E046DD" w:rsidP="00E415D4">
      <w:r>
        <w:t>You can format and rearrange the order of the sheet tabs in a workbook Follow the instructions below:</w:t>
      </w:r>
    </w:p>
    <w:p w14:paraId="1A244FE4" w14:textId="05A5247C" w:rsidR="00E0751E" w:rsidRDefault="00E0751E" w:rsidP="00E0751E">
      <w:pPr>
        <w:pStyle w:val="ListParagraph"/>
        <w:numPr>
          <w:ilvl w:val="0"/>
          <w:numId w:val="44"/>
        </w:numPr>
        <w:spacing w:after="120"/>
        <w:contextualSpacing w:val="0"/>
      </w:pPr>
      <w:r>
        <w:t>Move the Financials sheet to make it the first sheet.</w:t>
      </w:r>
    </w:p>
    <w:p w14:paraId="2B754C57" w14:textId="5E3FA751" w:rsidR="00E0751E" w:rsidRDefault="00E0751E" w:rsidP="00E0751E">
      <w:pPr>
        <w:pStyle w:val="ListParagraph"/>
        <w:numPr>
          <w:ilvl w:val="0"/>
          <w:numId w:val="44"/>
        </w:numPr>
        <w:spacing w:after="120"/>
        <w:contextualSpacing w:val="0"/>
      </w:pPr>
      <w:r>
        <w:t>Right-click on each of the four tabs and add a Tab Color to each (different colors)</w:t>
      </w:r>
      <w:r w:rsidR="00CE3FD7">
        <w:t xml:space="preserve"> – See example below. The tabs MUST be in this order.</w:t>
      </w:r>
      <w:r w:rsidR="00CE3FD7">
        <w:br/>
      </w:r>
      <w:r w:rsidR="00CE3FD7">
        <w:rPr>
          <w:noProof/>
        </w:rPr>
        <w:drawing>
          <wp:inline distT="0" distB="0" distL="0" distR="0" wp14:anchorId="694A554B" wp14:editId="63B710E3">
            <wp:extent cx="4085714" cy="3047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85714" cy="304762"/>
                    </a:xfrm>
                    <a:prstGeom prst="rect">
                      <a:avLst/>
                    </a:prstGeom>
                  </pic:spPr>
                </pic:pic>
              </a:graphicData>
            </a:graphic>
          </wp:inline>
        </w:drawing>
      </w:r>
    </w:p>
    <w:p w14:paraId="57AF6D2B" w14:textId="559304C1" w:rsidR="00E0751E" w:rsidRDefault="00E0751E" w:rsidP="00E0751E">
      <w:pPr>
        <w:pStyle w:val="ListParagraph"/>
        <w:numPr>
          <w:ilvl w:val="0"/>
          <w:numId w:val="44"/>
        </w:numPr>
      </w:pPr>
      <w:r>
        <w:t xml:space="preserve">Save the </w:t>
      </w:r>
      <w:r w:rsidR="00CE3FD7">
        <w:t>workbook</w:t>
      </w:r>
      <w:r>
        <w:t>.</w:t>
      </w:r>
    </w:p>
    <w:p w14:paraId="61C1E8C1" w14:textId="623B1F08" w:rsidR="00E0751E" w:rsidRDefault="00E0751E" w:rsidP="00E0751E">
      <w:pPr>
        <w:pStyle w:val="Heading5"/>
      </w:pPr>
      <w:r>
        <w:t>Submission instructions</w:t>
      </w:r>
    </w:p>
    <w:p w14:paraId="654C53B9" w14:textId="56ABD00F" w:rsidR="00E046DD" w:rsidRPr="00E415D4" w:rsidRDefault="00387FF7" w:rsidP="00E415D4">
      <w:r>
        <w:t xml:space="preserve">Submit the workbook you created in this lab – </w:t>
      </w:r>
      <w:r w:rsidRPr="00A06025">
        <w:rPr>
          <w:b/>
        </w:rPr>
        <w:t>LastName_TransferColleges.xlsx</w:t>
      </w:r>
      <w:r>
        <w:t xml:space="preserve"> </w:t>
      </w:r>
      <w:r w:rsidR="00A06025">
        <w:t xml:space="preserve">(replacing LastName with YOUR last name) </w:t>
      </w:r>
      <w:r>
        <w:t>to the dropbox in Canvas by the due date.</w:t>
      </w:r>
    </w:p>
    <w:sectPr w:rsidR="00E046DD" w:rsidRPr="00E415D4" w:rsidSect="00E046DD">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0DC7C" w14:textId="77777777" w:rsidR="008662D2" w:rsidRDefault="008662D2">
      <w:pPr>
        <w:spacing w:before="0" w:after="0" w:line="240" w:lineRule="auto"/>
      </w:pPr>
      <w:r>
        <w:separator/>
      </w:r>
    </w:p>
  </w:endnote>
  <w:endnote w:type="continuationSeparator" w:id="0">
    <w:p w14:paraId="5BBA9AEE" w14:textId="77777777" w:rsidR="008662D2" w:rsidRDefault="008662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63052"/>
      <w:docPartObj>
        <w:docPartGallery w:val="Page Numbers (Bottom of Page)"/>
        <w:docPartUnique/>
      </w:docPartObj>
    </w:sdtPr>
    <w:sdtEndPr/>
    <w:sdtContent>
      <w:p w14:paraId="5F12845D" w14:textId="6B7238E3" w:rsidR="00304554" w:rsidRDefault="00304554" w:rsidP="008D3238">
        <w:pPr>
          <w:pStyle w:val="Footer1"/>
          <w:tabs>
            <w:tab w:val="clear" w:pos="9360"/>
            <w:tab w:val="right" w:pos="10800"/>
          </w:tabs>
          <w:spacing w:before="240"/>
        </w:pPr>
        <w:r w:rsidRPr="000072E5">
          <w:rPr>
            <w:i/>
            <w:sz w:val="18"/>
            <w:szCs w:val="18"/>
          </w:rPr>
          <w:t xml:space="preserve">Revised </w:t>
        </w:r>
        <w:r w:rsidR="007762D5">
          <w:rPr>
            <w:i/>
            <w:sz w:val="18"/>
            <w:szCs w:val="18"/>
          </w:rPr>
          <w:t>Fall 2018</w:t>
        </w:r>
        <w:r>
          <w:tab/>
        </w:r>
        <w:r>
          <w:tab/>
          <w:t xml:space="preserve">Page | </w:t>
        </w:r>
        <w:r>
          <w:fldChar w:fldCharType="begin"/>
        </w:r>
        <w:r>
          <w:instrText xml:space="preserve"> PAGE   \* MERGEFORMAT </w:instrText>
        </w:r>
        <w:r>
          <w:fldChar w:fldCharType="separate"/>
        </w:r>
        <w:r w:rsidR="001636AD">
          <w:rPr>
            <w:noProof/>
          </w:rPr>
          <w:t>2</w:t>
        </w:r>
        <w:r>
          <w:rPr>
            <w:noProof/>
          </w:rPr>
          <w:fldChar w:fldCharType="end"/>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5B96" w14:textId="77777777" w:rsidR="00304554" w:rsidRDefault="00304554">
    <w:pPr>
      <w:pStyle w:val="Footer1"/>
    </w:pPr>
    <w:r>
      <w:t>(Revised 1/4/2011)</w:t>
    </w:r>
  </w:p>
  <w:p w14:paraId="19C4771D" w14:textId="77777777" w:rsidR="00304554" w:rsidRDefault="00304554">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ACD7A" w14:textId="77777777" w:rsidR="008662D2" w:rsidRDefault="008662D2">
      <w:pPr>
        <w:spacing w:before="0" w:after="0" w:line="240" w:lineRule="auto"/>
      </w:pPr>
      <w:r>
        <w:separator/>
      </w:r>
    </w:p>
  </w:footnote>
  <w:footnote w:type="continuationSeparator" w:id="0">
    <w:p w14:paraId="549CFC0D" w14:textId="77777777" w:rsidR="008662D2" w:rsidRDefault="008662D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317E" w14:textId="76A103AB" w:rsidR="00304554" w:rsidRPr="00161BC0" w:rsidRDefault="00B70BA7" w:rsidP="00F22FA1">
    <w:pPr>
      <w:pStyle w:val="Header1"/>
      <w:rPr>
        <w:b/>
        <w:sz w:val="32"/>
      </w:rPr>
    </w:pPr>
    <w:r>
      <w:rPr>
        <w:b/>
        <w:sz w:val="32"/>
      </w:rPr>
      <w:t>CTP</w:t>
    </w:r>
    <w:r w:rsidR="00304554">
      <w:rPr>
        <w:b/>
        <w:sz w:val="32"/>
      </w:rPr>
      <w:t xml:space="preserve"> 103</w:t>
    </w:r>
    <w:r w:rsidR="00304554" w:rsidRPr="00161BC0">
      <w:rPr>
        <w:b/>
        <w:sz w:val="32"/>
      </w:rPr>
      <w:t xml:space="preserve"> Lab</w:t>
    </w:r>
  </w:p>
  <w:p w14:paraId="2AAB7BA7" w14:textId="77777777" w:rsidR="00304554" w:rsidRPr="00161BC0" w:rsidRDefault="00304554" w:rsidP="00F22FA1">
    <w:pPr>
      <w:pStyle w:val="Header1"/>
      <w:rPr>
        <w:b/>
        <w:sz w:val="32"/>
      </w:rPr>
    </w:pPr>
    <w:r w:rsidRPr="00161BC0">
      <w:rPr>
        <w:b/>
        <w:sz w:val="32"/>
      </w:rPr>
      <w:t>Anne Arundel Community College</w:t>
    </w:r>
  </w:p>
  <w:p w14:paraId="0FB37715" w14:textId="77777777" w:rsidR="00304554" w:rsidRDefault="00304554">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A62"/>
    <w:multiLevelType w:val="multilevel"/>
    <w:tmpl w:val="EB8613B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15:restartNumberingAfterBreak="0">
    <w:nsid w:val="04DF7B9B"/>
    <w:multiLevelType w:val="multilevel"/>
    <w:tmpl w:val="9B987F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35569F"/>
    <w:multiLevelType w:val="hybridMultilevel"/>
    <w:tmpl w:val="B56A345C"/>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872F0"/>
    <w:multiLevelType w:val="hybridMultilevel"/>
    <w:tmpl w:val="73700128"/>
    <w:lvl w:ilvl="0" w:tplc="2AB8645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141598"/>
    <w:multiLevelType w:val="hybridMultilevel"/>
    <w:tmpl w:val="ADDEB616"/>
    <w:lvl w:ilvl="0" w:tplc="04090017">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FD6AE4"/>
    <w:multiLevelType w:val="hybridMultilevel"/>
    <w:tmpl w:val="363A9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95850"/>
    <w:multiLevelType w:val="hybridMultilevel"/>
    <w:tmpl w:val="82821EAA"/>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0224BF"/>
    <w:multiLevelType w:val="hybridMultilevel"/>
    <w:tmpl w:val="91525D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EF3C14"/>
    <w:multiLevelType w:val="hybridMultilevel"/>
    <w:tmpl w:val="C8584B8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6B20F6"/>
    <w:multiLevelType w:val="hybridMultilevel"/>
    <w:tmpl w:val="5EFE9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25EB3"/>
    <w:multiLevelType w:val="hybridMultilevel"/>
    <w:tmpl w:val="9404E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C00453"/>
    <w:multiLevelType w:val="hybridMultilevel"/>
    <w:tmpl w:val="283CFA88"/>
    <w:lvl w:ilvl="0" w:tplc="2AB86458">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607D88"/>
    <w:multiLevelType w:val="hybridMultilevel"/>
    <w:tmpl w:val="9056D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217C9"/>
    <w:multiLevelType w:val="hybridMultilevel"/>
    <w:tmpl w:val="68109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2C5F2F"/>
    <w:multiLevelType w:val="multilevel"/>
    <w:tmpl w:val="626096C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A75B3"/>
    <w:multiLevelType w:val="hybridMultilevel"/>
    <w:tmpl w:val="6CAA5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3664CB"/>
    <w:multiLevelType w:val="hybridMultilevel"/>
    <w:tmpl w:val="68C6D0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3D32F8"/>
    <w:multiLevelType w:val="hybridMultilevel"/>
    <w:tmpl w:val="D3EEF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9300E0"/>
    <w:multiLevelType w:val="hybridMultilevel"/>
    <w:tmpl w:val="DFDCB0F4"/>
    <w:lvl w:ilvl="0" w:tplc="70560A18">
      <w:start w:val="1"/>
      <w:numFmt w:val="decimal"/>
      <w:lvlText w:val="%1."/>
      <w:lvlJc w:val="left"/>
      <w:pPr>
        <w:ind w:left="360" w:hanging="360"/>
      </w:pPr>
      <w:rPr>
        <w:color w:val="auto"/>
      </w:rPr>
    </w:lvl>
    <w:lvl w:ilvl="1" w:tplc="8E189D96">
      <w:start w:val="1"/>
      <w:numFmt w:val="lowerLetter"/>
      <w:lvlText w:val="%2."/>
      <w:lvlJc w:val="left"/>
      <w:pPr>
        <w:ind w:left="1080" w:hanging="360"/>
      </w:pPr>
      <w:rPr>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A3F3453"/>
    <w:multiLevelType w:val="hybridMultilevel"/>
    <w:tmpl w:val="E9A05840"/>
    <w:lvl w:ilvl="0" w:tplc="2AB8645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223AA"/>
    <w:multiLevelType w:val="hybridMultilevel"/>
    <w:tmpl w:val="EBE2D448"/>
    <w:lvl w:ilvl="0" w:tplc="2AB8645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0507A00"/>
    <w:multiLevelType w:val="hybridMultilevel"/>
    <w:tmpl w:val="AD5AE0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B77782"/>
    <w:multiLevelType w:val="hybridMultilevel"/>
    <w:tmpl w:val="22CEA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B27BB3"/>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E848C9"/>
    <w:multiLevelType w:val="hybridMultilevel"/>
    <w:tmpl w:val="8F4030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AC14C1"/>
    <w:multiLevelType w:val="hybridMultilevel"/>
    <w:tmpl w:val="6714CAEC"/>
    <w:lvl w:ilvl="0" w:tplc="3B266E7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432543"/>
    <w:multiLevelType w:val="hybridMultilevel"/>
    <w:tmpl w:val="702CD5F4"/>
    <w:lvl w:ilvl="0" w:tplc="2AB8645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8D3519"/>
    <w:multiLevelType w:val="multilevel"/>
    <w:tmpl w:val="82821EAA"/>
    <w:lvl w:ilvl="0">
      <w:start w:val="1"/>
      <w:numFmt w:val="lowerLetter"/>
      <w:lvlText w:val="%1)"/>
      <w:lvlJc w:val="left"/>
      <w:pPr>
        <w:ind w:left="360" w:hanging="360"/>
      </w:p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55461794"/>
    <w:multiLevelType w:val="hybridMultilevel"/>
    <w:tmpl w:val="AD5AE0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567152B"/>
    <w:multiLevelType w:val="hybridMultilevel"/>
    <w:tmpl w:val="9524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684F55"/>
    <w:multiLevelType w:val="hybridMultilevel"/>
    <w:tmpl w:val="577A53C4"/>
    <w:lvl w:ilvl="0" w:tplc="04090019">
      <w:start w:val="1"/>
      <w:numFmt w:val="lowerLetter"/>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99E4EB1"/>
    <w:multiLevelType w:val="hybridMultilevel"/>
    <w:tmpl w:val="5EFAFE46"/>
    <w:lvl w:ilvl="0" w:tplc="2AB8645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AD96E44"/>
    <w:multiLevelType w:val="hybridMultilevel"/>
    <w:tmpl w:val="4E1C06D4"/>
    <w:lvl w:ilvl="0" w:tplc="B5FC347E">
      <w:start w:val="1"/>
      <w:numFmt w:val="decimal"/>
      <w:lvlText w:val="%1."/>
      <w:lvlJc w:val="left"/>
      <w:pPr>
        <w:ind w:left="360" w:hanging="360"/>
      </w:pPr>
      <w:rPr>
        <w:b w:val="0"/>
      </w:rPr>
    </w:lvl>
    <w:lvl w:ilvl="1" w:tplc="53008B4A">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C087216"/>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F661823"/>
    <w:multiLevelType w:val="hybridMultilevel"/>
    <w:tmpl w:val="3B384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EC2F28"/>
    <w:multiLevelType w:val="hybridMultilevel"/>
    <w:tmpl w:val="32809E2A"/>
    <w:lvl w:ilvl="0" w:tplc="0409000F">
      <w:start w:val="1"/>
      <w:numFmt w:val="decimal"/>
      <w:lvlText w:val="%1."/>
      <w:lvlJc w:val="left"/>
      <w:pPr>
        <w:ind w:left="36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64E1098"/>
    <w:multiLevelType w:val="hybridMultilevel"/>
    <w:tmpl w:val="AD5AE0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8AC55AD"/>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A5A4A1A"/>
    <w:multiLevelType w:val="hybridMultilevel"/>
    <w:tmpl w:val="3ABEE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BB258B0"/>
    <w:multiLevelType w:val="hybridMultilevel"/>
    <w:tmpl w:val="32809E2A"/>
    <w:lvl w:ilvl="0" w:tplc="0409000F">
      <w:start w:val="1"/>
      <w:numFmt w:val="decimal"/>
      <w:lvlText w:val="%1."/>
      <w:lvlJc w:val="left"/>
      <w:pPr>
        <w:ind w:left="36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E987A26"/>
    <w:multiLevelType w:val="hybridMultilevel"/>
    <w:tmpl w:val="A10CE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A57B40"/>
    <w:multiLevelType w:val="hybridMultilevel"/>
    <w:tmpl w:val="113E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F34F5E"/>
    <w:multiLevelType w:val="hybridMultilevel"/>
    <w:tmpl w:val="0C1CF866"/>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E7F6C"/>
    <w:multiLevelType w:val="hybridMultilevel"/>
    <w:tmpl w:val="67A24A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41"/>
  </w:num>
  <w:num w:numId="3">
    <w:abstractNumId w:val="38"/>
  </w:num>
  <w:num w:numId="4">
    <w:abstractNumId w:val="15"/>
  </w:num>
  <w:num w:numId="5">
    <w:abstractNumId w:val="16"/>
  </w:num>
  <w:num w:numId="6">
    <w:abstractNumId w:val="29"/>
  </w:num>
  <w:num w:numId="7">
    <w:abstractNumId w:val="18"/>
  </w:num>
  <w:num w:numId="8">
    <w:abstractNumId w:val="32"/>
  </w:num>
  <w:num w:numId="9">
    <w:abstractNumId w:val="14"/>
  </w:num>
  <w:num w:numId="10">
    <w:abstractNumId w:val="8"/>
  </w:num>
  <w:num w:numId="11">
    <w:abstractNumId w:val="30"/>
  </w:num>
  <w:num w:numId="12">
    <w:abstractNumId w:val="5"/>
  </w:num>
  <w:num w:numId="13">
    <w:abstractNumId w:val="39"/>
  </w:num>
  <w:num w:numId="14">
    <w:abstractNumId w:val="17"/>
  </w:num>
  <w:num w:numId="15">
    <w:abstractNumId w:val="23"/>
  </w:num>
  <w:num w:numId="16">
    <w:abstractNumId w:val="9"/>
  </w:num>
  <w:num w:numId="17">
    <w:abstractNumId w:val="13"/>
  </w:num>
  <w:num w:numId="18">
    <w:abstractNumId w:val="35"/>
  </w:num>
  <w:num w:numId="19">
    <w:abstractNumId w:val="34"/>
  </w:num>
  <w:num w:numId="20">
    <w:abstractNumId w:val="33"/>
  </w:num>
  <w:num w:numId="21">
    <w:abstractNumId w:val="37"/>
  </w:num>
  <w:num w:numId="22">
    <w:abstractNumId w:val="1"/>
  </w:num>
  <w:num w:numId="23">
    <w:abstractNumId w:val="0"/>
  </w:num>
  <w:num w:numId="24">
    <w:abstractNumId w:val="22"/>
  </w:num>
  <w:num w:numId="25">
    <w:abstractNumId w:val="36"/>
  </w:num>
  <w:num w:numId="26">
    <w:abstractNumId w:val="6"/>
  </w:num>
  <w:num w:numId="27">
    <w:abstractNumId w:val="27"/>
  </w:num>
  <w:num w:numId="28">
    <w:abstractNumId w:val="4"/>
  </w:num>
  <w:num w:numId="29">
    <w:abstractNumId w:val="42"/>
  </w:num>
  <w:num w:numId="30">
    <w:abstractNumId w:val="2"/>
  </w:num>
  <w:num w:numId="31">
    <w:abstractNumId w:val="28"/>
  </w:num>
  <w:num w:numId="32">
    <w:abstractNumId w:val="21"/>
  </w:num>
  <w:num w:numId="33">
    <w:abstractNumId w:val="43"/>
  </w:num>
  <w:num w:numId="34">
    <w:abstractNumId w:val="7"/>
  </w:num>
  <w:num w:numId="35">
    <w:abstractNumId w:val="10"/>
  </w:num>
  <w:num w:numId="36">
    <w:abstractNumId w:val="40"/>
  </w:num>
  <w:num w:numId="37">
    <w:abstractNumId w:val="25"/>
  </w:num>
  <w:num w:numId="38">
    <w:abstractNumId w:val="12"/>
  </w:num>
  <w:num w:numId="39">
    <w:abstractNumId w:val="19"/>
  </w:num>
  <w:num w:numId="40">
    <w:abstractNumId w:val="11"/>
  </w:num>
  <w:num w:numId="41">
    <w:abstractNumId w:val="31"/>
  </w:num>
  <w:num w:numId="42">
    <w:abstractNumId w:val="26"/>
  </w:num>
  <w:num w:numId="43">
    <w:abstractNumId w:val="3"/>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54"/>
    <w:rsid w:val="0002704C"/>
    <w:rsid w:val="00031F4D"/>
    <w:rsid w:val="000656CE"/>
    <w:rsid w:val="00085E8E"/>
    <w:rsid w:val="000869E2"/>
    <w:rsid w:val="000A218D"/>
    <w:rsid w:val="000B0C51"/>
    <w:rsid w:val="000C04EA"/>
    <w:rsid w:val="000E407D"/>
    <w:rsid w:val="000F0104"/>
    <w:rsid w:val="000F6846"/>
    <w:rsid w:val="00122D1C"/>
    <w:rsid w:val="00134791"/>
    <w:rsid w:val="00142918"/>
    <w:rsid w:val="0014691A"/>
    <w:rsid w:val="00157960"/>
    <w:rsid w:val="00162F06"/>
    <w:rsid w:val="001636AD"/>
    <w:rsid w:val="00166D1E"/>
    <w:rsid w:val="00170B7B"/>
    <w:rsid w:val="00190F40"/>
    <w:rsid w:val="001977ED"/>
    <w:rsid w:val="001A54D9"/>
    <w:rsid w:val="001C40F1"/>
    <w:rsid w:val="001D6758"/>
    <w:rsid w:val="001D74E3"/>
    <w:rsid w:val="001E28BB"/>
    <w:rsid w:val="001E7767"/>
    <w:rsid w:val="00201A7A"/>
    <w:rsid w:val="002164E5"/>
    <w:rsid w:val="0027718E"/>
    <w:rsid w:val="002A12B2"/>
    <w:rsid w:val="002F4397"/>
    <w:rsid w:val="00304554"/>
    <w:rsid w:val="003168BF"/>
    <w:rsid w:val="00322286"/>
    <w:rsid w:val="003651E5"/>
    <w:rsid w:val="00366310"/>
    <w:rsid w:val="00367C44"/>
    <w:rsid w:val="00387FF7"/>
    <w:rsid w:val="003C0948"/>
    <w:rsid w:val="003D7A1D"/>
    <w:rsid w:val="004030E7"/>
    <w:rsid w:val="00414716"/>
    <w:rsid w:val="00425FF8"/>
    <w:rsid w:val="004303E9"/>
    <w:rsid w:val="00476B1D"/>
    <w:rsid w:val="004A01E8"/>
    <w:rsid w:val="004C743A"/>
    <w:rsid w:val="004D5691"/>
    <w:rsid w:val="0054200D"/>
    <w:rsid w:val="00555BE3"/>
    <w:rsid w:val="00581627"/>
    <w:rsid w:val="0058203A"/>
    <w:rsid w:val="005E0831"/>
    <w:rsid w:val="005F24C8"/>
    <w:rsid w:val="005F2801"/>
    <w:rsid w:val="00603AD2"/>
    <w:rsid w:val="0062121C"/>
    <w:rsid w:val="006539C5"/>
    <w:rsid w:val="00661C21"/>
    <w:rsid w:val="006767A2"/>
    <w:rsid w:val="00687136"/>
    <w:rsid w:val="006927E1"/>
    <w:rsid w:val="006A39A1"/>
    <w:rsid w:val="006A4B7B"/>
    <w:rsid w:val="006A5554"/>
    <w:rsid w:val="006F7824"/>
    <w:rsid w:val="0072302F"/>
    <w:rsid w:val="00726872"/>
    <w:rsid w:val="0073117C"/>
    <w:rsid w:val="00733B8A"/>
    <w:rsid w:val="007341D0"/>
    <w:rsid w:val="0074629D"/>
    <w:rsid w:val="00755AC8"/>
    <w:rsid w:val="007762D5"/>
    <w:rsid w:val="00792091"/>
    <w:rsid w:val="007969BC"/>
    <w:rsid w:val="007D0C01"/>
    <w:rsid w:val="007E53A9"/>
    <w:rsid w:val="008662D2"/>
    <w:rsid w:val="008762C7"/>
    <w:rsid w:val="008C0D20"/>
    <w:rsid w:val="008D3238"/>
    <w:rsid w:val="008D4EAD"/>
    <w:rsid w:val="008D60F4"/>
    <w:rsid w:val="008E4698"/>
    <w:rsid w:val="008E5546"/>
    <w:rsid w:val="00917179"/>
    <w:rsid w:val="009207F5"/>
    <w:rsid w:val="0092431B"/>
    <w:rsid w:val="00972289"/>
    <w:rsid w:val="00984F4A"/>
    <w:rsid w:val="00987762"/>
    <w:rsid w:val="009B7CDB"/>
    <w:rsid w:val="009C5673"/>
    <w:rsid w:val="009D68A8"/>
    <w:rsid w:val="00A06025"/>
    <w:rsid w:val="00A43BF7"/>
    <w:rsid w:val="00A43E1C"/>
    <w:rsid w:val="00A52CD3"/>
    <w:rsid w:val="00A56B2A"/>
    <w:rsid w:val="00A60D86"/>
    <w:rsid w:val="00A87709"/>
    <w:rsid w:val="00AA7CDD"/>
    <w:rsid w:val="00AC4979"/>
    <w:rsid w:val="00AE2CB5"/>
    <w:rsid w:val="00AE3820"/>
    <w:rsid w:val="00AF1545"/>
    <w:rsid w:val="00AF423A"/>
    <w:rsid w:val="00B02714"/>
    <w:rsid w:val="00B05F37"/>
    <w:rsid w:val="00B20038"/>
    <w:rsid w:val="00B70BA7"/>
    <w:rsid w:val="00B8040C"/>
    <w:rsid w:val="00BA4EE2"/>
    <w:rsid w:val="00BC51F8"/>
    <w:rsid w:val="00BC76FF"/>
    <w:rsid w:val="00BD03C7"/>
    <w:rsid w:val="00BD066E"/>
    <w:rsid w:val="00BF7146"/>
    <w:rsid w:val="00C1338F"/>
    <w:rsid w:val="00C4770A"/>
    <w:rsid w:val="00C538D7"/>
    <w:rsid w:val="00C7581A"/>
    <w:rsid w:val="00CA42FE"/>
    <w:rsid w:val="00CA5C1D"/>
    <w:rsid w:val="00CA5DED"/>
    <w:rsid w:val="00CD220C"/>
    <w:rsid w:val="00CE3FD7"/>
    <w:rsid w:val="00D12693"/>
    <w:rsid w:val="00D13C3F"/>
    <w:rsid w:val="00D1420C"/>
    <w:rsid w:val="00D26643"/>
    <w:rsid w:val="00D45866"/>
    <w:rsid w:val="00D571E4"/>
    <w:rsid w:val="00D606AC"/>
    <w:rsid w:val="00D77D1D"/>
    <w:rsid w:val="00D8412A"/>
    <w:rsid w:val="00D95921"/>
    <w:rsid w:val="00DA3600"/>
    <w:rsid w:val="00DE5BD9"/>
    <w:rsid w:val="00E046DD"/>
    <w:rsid w:val="00E0751E"/>
    <w:rsid w:val="00E30323"/>
    <w:rsid w:val="00E3164A"/>
    <w:rsid w:val="00E32282"/>
    <w:rsid w:val="00E415D4"/>
    <w:rsid w:val="00E419D5"/>
    <w:rsid w:val="00E566ED"/>
    <w:rsid w:val="00EA6C5B"/>
    <w:rsid w:val="00EC62D8"/>
    <w:rsid w:val="00EC70D7"/>
    <w:rsid w:val="00EC76D1"/>
    <w:rsid w:val="00F160D1"/>
    <w:rsid w:val="00F23588"/>
    <w:rsid w:val="00FA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03BE"/>
  <w15:chartTrackingRefBased/>
  <w15:docId w15:val="{F1481779-F4A2-40E9-8E14-9B79E3A5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767"/>
    <w:rPr>
      <w:sz w:val="22"/>
    </w:rPr>
  </w:style>
  <w:style w:type="paragraph" w:styleId="Heading1">
    <w:name w:val="heading 1"/>
    <w:basedOn w:val="Normal"/>
    <w:next w:val="Normal"/>
    <w:link w:val="Heading1Char"/>
    <w:uiPriority w:val="9"/>
    <w:qFormat/>
    <w:rsid w:val="00304554"/>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Cs w:val="22"/>
    </w:rPr>
  </w:style>
  <w:style w:type="paragraph" w:styleId="Heading2">
    <w:name w:val="heading 2"/>
    <w:aliases w:val="Lab-Title"/>
    <w:basedOn w:val="Normal"/>
    <w:next w:val="Normal"/>
    <w:link w:val="Heading2Char"/>
    <w:uiPriority w:val="9"/>
    <w:unhideWhenUsed/>
    <w:qFormat/>
    <w:rsid w:val="00304554"/>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4554"/>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unhideWhenUsed/>
    <w:qFormat/>
    <w:rsid w:val="00304554"/>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unhideWhenUsed/>
    <w:qFormat/>
    <w:rsid w:val="00304554"/>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unhideWhenUsed/>
    <w:qFormat/>
    <w:rsid w:val="00304554"/>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Heading6"/>
    <w:next w:val="Normal"/>
    <w:link w:val="Heading7Char"/>
    <w:uiPriority w:val="9"/>
    <w:unhideWhenUsed/>
    <w:qFormat/>
    <w:rsid w:val="00987762"/>
    <w:pPr>
      <w:shd w:val="clear" w:color="auto" w:fill="B0D0E2" w:themeFill="accent1" w:themeFillTint="66"/>
      <w:outlineLvl w:val="6"/>
    </w:pPr>
  </w:style>
  <w:style w:type="paragraph" w:styleId="Heading8">
    <w:name w:val="heading 8"/>
    <w:basedOn w:val="Normal"/>
    <w:next w:val="Normal"/>
    <w:link w:val="Heading8Char"/>
    <w:uiPriority w:val="9"/>
    <w:semiHidden/>
    <w:unhideWhenUsed/>
    <w:qFormat/>
    <w:rsid w:val="003045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5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ab-Title Char"/>
    <w:basedOn w:val="DefaultParagraphFont"/>
    <w:link w:val="Heading2"/>
    <w:uiPriority w:val="9"/>
    <w:rsid w:val="00304554"/>
    <w:rPr>
      <w:caps/>
      <w:spacing w:val="15"/>
      <w:shd w:val="clear" w:color="auto" w:fill="D7E7F0" w:themeFill="accent1" w:themeFillTint="33"/>
    </w:rPr>
  </w:style>
  <w:style w:type="paragraph" w:customStyle="1" w:styleId="SectionHeading">
    <w:name w:val="Section Heading"/>
    <w:basedOn w:val="Heading2"/>
    <w:next w:val="Normal"/>
    <w:link w:val="SectionHeadingChar"/>
    <w:qFormat/>
    <w:rsid w:val="00687136"/>
    <w:rPr>
      <w:sz w:val="26"/>
      <w:szCs w:val="26"/>
      <w:lang w:eastAsia="ko-KR"/>
    </w:rPr>
  </w:style>
  <w:style w:type="character" w:customStyle="1" w:styleId="SectionHeadingChar">
    <w:name w:val="Section Heading Char"/>
    <w:basedOn w:val="DefaultParagraphFont"/>
    <w:link w:val="SectionHeading"/>
    <w:rsid w:val="00687136"/>
    <w:rPr>
      <w:rFonts w:asciiTheme="majorHAnsi" w:eastAsiaTheme="majorEastAsia" w:hAnsiTheme="majorHAnsi" w:cstheme="majorBidi"/>
      <w:color w:val="306785" w:themeColor="accent1" w:themeShade="BF"/>
      <w:sz w:val="26"/>
      <w:szCs w:val="26"/>
      <w:lang w:eastAsia="ko-KR"/>
    </w:rPr>
  </w:style>
  <w:style w:type="paragraph" w:styleId="NoSpacing">
    <w:name w:val="No Spacing"/>
    <w:uiPriority w:val="1"/>
    <w:qFormat/>
    <w:rsid w:val="00304554"/>
    <w:pPr>
      <w:spacing w:after="0" w:line="240" w:lineRule="auto"/>
    </w:pPr>
  </w:style>
  <w:style w:type="character" w:customStyle="1" w:styleId="Heading3Char">
    <w:name w:val="Heading 3 Char"/>
    <w:basedOn w:val="DefaultParagraphFont"/>
    <w:link w:val="Heading3"/>
    <w:uiPriority w:val="9"/>
    <w:rsid w:val="00304554"/>
    <w:rPr>
      <w:caps/>
      <w:color w:val="204458" w:themeColor="accent1" w:themeShade="7F"/>
      <w:spacing w:val="15"/>
    </w:rPr>
  </w:style>
  <w:style w:type="character" w:customStyle="1" w:styleId="Heading4Char">
    <w:name w:val="Heading 4 Char"/>
    <w:basedOn w:val="DefaultParagraphFont"/>
    <w:link w:val="Heading4"/>
    <w:uiPriority w:val="9"/>
    <w:rsid w:val="00304554"/>
    <w:rPr>
      <w:caps/>
      <w:color w:val="306785" w:themeColor="accent1" w:themeShade="BF"/>
      <w:spacing w:val="10"/>
    </w:rPr>
  </w:style>
  <w:style w:type="character" w:customStyle="1" w:styleId="Heading5Char">
    <w:name w:val="Heading 5 Char"/>
    <w:basedOn w:val="DefaultParagraphFont"/>
    <w:link w:val="Heading5"/>
    <w:uiPriority w:val="9"/>
    <w:rsid w:val="00304554"/>
    <w:rPr>
      <w:caps/>
      <w:color w:val="306785" w:themeColor="accent1" w:themeShade="BF"/>
      <w:spacing w:val="10"/>
    </w:rPr>
  </w:style>
  <w:style w:type="paragraph" w:customStyle="1" w:styleId="Header1">
    <w:name w:val="Header1"/>
    <w:basedOn w:val="Normal"/>
    <w:next w:val="Header"/>
    <w:link w:val="HeaderChar"/>
    <w:uiPriority w:val="99"/>
    <w:unhideWhenUsed/>
    <w:rsid w:val="00304554"/>
    <w:pPr>
      <w:tabs>
        <w:tab w:val="center" w:pos="4680"/>
        <w:tab w:val="right" w:pos="9360"/>
      </w:tabs>
      <w:spacing w:after="0" w:line="240" w:lineRule="auto"/>
    </w:pPr>
  </w:style>
  <w:style w:type="character" w:customStyle="1" w:styleId="HeaderChar">
    <w:name w:val="Header Char"/>
    <w:basedOn w:val="DefaultParagraphFont"/>
    <w:link w:val="Header1"/>
    <w:uiPriority w:val="99"/>
    <w:rsid w:val="00304554"/>
  </w:style>
  <w:style w:type="paragraph" w:customStyle="1" w:styleId="Footer1">
    <w:name w:val="Footer1"/>
    <w:basedOn w:val="Normal"/>
    <w:next w:val="Footer"/>
    <w:link w:val="FooterChar"/>
    <w:uiPriority w:val="99"/>
    <w:unhideWhenUsed/>
    <w:rsid w:val="00304554"/>
    <w:pPr>
      <w:tabs>
        <w:tab w:val="center" w:pos="4680"/>
        <w:tab w:val="right" w:pos="9360"/>
      </w:tabs>
      <w:spacing w:after="0" w:line="240" w:lineRule="auto"/>
    </w:pPr>
  </w:style>
  <w:style w:type="character" w:customStyle="1" w:styleId="FooterChar">
    <w:name w:val="Footer Char"/>
    <w:basedOn w:val="DefaultParagraphFont"/>
    <w:link w:val="Footer1"/>
    <w:uiPriority w:val="99"/>
    <w:rsid w:val="00304554"/>
  </w:style>
  <w:style w:type="table" w:customStyle="1" w:styleId="TableGrid1">
    <w:name w:val="Table Grid1"/>
    <w:basedOn w:val="TableNormal"/>
    <w:next w:val="TableGrid"/>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304554"/>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304554"/>
  </w:style>
  <w:style w:type="paragraph" w:styleId="Footer">
    <w:name w:val="footer"/>
    <w:basedOn w:val="Normal"/>
    <w:link w:val="FooterChar1"/>
    <w:uiPriority w:val="99"/>
    <w:unhideWhenUsed/>
    <w:rsid w:val="00304554"/>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304554"/>
  </w:style>
  <w:style w:type="table" w:styleId="TableGrid">
    <w:name w:val="Table Grid"/>
    <w:basedOn w:val="TableNormal"/>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554"/>
    <w:rPr>
      <w:caps/>
      <w:color w:val="FFFFFF" w:themeColor="background1"/>
      <w:spacing w:val="15"/>
      <w:sz w:val="22"/>
      <w:szCs w:val="22"/>
      <w:shd w:val="clear" w:color="auto" w:fill="418AB3" w:themeFill="accent1"/>
    </w:rPr>
  </w:style>
  <w:style w:type="character" w:customStyle="1" w:styleId="Heading6Char">
    <w:name w:val="Heading 6 Char"/>
    <w:basedOn w:val="DefaultParagraphFont"/>
    <w:link w:val="Heading6"/>
    <w:uiPriority w:val="9"/>
    <w:rsid w:val="00304554"/>
    <w:rPr>
      <w:caps/>
      <w:color w:val="306785" w:themeColor="accent1" w:themeShade="BF"/>
      <w:spacing w:val="10"/>
    </w:rPr>
  </w:style>
  <w:style w:type="character" w:customStyle="1" w:styleId="Heading7Char">
    <w:name w:val="Heading 7 Char"/>
    <w:basedOn w:val="DefaultParagraphFont"/>
    <w:link w:val="Heading7"/>
    <w:uiPriority w:val="9"/>
    <w:rsid w:val="00987762"/>
    <w:rPr>
      <w:caps/>
      <w:color w:val="306785" w:themeColor="accent1" w:themeShade="BF"/>
      <w:spacing w:val="10"/>
      <w:sz w:val="22"/>
      <w:shd w:val="clear" w:color="auto" w:fill="B0D0E2" w:themeFill="accent1" w:themeFillTint="66"/>
    </w:rPr>
  </w:style>
  <w:style w:type="character" w:customStyle="1" w:styleId="Heading8Char">
    <w:name w:val="Heading 8 Char"/>
    <w:basedOn w:val="DefaultParagraphFont"/>
    <w:link w:val="Heading8"/>
    <w:uiPriority w:val="9"/>
    <w:semiHidden/>
    <w:rsid w:val="00304554"/>
    <w:rPr>
      <w:caps/>
      <w:spacing w:val="10"/>
      <w:sz w:val="18"/>
      <w:szCs w:val="18"/>
    </w:rPr>
  </w:style>
  <w:style w:type="character" w:customStyle="1" w:styleId="Heading9Char">
    <w:name w:val="Heading 9 Char"/>
    <w:basedOn w:val="DefaultParagraphFont"/>
    <w:link w:val="Heading9"/>
    <w:uiPriority w:val="9"/>
    <w:semiHidden/>
    <w:rsid w:val="00304554"/>
    <w:rPr>
      <w:i/>
      <w:iCs/>
      <w:caps/>
      <w:spacing w:val="10"/>
      <w:sz w:val="18"/>
      <w:szCs w:val="18"/>
    </w:rPr>
  </w:style>
  <w:style w:type="paragraph" w:styleId="Caption">
    <w:name w:val="caption"/>
    <w:basedOn w:val="Normal"/>
    <w:next w:val="Normal"/>
    <w:uiPriority w:val="35"/>
    <w:semiHidden/>
    <w:unhideWhenUsed/>
    <w:qFormat/>
    <w:rsid w:val="00304554"/>
    <w:rPr>
      <w:b/>
      <w:bCs/>
      <w:color w:val="306785" w:themeColor="accent1" w:themeShade="BF"/>
      <w:sz w:val="16"/>
      <w:szCs w:val="16"/>
    </w:rPr>
  </w:style>
  <w:style w:type="paragraph" w:styleId="Title">
    <w:name w:val="Title"/>
    <w:basedOn w:val="Normal"/>
    <w:next w:val="Normal"/>
    <w:link w:val="TitleChar"/>
    <w:uiPriority w:val="10"/>
    <w:qFormat/>
    <w:rsid w:val="00304554"/>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304554"/>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3045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554"/>
    <w:rPr>
      <w:caps/>
      <w:color w:val="595959" w:themeColor="text1" w:themeTint="A6"/>
      <w:spacing w:val="10"/>
      <w:sz w:val="21"/>
      <w:szCs w:val="21"/>
    </w:rPr>
  </w:style>
  <w:style w:type="character" w:styleId="Strong">
    <w:name w:val="Strong"/>
    <w:uiPriority w:val="22"/>
    <w:qFormat/>
    <w:rsid w:val="00304554"/>
    <w:rPr>
      <w:b/>
      <w:bCs/>
    </w:rPr>
  </w:style>
  <w:style w:type="character" w:styleId="Emphasis">
    <w:name w:val="Emphasis"/>
    <w:uiPriority w:val="20"/>
    <w:qFormat/>
    <w:rsid w:val="00304554"/>
    <w:rPr>
      <w:caps/>
      <w:color w:val="204458" w:themeColor="accent1" w:themeShade="7F"/>
      <w:spacing w:val="5"/>
    </w:rPr>
  </w:style>
  <w:style w:type="paragraph" w:styleId="Quote">
    <w:name w:val="Quote"/>
    <w:basedOn w:val="Normal"/>
    <w:next w:val="Normal"/>
    <w:link w:val="QuoteChar"/>
    <w:uiPriority w:val="29"/>
    <w:qFormat/>
    <w:rsid w:val="00304554"/>
    <w:rPr>
      <w:i/>
      <w:iCs/>
      <w:sz w:val="24"/>
      <w:szCs w:val="24"/>
    </w:rPr>
  </w:style>
  <w:style w:type="character" w:customStyle="1" w:styleId="QuoteChar">
    <w:name w:val="Quote Char"/>
    <w:basedOn w:val="DefaultParagraphFont"/>
    <w:link w:val="Quote"/>
    <w:uiPriority w:val="29"/>
    <w:rsid w:val="00304554"/>
    <w:rPr>
      <w:i/>
      <w:iCs/>
      <w:sz w:val="24"/>
      <w:szCs w:val="24"/>
    </w:rPr>
  </w:style>
  <w:style w:type="paragraph" w:styleId="IntenseQuote">
    <w:name w:val="Intense Quote"/>
    <w:basedOn w:val="Normal"/>
    <w:next w:val="Normal"/>
    <w:link w:val="IntenseQuoteChar"/>
    <w:uiPriority w:val="30"/>
    <w:qFormat/>
    <w:rsid w:val="00304554"/>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304554"/>
    <w:rPr>
      <w:color w:val="418AB3" w:themeColor="accent1"/>
      <w:sz w:val="24"/>
      <w:szCs w:val="24"/>
    </w:rPr>
  </w:style>
  <w:style w:type="character" w:styleId="SubtleEmphasis">
    <w:name w:val="Subtle Emphasis"/>
    <w:uiPriority w:val="19"/>
    <w:qFormat/>
    <w:rsid w:val="00304554"/>
    <w:rPr>
      <w:i/>
      <w:iCs/>
      <w:color w:val="204458" w:themeColor="accent1" w:themeShade="7F"/>
    </w:rPr>
  </w:style>
  <w:style w:type="character" w:styleId="IntenseEmphasis">
    <w:name w:val="Intense Emphasis"/>
    <w:uiPriority w:val="21"/>
    <w:qFormat/>
    <w:rsid w:val="00304554"/>
    <w:rPr>
      <w:b/>
      <w:bCs/>
      <w:caps/>
      <w:color w:val="204458" w:themeColor="accent1" w:themeShade="7F"/>
      <w:spacing w:val="10"/>
    </w:rPr>
  </w:style>
  <w:style w:type="character" w:styleId="SubtleReference">
    <w:name w:val="Subtle Reference"/>
    <w:uiPriority w:val="31"/>
    <w:qFormat/>
    <w:rsid w:val="00304554"/>
    <w:rPr>
      <w:b/>
      <w:bCs/>
      <w:color w:val="418AB3" w:themeColor="accent1"/>
    </w:rPr>
  </w:style>
  <w:style w:type="character" w:styleId="IntenseReference">
    <w:name w:val="Intense Reference"/>
    <w:uiPriority w:val="32"/>
    <w:qFormat/>
    <w:rsid w:val="00304554"/>
    <w:rPr>
      <w:b/>
      <w:bCs/>
      <w:i/>
      <w:iCs/>
      <w:caps/>
      <w:color w:val="418AB3" w:themeColor="accent1"/>
    </w:rPr>
  </w:style>
  <w:style w:type="character" w:styleId="BookTitle">
    <w:name w:val="Book Title"/>
    <w:uiPriority w:val="33"/>
    <w:qFormat/>
    <w:rsid w:val="00304554"/>
    <w:rPr>
      <w:b/>
      <w:bCs/>
      <w:i/>
      <w:iCs/>
      <w:spacing w:val="0"/>
    </w:rPr>
  </w:style>
  <w:style w:type="paragraph" w:styleId="TOCHeading">
    <w:name w:val="TOC Heading"/>
    <w:basedOn w:val="Heading1"/>
    <w:next w:val="Normal"/>
    <w:uiPriority w:val="39"/>
    <w:semiHidden/>
    <w:unhideWhenUsed/>
    <w:qFormat/>
    <w:rsid w:val="00304554"/>
    <w:pPr>
      <w:outlineLvl w:val="9"/>
    </w:pPr>
  </w:style>
  <w:style w:type="character" w:styleId="PlaceholderText">
    <w:name w:val="Placeholder Text"/>
    <w:basedOn w:val="DefaultParagraphFont"/>
    <w:uiPriority w:val="99"/>
    <w:semiHidden/>
    <w:rsid w:val="000C04EA"/>
    <w:rPr>
      <w:color w:val="808080"/>
    </w:rPr>
  </w:style>
  <w:style w:type="character" w:styleId="Hyperlink">
    <w:name w:val="Hyperlink"/>
    <w:basedOn w:val="DefaultParagraphFont"/>
    <w:uiPriority w:val="99"/>
    <w:unhideWhenUsed/>
    <w:rsid w:val="006767A2"/>
    <w:rPr>
      <w:color w:val="418AB3" w:themeColor="hyperlink"/>
      <w:u w:val="single"/>
    </w:rPr>
  </w:style>
  <w:style w:type="paragraph" w:styleId="ListParagraph">
    <w:name w:val="List Paragraph"/>
    <w:basedOn w:val="Normal"/>
    <w:qFormat/>
    <w:rsid w:val="006767A2"/>
    <w:pPr>
      <w:spacing w:before="0" w:after="160" w:line="259" w:lineRule="auto"/>
      <w:ind w:left="720"/>
      <w:contextualSpacing/>
    </w:pPr>
    <w:rPr>
      <w:rFonts w:eastAsiaTheme="minorHAnsi"/>
      <w:szCs w:val="22"/>
    </w:rPr>
  </w:style>
  <w:style w:type="character" w:customStyle="1" w:styleId="BalloonTextChar">
    <w:name w:val="Balloon Text Char"/>
    <w:basedOn w:val="DefaultParagraphFont"/>
    <w:link w:val="BalloonText"/>
    <w:uiPriority w:val="99"/>
    <w:semiHidden/>
    <w:rsid w:val="00DA3600"/>
    <w:rPr>
      <w:rFonts w:ascii="Tahoma" w:hAnsi="Tahoma" w:cs="Tahoma"/>
      <w:sz w:val="16"/>
      <w:szCs w:val="16"/>
    </w:rPr>
  </w:style>
  <w:style w:type="paragraph" w:styleId="BalloonText">
    <w:name w:val="Balloon Text"/>
    <w:basedOn w:val="Normal"/>
    <w:link w:val="BalloonTextChar"/>
    <w:uiPriority w:val="99"/>
    <w:semiHidden/>
    <w:unhideWhenUsed/>
    <w:rsid w:val="00DA3600"/>
    <w:pPr>
      <w:spacing w:before="0"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DA3600"/>
    <w:rPr>
      <w:rFonts w:ascii="Segoe UI" w:hAnsi="Segoe UI" w:cs="Segoe UI"/>
      <w:sz w:val="18"/>
      <w:szCs w:val="18"/>
    </w:rPr>
  </w:style>
  <w:style w:type="character" w:customStyle="1" w:styleId="LabAnswer">
    <w:name w:val="LabAnswer"/>
    <w:basedOn w:val="DefaultParagraphFont"/>
    <w:uiPriority w:val="1"/>
    <w:rsid w:val="00DA3600"/>
    <w:rPr>
      <w:color w:val="C00000"/>
    </w:rPr>
  </w:style>
  <w:style w:type="table" w:styleId="GridTable4-Accent1">
    <w:name w:val="Grid Table 4 Accent 1"/>
    <w:basedOn w:val="TableNormal"/>
    <w:uiPriority w:val="49"/>
    <w:rsid w:val="00987762"/>
    <w:pPr>
      <w:spacing w:before="0" w:after="0" w:line="240" w:lineRule="auto"/>
    </w:pPr>
    <w:rPr>
      <w:rFonts w:eastAsiaTheme="minorHAnsi"/>
      <w:sz w:val="22"/>
      <w:szCs w:val="22"/>
    </w:r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character" w:styleId="FollowedHyperlink">
    <w:name w:val="FollowedHyperlink"/>
    <w:basedOn w:val="DefaultParagraphFont"/>
    <w:uiPriority w:val="99"/>
    <w:semiHidden/>
    <w:unhideWhenUsed/>
    <w:rsid w:val="000B0C51"/>
    <w:rPr>
      <w:color w:val="B2B2B2" w:themeColor="followedHyperlink"/>
      <w:u w:val="single"/>
    </w:rPr>
  </w:style>
  <w:style w:type="character" w:customStyle="1" w:styleId="UnresolvedMention1">
    <w:name w:val="Unresolved Mention1"/>
    <w:basedOn w:val="DefaultParagraphFont"/>
    <w:uiPriority w:val="99"/>
    <w:semiHidden/>
    <w:unhideWhenUsed/>
    <w:rsid w:val="000869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800106">
      <w:bodyDiv w:val="1"/>
      <w:marLeft w:val="0"/>
      <w:marRight w:val="0"/>
      <w:marTop w:val="0"/>
      <w:marBottom w:val="0"/>
      <w:divBdr>
        <w:top w:val="none" w:sz="0" w:space="0" w:color="auto"/>
        <w:left w:val="none" w:sz="0" w:space="0" w:color="auto"/>
        <w:bottom w:val="none" w:sz="0" w:space="0" w:color="auto"/>
        <w:right w:val="none" w:sz="0" w:space="0" w:color="auto"/>
      </w:divBdr>
    </w:div>
    <w:div w:id="1720856735">
      <w:bodyDiv w:val="1"/>
      <w:marLeft w:val="0"/>
      <w:marRight w:val="0"/>
      <w:marTop w:val="0"/>
      <w:marBottom w:val="0"/>
      <w:divBdr>
        <w:top w:val="none" w:sz="0" w:space="0" w:color="auto"/>
        <w:left w:val="none" w:sz="0" w:space="0" w:color="auto"/>
        <w:bottom w:val="none" w:sz="0" w:space="0" w:color="auto"/>
        <w:right w:val="none" w:sz="0" w:space="0" w:color="auto"/>
      </w:divBdr>
    </w:div>
    <w:div w:id="193674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collegeboard.org" TargetMode="External"/><Relationship Id="rId18" Type="http://schemas.openxmlformats.org/officeDocument/2006/relationships/footer" Target="footer2.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www.youtube.com/playlist?list=PLe--K5RGf07LMlqdxgQ8ONDh62heYouLq" TargetMode="External"/><Relationship Id="rId17" Type="http://schemas.openxmlformats.org/officeDocument/2006/relationships/header" Target="header1.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youtu.be/Iz3WOnfX3Jw?hd=1" TargetMode="External"/><Relationship Id="rId29" Type="http://schemas.openxmlformats.org/officeDocument/2006/relationships/hyperlink" Target="http://youtu.be/ITHAFuhktBE?hd=1"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lleges.usnews.rankingsandreviews.com" TargetMode="External"/><Relationship Id="rId24" Type="http://schemas.openxmlformats.org/officeDocument/2006/relationships/hyperlink" Target="http://youtu.be/JgcIScCtyWI?hd=1" TargetMode="External"/><Relationship Id="rId32" Type="http://schemas.openxmlformats.org/officeDocument/2006/relationships/hyperlink" Target="http://youtu.be/z0xiQXrVhpc?hd=1"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youtu.be/guSZLT97o8E?hd=1" TargetMode="External"/><Relationship Id="rId23" Type="http://schemas.openxmlformats.org/officeDocument/2006/relationships/hyperlink" Target="https://youtu.be/iDg9s7BJ2m4" TargetMode="External"/><Relationship Id="rId28" Type="http://schemas.openxmlformats.org/officeDocument/2006/relationships/hyperlink" Target="http://youtu.be/tcdsHcpsxMc?hd=1" TargetMode="External"/><Relationship Id="rId36" Type="http://schemas.openxmlformats.org/officeDocument/2006/relationships/image" Target="media/image11.png"/><Relationship Id="rId10" Type="http://schemas.openxmlformats.org/officeDocument/2006/relationships/hyperlink" Target="http://www.collegeboard.org" TargetMode="External"/><Relationship Id="rId19"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cflearnfree.org/excel2016/" TargetMode="External"/><Relationship Id="rId14" Type="http://schemas.openxmlformats.org/officeDocument/2006/relationships/hyperlink" Target="http://colleges.usnews.rankingsandreviews.com" TargetMode="External"/><Relationship Id="rId22" Type="http://schemas.openxmlformats.org/officeDocument/2006/relationships/hyperlink" Target="http://somup.com/cbnuepPGk"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hyperlink" Target="http://youtu.be/buLYlr5_21s?hd=1" TargetMode="External"/><Relationship Id="rId43" Type="http://schemas.openxmlformats.org/officeDocument/2006/relationships/image" Target="media/image18.png"/></Relationships>
</file>

<file path=word/theme/theme1.xml><?xml version="1.0" encoding="utf-8"?>
<a:theme xmlns:a="http://schemas.openxmlformats.org/drawingml/2006/main" name="Feathered">
  <a:themeElements>
    <a:clrScheme name="Feathered Them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418AB3"/>
      </a:hlink>
      <a:folHlink>
        <a:srgbClr val="B2B2B2"/>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13E0B-52B4-4390-94C2-41DA50D49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Heemstra</dc:creator>
  <cp:keywords/>
  <dc:description/>
  <cp:lastModifiedBy>Sergio Alcantara</cp:lastModifiedBy>
  <cp:revision>2</cp:revision>
  <cp:lastPrinted>2017-02-24T03:13:00Z</cp:lastPrinted>
  <dcterms:created xsi:type="dcterms:W3CDTF">2018-09-25T03:08:00Z</dcterms:created>
  <dcterms:modified xsi:type="dcterms:W3CDTF">2018-09-25T03:08:00Z</dcterms:modified>
</cp:coreProperties>
</file>