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F9EF5" w14:textId="4C8A0656" w:rsidR="00987762" w:rsidRDefault="00FA006C" w:rsidP="003E35B8">
      <w:pPr>
        <w:tabs>
          <w:tab w:val="right" w:pos="10800"/>
        </w:tabs>
        <w:spacing w:after="120"/>
      </w:pPr>
      <w:bookmarkStart w:id="0" w:name="OLE_LINK10"/>
      <w:bookmarkStart w:id="1" w:name="OLE_LINK11"/>
      <w:bookmarkStart w:id="2" w:name="_GoBack"/>
      <w:bookmarkEnd w:id="2"/>
      <w:r>
        <w:rPr>
          <w:rFonts w:ascii="Calibri" w:eastAsia="Calibri" w:hAnsi="Calibri" w:cs="Times New Roman"/>
          <w:noProof/>
        </w:rPr>
        <w:drawing>
          <wp:anchor distT="0" distB="0" distL="114300" distR="114300" simplePos="0" relativeHeight="251662336" behindDoc="1" locked="0" layoutInCell="1" allowOverlap="1" wp14:anchorId="6621DDAB" wp14:editId="1F0790A1">
            <wp:simplePos x="0" y="0"/>
            <wp:positionH relativeFrom="margin">
              <wp:posOffset>2247900</wp:posOffset>
            </wp:positionH>
            <wp:positionV relativeFrom="paragraph">
              <wp:posOffset>-857250</wp:posOffset>
            </wp:positionV>
            <wp:extent cx="1981200" cy="11938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8">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r w:rsidR="00987762">
        <w:tab/>
      </w:r>
    </w:p>
    <w:p w14:paraId="1191D92D" w14:textId="3226FF54" w:rsidR="00987762" w:rsidRPr="00EA43F0" w:rsidRDefault="00FA006C" w:rsidP="003E35B8">
      <w:pPr>
        <w:pStyle w:val="Heading1"/>
        <w:jc w:val="center"/>
      </w:pPr>
      <w:r>
        <w:t>CTP</w:t>
      </w:r>
      <w:r w:rsidR="00987762">
        <w:t xml:space="preserve"> 103 Course Project</w:t>
      </w:r>
      <w:r w:rsidR="009D39BB">
        <w:t xml:space="preserve"> Part </w:t>
      </w:r>
      <w:r w:rsidR="00A1383C">
        <w:t>5</w:t>
      </w:r>
      <w:r w:rsidR="00AF1152">
        <w:t xml:space="preserve"> </w:t>
      </w:r>
      <w:proofErr w:type="gramStart"/>
      <w:r w:rsidR="00AF1152">
        <w:t xml:space="preserve">– </w:t>
      </w:r>
      <w:r w:rsidR="009D39BB">
        <w:t xml:space="preserve"> </w:t>
      </w:r>
      <w:r w:rsidR="00A1383C">
        <w:t>PowerPoint</w:t>
      </w:r>
      <w:proofErr w:type="gramEnd"/>
      <w:r w:rsidR="00A1383C">
        <w:t xml:space="preserve"> Presentation</w:t>
      </w:r>
      <w:r w:rsidR="00987762">
        <w:t xml:space="preserve"> – </w:t>
      </w:r>
      <w:r w:rsidR="00A1383C">
        <w:t>50</w:t>
      </w:r>
      <w:r w:rsidR="001936BF">
        <w:t xml:space="preserve"> </w:t>
      </w:r>
      <w:r w:rsidR="00987762">
        <w:t xml:space="preserve"> points</w:t>
      </w:r>
    </w:p>
    <w:p w14:paraId="790296EB" w14:textId="77777777" w:rsidR="00987762" w:rsidRPr="00B0281B" w:rsidRDefault="00987762" w:rsidP="003E35B8">
      <w:pPr>
        <w:pStyle w:val="Heading5"/>
      </w:pPr>
      <w:bookmarkStart w:id="3" w:name="OLE_LINK12"/>
      <w:bookmarkStart w:id="4" w:name="OLE_LINK13"/>
      <w:r>
        <w:t>Overview</w:t>
      </w:r>
    </w:p>
    <w:p w14:paraId="2447E5C3" w14:textId="2D6509CB" w:rsidR="00095731" w:rsidRDefault="00095731" w:rsidP="003E35B8">
      <w:pPr>
        <w:widowControl w:val="0"/>
        <w:pBdr>
          <w:top w:val="nil"/>
          <w:left w:val="nil"/>
          <w:bottom w:val="nil"/>
          <w:right w:val="nil"/>
          <w:between w:val="nil"/>
          <w:bar w:val="nil"/>
        </w:pBdr>
        <w:spacing w:after="120"/>
        <w:rPr>
          <w:rFonts w:ascii="Calibri" w:hAnsi="Calibri" w:cs="Tahoma"/>
        </w:rPr>
      </w:pPr>
      <w:bookmarkStart w:id="5" w:name="OLE_LINK19"/>
      <w:bookmarkStart w:id="6" w:name="OLE_LINK20"/>
      <w:bookmarkStart w:id="7" w:name="OLE_LINK9"/>
      <w:bookmarkStart w:id="8" w:name="OLE_LINK16"/>
      <w:bookmarkEnd w:id="3"/>
      <w:bookmarkEnd w:id="4"/>
      <w:r>
        <w:rPr>
          <w:rFonts w:ascii="Calibri" w:hAnsi="Calibri" w:cs="Tahoma"/>
        </w:rPr>
        <w:t xml:space="preserve">In this part of the </w:t>
      </w:r>
      <w:r w:rsidR="00D3352B">
        <w:rPr>
          <w:rFonts w:ascii="Calibri" w:hAnsi="Calibri" w:cs="Tahoma"/>
        </w:rPr>
        <w:t xml:space="preserve">project, you will create a </w:t>
      </w:r>
      <w:r w:rsidR="001B1B38">
        <w:rPr>
          <w:rFonts w:ascii="Calibri" w:hAnsi="Calibri" w:cs="Tahoma"/>
        </w:rPr>
        <w:t>5</w:t>
      </w:r>
      <w:r w:rsidR="00D3352B">
        <w:rPr>
          <w:rFonts w:ascii="Calibri" w:hAnsi="Calibri" w:cs="Tahoma"/>
        </w:rPr>
        <w:t xml:space="preserve">-minute presentation (less the duration of your embedded YouTube video). </w:t>
      </w:r>
      <w:r w:rsidR="001B1B38">
        <w:rPr>
          <w:rFonts w:ascii="Calibri" w:hAnsi="Calibri" w:cs="Tahoma"/>
        </w:rPr>
        <w:t>You should have a minimum of</w:t>
      </w:r>
      <w:r w:rsidR="001936BF">
        <w:rPr>
          <w:rFonts w:ascii="Calibri" w:hAnsi="Calibri" w:cs="Tahoma"/>
        </w:rPr>
        <w:t xml:space="preserve"> eight slides. Most the slides will be related to your research paper.</w:t>
      </w:r>
      <w:r w:rsidR="001B1B38">
        <w:rPr>
          <w:rFonts w:ascii="Calibri" w:hAnsi="Calibri" w:cs="Tahoma"/>
        </w:rPr>
        <w:t xml:space="preserve"> In the last slide, you will insert your AAC</w:t>
      </w:r>
      <w:r w:rsidR="001936BF">
        <w:rPr>
          <w:rFonts w:ascii="Calibri" w:hAnsi="Calibri" w:cs="Tahoma"/>
        </w:rPr>
        <w:t>C Savings Chart (not the table) with some comments about it. Online students will add speaker notes to each slide.</w:t>
      </w:r>
    </w:p>
    <w:bookmarkEnd w:id="5"/>
    <w:bookmarkEnd w:id="6"/>
    <w:p w14:paraId="3634C160" w14:textId="61C9EBBB" w:rsidR="005D2313" w:rsidRDefault="005D2313" w:rsidP="003E35B8">
      <w:pPr>
        <w:pStyle w:val="Heading5"/>
        <w:rPr>
          <w:rFonts w:ascii="Calibri" w:hAnsi="Calibri" w:cs="Tahoma"/>
        </w:rPr>
      </w:pPr>
      <w:r>
        <w:rPr>
          <w:rFonts w:ascii="Calibri" w:hAnsi="Calibri" w:cs="Tahoma"/>
        </w:rPr>
        <w:t xml:space="preserve">Section I – </w:t>
      </w:r>
      <w:r w:rsidR="008B69D9">
        <w:rPr>
          <w:rFonts w:ascii="Calibri" w:hAnsi="Calibri" w:cs="Tahoma"/>
        </w:rPr>
        <w:t>PowerPoint Tutorial</w:t>
      </w:r>
    </w:p>
    <w:bookmarkEnd w:id="0"/>
    <w:bookmarkEnd w:id="1"/>
    <w:bookmarkEnd w:id="7"/>
    <w:bookmarkEnd w:id="8"/>
    <w:p w14:paraId="5B788AEB" w14:textId="722CD3A5" w:rsidR="008B69D9" w:rsidRDefault="008B69D9" w:rsidP="008B69D9">
      <w:r>
        <w:t>Many students have used PowerPoint but there are many features</w:t>
      </w:r>
      <w:r w:rsidR="00637D19">
        <w:t xml:space="preserve"> with which you may not be familiar. Review the tutorials below as most are required in the assignment</w:t>
      </w:r>
      <w:r>
        <w:t xml:space="preserve"> (links take you to tutorials and videos):</w:t>
      </w:r>
    </w:p>
    <w:p w14:paraId="3A764412" w14:textId="77777777" w:rsidR="008B69D9" w:rsidRDefault="004D0C9B" w:rsidP="008B69D9">
      <w:pPr>
        <w:pStyle w:val="ListParagraph"/>
        <w:numPr>
          <w:ilvl w:val="0"/>
          <w:numId w:val="41"/>
        </w:numPr>
      </w:pPr>
      <w:hyperlink r:id="rId9" w:history="1">
        <w:r w:rsidR="008B69D9" w:rsidRPr="00100A3A">
          <w:rPr>
            <w:rStyle w:val="Hyperlink"/>
          </w:rPr>
          <w:t>Slide Basics</w:t>
        </w:r>
      </w:hyperlink>
    </w:p>
    <w:p w14:paraId="661E3330" w14:textId="77777777" w:rsidR="008B69D9" w:rsidRDefault="008B69D9" w:rsidP="008B69D9">
      <w:pPr>
        <w:pStyle w:val="ListParagraph"/>
        <w:numPr>
          <w:ilvl w:val="1"/>
          <w:numId w:val="41"/>
        </w:numPr>
      </w:pPr>
      <w:r>
        <w:t>Organizing Slides</w:t>
      </w:r>
    </w:p>
    <w:p w14:paraId="2F9EB1AC" w14:textId="77777777" w:rsidR="008B69D9" w:rsidRDefault="008B69D9" w:rsidP="008B69D9">
      <w:pPr>
        <w:pStyle w:val="ListParagraph"/>
        <w:numPr>
          <w:ilvl w:val="1"/>
          <w:numId w:val="41"/>
        </w:numPr>
      </w:pPr>
      <w:r>
        <w:t xml:space="preserve">Customizing Slide Layouts </w:t>
      </w:r>
    </w:p>
    <w:p w14:paraId="7612E946" w14:textId="068468C7" w:rsidR="008B69D9" w:rsidRDefault="008B69D9" w:rsidP="008B69D9">
      <w:pPr>
        <w:pStyle w:val="ListParagraph"/>
        <w:numPr>
          <w:ilvl w:val="1"/>
          <w:numId w:val="41"/>
        </w:numPr>
      </w:pPr>
      <w:r>
        <w:t>Customizing Slides – backgrounds and themes</w:t>
      </w:r>
    </w:p>
    <w:p w14:paraId="20B44348" w14:textId="26A2EC9A" w:rsidR="008B69D9" w:rsidRDefault="004D0C9B" w:rsidP="008B69D9">
      <w:pPr>
        <w:pStyle w:val="ListParagraph"/>
        <w:numPr>
          <w:ilvl w:val="0"/>
          <w:numId w:val="41"/>
        </w:numPr>
      </w:pPr>
      <w:hyperlink r:id="rId10" w:history="1">
        <w:r w:rsidR="008B69D9" w:rsidRPr="008B69D9">
          <w:rPr>
            <w:rStyle w:val="Hyperlink"/>
          </w:rPr>
          <w:t>Text Basics</w:t>
        </w:r>
      </w:hyperlink>
    </w:p>
    <w:p w14:paraId="4D3976DC" w14:textId="1C5B51A7" w:rsidR="008B69D9" w:rsidRDefault="008B69D9" w:rsidP="008B69D9">
      <w:pPr>
        <w:pStyle w:val="ListParagraph"/>
        <w:numPr>
          <w:ilvl w:val="1"/>
          <w:numId w:val="41"/>
        </w:numPr>
      </w:pPr>
      <w:r>
        <w:t>Select, copy, move, paste, drag and drop text</w:t>
      </w:r>
    </w:p>
    <w:p w14:paraId="76582E7C" w14:textId="29410C0C" w:rsidR="008B69D9" w:rsidRDefault="008B69D9" w:rsidP="008B69D9">
      <w:pPr>
        <w:pStyle w:val="ListParagraph"/>
        <w:numPr>
          <w:ilvl w:val="1"/>
          <w:numId w:val="41"/>
        </w:numPr>
      </w:pPr>
      <w:r>
        <w:t>Format and align text</w:t>
      </w:r>
    </w:p>
    <w:p w14:paraId="3F77E906" w14:textId="362D57C1" w:rsidR="008B69D9" w:rsidRDefault="004D0C9B" w:rsidP="008B69D9">
      <w:pPr>
        <w:pStyle w:val="ListParagraph"/>
        <w:numPr>
          <w:ilvl w:val="0"/>
          <w:numId w:val="41"/>
        </w:numPr>
      </w:pPr>
      <w:hyperlink r:id="rId11" w:history="1">
        <w:r w:rsidR="00637D19" w:rsidRPr="00637D19">
          <w:rPr>
            <w:rStyle w:val="Hyperlink"/>
          </w:rPr>
          <w:t>Applying Themes</w:t>
        </w:r>
      </w:hyperlink>
      <w:r w:rsidR="00637D19">
        <w:t xml:space="preserve"> </w:t>
      </w:r>
    </w:p>
    <w:p w14:paraId="159EFD24" w14:textId="349D17A2" w:rsidR="00637D19" w:rsidRDefault="004D0C9B" w:rsidP="008B69D9">
      <w:pPr>
        <w:pStyle w:val="ListParagraph"/>
        <w:numPr>
          <w:ilvl w:val="0"/>
          <w:numId w:val="41"/>
        </w:numPr>
      </w:pPr>
      <w:hyperlink r:id="rId12" w:history="1">
        <w:r w:rsidR="00637D19" w:rsidRPr="00637D19">
          <w:rPr>
            <w:rStyle w:val="Hyperlink"/>
          </w:rPr>
          <w:t>Applying Transitions</w:t>
        </w:r>
      </w:hyperlink>
    </w:p>
    <w:p w14:paraId="09A07C25" w14:textId="12498F08" w:rsidR="00637D19" w:rsidRDefault="004D0C9B" w:rsidP="008B69D9">
      <w:pPr>
        <w:pStyle w:val="ListParagraph"/>
        <w:numPr>
          <w:ilvl w:val="0"/>
          <w:numId w:val="41"/>
        </w:numPr>
      </w:pPr>
      <w:hyperlink r:id="rId13" w:history="1">
        <w:r w:rsidR="00637D19" w:rsidRPr="00637D19">
          <w:rPr>
            <w:rStyle w:val="Hyperlink"/>
          </w:rPr>
          <w:t>Managing Slides</w:t>
        </w:r>
      </w:hyperlink>
    </w:p>
    <w:p w14:paraId="0C6546D7" w14:textId="341A3E3C" w:rsidR="00637D19" w:rsidRDefault="00637D19" w:rsidP="00637D19">
      <w:pPr>
        <w:pStyle w:val="ListParagraph"/>
        <w:numPr>
          <w:ilvl w:val="1"/>
          <w:numId w:val="41"/>
        </w:numPr>
      </w:pPr>
      <w:r>
        <w:t>Outline View</w:t>
      </w:r>
    </w:p>
    <w:p w14:paraId="6DD25B16" w14:textId="6AF7D8F8" w:rsidR="00637D19" w:rsidRDefault="00637D19" w:rsidP="00637D19">
      <w:pPr>
        <w:pStyle w:val="ListParagraph"/>
        <w:numPr>
          <w:ilvl w:val="1"/>
          <w:numId w:val="41"/>
        </w:numPr>
      </w:pPr>
      <w:r>
        <w:t>Add Slide Notes</w:t>
      </w:r>
    </w:p>
    <w:p w14:paraId="414B866C" w14:textId="7FFC9D52" w:rsidR="00637D19" w:rsidRDefault="004D0C9B" w:rsidP="00637D19">
      <w:pPr>
        <w:pStyle w:val="ListParagraph"/>
        <w:numPr>
          <w:ilvl w:val="0"/>
          <w:numId w:val="41"/>
        </w:numPr>
      </w:pPr>
      <w:hyperlink r:id="rId14" w:history="1">
        <w:r w:rsidR="00637D19" w:rsidRPr="00637D19">
          <w:rPr>
            <w:rStyle w:val="Hyperlink"/>
          </w:rPr>
          <w:t>Inserting Pictures</w:t>
        </w:r>
      </w:hyperlink>
    </w:p>
    <w:p w14:paraId="192C52FE" w14:textId="4CC3AD8E" w:rsidR="00637D19" w:rsidRDefault="004D0C9B" w:rsidP="00637D19">
      <w:pPr>
        <w:pStyle w:val="ListParagraph"/>
        <w:numPr>
          <w:ilvl w:val="0"/>
          <w:numId w:val="41"/>
        </w:numPr>
      </w:pPr>
      <w:hyperlink r:id="rId15" w:history="1">
        <w:r w:rsidR="00637D19" w:rsidRPr="00637D19">
          <w:rPr>
            <w:rStyle w:val="Hyperlink"/>
          </w:rPr>
          <w:t>Formatting Pictures</w:t>
        </w:r>
      </w:hyperlink>
    </w:p>
    <w:p w14:paraId="53FC442E" w14:textId="1D30162F" w:rsidR="00637D19" w:rsidRDefault="00637D19" w:rsidP="00637D19">
      <w:pPr>
        <w:pStyle w:val="ListParagraph"/>
        <w:numPr>
          <w:ilvl w:val="1"/>
          <w:numId w:val="41"/>
        </w:numPr>
      </w:pPr>
      <w:r>
        <w:t>Crop</w:t>
      </w:r>
    </w:p>
    <w:p w14:paraId="58CFC8E9" w14:textId="132E23C8" w:rsidR="00637D19" w:rsidRDefault="00637D19" w:rsidP="00637D19">
      <w:pPr>
        <w:pStyle w:val="ListParagraph"/>
        <w:numPr>
          <w:ilvl w:val="1"/>
          <w:numId w:val="41"/>
        </w:numPr>
      </w:pPr>
      <w:r>
        <w:t>Add Border</w:t>
      </w:r>
    </w:p>
    <w:p w14:paraId="6D4FC184" w14:textId="1021C4AD" w:rsidR="00637D19" w:rsidRDefault="004D0C9B" w:rsidP="00637D19">
      <w:pPr>
        <w:pStyle w:val="ListParagraph"/>
        <w:numPr>
          <w:ilvl w:val="0"/>
          <w:numId w:val="41"/>
        </w:numPr>
      </w:pPr>
      <w:hyperlink r:id="rId16" w:history="1">
        <w:r w:rsidR="004F7404" w:rsidRPr="004F7404">
          <w:rPr>
            <w:rStyle w:val="Hyperlink"/>
          </w:rPr>
          <w:t>Aligning, Ordering, and Grouping Objects</w:t>
        </w:r>
      </w:hyperlink>
    </w:p>
    <w:p w14:paraId="0B6B8428" w14:textId="6AF34E7F" w:rsidR="004F7404" w:rsidRDefault="004F7404" w:rsidP="004F7404">
      <w:pPr>
        <w:pStyle w:val="ListParagraph"/>
        <w:numPr>
          <w:ilvl w:val="1"/>
          <w:numId w:val="41"/>
        </w:numPr>
      </w:pPr>
      <w:r>
        <w:t>Align Two or More Objects</w:t>
      </w:r>
    </w:p>
    <w:p w14:paraId="13174E4F" w14:textId="108C7AA1" w:rsidR="004F7404" w:rsidRDefault="004F7404" w:rsidP="004F7404">
      <w:pPr>
        <w:pStyle w:val="ListParagraph"/>
        <w:numPr>
          <w:ilvl w:val="1"/>
          <w:numId w:val="41"/>
        </w:numPr>
      </w:pPr>
      <w:r>
        <w:t>Alight Objects to Slide</w:t>
      </w:r>
    </w:p>
    <w:p w14:paraId="2EEC5315" w14:textId="1F67B863" w:rsidR="004F7404" w:rsidRDefault="004F7404" w:rsidP="004F7404">
      <w:pPr>
        <w:pStyle w:val="ListParagraph"/>
        <w:numPr>
          <w:ilvl w:val="1"/>
          <w:numId w:val="41"/>
        </w:numPr>
      </w:pPr>
      <w:r>
        <w:t>Distribute Objects Evening</w:t>
      </w:r>
    </w:p>
    <w:p w14:paraId="69197705" w14:textId="327A3906" w:rsidR="004F7404" w:rsidRDefault="004F7404" w:rsidP="004F7404">
      <w:pPr>
        <w:pStyle w:val="ListParagraph"/>
        <w:numPr>
          <w:ilvl w:val="1"/>
          <w:numId w:val="41"/>
        </w:numPr>
      </w:pPr>
      <w:r>
        <w:t>Group/Ungroup Objects</w:t>
      </w:r>
    </w:p>
    <w:p w14:paraId="486DE958" w14:textId="63B1FAA5" w:rsidR="004F7404" w:rsidRDefault="004F7404" w:rsidP="004F7404">
      <w:pPr>
        <w:pStyle w:val="ListParagraph"/>
        <w:numPr>
          <w:ilvl w:val="1"/>
          <w:numId w:val="41"/>
        </w:numPr>
      </w:pPr>
      <w:r>
        <w:t>Bring Object to the Front or Back</w:t>
      </w:r>
    </w:p>
    <w:p w14:paraId="3DE97118" w14:textId="0A29BE58" w:rsidR="004F7404" w:rsidRDefault="004F7404" w:rsidP="004F7404">
      <w:pPr>
        <w:pStyle w:val="ListParagraph"/>
        <w:numPr>
          <w:ilvl w:val="1"/>
          <w:numId w:val="41"/>
        </w:numPr>
      </w:pPr>
      <w:r>
        <w:t>Rotate an object</w:t>
      </w:r>
    </w:p>
    <w:p w14:paraId="7E77F79A" w14:textId="460E72A8" w:rsidR="004F7404" w:rsidRDefault="004D0C9B" w:rsidP="004F7404">
      <w:pPr>
        <w:pStyle w:val="ListParagraph"/>
        <w:numPr>
          <w:ilvl w:val="0"/>
          <w:numId w:val="41"/>
        </w:numPr>
      </w:pPr>
      <w:hyperlink r:id="rId17" w:history="1">
        <w:r w:rsidR="004F7404" w:rsidRPr="004F7404">
          <w:rPr>
            <w:rStyle w:val="Hyperlink"/>
          </w:rPr>
          <w:t>Animating Text and Objects</w:t>
        </w:r>
      </w:hyperlink>
    </w:p>
    <w:p w14:paraId="0A9B1DAB" w14:textId="4A46595B" w:rsidR="004F7404" w:rsidRDefault="004F7404" w:rsidP="004F7404">
      <w:pPr>
        <w:pStyle w:val="ListParagraph"/>
        <w:numPr>
          <w:ilvl w:val="1"/>
          <w:numId w:val="41"/>
        </w:numPr>
      </w:pPr>
      <w:r>
        <w:t>Apply animation to an object</w:t>
      </w:r>
    </w:p>
    <w:p w14:paraId="07DEE3CF" w14:textId="5BBFE7C0" w:rsidR="004F7404" w:rsidRDefault="004F7404" w:rsidP="004F7404">
      <w:pPr>
        <w:pStyle w:val="ListParagraph"/>
        <w:numPr>
          <w:ilvl w:val="1"/>
          <w:numId w:val="41"/>
        </w:numPr>
      </w:pPr>
      <w:r>
        <w:t>Effect Options</w:t>
      </w:r>
    </w:p>
    <w:p w14:paraId="6C2AA9FB" w14:textId="29189214" w:rsidR="00FB49A7" w:rsidRDefault="004D0C9B" w:rsidP="00FB49A7">
      <w:pPr>
        <w:pStyle w:val="ListParagraph"/>
        <w:numPr>
          <w:ilvl w:val="0"/>
          <w:numId w:val="41"/>
        </w:numPr>
      </w:pPr>
      <w:hyperlink r:id="rId18" w:history="1">
        <w:r w:rsidR="00FB49A7" w:rsidRPr="00D3352B">
          <w:rPr>
            <w:rStyle w:val="Hyperlink"/>
          </w:rPr>
          <w:t>Inserting SmartArt</w:t>
        </w:r>
        <w:r w:rsidR="00D3352B" w:rsidRPr="00D3352B">
          <w:rPr>
            <w:rStyle w:val="Hyperlink"/>
          </w:rPr>
          <w:t xml:space="preserve"> Graphics</w:t>
        </w:r>
      </w:hyperlink>
      <w:r w:rsidR="008A1460">
        <w:t xml:space="preserve"> &amp; </w:t>
      </w:r>
      <w:hyperlink r:id="rId19" w:history="1">
        <w:r w:rsidR="008A1460" w:rsidRPr="008A1460">
          <w:rPr>
            <w:rStyle w:val="Hyperlink"/>
          </w:rPr>
          <w:t>Inserting SmartArt Graphics 2</w:t>
        </w:r>
      </w:hyperlink>
    </w:p>
    <w:p w14:paraId="0550FD75" w14:textId="41EADBD9" w:rsidR="004F7404" w:rsidRDefault="004D0C9B" w:rsidP="004F7404">
      <w:pPr>
        <w:pStyle w:val="ListParagraph"/>
        <w:numPr>
          <w:ilvl w:val="0"/>
          <w:numId w:val="41"/>
        </w:numPr>
      </w:pPr>
      <w:hyperlink r:id="rId20" w:history="1">
        <w:r w:rsidR="004F7404" w:rsidRPr="004F7404">
          <w:rPr>
            <w:rStyle w:val="Hyperlink"/>
          </w:rPr>
          <w:t>Insert Video from Embed Code</w:t>
        </w:r>
      </w:hyperlink>
    </w:p>
    <w:p w14:paraId="5AF8B445" w14:textId="24658833" w:rsidR="000145BA" w:rsidRDefault="004D0C9B" w:rsidP="004F7404">
      <w:pPr>
        <w:pStyle w:val="ListParagraph"/>
        <w:numPr>
          <w:ilvl w:val="0"/>
          <w:numId w:val="41"/>
        </w:numPr>
      </w:pPr>
      <w:hyperlink r:id="rId21" w:history="1">
        <w:r w:rsidR="000145BA" w:rsidRPr="000145BA">
          <w:rPr>
            <w:rStyle w:val="Hyperlink"/>
          </w:rPr>
          <w:t>Inserting an Excel Chart</w:t>
        </w:r>
      </w:hyperlink>
    </w:p>
    <w:p w14:paraId="5B8F2A92" w14:textId="1E070AC3" w:rsidR="001936BF" w:rsidRDefault="00D3352B" w:rsidP="00D3352B">
      <w:pPr>
        <w:pStyle w:val="Heading5"/>
      </w:pPr>
      <w:r>
        <w:lastRenderedPageBreak/>
        <w:t>PowerPoint Project requirements</w:t>
      </w:r>
    </w:p>
    <w:p w14:paraId="1AAA6682" w14:textId="5939B6F8" w:rsidR="001936BF" w:rsidRDefault="001936BF" w:rsidP="001936BF">
      <w:r>
        <w:t>Use the tips in the following articles for your PowerPoint</w:t>
      </w:r>
    </w:p>
    <w:p w14:paraId="162D3CD6" w14:textId="040CAAF5" w:rsidR="00CA482A" w:rsidRDefault="004D0C9B" w:rsidP="00F63550">
      <w:pPr>
        <w:pStyle w:val="ListParagraph"/>
        <w:numPr>
          <w:ilvl w:val="0"/>
          <w:numId w:val="42"/>
        </w:numPr>
      </w:pPr>
      <w:hyperlink r:id="rId22" w:history="1">
        <w:r w:rsidR="00CA482A" w:rsidRPr="00CA482A">
          <w:rPr>
            <w:rStyle w:val="Hyperlink"/>
          </w:rPr>
          <w:t>Tips for Effective PowerPoint Presentations</w:t>
        </w:r>
      </w:hyperlink>
    </w:p>
    <w:p w14:paraId="75071FE4" w14:textId="2A408EE4" w:rsidR="00CA482A" w:rsidRDefault="004D0C9B" w:rsidP="00F63550">
      <w:pPr>
        <w:pStyle w:val="ListParagraph"/>
        <w:numPr>
          <w:ilvl w:val="0"/>
          <w:numId w:val="42"/>
        </w:numPr>
      </w:pPr>
      <w:hyperlink r:id="rId23" w:history="1">
        <w:r w:rsidR="00F63550" w:rsidRPr="00F63550">
          <w:rPr>
            <w:rStyle w:val="Hyperlink"/>
          </w:rPr>
          <w:t>10 PowerPoint Tips to Make Your Slides More Effective</w:t>
        </w:r>
      </w:hyperlink>
    </w:p>
    <w:p w14:paraId="09763EE1" w14:textId="162F9ABD" w:rsidR="003B6291" w:rsidRDefault="00BA417B" w:rsidP="00BA417B">
      <w:pPr>
        <w:pStyle w:val="Heading6"/>
      </w:pPr>
      <w:r>
        <w:t>Design Template</w:t>
      </w:r>
      <w:r w:rsidR="008C083B">
        <w:t xml:space="preserve"> Themes</w:t>
      </w:r>
    </w:p>
    <w:p w14:paraId="62DDA169" w14:textId="37C5F32C" w:rsidR="00BA417B" w:rsidRDefault="008C083B" w:rsidP="001936BF">
      <w:r>
        <w:t>Design template themes in PowerPoint work the same way they do in Word. They control the color palette, fonts, slide layout, and other elements so that you don’t have to spend as much time formatting your presentation. With certain design templates, you can also choose various theme color schemes.</w:t>
      </w:r>
      <w:r w:rsidR="00512895">
        <w:t xml:space="preserve"> </w:t>
      </w:r>
      <w:r>
        <w:t>You want to make sure that you choose one that fits with the topic of your presentation.</w:t>
      </w:r>
    </w:p>
    <w:p w14:paraId="400E9E73" w14:textId="1786422E" w:rsidR="00512895" w:rsidRDefault="00512895" w:rsidP="00512895">
      <w:pPr>
        <w:jc w:val="center"/>
      </w:pPr>
      <w:r>
        <w:rPr>
          <w:noProof/>
        </w:rPr>
        <w:drawing>
          <wp:inline distT="0" distB="0" distL="0" distR="0" wp14:anchorId="14A59077" wp14:editId="312957C5">
            <wp:extent cx="4517222" cy="241867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8606" cy="2430120"/>
                    </a:xfrm>
                    <a:prstGeom prst="rect">
                      <a:avLst/>
                    </a:prstGeom>
                  </pic:spPr>
                </pic:pic>
              </a:graphicData>
            </a:graphic>
          </wp:inline>
        </w:drawing>
      </w:r>
    </w:p>
    <w:p w14:paraId="51833B15" w14:textId="57499EC1" w:rsidR="008C083B" w:rsidRDefault="008C083B" w:rsidP="001936BF">
      <w:r>
        <w:t>Along with the ones that come with PowerPoint, you can also find free design templates online. Try to find a unique design template for your presentation.</w:t>
      </w:r>
    </w:p>
    <w:p w14:paraId="3E5C2549" w14:textId="63A675D2" w:rsidR="008C083B" w:rsidRDefault="008C083B" w:rsidP="008C083B">
      <w:pPr>
        <w:pStyle w:val="Heading6"/>
      </w:pPr>
      <w:r>
        <w:t>Text and SmartArt Graphics</w:t>
      </w:r>
    </w:p>
    <w:p w14:paraId="0402E650" w14:textId="3BA93703" w:rsidR="008C083B" w:rsidRDefault="008C083B" w:rsidP="008C083B">
      <w:r>
        <w:t>Everyone has been in a presentation where there is too much text on a slide or too many bullets. One way to help with this issue is to use SmartArt graphics</w:t>
      </w:r>
      <w:r w:rsidR="008A1460">
        <w:t>. You can either type your bullet points into the SmartArt Graphic or you can convert bullet points.</w:t>
      </w:r>
    </w:p>
    <w:p w14:paraId="09FFA5AA" w14:textId="34174ACE" w:rsidR="00512895" w:rsidRDefault="00512895" w:rsidP="008C083B">
      <w:r>
        <w:rPr>
          <w:noProof/>
        </w:rPr>
        <w:drawing>
          <wp:anchor distT="0" distB="0" distL="114300" distR="114300" simplePos="0" relativeHeight="251658240" behindDoc="0" locked="0" layoutInCell="1" allowOverlap="1" wp14:anchorId="7E5D4641" wp14:editId="54B2743B">
            <wp:simplePos x="0" y="0"/>
            <wp:positionH relativeFrom="column">
              <wp:posOffset>2066925</wp:posOffset>
            </wp:positionH>
            <wp:positionV relativeFrom="paragraph">
              <wp:posOffset>95250</wp:posOffset>
            </wp:positionV>
            <wp:extent cx="4857750" cy="1428750"/>
            <wp:effectExtent l="0" t="0" r="0" b="0"/>
            <wp:wrapSquare wrapText="bothSides"/>
            <wp:docPr id="6" name="Picture 6" descr="https://support.content.office.net/en-us/media/208ceb79-9fbf-497e-a975-90be23d194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content.office.net/en-us/media/208ceb79-9fbf-497e-a975-90be23d194b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B4F5FE6" wp14:editId="02347FA7">
            <wp:extent cx="1866900" cy="1689543"/>
            <wp:effectExtent l="0" t="0" r="0" b="6350"/>
            <wp:docPr id="13" name="Picture 13" descr="https://support.content.office.net/id-id/media/995e7e6a-03a6-400c-95a4-f78b8ce03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pport.content.office.net/id-id/media/995e7e6a-03a6-400c-95a4-f78b8ce0335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0156" cy="1710590"/>
                    </a:xfrm>
                    <a:prstGeom prst="rect">
                      <a:avLst/>
                    </a:prstGeom>
                    <a:noFill/>
                    <a:ln>
                      <a:noFill/>
                    </a:ln>
                  </pic:spPr>
                </pic:pic>
              </a:graphicData>
            </a:graphic>
          </wp:inline>
        </w:drawing>
      </w:r>
    </w:p>
    <w:p w14:paraId="34165E82" w14:textId="7E91A296" w:rsidR="008A1460" w:rsidRDefault="008A1460" w:rsidP="00512895">
      <w:pPr>
        <w:jc w:val="center"/>
      </w:pPr>
    </w:p>
    <w:p w14:paraId="2669636B" w14:textId="5F83DDE1" w:rsidR="00512895" w:rsidRDefault="00512895" w:rsidP="00512895">
      <w:pPr>
        <w:jc w:val="center"/>
      </w:pPr>
      <w:r>
        <w:rPr>
          <w:noProof/>
        </w:rPr>
        <w:drawing>
          <wp:inline distT="0" distB="0" distL="0" distR="0" wp14:anchorId="7F938A15" wp14:editId="0BEB5E0D">
            <wp:extent cx="5095875" cy="2781300"/>
            <wp:effectExtent l="0" t="0" r="9525" b="0"/>
            <wp:docPr id="12" name="Picture 12" descr="http://d2r5da613aq50s.cloudfront.net/wp-content/uploads/495991.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2r5da613aq50s.cloudfront.net/wp-content/uploads/495991.image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5875" cy="2781300"/>
                    </a:xfrm>
                    <a:prstGeom prst="rect">
                      <a:avLst/>
                    </a:prstGeom>
                    <a:noFill/>
                    <a:ln>
                      <a:noFill/>
                    </a:ln>
                  </pic:spPr>
                </pic:pic>
              </a:graphicData>
            </a:graphic>
          </wp:inline>
        </w:drawing>
      </w:r>
    </w:p>
    <w:p w14:paraId="5040A687" w14:textId="06A81C9E" w:rsidR="008A1460" w:rsidRDefault="008A1460" w:rsidP="008C083B">
      <w:r>
        <w:t>Using the SmartArt Tools contextual tab, you can change layouts, styles, and colors to further enhance the text on the slide. For this assignment, all your bulleted lists should be converted to SmartArt.</w:t>
      </w:r>
      <w:r w:rsidR="00512895">
        <w:t xml:space="preserve"> Some of the layouts also work with pictures. Experiment with different styles to find one that works well with your presentation.</w:t>
      </w:r>
    </w:p>
    <w:p w14:paraId="0D28A46F" w14:textId="3D44C099" w:rsidR="00512895" w:rsidRDefault="00512895" w:rsidP="00915E95">
      <w:pPr>
        <w:jc w:val="center"/>
      </w:pPr>
      <w:r>
        <w:rPr>
          <w:noProof/>
        </w:rPr>
        <w:drawing>
          <wp:inline distT="0" distB="0" distL="0" distR="0" wp14:anchorId="4F56555E" wp14:editId="7237A1D2">
            <wp:extent cx="5518205" cy="3944980"/>
            <wp:effectExtent l="0" t="0" r="6350" b="0"/>
            <wp:docPr id="14" name="Picture 14" descr="http://www.indezine.com/products/powerpoint/learn/chartsdiagrams/images/convertsmartarttext201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ezine.com/products/powerpoint/learn/chartsdiagrams/images/convertsmartarttext2016-0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3738" cy="3948935"/>
                    </a:xfrm>
                    <a:prstGeom prst="rect">
                      <a:avLst/>
                    </a:prstGeom>
                    <a:noFill/>
                    <a:ln>
                      <a:noFill/>
                    </a:ln>
                  </pic:spPr>
                </pic:pic>
              </a:graphicData>
            </a:graphic>
          </wp:inline>
        </w:drawing>
      </w:r>
    </w:p>
    <w:p w14:paraId="119D80D5" w14:textId="294C7E10" w:rsidR="00B478D2" w:rsidRDefault="00B478D2" w:rsidP="00B478D2">
      <w:pPr>
        <w:pStyle w:val="Heading6"/>
      </w:pPr>
      <w:r>
        <w:lastRenderedPageBreak/>
        <w:t>Slide Layout</w:t>
      </w:r>
    </w:p>
    <w:p w14:paraId="768CEB20" w14:textId="381B79A2" w:rsidR="00B478D2" w:rsidRDefault="00B478D2" w:rsidP="00B478D2">
      <w:r>
        <w:t>Each design template theme has various layouts to meet the needs of your presentation. It is beneficial to utilize various layouts to add interest to your presentation.</w:t>
      </w:r>
    </w:p>
    <w:p w14:paraId="11160522" w14:textId="42F06B2A" w:rsidR="00B478D2" w:rsidRDefault="00B478D2" w:rsidP="00B478D2">
      <w:pPr>
        <w:jc w:val="center"/>
      </w:pPr>
      <w:r>
        <w:rPr>
          <w:noProof/>
        </w:rPr>
        <w:drawing>
          <wp:inline distT="0" distB="0" distL="0" distR="0" wp14:anchorId="13F05D8F" wp14:editId="0C721805">
            <wp:extent cx="5095875" cy="2943225"/>
            <wp:effectExtent l="0" t="0" r="9525" b="9525"/>
            <wp:docPr id="15" name="Picture 15" descr="http://d2r5da613aq50s.cloudfront.net/wp-content/uploads/495862.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2r5da613aq50s.cloudfront.net/wp-content/uploads/495862.image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5875" cy="2943225"/>
                    </a:xfrm>
                    <a:prstGeom prst="rect">
                      <a:avLst/>
                    </a:prstGeom>
                    <a:noFill/>
                    <a:ln>
                      <a:noFill/>
                    </a:ln>
                  </pic:spPr>
                </pic:pic>
              </a:graphicData>
            </a:graphic>
          </wp:inline>
        </w:drawing>
      </w:r>
    </w:p>
    <w:p w14:paraId="1C4C1329" w14:textId="141DD183" w:rsidR="00B478D2" w:rsidRDefault="00B478D2" w:rsidP="00B478D2">
      <w:pPr>
        <w:pStyle w:val="Heading6"/>
      </w:pPr>
      <w:r>
        <w:t>Graphics</w:t>
      </w:r>
    </w:p>
    <w:p w14:paraId="56FB5878" w14:textId="63A0B2CA" w:rsidR="00B478D2" w:rsidRDefault="00B478D2" w:rsidP="00B478D2">
      <w:r>
        <w:t xml:space="preserve">Images, charts, tables, etc. add interest to a presentation. </w:t>
      </w:r>
      <w:r w:rsidRPr="00B478D2">
        <w:t xml:space="preserve">All graphics </w:t>
      </w:r>
      <w:r>
        <w:t>need to be</w:t>
      </w:r>
      <w:r w:rsidRPr="00B478D2">
        <w:t xml:space="preserve"> </w:t>
      </w:r>
      <w:r>
        <w:t>of good quality and size and related to the content on the slide.</w:t>
      </w:r>
      <w:r w:rsidRPr="00B478D2">
        <w:t xml:space="preserve"> Graphics create an overall theme and make connections that helps the audience understand the concepts.</w:t>
      </w:r>
      <w:r>
        <w:t xml:space="preserve"> In this presentation, you should have at least </w:t>
      </w:r>
      <w:r w:rsidR="001A7700">
        <w:t>three</w:t>
      </w:r>
      <w:r>
        <w:t xml:space="preserve"> graphics including the AACC Savings Chart from your Excel spreadsheet.</w:t>
      </w:r>
    </w:p>
    <w:p w14:paraId="673A2D1D" w14:textId="532B55A1" w:rsidR="001A7700" w:rsidRDefault="001A7700" w:rsidP="001A7700">
      <w:pPr>
        <w:pStyle w:val="Heading6"/>
      </w:pPr>
      <w:r>
        <w:t>Transitions and Animations</w:t>
      </w:r>
    </w:p>
    <w:p w14:paraId="4080D09D" w14:textId="19018917" w:rsidR="001A7700" w:rsidRDefault="001A7700" w:rsidP="00B478D2">
      <w:r>
        <w:t xml:space="preserve">In PowerPoint, transitions apply to slides and animations apply to objects or elements on the slide. So, a “fade” transition effect will fade the slide as it moves from one slide to another. </w:t>
      </w:r>
      <w:r w:rsidR="00065372">
        <w:t xml:space="preserve">The effect is </w:t>
      </w:r>
      <w:r w:rsidR="00065372" w:rsidRPr="00065372">
        <w:rPr>
          <w:b/>
          <w:i/>
          <w:u w:val="single"/>
        </w:rPr>
        <w:t>between</w:t>
      </w:r>
      <w:r w:rsidR="00065372">
        <w:t xml:space="preserve"> slides. </w:t>
      </w:r>
      <w:r>
        <w:t xml:space="preserve">A “fade” animation, however, will fade each point on the slide as it plays or each time the Enter Key Is pressed while it is on the same slide. See </w:t>
      </w:r>
      <w:hyperlink r:id="rId30" w:history="1">
        <w:r w:rsidRPr="001A7700">
          <w:rPr>
            <w:rStyle w:val="Hyperlink"/>
          </w:rPr>
          <w:t>this video</w:t>
        </w:r>
      </w:hyperlink>
      <w:r>
        <w:t xml:space="preserve"> for an explanation of the difference.</w:t>
      </w:r>
    </w:p>
    <w:p w14:paraId="7A8BB1D9" w14:textId="77777777" w:rsidR="0056486B" w:rsidRDefault="001A7700" w:rsidP="00B478D2">
      <w:pPr>
        <w:sectPr w:rsidR="0056486B" w:rsidSect="00CA482A">
          <w:footerReference w:type="default" r:id="rId31"/>
          <w:headerReference w:type="first" r:id="rId32"/>
          <w:footerReference w:type="first" r:id="rId33"/>
          <w:pgSz w:w="12240" w:h="15840"/>
          <w:pgMar w:top="1440" w:right="720" w:bottom="1440" w:left="720" w:header="720" w:footer="720" w:gutter="0"/>
          <w:cols w:space="720"/>
          <w:docGrid w:linePitch="360"/>
        </w:sectPr>
      </w:pPr>
      <w:r>
        <w:t xml:space="preserve">While transitions and animations and be overdone and annoying, they can be effective if used appropriately. For this assignment, </w:t>
      </w:r>
      <w:r w:rsidR="00065372">
        <w:t>apply</w:t>
      </w:r>
      <w:r>
        <w:t xml:space="preserve"> ONE </w:t>
      </w:r>
      <w:r w:rsidR="00065372" w:rsidRPr="00065372">
        <w:rPr>
          <w:b/>
          <w:i/>
          <w:u w:val="single"/>
        </w:rPr>
        <w:t>Subtle</w:t>
      </w:r>
      <w:r w:rsidR="00065372">
        <w:t xml:space="preserve"> </w:t>
      </w:r>
      <w:r>
        <w:t xml:space="preserve">transition to apply to </w:t>
      </w:r>
      <w:r w:rsidR="00065372">
        <w:t>all</w:t>
      </w:r>
      <w:r>
        <w:t xml:space="preserve"> your slides</w:t>
      </w:r>
      <w:r w:rsidR="00065372">
        <w:t xml:space="preserve"> and apply an </w:t>
      </w:r>
      <w:r w:rsidR="00065372" w:rsidRPr="00065372">
        <w:rPr>
          <w:b/>
          <w:i/>
          <w:u w:val="single"/>
        </w:rPr>
        <w:t>Entrance</w:t>
      </w:r>
      <w:r w:rsidR="00065372">
        <w:t xml:space="preserve"> animation for the points on at least one slide. </w:t>
      </w:r>
    </w:p>
    <w:p w14:paraId="458C0935" w14:textId="10865600" w:rsidR="001A7700" w:rsidRDefault="0056486B" w:rsidP="0056486B">
      <w:pPr>
        <w:pStyle w:val="Heading6"/>
      </w:pPr>
      <w:r>
        <w:t>Inserting a Video from Embed code</w:t>
      </w:r>
    </w:p>
    <w:p w14:paraId="1974B381" w14:textId="6B2B94D9" w:rsidR="005D21FE" w:rsidRDefault="0056486B" w:rsidP="0056486B">
      <w:r>
        <w:t xml:space="preserve">Presenters often want to show a part or an entire online video in their presentation. PowerPoint has made this relatively simple to do. Watch the </w:t>
      </w:r>
      <w:hyperlink r:id="rId34" w:history="1">
        <w:r w:rsidRPr="0056486B">
          <w:rPr>
            <w:rStyle w:val="Hyperlink"/>
          </w:rPr>
          <w:t>instructional video</w:t>
        </w:r>
      </w:hyperlink>
      <w:r>
        <w:t xml:space="preserve"> on how to do this. To earn the maximum points for this component, you must have a start and stop point in the video (i.e., you will show only a clip of the video) and you should have no suggested videos at the end (note: the instructions on how to do this is in the video).</w:t>
      </w:r>
    </w:p>
    <w:p w14:paraId="76110D45" w14:textId="29B5F145" w:rsidR="005D21FE" w:rsidRDefault="0073217B" w:rsidP="00CA482A">
      <w:pPr>
        <w:pStyle w:val="Heading6"/>
      </w:pPr>
      <w:r>
        <w:lastRenderedPageBreak/>
        <w:t>Speaker Notes</w:t>
      </w:r>
    </w:p>
    <w:p w14:paraId="43F5B43D" w14:textId="439E49E8" w:rsidR="0073217B" w:rsidRDefault="0073217B" w:rsidP="0056486B">
      <w:r>
        <w:t xml:space="preserve">When you are creating a presentation, you can add speaker notes that you can refer to later while delivering the slide show to an audience. To access the notes </w:t>
      </w:r>
      <w:r w:rsidR="00CA482A">
        <w:t>area,</w:t>
      </w:r>
      <w:r>
        <w:t xml:space="preserve"> you can either click the Notes Page on the View tab or click on “Notes” in the bottom toolbar. </w:t>
      </w:r>
    </w:p>
    <w:p w14:paraId="2A862585" w14:textId="27D6D601" w:rsidR="00503318" w:rsidRDefault="00503318" w:rsidP="0056486B">
      <w:r>
        <w:t xml:space="preserve">It is important that you do not write paragraphs when you write speaker </w:t>
      </w:r>
      <w:proofErr w:type="gramStart"/>
      <w:r>
        <w:t>notes</w:t>
      </w:r>
      <w:proofErr w:type="gramEnd"/>
      <w:r>
        <w:t xml:space="preserve"> so you are not tempted to read them.</w:t>
      </w:r>
    </w:p>
    <w:p w14:paraId="7FFEFB32" w14:textId="2D6E0049" w:rsidR="0073217B" w:rsidRDefault="0073217B" w:rsidP="0056486B">
      <w:r>
        <w:rPr>
          <w:noProof/>
        </w:rPr>
        <w:drawing>
          <wp:inline distT="0" distB="0" distL="0" distR="0" wp14:anchorId="60065FD6" wp14:editId="7A3B135D">
            <wp:extent cx="6400800" cy="1488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00800" cy="1488440"/>
                    </a:xfrm>
                    <a:prstGeom prst="rect">
                      <a:avLst/>
                    </a:prstGeom>
                  </pic:spPr>
                </pic:pic>
              </a:graphicData>
            </a:graphic>
          </wp:inline>
        </w:drawing>
      </w:r>
    </w:p>
    <w:p w14:paraId="700DAAF6" w14:textId="004E0B82" w:rsidR="0073217B" w:rsidRDefault="0073217B" w:rsidP="0073217B">
      <w:pPr>
        <w:jc w:val="center"/>
      </w:pPr>
      <w:r>
        <w:rPr>
          <w:noProof/>
        </w:rPr>
        <w:drawing>
          <wp:inline distT="0" distB="0" distL="0" distR="0" wp14:anchorId="5863264F" wp14:editId="6EC17FF6">
            <wp:extent cx="5542857" cy="4019048"/>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42857" cy="4019048"/>
                    </a:xfrm>
                    <a:prstGeom prst="rect">
                      <a:avLst/>
                    </a:prstGeom>
                  </pic:spPr>
                </pic:pic>
              </a:graphicData>
            </a:graphic>
          </wp:inline>
        </w:drawing>
      </w:r>
    </w:p>
    <w:p w14:paraId="6437BFD3" w14:textId="77777777" w:rsidR="00CA482A" w:rsidRDefault="00CA482A">
      <w:r>
        <w:br w:type="page"/>
      </w:r>
    </w:p>
    <w:p w14:paraId="4D1C2D54" w14:textId="660A896F" w:rsidR="0073217B" w:rsidRDefault="00F701D8" w:rsidP="0073217B">
      <w:r>
        <w:rPr>
          <w:noProof/>
        </w:rPr>
        <w:lastRenderedPageBreak/>
        <w:drawing>
          <wp:anchor distT="0" distB="0" distL="114300" distR="114300" simplePos="0" relativeHeight="251659264" behindDoc="1" locked="0" layoutInCell="1" allowOverlap="1" wp14:anchorId="71EF396B" wp14:editId="327C38F7">
            <wp:simplePos x="0" y="0"/>
            <wp:positionH relativeFrom="column">
              <wp:posOffset>173769</wp:posOffset>
            </wp:positionH>
            <wp:positionV relativeFrom="paragraph">
              <wp:posOffset>397040</wp:posOffset>
            </wp:positionV>
            <wp:extent cx="2232025" cy="2717165"/>
            <wp:effectExtent l="0" t="0" r="0" b="6985"/>
            <wp:wrapTight wrapText="bothSides">
              <wp:wrapPolygon edited="0">
                <wp:start x="0" y="0"/>
                <wp:lineTo x="0" y="21504"/>
                <wp:lineTo x="21385" y="21504"/>
                <wp:lineTo x="2138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100"/>
                    <a:stretch/>
                  </pic:blipFill>
                  <pic:spPr bwMode="auto">
                    <a:xfrm>
                      <a:off x="0" y="0"/>
                      <a:ext cx="2232025" cy="2717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94FBF57" wp14:editId="0C84D900">
            <wp:simplePos x="0" y="0"/>
            <wp:positionH relativeFrom="column">
              <wp:posOffset>2748860</wp:posOffset>
            </wp:positionH>
            <wp:positionV relativeFrom="paragraph">
              <wp:posOffset>521197</wp:posOffset>
            </wp:positionV>
            <wp:extent cx="3669030" cy="2063115"/>
            <wp:effectExtent l="0" t="0" r="7620" b="0"/>
            <wp:wrapSquare wrapText="bothSides"/>
            <wp:docPr id="20" name="Picture 20" descr="https://premiermicrosoft.files.wordpress.com/2012/07/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remiermicrosoft.files.wordpress.com/2012/07/image88.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669030" cy="206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73217B">
        <w:t xml:space="preserve">Once you have entered your notes, you can print the notes pages or </w:t>
      </w:r>
      <w:r w:rsidR="00CA482A">
        <w:t>use the speaker display on your computer monitor as you give your presentation (requires a dual monitor or a projector).</w:t>
      </w:r>
    </w:p>
    <w:p w14:paraId="08DDD29E" w14:textId="7E4D2CD2" w:rsidR="00CA482A" w:rsidRDefault="00CA482A" w:rsidP="00CA482A">
      <w:pPr>
        <w:spacing w:before="0" w:after="0"/>
      </w:pPr>
    </w:p>
    <w:p w14:paraId="360F05A8" w14:textId="590D2374" w:rsidR="00CA482A" w:rsidRDefault="00CA482A" w:rsidP="00CA482A">
      <w:pPr>
        <w:spacing w:before="0" w:after="0"/>
      </w:pPr>
    </w:p>
    <w:tbl>
      <w:tblPr>
        <w:tblStyle w:val="TableGrid"/>
        <w:tblW w:w="10435" w:type="dxa"/>
        <w:tblLook w:val="04A0" w:firstRow="1" w:lastRow="0" w:firstColumn="1" w:lastColumn="0" w:noHBand="0" w:noVBand="1"/>
      </w:tblPr>
      <w:tblGrid>
        <w:gridCol w:w="2048"/>
        <w:gridCol w:w="7615"/>
        <w:gridCol w:w="772"/>
      </w:tblGrid>
      <w:tr w:rsidR="005D21FE" w14:paraId="7A3249E9" w14:textId="77777777" w:rsidTr="00CA482A">
        <w:tc>
          <w:tcPr>
            <w:tcW w:w="10435" w:type="dxa"/>
            <w:gridSpan w:val="3"/>
          </w:tcPr>
          <w:p w14:paraId="04C44FB3" w14:textId="437EC73E" w:rsidR="005D21FE" w:rsidRPr="005D21FE" w:rsidRDefault="005D21FE" w:rsidP="005D21FE">
            <w:pPr>
              <w:jc w:val="center"/>
              <w:rPr>
                <w:b/>
              </w:rPr>
            </w:pPr>
            <w:r>
              <w:rPr>
                <w:b/>
              </w:rPr>
              <w:t>Project Part 5 – PowerPoint Rubric</w:t>
            </w:r>
          </w:p>
        </w:tc>
      </w:tr>
      <w:tr w:rsidR="001936BF" w14:paraId="24CB9EF8" w14:textId="77777777" w:rsidTr="00CA482A">
        <w:tc>
          <w:tcPr>
            <w:tcW w:w="2065" w:type="dxa"/>
          </w:tcPr>
          <w:p w14:paraId="2249028D" w14:textId="390BEB57" w:rsidR="001936BF" w:rsidRDefault="001936BF" w:rsidP="001936BF">
            <w:r>
              <w:t>Criteria</w:t>
            </w:r>
          </w:p>
        </w:tc>
        <w:tc>
          <w:tcPr>
            <w:tcW w:w="7740" w:type="dxa"/>
          </w:tcPr>
          <w:p w14:paraId="65F397EA" w14:textId="5E6992D2" w:rsidR="001936BF" w:rsidRDefault="001936BF" w:rsidP="001936BF">
            <w:r>
              <w:t>Description</w:t>
            </w:r>
          </w:p>
        </w:tc>
        <w:tc>
          <w:tcPr>
            <w:tcW w:w="630" w:type="dxa"/>
          </w:tcPr>
          <w:p w14:paraId="4D17CACB" w14:textId="040F02F6" w:rsidR="001936BF" w:rsidRDefault="001936BF" w:rsidP="001936BF">
            <w:r>
              <w:t>Points</w:t>
            </w:r>
          </w:p>
        </w:tc>
      </w:tr>
      <w:tr w:rsidR="001936BF" w14:paraId="6E84BAB9" w14:textId="77777777" w:rsidTr="00CA482A">
        <w:tc>
          <w:tcPr>
            <w:tcW w:w="2065" w:type="dxa"/>
          </w:tcPr>
          <w:p w14:paraId="329E660A" w14:textId="51C4B7DD" w:rsidR="001936BF" w:rsidRDefault="001936BF" w:rsidP="001936BF">
            <w:r>
              <w:t>Design Template</w:t>
            </w:r>
            <w:r w:rsidR="008C083B">
              <w:t xml:space="preserve"> Theme</w:t>
            </w:r>
          </w:p>
        </w:tc>
        <w:tc>
          <w:tcPr>
            <w:tcW w:w="7740" w:type="dxa"/>
          </w:tcPr>
          <w:p w14:paraId="01BD4E3A" w14:textId="73B822BD" w:rsidR="001936BF" w:rsidRDefault="001936BF" w:rsidP="001936BF">
            <w:r>
              <w:t xml:space="preserve">Appropriate design template (one for the entire presentation) </w:t>
            </w:r>
            <w:r w:rsidR="008C083B">
              <w:t>and</w:t>
            </w:r>
            <w:r w:rsidR="00172907">
              <w:t xml:space="preserve"> does not detract from the presentation.</w:t>
            </w:r>
            <w:r w:rsidR="008C083B">
              <w:t xml:space="preserve"> </w:t>
            </w:r>
          </w:p>
        </w:tc>
        <w:tc>
          <w:tcPr>
            <w:tcW w:w="630" w:type="dxa"/>
          </w:tcPr>
          <w:p w14:paraId="566EAA36" w14:textId="29C05B7F" w:rsidR="001936BF" w:rsidRDefault="00172907" w:rsidP="00172907">
            <w:pPr>
              <w:jc w:val="center"/>
            </w:pPr>
            <w:r>
              <w:t>5</w:t>
            </w:r>
          </w:p>
        </w:tc>
      </w:tr>
      <w:tr w:rsidR="001936BF" w14:paraId="340460EA" w14:textId="77777777" w:rsidTr="00CA482A">
        <w:tc>
          <w:tcPr>
            <w:tcW w:w="2065" w:type="dxa"/>
          </w:tcPr>
          <w:p w14:paraId="74FC4BA2" w14:textId="0869EA6F" w:rsidR="001936BF" w:rsidRDefault="00172907" w:rsidP="001936BF">
            <w:r>
              <w:t>Text</w:t>
            </w:r>
          </w:p>
        </w:tc>
        <w:tc>
          <w:tcPr>
            <w:tcW w:w="7740" w:type="dxa"/>
          </w:tcPr>
          <w:p w14:paraId="0DEE6C95" w14:textId="40FA4EA8" w:rsidR="001936BF" w:rsidRDefault="00172907" w:rsidP="001936BF">
            <w:r w:rsidRPr="00172907">
              <w:t>Font size and style enhance the readability of the content. No distracting text, color, backgrounds, or fonts. No paragraphs or too much text on a slide.</w:t>
            </w:r>
          </w:p>
        </w:tc>
        <w:tc>
          <w:tcPr>
            <w:tcW w:w="630" w:type="dxa"/>
          </w:tcPr>
          <w:p w14:paraId="0EC844CF" w14:textId="53DFC5C1" w:rsidR="001936BF" w:rsidRDefault="00172907" w:rsidP="00172907">
            <w:pPr>
              <w:jc w:val="center"/>
            </w:pPr>
            <w:r>
              <w:t>5</w:t>
            </w:r>
          </w:p>
        </w:tc>
      </w:tr>
      <w:tr w:rsidR="001936BF" w14:paraId="73268E00" w14:textId="77777777" w:rsidTr="00CA482A">
        <w:tc>
          <w:tcPr>
            <w:tcW w:w="2065" w:type="dxa"/>
          </w:tcPr>
          <w:p w14:paraId="2706AED3" w14:textId="743847D5" w:rsidR="001936BF" w:rsidRDefault="00172907" w:rsidP="001936BF">
            <w:r>
              <w:t>SmartArt Graphics</w:t>
            </w:r>
          </w:p>
        </w:tc>
        <w:tc>
          <w:tcPr>
            <w:tcW w:w="7740" w:type="dxa"/>
          </w:tcPr>
          <w:p w14:paraId="466DA8DF" w14:textId="54428198" w:rsidR="001936BF" w:rsidRDefault="00172907" w:rsidP="001936BF">
            <w:r>
              <w:t>All slides use SmartArt Graphics (all bulleted text is converted to SmartArt) to enhance the presentation of the text</w:t>
            </w:r>
          </w:p>
        </w:tc>
        <w:tc>
          <w:tcPr>
            <w:tcW w:w="630" w:type="dxa"/>
          </w:tcPr>
          <w:p w14:paraId="77F45324" w14:textId="586BFD61" w:rsidR="001936BF" w:rsidRDefault="00172907" w:rsidP="00172907">
            <w:pPr>
              <w:jc w:val="center"/>
            </w:pPr>
            <w:r>
              <w:t>5</w:t>
            </w:r>
          </w:p>
        </w:tc>
      </w:tr>
      <w:tr w:rsidR="001936BF" w14:paraId="1F903144" w14:textId="77777777" w:rsidTr="00CA482A">
        <w:tc>
          <w:tcPr>
            <w:tcW w:w="2065" w:type="dxa"/>
          </w:tcPr>
          <w:p w14:paraId="29229501" w14:textId="192FB534" w:rsidR="001936BF" w:rsidRDefault="00B478D2" w:rsidP="001936BF">
            <w:r>
              <w:t xml:space="preserve">Slide </w:t>
            </w:r>
            <w:r w:rsidR="00512895">
              <w:t>Layout</w:t>
            </w:r>
          </w:p>
        </w:tc>
        <w:tc>
          <w:tcPr>
            <w:tcW w:w="7740" w:type="dxa"/>
          </w:tcPr>
          <w:p w14:paraId="2EBB1CB5" w14:textId="7B03BECA" w:rsidR="001936BF" w:rsidRDefault="00512895" w:rsidP="001936BF">
            <w:r>
              <w:t>Varied use of slide layouts</w:t>
            </w:r>
          </w:p>
        </w:tc>
        <w:tc>
          <w:tcPr>
            <w:tcW w:w="630" w:type="dxa"/>
          </w:tcPr>
          <w:p w14:paraId="5B492152" w14:textId="58BA9B32" w:rsidR="001936BF" w:rsidRDefault="00B478D2" w:rsidP="00172907">
            <w:pPr>
              <w:jc w:val="center"/>
            </w:pPr>
            <w:r>
              <w:t>4</w:t>
            </w:r>
          </w:p>
        </w:tc>
      </w:tr>
      <w:tr w:rsidR="00065372" w14:paraId="46B8E9EB" w14:textId="77777777" w:rsidTr="00CA482A">
        <w:tc>
          <w:tcPr>
            <w:tcW w:w="2065" w:type="dxa"/>
          </w:tcPr>
          <w:p w14:paraId="71F95A02" w14:textId="0B6D3ED8" w:rsidR="00065372" w:rsidRDefault="00065372" w:rsidP="001936BF">
            <w:r>
              <w:t>Graphics</w:t>
            </w:r>
          </w:p>
        </w:tc>
        <w:tc>
          <w:tcPr>
            <w:tcW w:w="7740" w:type="dxa"/>
          </w:tcPr>
          <w:p w14:paraId="05FEEFA6" w14:textId="6B31BCF3" w:rsidR="00065372" w:rsidRDefault="00065372" w:rsidP="001936BF">
            <w:r w:rsidRPr="00065372">
              <w:t>All graphics are related to content and are the appropriate size and good quality. Graphics create an overall theme and make connections that helps the audience understand the concepts. You should have at least three graphics, including the AACC Savings chart.</w:t>
            </w:r>
          </w:p>
        </w:tc>
        <w:tc>
          <w:tcPr>
            <w:tcW w:w="630" w:type="dxa"/>
          </w:tcPr>
          <w:p w14:paraId="203C5C98" w14:textId="2B7D99B9" w:rsidR="00065372" w:rsidRDefault="00065372" w:rsidP="00172907">
            <w:pPr>
              <w:jc w:val="center"/>
            </w:pPr>
            <w:r>
              <w:t>5</w:t>
            </w:r>
          </w:p>
        </w:tc>
      </w:tr>
      <w:tr w:rsidR="001936BF" w14:paraId="1E3D5CEE" w14:textId="77777777" w:rsidTr="00CA482A">
        <w:tc>
          <w:tcPr>
            <w:tcW w:w="2065" w:type="dxa"/>
          </w:tcPr>
          <w:p w14:paraId="79BEB572" w14:textId="75DB94B3" w:rsidR="001936BF" w:rsidRDefault="00065372" w:rsidP="001936BF">
            <w:r>
              <w:t>Transitions &amp; Animations</w:t>
            </w:r>
          </w:p>
        </w:tc>
        <w:tc>
          <w:tcPr>
            <w:tcW w:w="7740" w:type="dxa"/>
          </w:tcPr>
          <w:p w14:paraId="2443DC03" w14:textId="32C904B9" w:rsidR="001936BF" w:rsidRDefault="00065372" w:rsidP="001936BF">
            <w:r>
              <w:t xml:space="preserve">Apply ONE </w:t>
            </w:r>
            <w:r w:rsidRPr="00065372">
              <w:rPr>
                <w:b/>
                <w:i/>
                <w:u w:val="single"/>
              </w:rPr>
              <w:t>Subtle</w:t>
            </w:r>
            <w:r>
              <w:t xml:space="preserve"> transition to apply to all your slides and apply an </w:t>
            </w:r>
            <w:r w:rsidRPr="00065372">
              <w:rPr>
                <w:b/>
                <w:i/>
                <w:u w:val="single"/>
              </w:rPr>
              <w:t>Entrance</w:t>
            </w:r>
            <w:r>
              <w:t xml:space="preserve"> animation for the points on at least one slide. </w:t>
            </w:r>
          </w:p>
        </w:tc>
        <w:tc>
          <w:tcPr>
            <w:tcW w:w="630" w:type="dxa"/>
          </w:tcPr>
          <w:p w14:paraId="5A5C33D5" w14:textId="41EE09E2" w:rsidR="001936BF" w:rsidRDefault="00065372" w:rsidP="00172907">
            <w:pPr>
              <w:jc w:val="center"/>
            </w:pPr>
            <w:r>
              <w:t>4</w:t>
            </w:r>
          </w:p>
        </w:tc>
      </w:tr>
      <w:tr w:rsidR="001936BF" w14:paraId="2325ABB4" w14:textId="77777777" w:rsidTr="00CA482A">
        <w:tc>
          <w:tcPr>
            <w:tcW w:w="2065" w:type="dxa"/>
          </w:tcPr>
          <w:p w14:paraId="3322D52D" w14:textId="29AE0023" w:rsidR="001936BF" w:rsidRDefault="0056486B" w:rsidP="001936BF">
            <w:r>
              <w:t>Embedded Video</w:t>
            </w:r>
          </w:p>
        </w:tc>
        <w:tc>
          <w:tcPr>
            <w:tcW w:w="7740" w:type="dxa"/>
          </w:tcPr>
          <w:p w14:paraId="5A58FA76" w14:textId="04355F50" w:rsidR="001936BF" w:rsidRDefault="005D21FE" w:rsidP="001936BF">
            <w:r>
              <w:t>Video embedded on one slide and it plays only a clip of the video with no suggested videos at the end</w:t>
            </w:r>
          </w:p>
        </w:tc>
        <w:tc>
          <w:tcPr>
            <w:tcW w:w="630" w:type="dxa"/>
          </w:tcPr>
          <w:p w14:paraId="228D55EA" w14:textId="5FCB7F81" w:rsidR="001936BF" w:rsidRDefault="005D21FE" w:rsidP="00172907">
            <w:pPr>
              <w:jc w:val="center"/>
            </w:pPr>
            <w:r>
              <w:t>7</w:t>
            </w:r>
          </w:p>
        </w:tc>
      </w:tr>
      <w:tr w:rsidR="001936BF" w14:paraId="2B4B208F" w14:textId="77777777" w:rsidTr="00CA482A">
        <w:tc>
          <w:tcPr>
            <w:tcW w:w="2065" w:type="dxa"/>
          </w:tcPr>
          <w:p w14:paraId="7738ECFB" w14:textId="682FAF54" w:rsidR="001936BF" w:rsidRDefault="005D21FE" w:rsidP="001936BF">
            <w:r>
              <w:t>Speaker Notes</w:t>
            </w:r>
          </w:p>
        </w:tc>
        <w:tc>
          <w:tcPr>
            <w:tcW w:w="7740" w:type="dxa"/>
          </w:tcPr>
          <w:p w14:paraId="5DE85C28" w14:textId="09AEAD0E" w:rsidR="001936BF" w:rsidRDefault="00B97796" w:rsidP="001936BF">
            <w:r w:rsidRPr="00B97796">
              <w:t>Appropriate speaker notes are on each slide</w:t>
            </w:r>
            <w:r w:rsidR="005D21FE" w:rsidRPr="005D21FE">
              <w:t>.</w:t>
            </w:r>
          </w:p>
        </w:tc>
        <w:tc>
          <w:tcPr>
            <w:tcW w:w="630" w:type="dxa"/>
          </w:tcPr>
          <w:p w14:paraId="362457DA" w14:textId="3EE73386" w:rsidR="001936BF" w:rsidRDefault="00B97796" w:rsidP="00172907">
            <w:pPr>
              <w:jc w:val="center"/>
            </w:pPr>
            <w:r>
              <w:t>5</w:t>
            </w:r>
          </w:p>
        </w:tc>
      </w:tr>
      <w:tr w:rsidR="00B97796" w14:paraId="0B86E27B" w14:textId="77777777" w:rsidTr="00CA482A">
        <w:tc>
          <w:tcPr>
            <w:tcW w:w="2065" w:type="dxa"/>
          </w:tcPr>
          <w:p w14:paraId="48EF1FAD" w14:textId="07404DCE" w:rsidR="00B97796" w:rsidRDefault="00B97796" w:rsidP="001936BF">
            <w:r>
              <w:t>Content</w:t>
            </w:r>
          </w:p>
        </w:tc>
        <w:tc>
          <w:tcPr>
            <w:tcW w:w="7740" w:type="dxa"/>
          </w:tcPr>
          <w:p w14:paraId="189F1B39" w14:textId="612C711E" w:rsidR="00B97796" w:rsidRPr="005D21FE" w:rsidRDefault="00B97796" w:rsidP="001936BF">
            <w:r>
              <w:t>Overall content covers the material of the research paper</w:t>
            </w:r>
          </w:p>
        </w:tc>
        <w:tc>
          <w:tcPr>
            <w:tcW w:w="630" w:type="dxa"/>
          </w:tcPr>
          <w:p w14:paraId="2AE41859" w14:textId="1C3A1D65" w:rsidR="00B97796" w:rsidRDefault="00B97796" w:rsidP="00172907">
            <w:pPr>
              <w:jc w:val="center"/>
            </w:pPr>
            <w:r>
              <w:t>5</w:t>
            </w:r>
          </w:p>
        </w:tc>
      </w:tr>
      <w:tr w:rsidR="005D21FE" w14:paraId="044C875F" w14:textId="77777777" w:rsidTr="00CA482A">
        <w:tc>
          <w:tcPr>
            <w:tcW w:w="2065" w:type="dxa"/>
          </w:tcPr>
          <w:p w14:paraId="54119FA7" w14:textId="28C2D241" w:rsidR="005D21FE" w:rsidRDefault="005D21FE" w:rsidP="001936BF">
            <w:r>
              <w:t>Writing Mechanics</w:t>
            </w:r>
          </w:p>
        </w:tc>
        <w:tc>
          <w:tcPr>
            <w:tcW w:w="7740" w:type="dxa"/>
          </w:tcPr>
          <w:p w14:paraId="4326A288" w14:textId="541BD2A6" w:rsidR="005D21FE" w:rsidRPr="005D21FE" w:rsidRDefault="005D21FE" w:rsidP="001936BF">
            <w:r>
              <w:t>No errors in grammar, punctuation, or spelling</w:t>
            </w:r>
          </w:p>
        </w:tc>
        <w:tc>
          <w:tcPr>
            <w:tcW w:w="630" w:type="dxa"/>
          </w:tcPr>
          <w:p w14:paraId="3C362595" w14:textId="311B32FC" w:rsidR="005D21FE" w:rsidRDefault="005D21FE" w:rsidP="00172907">
            <w:pPr>
              <w:jc w:val="center"/>
            </w:pPr>
            <w:r>
              <w:t>5</w:t>
            </w:r>
          </w:p>
        </w:tc>
      </w:tr>
      <w:tr w:rsidR="005D21FE" w14:paraId="38CC1E1D" w14:textId="77777777" w:rsidTr="00CA482A">
        <w:tc>
          <w:tcPr>
            <w:tcW w:w="2065" w:type="dxa"/>
          </w:tcPr>
          <w:p w14:paraId="0F58DA26" w14:textId="77777777" w:rsidR="005D21FE" w:rsidRDefault="005D21FE" w:rsidP="001936BF"/>
        </w:tc>
        <w:tc>
          <w:tcPr>
            <w:tcW w:w="7740" w:type="dxa"/>
          </w:tcPr>
          <w:p w14:paraId="5EB5A271" w14:textId="2C157879" w:rsidR="005D21FE" w:rsidRPr="005D21FE" w:rsidRDefault="005D21FE" w:rsidP="005D21FE">
            <w:pPr>
              <w:jc w:val="right"/>
              <w:rPr>
                <w:b/>
              </w:rPr>
            </w:pPr>
            <w:r w:rsidRPr="005D21FE">
              <w:rPr>
                <w:b/>
              </w:rPr>
              <w:t>Total</w:t>
            </w:r>
          </w:p>
        </w:tc>
        <w:tc>
          <w:tcPr>
            <w:tcW w:w="630" w:type="dxa"/>
          </w:tcPr>
          <w:p w14:paraId="7925C38E" w14:textId="3497963E" w:rsidR="005D21FE" w:rsidRPr="005D21FE" w:rsidRDefault="005D21FE" w:rsidP="00172907">
            <w:pPr>
              <w:jc w:val="center"/>
              <w:rPr>
                <w:b/>
              </w:rPr>
            </w:pPr>
            <w:r w:rsidRPr="005D21FE">
              <w:rPr>
                <w:b/>
              </w:rPr>
              <w:fldChar w:fldCharType="begin"/>
            </w:r>
            <w:r w:rsidRPr="005D21FE">
              <w:rPr>
                <w:b/>
              </w:rPr>
              <w:instrText xml:space="preserve"> =SUM(ABOVE) </w:instrText>
            </w:r>
            <w:r w:rsidRPr="005D21FE">
              <w:rPr>
                <w:b/>
              </w:rPr>
              <w:fldChar w:fldCharType="separate"/>
            </w:r>
            <w:r w:rsidR="00B97796">
              <w:rPr>
                <w:b/>
                <w:noProof/>
              </w:rPr>
              <w:t>50</w:t>
            </w:r>
            <w:r w:rsidRPr="005D21FE">
              <w:rPr>
                <w:b/>
              </w:rPr>
              <w:fldChar w:fldCharType="end"/>
            </w:r>
          </w:p>
        </w:tc>
      </w:tr>
    </w:tbl>
    <w:p w14:paraId="21760838" w14:textId="4D46EB1F" w:rsidR="00185DD2" w:rsidRDefault="00F701D8" w:rsidP="00F701D8">
      <w:pPr>
        <w:pStyle w:val="Heading5"/>
      </w:pPr>
      <w:r>
        <w:t>Submission Instructions</w:t>
      </w:r>
    </w:p>
    <w:p w14:paraId="34B6D52F" w14:textId="333B097B" w:rsidR="00F701D8" w:rsidRPr="001936BF" w:rsidRDefault="00F701D8" w:rsidP="0056486B">
      <w:r>
        <w:t xml:space="preserve">Save the file as LastName_PowerPoint.pptx and submit to the </w:t>
      </w:r>
      <w:proofErr w:type="spellStart"/>
      <w:r>
        <w:t>dropbox</w:t>
      </w:r>
      <w:proofErr w:type="spellEnd"/>
      <w:r>
        <w:t xml:space="preserve"> in Canvas by the due date.</w:t>
      </w:r>
    </w:p>
    <w:sectPr w:rsidR="00F701D8" w:rsidRPr="001936BF" w:rsidSect="0056486B">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72577" w14:textId="77777777" w:rsidR="004D0C9B" w:rsidRDefault="004D0C9B">
      <w:pPr>
        <w:spacing w:before="0" w:after="0" w:line="240" w:lineRule="auto"/>
      </w:pPr>
      <w:r>
        <w:separator/>
      </w:r>
    </w:p>
  </w:endnote>
  <w:endnote w:type="continuationSeparator" w:id="0">
    <w:p w14:paraId="257436E4" w14:textId="77777777" w:rsidR="004D0C9B" w:rsidRDefault="004D0C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764434"/>
      <w:docPartObj>
        <w:docPartGallery w:val="Page Numbers (Bottom of Page)"/>
        <w:docPartUnique/>
      </w:docPartObj>
    </w:sdtPr>
    <w:sdtEndPr/>
    <w:sdtContent>
      <w:p w14:paraId="5F12845D" w14:textId="0D242091" w:rsidR="00304554" w:rsidRDefault="00304554" w:rsidP="008D3238">
        <w:pPr>
          <w:pStyle w:val="Footer1"/>
          <w:tabs>
            <w:tab w:val="clear" w:pos="9360"/>
            <w:tab w:val="right" w:pos="10800"/>
          </w:tabs>
          <w:spacing w:before="240"/>
        </w:pPr>
        <w:r w:rsidRPr="000072E5">
          <w:rPr>
            <w:i/>
            <w:sz w:val="18"/>
            <w:szCs w:val="18"/>
          </w:rPr>
          <w:t xml:space="preserve">Revised </w:t>
        </w:r>
        <w:r w:rsidR="006539C5">
          <w:rPr>
            <w:i/>
            <w:sz w:val="18"/>
            <w:szCs w:val="18"/>
          </w:rPr>
          <w:t>Spring 2017</w:t>
        </w:r>
        <w:r>
          <w:tab/>
        </w:r>
        <w:r>
          <w:tab/>
          <w:t xml:space="preserve">Page | </w:t>
        </w:r>
        <w:r>
          <w:fldChar w:fldCharType="begin"/>
        </w:r>
        <w:r>
          <w:instrText xml:space="preserve"> PAGE   \* MERGEFORMAT </w:instrText>
        </w:r>
        <w:r>
          <w:fldChar w:fldCharType="separate"/>
        </w:r>
        <w:r w:rsidR="00FA006C">
          <w:rPr>
            <w:noProof/>
          </w:rPr>
          <w:t>1</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304554" w:rsidRDefault="00304554">
    <w:pPr>
      <w:pStyle w:val="Footer1"/>
    </w:pPr>
    <w:r>
      <w:t>(Revised 1/4/2011)</w:t>
    </w:r>
  </w:p>
  <w:p w14:paraId="19C4771D" w14:textId="77777777" w:rsidR="00304554" w:rsidRDefault="0030455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CFD2F" w14:textId="77777777" w:rsidR="004D0C9B" w:rsidRDefault="004D0C9B">
      <w:pPr>
        <w:spacing w:before="0" w:after="0" w:line="240" w:lineRule="auto"/>
      </w:pPr>
      <w:r>
        <w:separator/>
      </w:r>
    </w:p>
  </w:footnote>
  <w:footnote w:type="continuationSeparator" w:id="0">
    <w:p w14:paraId="5E6FE487" w14:textId="77777777" w:rsidR="004D0C9B" w:rsidRDefault="004D0C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26E4AFB4" w:rsidR="00304554" w:rsidRPr="00161BC0" w:rsidRDefault="00FA006C" w:rsidP="00771ED7">
    <w:pPr>
      <w:pStyle w:val="Header1"/>
      <w:rPr>
        <w:b/>
        <w:sz w:val="32"/>
      </w:rPr>
    </w:pPr>
    <w:r>
      <w:rPr>
        <w:b/>
        <w:sz w:val="32"/>
      </w:rPr>
      <w:t>CTP</w:t>
    </w:r>
    <w:r w:rsidR="00304554">
      <w:rPr>
        <w:b/>
        <w:sz w:val="32"/>
      </w:rPr>
      <w:t xml:space="preserve"> 103</w:t>
    </w:r>
    <w:r w:rsidR="00304554" w:rsidRPr="00161BC0">
      <w:rPr>
        <w:b/>
        <w:sz w:val="32"/>
      </w:rPr>
      <w:t xml:space="preserve"> Lab</w:t>
    </w:r>
  </w:p>
  <w:p w14:paraId="2AAB7BA7" w14:textId="77777777" w:rsidR="00304554" w:rsidRPr="00161BC0" w:rsidRDefault="00304554" w:rsidP="00771ED7">
    <w:pPr>
      <w:pStyle w:val="Header1"/>
      <w:rPr>
        <w:b/>
        <w:sz w:val="32"/>
      </w:rPr>
    </w:pPr>
    <w:r w:rsidRPr="00161BC0">
      <w:rPr>
        <w:b/>
        <w:sz w:val="32"/>
      </w:rPr>
      <w:t>Anne Arundel Community College</w:t>
    </w:r>
  </w:p>
  <w:p w14:paraId="0FB37715" w14:textId="77777777" w:rsidR="00304554" w:rsidRDefault="00304554">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A62"/>
    <w:multiLevelType w:val="multilevel"/>
    <w:tmpl w:val="EB8613B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4DF7B9B"/>
    <w:multiLevelType w:val="multilevel"/>
    <w:tmpl w:val="9B987F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930EDF"/>
    <w:multiLevelType w:val="hybridMultilevel"/>
    <w:tmpl w:val="17B4B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6AE4"/>
    <w:multiLevelType w:val="hybridMultilevel"/>
    <w:tmpl w:val="363A9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0139"/>
    <w:multiLevelType w:val="hybridMultilevel"/>
    <w:tmpl w:val="52B0B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E02F9"/>
    <w:multiLevelType w:val="hybridMultilevel"/>
    <w:tmpl w:val="5FF6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F3C14"/>
    <w:multiLevelType w:val="hybridMultilevel"/>
    <w:tmpl w:val="C8584B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2B025D"/>
    <w:multiLevelType w:val="hybridMultilevel"/>
    <w:tmpl w:val="8C5AF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B20F6"/>
    <w:multiLevelType w:val="hybridMultilevel"/>
    <w:tmpl w:val="5EFE9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47A4F"/>
    <w:multiLevelType w:val="hybridMultilevel"/>
    <w:tmpl w:val="D5C8D5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217C9"/>
    <w:multiLevelType w:val="hybridMultilevel"/>
    <w:tmpl w:val="6810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F058A"/>
    <w:multiLevelType w:val="hybridMultilevel"/>
    <w:tmpl w:val="13A608B0"/>
    <w:lvl w:ilvl="0" w:tplc="B448B5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C5F2F"/>
    <w:multiLevelType w:val="multilevel"/>
    <w:tmpl w:val="626096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9E7DBC"/>
    <w:multiLevelType w:val="multilevel"/>
    <w:tmpl w:val="D8A4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A75B3"/>
    <w:multiLevelType w:val="hybridMultilevel"/>
    <w:tmpl w:val="6CAA5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F573C8"/>
    <w:multiLevelType w:val="multilevel"/>
    <w:tmpl w:val="1926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B26DB"/>
    <w:multiLevelType w:val="hybridMultilevel"/>
    <w:tmpl w:val="B4769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0C3C2B"/>
    <w:multiLevelType w:val="hybridMultilevel"/>
    <w:tmpl w:val="E3549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3664CB"/>
    <w:multiLevelType w:val="hybridMultilevel"/>
    <w:tmpl w:val="68C6D0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3D32F8"/>
    <w:multiLevelType w:val="hybridMultilevel"/>
    <w:tmpl w:val="D3EEF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9300E0"/>
    <w:multiLevelType w:val="hybridMultilevel"/>
    <w:tmpl w:val="DFDCB0F4"/>
    <w:lvl w:ilvl="0" w:tplc="70560A18">
      <w:start w:val="1"/>
      <w:numFmt w:val="decimal"/>
      <w:lvlText w:val="%1."/>
      <w:lvlJc w:val="left"/>
      <w:pPr>
        <w:ind w:left="360" w:hanging="360"/>
      </w:pPr>
      <w:rPr>
        <w:color w:val="auto"/>
      </w:rPr>
    </w:lvl>
    <w:lvl w:ilvl="1" w:tplc="8E189D96">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DC4884"/>
    <w:multiLevelType w:val="hybridMultilevel"/>
    <w:tmpl w:val="78F23C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B77782"/>
    <w:multiLevelType w:val="hybridMultilevel"/>
    <w:tmpl w:val="22CE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27BB3"/>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7B79E4"/>
    <w:multiLevelType w:val="multilevel"/>
    <w:tmpl w:val="D02602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E848C9"/>
    <w:multiLevelType w:val="hybridMultilevel"/>
    <w:tmpl w:val="8F403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E513896"/>
    <w:multiLevelType w:val="hybridMultilevel"/>
    <w:tmpl w:val="23F4C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04EA4"/>
    <w:multiLevelType w:val="hybridMultilevel"/>
    <w:tmpl w:val="E3549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762F00"/>
    <w:multiLevelType w:val="hybridMultilevel"/>
    <w:tmpl w:val="7EEE0D0A"/>
    <w:lvl w:ilvl="0" w:tplc="B448B5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84F55"/>
    <w:multiLevelType w:val="hybridMultilevel"/>
    <w:tmpl w:val="577A53C4"/>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AD96E44"/>
    <w:multiLevelType w:val="hybridMultilevel"/>
    <w:tmpl w:val="4E1C06D4"/>
    <w:lvl w:ilvl="0" w:tplc="B5FC347E">
      <w:start w:val="1"/>
      <w:numFmt w:val="decimal"/>
      <w:lvlText w:val="%1."/>
      <w:lvlJc w:val="left"/>
      <w:pPr>
        <w:ind w:left="360" w:hanging="360"/>
      </w:pPr>
      <w:rPr>
        <w:b w:val="0"/>
      </w:rPr>
    </w:lvl>
    <w:lvl w:ilvl="1" w:tplc="53008B4A">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C087216"/>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661823"/>
    <w:multiLevelType w:val="hybridMultilevel"/>
    <w:tmpl w:val="3B384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EC2F28"/>
    <w:multiLevelType w:val="hybridMultilevel"/>
    <w:tmpl w:val="32809E2A"/>
    <w:lvl w:ilvl="0" w:tplc="0409000F">
      <w:start w:val="1"/>
      <w:numFmt w:val="decimal"/>
      <w:lvlText w:val="%1."/>
      <w:lvlJc w:val="left"/>
      <w:pPr>
        <w:ind w:left="36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0740A8F"/>
    <w:multiLevelType w:val="hybridMultilevel"/>
    <w:tmpl w:val="76A07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AC55AD"/>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A5A4A1A"/>
    <w:multiLevelType w:val="hybridMultilevel"/>
    <w:tmpl w:val="3ABEE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B258B0"/>
    <w:multiLevelType w:val="hybridMultilevel"/>
    <w:tmpl w:val="32809E2A"/>
    <w:lvl w:ilvl="0" w:tplc="0409000F">
      <w:start w:val="1"/>
      <w:numFmt w:val="decimal"/>
      <w:lvlText w:val="%1."/>
      <w:lvlJc w:val="left"/>
      <w:pPr>
        <w:ind w:left="36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EA57B40"/>
    <w:multiLevelType w:val="hybridMultilevel"/>
    <w:tmpl w:val="113E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9E64F07"/>
    <w:multiLevelType w:val="hybridMultilevel"/>
    <w:tmpl w:val="15524586"/>
    <w:lvl w:ilvl="0" w:tplc="B448B5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443FBF"/>
    <w:multiLevelType w:val="hybridMultilevel"/>
    <w:tmpl w:val="79369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9"/>
  </w:num>
  <w:num w:numId="3">
    <w:abstractNumId w:val="37"/>
  </w:num>
  <w:num w:numId="4">
    <w:abstractNumId w:val="14"/>
  </w:num>
  <w:num w:numId="5">
    <w:abstractNumId w:val="18"/>
  </w:num>
  <w:num w:numId="6">
    <w:abstractNumId w:val="29"/>
  </w:num>
  <w:num w:numId="7">
    <w:abstractNumId w:val="20"/>
  </w:num>
  <w:num w:numId="8">
    <w:abstractNumId w:val="31"/>
  </w:num>
  <w:num w:numId="9">
    <w:abstractNumId w:val="12"/>
  </w:num>
  <w:num w:numId="10">
    <w:abstractNumId w:val="6"/>
  </w:num>
  <w:num w:numId="11">
    <w:abstractNumId w:val="30"/>
  </w:num>
  <w:num w:numId="12">
    <w:abstractNumId w:val="3"/>
  </w:num>
  <w:num w:numId="13">
    <w:abstractNumId w:val="38"/>
  </w:num>
  <w:num w:numId="14">
    <w:abstractNumId w:val="19"/>
  </w:num>
  <w:num w:numId="15">
    <w:abstractNumId w:val="23"/>
  </w:num>
  <w:num w:numId="16">
    <w:abstractNumId w:val="8"/>
  </w:num>
  <w:num w:numId="17">
    <w:abstractNumId w:val="10"/>
  </w:num>
  <w:num w:numId="18">
    <w:abstractNumId w:val="34"/>
  </w:num>
  <w:num w:numId="19">
    <w:abstractNumId w:val="33"/>
  </w:num>
  <w:num w:numId="20">
    <w:abstractNumId w:val="32"/>
  </w:num>
  <w:num w:numId="21">
    <w:abstractNumId w:val="36"/>
  </w:num>
  <w:num w:numId="22">
    <w:abstractNumId w:val="1"/>
  </w:num>
  <w:num w:numId="23">
    <w:abstractNumId w:val="0"/>
  </w:num>
  <w:num w:numId="24">
    <w:abstractNumId w:val="22"/>
  </w:num>
  <w:num w:numId="25">
    <w:abstractNumId w:val="35"/>
  </w:num>
  <w:num w:numId="26">
    <w:abstractNumId w:val="24"/>
  </w:num>
  <w:num w:numId="27">
    <w:abstractNumId w:val="4"/>
  </w:num>
  <w:num w:numId="28">
    <w:abstractNumId w:val="15"/>
  </w:num>
  <w:num w:numId="29">
    <w:abstractNumId w:val="13"/>
  </w:num>
  <w:num w:numId="30">
    <w:abstractNumId w:val="7"/>
  </w:num>
  <w:num w:numId="31">
    <w:abstractNumId w:val="9"/>
  </w:num>
  <w:num w:numId="32">
    <w:abstractNumId w:val="21"/>
  </w:num>
  <w:num w:numId="33">
    <w:abstractNumId w:val="11"/>
  </w:num>
  <w:num w:numId="34">
    <w:abstractNumId w:val="40"/>
  </w:num>
  <w:num w:numId="35">
    <w:abstractNumId w:val="28"/>
  </w:num>
  <w:num w:numId="36">
    <w:abstractNumId w:val="26"/>
  </w:num>
  <w:num w:numId="37">
    <w:abstractNumId w:val="17"/>
  </w:num>
  <w:num w:numId="38">
    <w:abstractNumId w:val="2"/>
  </w:num>
  <w:num w:numId="39">
    <w:abstractNumId w:val="16"/>
  </w:num>
  <w:num w:numId="40">
    <w:abstractNumId w:val="27"/>
  </w:num>
  <w:num w:numId="41">
    <w:abstractNumId w:val="4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145BA"/>
    <w:rsid w:val="000235B9"/>
    <w:rsid w:val="000652D7"/>
    <w:rsid w:val="00065372"/>
    <w:rsid w:val="00095731"/>
    <w:rsid w:val="000C04EA"/>
    <w:rsid w:val="000D43FE"/>
    <w:rsid w:val="000E16EB"/>
    <w:rsid w:val="000F0104"/>
    <w:rsid w:val="000F6846"/>
    <w:rsid w:val="0010052D"/>
    <w:rsid w:val="00122D1C"/>
    <w:rsid w:val="00162F06"/>
    <w:rsid w:val="00166D1E"/>
    <w:rsid w:val="00172907"/>
    <w:rsid w:val="00180DB4"/>
    <w:rsid w:val="00185DD2"/>
    <w:rsid w:val="001936BF"/>
    <w:rsid w:val="001977ED"/>
    <w:rsid w:val="001A54D9"/>
    <w:rsid w:val="001A7700"/>
    <w:rsid w:val="001B1B38"/>
    <w:rsid w:val="001D6758"/>
    <w:rsid w:val="001E188C"/>
    <w:rsid w:val="00201CD0"/>
    <w:rsid w:val="00207BB7"/>
    <w:rsid w:val="0024396B"/>
    <w:rsid w:val="0024709A"/>
    <w:rsid w:val="0027718E"/>
    <w:rsid w:val="002A12B2"/>
    <w:rsid w:val="00304554"/>
    <w:rsid w:val="003168BF"/>
    <w:rsid w:val="00326944"/>
    <w:rsid w:val="003651E5"/>
    <w:rsid w:val="00366310"/>
    <w:rsid w:val="003B0D93"/>
    <w:rsid w:val="003B6291"/>
    <w:rsid w:val="003E35B8"/>
    <w:rsid w:val="003F6FE0"/>
    <w:rsid w:val="004030E7"/>
    <w:rsid w:val="004058E4"/>
    <w:rsid w:val="0049609E"/>
    <w:rsid w:val="004A0E56"/>
    <w:rsid w:val="004C743A"/>
    <w:rsid w:val="004D0C9B"/>
    <w:rsid w:val="004F0BC1"/>
    <w:rsid w:val="004F7404"/>
    <w:rsid w:val="00503318"/>
    <w:rsid w:val="00512895"/>
    <w:rsid w:val="0056486B"/>
    <w:rsid w:val="005903F6"/>
    <w:rsid w:val="005D21FE"/>
    <w:rsid w:val="005D2313"/>
    <w:rsid w:val="005E21DB"/>
    <w:rsid w:val="006046B3"/>
    <w:rsid w:val="00620715"/>
    <w:rsid w:val="00622CA7"/>
    <w:rsid w:val="00637D19"/>
    <w:rsid w:val="006539C5"/>
    <w:rsid w:val="006767A2"/>
    <w:rsid w:val="00687136"/>
    <w:rsid w:val="00694E41"/>
    <w:rsid w:val="006A39A1"/>
    <w:rsid w:val="006A4B7B"/>
    <w:rsid w:val="006B3766"/>
    <w:rsid w:val="006E3695"/>
    <w:rsid w:val="006F6D45"/>
    <w:rsid w:val="0070326D"/>
    <w:rsid w:val="00722441"/>
    <w:rsid w:val="0073117C"/>
    <w:rsid w:val="0073217B"/>
    <w:rsid w:val="007341D0"/>
    <w:rsid w:val="0074629D"/>
    <w:rsid w:val="0075325B"/>
    <w:rsid w:val="00771ED7"/>
    <w:rsid w:val="00792FCB"/>
    <w:rsid w:val="007D2169"/>
    <w:rsid w:val="007E5AE3"/>
    <w:rsid w:val="00800D89"/>
    <w:rsid w:val="008156DB"/>
    <w:rsid w:val="00831881"/>
    <w:rsid w:val="0087380F"/>
    <w:rsid w:val="008A058B"/>
    <w:rsid w:val="008A1460"/>
    <w:rsid w:val="008B0770"/>
    <w:rsid w:val="008B69D9"/>
    <w:rsid w:val="008C083B"/>
    <w:rsid w:val="008C5401"/>
    <w:rsid w:val="008D2178"/>
    <w:rsid w:val="008D3238"/>
    <w:rsid w:val="008D3793"/>
    <w:rsid w:val="008D4EAD"/>
    <w:rsid w:val="008D60F4"/>
    <w:rsid w:val="00915E95"/>
    <w:rsid w:val="00917179"/>
    <w:rsid w:val="0092466A"/>
    <w:rsid w:val="00962B3E"/>
    <w:rsid w:val="00987762"/>
    <w:rsid w:val="009D39BB"/>
    <w:rsid w:val="009D68A8"/>
    <w:rsid w:val="00A021A9"/>
    <w:rsid w:val="00A1383C"/>
    <w:rsid w:val="00A93B7E"/>
    <w:rsid w:val="00AF1152"/>
    <w:rsid w:val="00B141A0"/>
    <w:rsid w:val="00B46E42"/>
    <w:rsid w:val="00B478D2"/>
    <w:rsid w:val="00B94AC5"/>
    <w:rsid w:val="00B97796"/>
    <w:rsid w:val="00BA417B"/>
    <w:rsid w:val="00BC1C93"/>
    <w:rsid w:val="00BC51F8"/>
    <w:rsid w:val="00BD4811"/>
    <w:rsid w:val="00BF7146"/>
    <w:rsid w:val="00C064B0"/>
    <w:rsid w:val="00C44856"/>
    <w:rsid w:val="00C45288"/>
    <w:rsid w:val="00C538D7"/>
    <w:rsid w:val="00CA482A"/>
    <w:rsid w:val="00CA5C1D"/>
    <w:rsid w:val="00CA5DED"/>
    <w:rsid w:val="00CB438E"/>
    <w:rsid w:val="00CD220C"/>
    <w:rsid w:val="00CD4E6B"/>
    <w:rsid w:val="00CD7FA2"/>
    <w:rsid w:val="00CE2B77"/>
    <w:rsid w:val="00D12ABF"/>
    <w:rsid w:val="00D205DC"/>
    <w:rsid w:val="00D26643"/>
    <w:rsid w:val="00D3352B"/>
    <w:rsid w:val="00D45866"/>
    <w:rsid w:val="00D8412A"/>
    <w:rsid w:val="00D95921"/>
    <w:rsid w:val="00DA3600"/>
    <w:rsid w:val="00DD7917"/>
    <w:rsid w:val="00DE5BD9"/>
    <w:rsid w:val="00E30323"/>
    <w:rsid w:val="00E84B69"/>
    <w:rsid w:val="00EC76D1"/>
    <w:rsid w:val="00EE6DED"/>
    <w:rsid w:val="00F63550"/>
    <w:rsid w:val="00F701D8"/>
    <w:rsid w:val="00F7258F"/>
    <w:rsid w:val="00FA006C"/>
    <w:rsid w:val="00FA70BB"/>
    <w:rsid w:val="00FB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03BE"/>
  <w15:chartTrackingRefBased/>
  <w15:docId w15:val="{D89B89BB-AEA2-404D-9FC5-31E30CE2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4EA"/>
    <w:rPr>
      <w:sz w:val="22"/>
    </w:rPr>
  </w:style>
  <w:style w:type="paragraph" w:styleId="Heading1">
    <w:name w:val="heading 1"/>
    <w:basedOn w:val="Normal"/>
    <w:next w:val="Normal"/>
    <w:link w:val="Heading1Char"/>
    <w:uiPriority w:val="9"/>
    <w:qFormat/>
    <w:rsid w:val="00304554"/>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304554"/>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554"/>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304554"/>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304554"/>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unhideWhenUsed/>
    <w:qFormat/>
    <w:rsid w:val="00304554"/>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Heading6"/>
    <w:next w:val="Normal"/>
    <w:link w:val="Heading7Char"/>
    <w:uiPriority w:val="9"/>
    <w:unhideWhenUsed/>
    <w:qFormat/>
    <w:rsid w:val="00987762"/>
    <w:pPr>
      <w:shd w:val="clear" w:color="auto" w:fill="B0D0E2" w:themeFill="accent1" w:themeFillTint="66"/>
      <w:outlineLvl w:val="6"/>
    </w:pPr>
  </w:style>
  <w:style w:type="paragraph" w:styleId="Heading8">
    <w:name w:val="heading 8"/>
    <w:basedOn w:val="Normal"/>
    <w:next w:val="Normal"/>
    <w:link w:val="Heading8Char"/>
    <w:uiPriority w:val="9"/>
    <w:semiHidden/>
    <w:unhideWhenUsed/>
    <w:qFormat/>
    <w:rsid w:val="003045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5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304554"/>
    <w:rPr>
      <w:caps/>
      <w:spacing w:val="15"/>
      <w:shd w:val="clear" w:color="auto" w:fill="D7E7F0" w:themeFill="accent1" w:themeFillTint="33"/>
    </w:rPr>
  </w:style>
  <w:style w:type="paragraph" w:customStyle="1" w:styleId="SectionHeading">
    <w:name w:val="Section Heading"/>
    <w:basedOn w:val="Heading2"/>
    <w:next w:val="Normal"/>
    <w:link w:val="SectionHeadingChar"/>
    <w:qFormat/>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304554"/>
    <w:pPr>
      <w:spacing w:after="0" w:line="240" w:lineRule="auto"/>
    </w:pPr>
  </w:style>
  <w:style w:type="character" w:customStyle="1" w:styleId="Heading3Char">
    <w:name w:val="Heading 3 Char"/>
    <w:basedOn w:val="DefaultParagraphFont"/>
    <w:link w:val="Heading3"/>
    <w:uiPriority w:val="9"/>
    <w:rsid w:val="00304554"/>
    <w:rPr>
      <w:caps/>
      <w:color w:val="204458" w:themeColor="accent1" w:themeShade="7F"/>
      <w:spacing w:val="15"/>
    </w:rPr>
  </w:style>
  <w:style w:type="character" w:customStyle="1" w:styleId="Heading4Char">
    <w:name w:val="Heading 4 Char"/>
    <w:basedOn w:val="DefaultParagraphFont"/>
    <w:link w:val="Heading4"/>
    <w:uiPriority w:val="9"/>
    <w:rsid w:val="00304554"/>
    <w:rPr>
      <w:caps/>
      <w:color w:val="306785" w:themeColor="accent1" w:themeShade="BF"/>
      <w:spacing w:val="10"/>
    </w:rPr>
  </w:style>
  <w:style w:type="character" w:customStyle="1" w:styleId="Heading5Char">
    <w:name w:val="Heading 5 Char"/>
    <w:basedOn w:val="DefaultParagraphFont"/>
    <w:link w:val="Heading5"/>
    <w:uiPriority w:val="9"/>
    <w:rsid w:val="00304554"/>
    <w:rPr>
      <w:caps/>
      <w:color w:val="306785" w:themeColor="accent1" w:themeShade="BF"/>
      <w:spacing w:val="10"/>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554"/>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rsid w:val="00304554"/>
    <w:rPr>
      <w:caps/>
      <w:color w:val="306785" w:themeColor="accent1" w:themeShade="BF"/>
      <w:spacing w:val="10"/>
    </w:rPr>
  </w:style>
  <w:style w:type="character" w:customStyle="1" w:styleId="Heading7Char">
    <w:name w:val="Heading 7 Char"/>
    <w:basedOn w:val="DefaultParagraphFont"/>
    <w:link w:val="Heading7"/>
    <w:uiPriority w:val="9"/>
    <w:rsid w:val="00987762"/>
    <w:rPr>
      <w:caps/>
      <w:color w:val="306785" w:themeColor="accent1" w:themeShade="BF"/>
      <w:spacing w:val="10"/>
      <w:sz w:val="22"/>
      <w:shd w:val="clear" w:color="auto" w:fill="B0D0E2" w:themeFill="accent1" w:themeFillTint="66"/>
    </w:rPr>
  </w:style>
  <w:style w:type="character" w:customStyle="1" w:styleId="Heading8Char">
    <w:name w:val="Heading 8 Char"/>
    <w:basedOn w:val="DefaultParagraphFont"/>
    <w:link w:val="Heading8"/>
    <w:uiPriority w:val="9"/>
    <w:semiHidden/>
    <w:rsid w:val="00304554"/>
    <w:rPr>
      <w:caps/>
      <w:spacing w:val="10"/>
      <w:sz w:val="18"/>
      <w:szCs w:val="18"/>
    </w:rPr>
  </w:style>
  <w:style w:type="character" w:customStyle="1" w:styleId="Heading9Char">
    <w:name w:val="Heading 9 Char"/>
    <w:basedOn w:val="DefaultParagraphFont"/>
    <w:link w:val="Heading9"/>
    <w:uiPriority w:val="9"/>
    <w:semiHidden/>
    <w:rsid w:val="00304554"/>
    <w:rPr>
      <w:i/>
      <w:iCs/>
      <w:caps/>
      <w:spacing w:val="10"/>
      <w:sz w:val="18"/>
      <w:szCs w:val="18"/>
    </w:rPr>
  </w:style>
  <w:style w:type="paragraph" w:styleId="Caption">
    <w:name w:val="caption"/>
    <w:basedOn w:val="Normal"/>
    <w:next w:val="Normal"/>
    <w:uiPriority w:val="35"/>
    <w:unhideWhenUsed/>
    <w:qFormat/>
    <w:rsid w:val="00304554"/>
    <w:rPr>
      <w:b/>
      <w:bCs/>
      <w:color w:val="306785" w:themeColor="accent1" w:themeShade="BF"/>
      <w:sz w:val="16"/>
      <w:szCs w:val="16"/>
    </w:rPr>
  </w:style>
  <w:style w:type="paragraph" w:styleId="Title">
    <w:name w:val="Title"/>
    <w:basedOn w:val="Normal"/>
    <w:next w:val="Normal"/>
    <w:link w:val="TitleChar"/>
    <w:uiPriority w:val="10"/>
    <w:qFormat/>
    <w:rsid w:val="00304554"/>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304554"/>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3045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554"/>
    <w:rPr>
      <w:caps/>
      <w:color w:val="595959" w:themeColor="text1" w:themeTint="A6"/>
      <w:spacing w:val="10"/>
      <w:sz w:val="21"/>
      <w:szCs w:val="21"/>
    </w:rPr>
  </w:style>
  <w:style w:type="character" w:styleId="Strong">
    <w:name w:val="Strong"/>
    <w:uiPriority w:val="22"/>
    <w:qFormat/>
    <w:rsid w:val="00304554"/>
    <w:rPr>
      <w:b/>
      <w:bCs/>
    </w:rPr>
  </w:style>
  <w:style w:type="character" w:styleId="Emphasis">
    <w:name w:val="Emphasis"/>
    <w:uiPriority w:val="20"/>
    <w:qFormat/>
    <w:rsid w:val="00304554"/>
    <w:rPr>
      <w:caps/>
      <w:color w:val="204458" w:themeColor="accent1" w:themeShade="7F"/>
      <w:spacing w:val="5"/>
    </w:rPr>
  </w:style>
  <w:style w:type="paragraph" w:styleId="Quote">
    <w:name w:val="Quote"/>
    <w:basedOn w:val="Normal"/>
    <w:next w:val="Normal"/>
    <w:link w:val="QuoteChar"/>
    <w:uiPriority w:val="29"/>
    <w:qFormat/>
    <w:rsid w:val="00304554"/>
    <w:rPr>
      <w:i/>
      <w:iCs/>
      <w:sz w:val="24"/>
      <w:szCs w:val="24"/>
    </w:rPr>
  </w:style>
  <w:style w:type="character" w:customStyle="1" w:styleId="QuoteChar">
    <w:name w:val="Quote Char"/>
    <w:basedOn w:val="DefaultParagraphFont"/>
    <w:link w:val="Quote"/>
    <w:uiPriority w:val="29"/>
    <w:rsid w:val="00304554"/>
    <w:rPr>
      <w:i/>
      <w:iCs/>
      <w:sz w:val="24"/>
      <w:szCs w:val="24"/>
    </w:rPr>
  </w:style>
  <w:style w:type="paragraph" w:styleId="IntenseQuote">
    <w:name w:val="Intense Quote"/>
    <w:basedOn w:val="Normal"/>
    <w:next w:val="Normal"/>
    <w:link w:val="IntenseQuoteChar"/>
    <w:uiPriority w:val="30"/>
    <w:qFormat/>
    <w:rsid w:val="00304554"/>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304554"/>
    <w:rPr>
      <w:color w:val="418AB3" w:themeColor="accent1"/>
      <w:sz w:val="24"/>
      <w:szCs w:val="24"/>
    </w:rPr>
  </w:style>
  <w:style w:type="character" w:styleId="SubtleEmphasis">
    <w:name w:val="Subtle Emphasis"/>
    <w:uiPriority w:val="19"/>
    <w:qFormat/>
    <w:rsid w:val="00304554"/>
    <w:rPr>
      <w:i/>
      <w:iCs/>
      <w:color w:val="204458" w:themeColor="accent1" w:themeShade="7F"/>
    </w:rPr>
  </w:style>
  <w:style w:type="character" w:styleId="IntenseEmphasis">
    <w:name w:val="Intense Emphasis"/>
    <w:uiPriority w:val="21"/>
    <w:qFormat/>
    <w:rsid w:val="00304554"/>
    <w:rPr>
      <w:b/>
      <w:bCs/>
      <w:caps/>
      <w:color w:val="204458" w:themeColor="accent1" w:themeShade="7F"/>
      <w:spacing w:val="10"/>
    </w:rPr>
  </w:style>
  <w:style w:type="character" w:styleId="SubtleReference">
    <w:name w:val="Subtle Reference"/>
    <w:uiPriority w:val="31"/>
    <w:qFormat/>
    <w:rsid w:val="00304554"/>
    <w:rPr>
      <w:b/>
      <w:bCs/>
      <w:color w:val="418AB3" w:themeColor="accent1"/>
    </w:rPr>
  </w:style>
  <w:style w:type="character" w:styleId="IntenseReference">
    <w:name w:val="Intense Reference"/>
    <w:uiPriority w:val="32"/>
    <w:qFormat/>
    <w:rsid w:val="00304554"/>
    <w:rPr>
      <w:b/>
      <w:bCs/>
      <w:i/>
      <w:iCs/>
      <w:caps/>
      <w:color w:val="418AB3" w:themeColor="accent1"/>
    </w:rPr>
  </w:style>
  <w:style w:type="character" w:styleId="BookTitle">
    <w:name w:val="Book Title"/>
    <w:uiPriority w:val="33"/>
    <w:qFormat/>
    <w:rsid w:val="00304554"/>
    <w:rPr>
      <w:b/>
      <w:bCs/>
      <w:i/>
      <w:iCs/>
      <w:spacing w:val="0"/>
    </w:rPr>
  </w:style>
  <w:style w:type="paragraph" w:styleId="TOCHeading">
    <w:name w:val="TOC Heading"/>
    <w:basedOn w:val="Heading1"/>
    <w:next w:val="Normal"/>
    <w:uiPriority w:val="39"/>
    <w:semiHidden/>
    <w:unhideWhenUsed/>
    <w:qFormat/>
    <w:rsid w:val="00304554"/>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uiPriority w:val="34"/>
    <w:qFormat/>
    <w:rsid w:val="006767A2"/>
    <w:pPr>
      <w:spacing w:before="0" w:after="160" w:line="259" w:lineRule="auto"/>
      <w:ind w:left="720"/>
      <w:contextualSpacing/>
    </w:pPr>
    <w:rPr>
      <w:rFonts w:eastAsiaTheme="minorHAnsi"/>
      <w:szCs w:val="22"/>
    </w:rPr>
  </w:style>
  <w:style w:type="character" w:customStyle="1" w:styleId="BalloonTextChar">
    <w:name w:val="Balloon Text Char"/>
    <w:basedOn w:val="DefaultParagraphFont"/>
    <w:link w:val="BalloonText"/>
    <w:uiPriority w:val="99"/>
    <w:semiHidden/>
    <w:rsid w:val="00DA3600"/>
    <w:rPr>
      <w:rFonts w:ascii="Tahoma" w:hAnsi="Tahoma" w:cs="Tahoma"/>
      <w:sz w:val="16"/>
      <w:szCs w:val="16"/>
    </w:rPr>
  </w:style>
  <w:style w:type="paragraph" w:styleId="BalloonText">
    <w:name w:val="Balloon Text"/>
    <w:basedOn w:val="Normal"/>
    <w:link w:val="BalloonTextChar"/>
    <w:uiPriority w:val="99"/>
    <w:semiHidden/>
    <w:unhideWhenUsed/>
    <w:rsid w:val="00DA3600"/>
    <w:pPr>
      <w:spacing w:before="0"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A3600"/>
    <w:rPr>
      <w:rFonts w:ascii="Segoe UI" w:hAnsi="Segoe UI" w:cs="Segoe UI"/>
      <w:sz w:val="18"/>
      <w:szCs w:val="18"/>
    </w:rPr>
  </w:style>
  <w:style w:type="character" w:customStyle="1" w:styleId="LabAnswer">
    <w:name w:val="LabAnswer"/>
    <w:basedOn w:val="DefaultParagraphFont"/>
    <w:uiPriority w:val="1"/>
    <w:rsid w:val="00DA3600"/>
    <w:rPr>
      <w:color w:val="C00000"/>
    </w:rPr>
  </w:style>
  <w:style w:type="table" w:styleId="GridTable4-Accent1">
    <w:name w:val="Grid Table 4 Accent 1"/>
    <w:basedOn w:val="TableNormal"/>
    <w:uiPriority w:val="49"/>
    <w:rsid w:val="00987762"/>
    <w:pPr>
      <w:spacing w:before="0" w:after="0" w:line="240" w:lineRule="auto"/>
    </w:pPr>
    <w:rPr>
      <w:rFonts w:eastAsiaTheme="minorHAnsi"/>
      <w:sz w:val="22"/>
      <w:szCs w:val="22"/>
    </w:r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paragraph" w:styleId="NormalWeb">
    <w:name w:val="Normal (Web)"/>
    <w:basedOn w:val="Normal"/>
    <w:uiPriority w:val="99"/>
    <w:semiHidden/>
    <w:unhideWhenUsed/>
    <w:rsid w:val="005903F6"/>
    <w:pPr>
      <w:spacing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5903F6"/>
  </w:style>
  <w:style w:type="character" w:styleId="FollowedHyperlink">
    <w:name w:val="FollowedHyperlink"/>
    <w:basedOn w:val="DefaultParagraphFont"/>
    <w:uiPriority w:val="99"/>
    <w:semiHidden/>
    <w:unhideWhenUsed/>
    <w:rsid w:val="005903F6"/>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1493">
      <w:bodyDiv w:val="1"/>
      <w:marLeft w:val="0"/>
      <w:marRight w:val="0"/>
      <w:marTop w:val="0"/>
      <w:marBottom w:val="0"/>
      <w:divBdr>
        <w:top w:val="none" w:sz="0" w:space="0" w:color="auto"/>
        <w:left w:val="none" w:sz="0" w:space="0" w:color="auto"/>
        <w:bottom w:val="none" w:sz="0" w:space="0" w:color="auto"/>
        <w:right w:val="none" w:sz="0" w:space="0" w:color="auto"/>
      </w:divBdr>
      <w:divsChild>
        <w:div w:id="767962956">
          <w:marLeft w:val="0"/>
          <w:marRight w:val="0"/>
          <w:marTop w:val="0"/>
          <w:marBottom w:val="0"/>
          <w:divBdr>
            <w:top w:val="none" w:sz="0" w:space="0" w:color="auto"/>
            <w:left w:val="none" w:sz="0" w:space="0" w:color="auto"/>
            <w:bottom w:val="none" w:sz="0" w:space="0" w:color="auto"/>
            <w:right w:val="none" w:sz="0" w:space="0" w:color="auto"/>
          </w:divBdr>
        </w:div>
      </w:divsChild>
    </w:div>
    <w:div w:id="280384433">
      <w:bodyDiv w:val="1"/>
      <w:marLeft w:val="0"/>
      <w:marRight w:val="0"/>
      <w:marTop w:val="0"/>
      <w:marBottom w:val="0"/>
      <w:divBdr>
        <w:top w:val="none" w:sz="0" w:space="0" w:color="auto"/>
        <w:left w:val="none" w:sz="0" w:space="0" w:color="auto"/>
        <w:bottom w:val="none" w:sz="0" w:space="0" w:color="auto"/>
        <w:right w:val="none" w:sz="0" w:space="0" w:color="auto"/>
      </w:divBdr>
    </w:div>
    <w:div w:id="399715434">
      <w:bodyDiv w:val="1"/>
      <w:marLeft w:val="0"/>
      <w:marRight w:val="0"/>
      <w:marTop w:val="0"/>
      <w:marBottom w:val="0"/>
      <w:divBdr>
        <w:top w:val="none" w:sz="0" w:space="0" w:color="auto"/>
        <w:left w:val="none" w:sz="0" w:space="0" w:color="auto"/>
        <w:bottom w:val="none" w:sz="0" w:space="0" w:color="auto"/>
        <w:right w:val="none" w:sz="0" w:space="0" w:color="auto"/>
      </w:divBdr>
      <w:divsChild>
        <w:div w:id="1149981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28087">
      <w:bodyDiv w:val="1"/>
      <w:marLeft w:val="0"/>
      <w:marRight w:val="0"/>
      <w:marTop w:val="0"/>
      <w:marBottom w:val="0"/>
      <w:divBdr>
        <w:top w:val="none" w:sz="0" w:space="0" w:color="auto"/>
        <w:left w:val="none" w:sz="0" w:space="0" w:color="auto"/>
        <w:bottom w:val="none" w:sz="0" w:space="0" w:color="auto"/>
        <w:right w:val="none" w:sz="0" w:space="0" w:color="auto"/>
      </w:divBdr>
    </w:div>
    <w:div w:id="770197206">
      <w:bodyDiv w:val="1"/>
      <w:marLeft w:val="0"/>
      <w:marRight w:val="0"/>
      <w:marTop w:val="0"/>
      <w:marBottom w:val="0"/>
      <w:divBdr>
        <w:top w:val="none" w:sz="0" w:space="0" w:color="auto"/>
        <w:left w:val="none" w:sz="0" w:space="0" w:color="auto"/>
        <w:bottom w:val="none" w:sz="0" w:space="0" w:color="auto"/>
        <w:right w:val="none" w:sz="0" w:space="0" w:color="auto"/>
      </w:divBdr>
    </w:div>
    <w:div w:id="1217468917">
      <w:bodyDiv w:val="1"/>
      <w:marLeft w:val="0"/>
      <w:marRight w:val="0"/>
      <w:marTop w:val="0"/>
      <w:marBottom w:val="0"/>
      <w:divBdr>
        <w:top w:val="none" w:sz="0" w:space="0" w:color="auto"/>
        <w:left w:val="none" w:sz="0" w:space="0" w:color="auto"/>
        <w:bottom w:val="none" w:sz="0" w:space="0" w:color="auto"/>
        <w:right w:val="none" w:sz="0" w:space="0" w:color="auto"/>
      </w:divBdr>
    </w:div>
    <w:div w:id="1351835605">
      <w:bodyDiv w:val="1"/>
      <w:marLeft w:val="0"/>
      <w:marRight w:val="0"/>
      <w:marTop w:val="0"/>
      <w:marBottom w:val="0"/>
      <w:divBdr>
        <w:top w:val="none" w:sz="0" w:space="0" w:color="auto"/>
        <w:left w:val="none" w:sz="0" w:space="0" w:color="auto"/>
        <w:bottom w:val="none" w:sz="0" w:space="0" w:color="auto"/>
        <w:right w:val="none" w:sz="0" w:space="0" w:color="auto"/>
      </w:divBdr>
      <w:divsChild>
        <w:div w:id="1288702989">
          <w:marLeft w:val="0"/>
          <w:marRight w:val="0"/>
          <w:marTop w:val="0"/>
          <w:marBottom w:val="0"/>
          <w:divBdr>
            <w:top w:val="none" w:sz="0" w:space="0" w:color="auto"/>
            <w:left w:val="none" w:sz="0" w:space="0" w:color="auto"/>
            <w:bottom w:val="none" w:sz="0" w:space="0" w:color="auto"/>
            <w:right w:val="none" w:sz="0" w:space="0" w:color="auto"/>
          </w:divBdr>
        </w:div>
      </w:divsChild>
    </w:div>
    <w:div w:id="187546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cflearnfree.org/powerpoint2016/managing-slides/1/" TargetMode="External"/><Relationship Id="rId18" Type="http://schemas.openxmlformats.org/officeDocument/2006/relationships/hyperlink" Target="https://www.gcflearnfree.org/powerpoint2016/smartart-graphics/1/" TargetMode="External"/><Relationship Id="rId26" Type="http://schemas.openxmlformats.org/officeDocument/2006/relationships/image" Target="media/image4.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youtu.be/diO--L2jhlg?hd=1" TargetMode="External"/><Relationship Id="rId34" Type="http://schemas.openxmlformats.org/officeDocument/2006/relationships/hyperlink" Target="https://youtu.be/CJRihV458vM" TargetMode="External"/><Relationship Id="rId7" Type="http://schemas.openxmlformats.org/officeDocument/2006/relationships/endnotes" Target="endnotes.xml"/><Relationship Id="rId12" Type="http://schemas.openxmlformats.org/officeDocument/2006/relationships/hyperlink" Target="https://www.gcflearnfree.org/powerpoint2016/applying-transitions/1/" TargetMode="External"/><Relationship Id="rId17" Type="http://schemas.openxmlformats.org/officeDocument/2006/relationships/hyperlink" Target="https://www.gcflearnfree.org/powerpoint2016/animating-text-and-objects/1/" TargetMode="External"/><Relationship Id="rId25" Type="http://schemas.openxmlformats.org/officeDocument/2006/relationships/image" Target="media/image3.png"/><Relationship Id="rId33" Type="http://schemas.openxmlformats.org/officeDocument/2006/relationships/footer" Target="footer2.xm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gcflearnfree.org/powerpoint2016/aligning-ordering-and-grouping-objects/1/" TargetMode="External"/><Relationship Id="rId20" Type="http://schemas.openxmlformats.org/officeDocument/2006/relationships/hyperlink" Target="https://youtu.be/CJRihV458vM"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cflearnfree.org/powerpoint2016/applying-themes/1/" TargetMode="External"/><Relationship Id="rId24" Type="http://schemas.openxmlformats.org/officeDocument/2006/relationships/image" Target="media/image2.png"/><Relationship Id="rId32" Type="http://schemas.openxmlformats.org/officeDocument/2006/relationships/header" Target="header1.xml"/><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cflearnfree.org/powerpoint2016/formatting-pictures/1/" TargetMode="External"/><Relationship Id="rId23" Type="http://schemas.openxmlformats.org/officeDocument/2006/relationships/hyperlink" Target="http://www.ispringsolutions.com/blog/10-powerpoint-tips-to-make-your-slides-more-effective/" TargetMode="External"/><Relationship Id="rId28" Type="http://schemas.openxmlformats.org/officeDocument/2006/relationships/image" Target="media/image6.jpeg"/><Relationship Id="rId36" Type="http://schemas.openxmlformats.org/officeDocument/2006/relationships/image" Target="media/image9.png"/><Relationship Id="rId10" Type="http://schemas.openxmlformats.org/officeDocument/2006/relationships/hyperlink" Target="https://www.gcflearnfree.org/powerpoint2016/text-basics/1/" TargetMode="External"/><Relationship Id="rId19" Type="http://schemas.openxmlformats.org/officeDocument/2006/relationships/hyperlink" Target="https://www.youtube.com/watch?v=Xaje8evR-f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cflearnfree.org/powerpoint2016/slide-basics/1/" TargetMode="External"/><Relationship Id="rId14" Type="http://schemas.openxmlformats.org/officeDocument/2006/relationships/hyperlink" Target="https://www.gcflearnfree.org/powerpoint2016/inserting-pictures/1/" TargetMode="External"/><Relationship Id="rId22" Type="http://schemas.openxmlformats.org/officeDocument/2006/relationships/hyperlink" Target="http://www.ncsl.org/legislators-staff/legislative-staff/legislative-staff-coordinating-committee/tips-for-making-effective-powerpoint-presentations.aspx" TargetMode="External"/><Relationship Id="rId27" Type="http://schemas.openxmlformats.org/officeDocument/2006/relationships/image" Target="media/image5.jpeg"/><Relationship Id="rId30" Type="http://schemas.openxmlformats.org/officeDocument/2006/relationships/hyperlink" Target="https://youtu.be/DNf8aXl2QPg" TargetMode="External"/><Relationship Id="rId35" Type="http://schemas.openxmlformats.org/officeDocument/2006/relationships/image" Target="media/image8.png"/></Relationship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E9BAA4-D6E3-459F-8FE3-3A744F28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2</cp:revision>
  <cp:lastPrinted>2017-03-02T03:58:00Z</cp:lastPrinted>
  <dcterms:created xsi:type="dcterms:W3CDTF">2018-12-11T22:38:00Z</dcterms:created>
  <dcterms:modified xsi:type="dcterms:W3CDTF">2018-12-11T22:38:00Z</dcterms:modified>
</cp:coreProperties>
</file>