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9A" w:rsidRPr="009C00D0" w:rsidRDefault="0072649A" w:rsidP="00880616">
      <w:pPr>
        <w:ind w:firstLine="567"/>
        <w:rPr>
          <w:rFonts w:cs="Times New Roman"/>
          <w:b/>
          <w:color w:val="000000"/>
          <w:szCs w:val="28"/>
          <w:lang w:eastAsia="ru-RU" w:bidi="ru-RU"/>
        </w:rPr>
      </w:pPr>
      <w:r w:rsidRPr="009C00D0">
        <w:rPr>
          <w:rFonts w:cs="Times New Roman"/>
          <w:b/>
          <w:color w:val="000000"/>
          <w:szCs w:val="28"/>
          <w:lang w:eastAsia="ru-RU" w:bidi="ru-RU"/>
        </w:rPr>
        <w:t>Практическая работа №2</w:t>
      </w:r>
    </w:p>
    <w:p w:rsidR="0072649A" w:rsidRPr="009C00D0" w:rsidRDefault="0072649A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color w:val="000000"/>
          <w:sz w:val="28"/>
          <w:szCs w:val="28"/>
          <w:lang w:eastAsia="ru-RU" w:bidi="ru-RU"/>
        </w:rPr>
        <w:t>Анализ предметной области различными методами: контент-анализ, вебометрическпй анализ, анализ ситуаций, моделирование и др.»</w:t>
      </w:r>
    </w:p>
    <w:p w:rsidR="0072649A" w:rsidRPr="009C00D0" w:rsidRDefault="0072649A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 w:bidi="ru-RU"/>
        </w:rPr>
      </w:pPr>
      <w:r w:rsidRPr="009C00D0">
        <w:rPr>
          <w:rFonts w:ascii="Times New Roman" w:hAnsi="Times New Roman"/>
          <w:color w:val="000000"/>
          <w:sz w:val="28"/>
          <w:szCs w:val="28"/>
          <w:lang w:eastAsia="ru-RU" w:bidi="ru-RU"/>
        </w:rPr>
        <w:t>Цель: ознакомиться с процессом анализа предметной области и получить навыки по использованию методов анализа предметной области.</w:t>
      </w:r>
    </w:p>
    <w:p w:rsidR="0072649A" w:rsidRPr="009C00D0" w:rsidRDefault="0072649A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eastAsia="ru-RU" w:bidi="ru-RU"/>
        </w:rPr>
      </w:pPr>
      <w:r w:rsidRPr="009C00D0">
        <w:rPr>
          <w:rFonts w:ascii="Times New Roman" w:hAnsi="Times New Roman"/>
          <w:color w:val="000000"/>
          <w:sz w:val="28"/>
          <w:szCs w:val="28"/>
          <w:lang w:eastAsia="ru-RU" w:bidi="ru-RU"/>
        </w:rPr>
        <w:t>Определение предметной области поликлиники</w:t>
      </w:r>
    </w:p>
    <w:p w:rsidR="006B26EA" w:rsidRPr="009C00D0" w:rsidRDefault="006B26EA" w:rsidP="00880616">
      <w:pPr>
        <w:pStyle w:val="2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 В поликлинике ведется прием населения врачами нескольких специальностей, причем по каждой специальности в поликлинике может работать несколько врачей. Пациенты регистрируются — каждый из них обладает медицинской карточкой. В карточке фиксируются визиты к врачам с указанием диагнозов (перечень диагнозов стандартизирован).</w:t>
      </w:r>
    </w:p>
    <w:p w:rsidR="006B26EA" w:rsidRPr="009C00D0" w:rsidRDefault="006B26EA" w:rsidP="00880616">
      <w:pPr>
        <w:pStyle w:val="2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На основании данных регистрации визитов необходимо выполнять анализ загруженности врачей, а также вести статистику заболеваемости по каждому диагнозу. При необходимости должна быть обеспечена возможность распечатывания списка врачей каждой из специальностей, работающих в поликлинике.</w:t>
      </w:r>
    </w:p>
    <w:p w:rsidR="006B26EA" w:rsidRPr="009C00D0" w:rsidRDefault="006B26EA" w:rsidP="00880616">
      <w:pPr>
        <w:pStyle w:val="2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Разрабатываемая информационная система должна обеспечить автоматизацию следующих операций в рамках выбранной предметной области:</w:t>
      </w:r>
    </w:p>
    <w:p w:rsidR="006B26EA" w:rsidRPr="009C00D0" w:rsidRDefault="006B26EA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ведение учета пациентов (с возможностью просмотра, редактирования, удаления, добавления новых);</w:t>
      </w:r>
    </w:p>
    <w:p w:rsidR="006B26EA" w:rsidRPr="009C00D0" w:rsidRDefault="006B26EA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ведение учета диагнозов (с возможностью просмотра, редактирования, удаления, добавления новых);</w:t>
      </w:r>
    </w:p>
    <w:p w:rsidR="006B26EA" w:rsidRPr="009C00D0" w:rsidRDefault="006B26EA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ведение учета врачей (с возможностью просмотра, редактирования, удаления, добавления новых);</w:t>
      </w:r>
    </w:p>
    <w:p w:rsidR="006B26EA" w:rsidRPr="009C00D0" w:rsidRDefault="006B26EA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ведение учета визитов (с возможностью просмотра</w:t>
      </w:r>
      <w:r w:rsidRPr="009C00D0">
        <w:rPr>
          <w:rFonts w:ascii="Times New Roman" w:hAnsi="Times New Roman"/>
          <w:sz w:val="28"/>
          <w:szCs w:val="28"/>
        </w:rPr>
        <w:t xml:space="preserve">, </w:t>
      </w:r>
      <w:r w:rsidRPr="009C00D0">
        <w:rPr>
          <w:rFonts w:ascii="Times New Roman" w:hAnsi="Times New Roman"/>
          <w:sz w:val="28"/>
          <w:szCs w:val="28"/>
        </w:rPr>
        <w:t>редактирования, удаления, добавления новых);</w:t>
      </w:r>
    </w:p>
    <w:p w:rsidR="006B26EA" w:rsidRPr="009C00D0" w:rsidRDefault="006B26EA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автоматизация отбора визитов к каждому из врачей;</w:t>
      </w:r>
    </w:p>
    <w:p w:rsidR="006B26EA" w:rsidRPr="009C00D0" w:rsidRDefault="006B26EA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автоматизация отбора визитов, совершенных каждым из пациентов;</w:t>
      </w:r>
    </w:p>
    <w:p w:rsidR="006B26EA" w:rsidRPr="009C00D0" w:rsidRDefault="006B26EA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формирование и печать списка врачей по каждой из специальностей;</w:t>
      </w:r>
    </w:p>
    <w:p w:rsidR="006B26EA" w:rsidRPr="009C00D0" w:rsidRDefault="006B26EA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удаление всей оперативной информации для возможности переноса информационной системы в другие поликлинические отделения;</w:t>
      </w:r>
    </w:p>
    <w:p w:rsidR="006B26EA" w:rsidRPr="009C00D0" w:rsidRDefault="006B26EA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расчет количества визитов пациентов к каждому из врачей;</w:t>
      </w:r>
    </w:p>
    <w:p w:rsidR="0072649A" w:rsidRDefault="006B26EA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вычисление статистики заболеваемости по каждому диагнозу.</w:t>
      </w: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9C00D0" w:rsidRPr="009C00D0" w:rsidRDefault="009C00D0" w:rsidP="00880616">
      <w:pPr>
        <w:pStyle w:val="20"/>
        <w:shd w:val="clear" w:color="auto" w:fill="auto"/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A3904" w:rsidRPr="009C00D0" w:rsidRDefault="00AD14B6" w:rsidP="00880616">
      <w:pPr>
        <w:pStyle w:val="20"/>
        <w:shd w:val="clear" w:color="auto" w:fill="auto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Задание №3</w:t>
      </w:r>
    </w:p>
    <w:p w:rsidR="00AD14B6" w:rsidRDefault="00AD14B6" w:rsidP="00880616">
      <w:pPr>
        <w:pStyle w:val="20"/>
        <w:shd w:val="clear" w:color="auto" w:fill="auto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C00D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59336"/>
            <wp:effectExtent l="0" t="0" r="3175" b="0"/>
            <wp:docPr id="1" name="Рисунок 1" descr="https://jofo.me/data/userfiles/42419/images/i1133004_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fo.me/data/userfiles/42419/images/i1133004_23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0D0" w:rsidRPr="009C00D0" w:rsidRDefault="009C00D0" w:rsidP="00880616">
      <w:pPr>
        <w:pStyle w:val="20"/>
        <w:shd w:val="clear" w:color="auto" w:fill="auto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650D6" w:rsidRPr="009C00D0" w:rsidRDefault="009650D6" w:rsidP="00880616">
      <w:pPr>
        <w:pStyle w:val="20"/>
        <w:shd w:val="clear" w:color="auto" w:fill="auto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Задание №4</w:t>
      </w:r>
    </w:p>
    <w:p w:rsidR="000712F9" w:rsidRPr="009C00D0" w:rsidRDefault="009650D6" w:rsidP="00880616">
      <w:pPr>
        <w:jc w:val="both"/>
        <w:rPr>
          <w:rFonts w:eastAsia="Times New Roman" w:cs="Times New Roman"/>
          <w:szCs w:val="28"/>
        </w:rPr>
      </w:pPr>
      <w:r w:rsidRPr="009C00D0">
        <w:rPr>
          <w:rFonts w:eastAsia="Times New Roman" w:cs="Times New Roman"/>
          <w:b/>
          <w:szCs w:val="28"/>
        </w:rPr>
        <w:t>Задачи системы</w:t>
      </w:r>
      <w:r w:rsidRPr="009C00D0">
        <w:rPr>
          <w:rFonts w:eastAsia="Times New Roman" w:cs="Times New Roman"/>
          <w:szCs w:val="28"/>
        </w:rPr>
        <w:t>: Анализ загруженности системы, учет заболеваемости по каждому диагнозу.</w:t>
      </w:r>
    </w:p>
    <w:p w:rsidR="00C03C42" w:rsidRDefault="009650D6" w:rsidP="00880616">
      <w:pPr>
        <w:pStyle w:val="20"/>
        <w:shd w:val="clear" w:color="auto" w:fill="auto"/>
        <w:tabs>
          <w:tab w:val="left" w:pos="195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Функции системы</w:t>
      </w:r>
      <w:r w:rsidRPr="009C00D0">
        <w:rPr>
          <w:rFonts w:ascii="Times New Roman" w:hAnsi="Times New Roman"/>
          <w:sz w:val="28"/>
          <w:szCs w:val="28"/>
        </w:rPr>
        <w:t xml:space="preserve">: ведение учета пациентов, диагнозов, врачей, визитов;  </w:t>
      </w:r>
      <w:r w:rsidRPr="009C00D0">
        <w:rPr>
          <w:rFonts w:ascii="Times New Roman" w:hAnsi="Times New Roman"/>
          <w:sz w:val="28"/>
          <w:szCs w:val="28"/>
        </w:rPr>
        <w:t>формирование и печать списка врачей по каждой из специальностей;</w:t>
      </w:r>
      <w:r w:rsidR="00C03C42" w:rsidRPr="009C00D0">
        <w:rPr>
          <w:rFonts w:ascii="Times New Roman" w:hAnsi="Times New Roman"/>
          <w:sz w:val="28"/>
          <w:szCs w:val="28"/>
        </w:rPr>
        <w:t xml:space="preserve"> </w:t>
      </w:r>
      <w:r w:rsidR="00C03C42" w:rsidRPr="009C00D0">
        <w:rPr>
          <w:rFonts w:ascii="Times New Roman" w:hAnsi="Times New Roman"/>
          <w:sz w:val="28"/>
          <w:szCs w:val="28"/>
        </w:rPr>
        <w:t>автоматизация отбора визитов к каждому из врачей;</w:t>
      </w:r>
      <w:r w:rsidR="00C03C42" w:rsidRPr="009C00D0">
        <w:rPr>
          <w:rFonts w:ascii="Times New Roman" w:hAnsi="Times New Roman"/>
          <w:sz w:val="28"/>
          <w:szCs w:val="28"/>
        </w:rPr>
        <w:t xml:space="preserve"> </w:t>
      </w:r>
      <w:r w:rsidR="00C03C42" w:rsidRPr="009C00D0">
        <w:rPr>
          <w:rFonts w:ascii="Times New Roman" w:hAnsi="Times New Roman"/>
          <w:sz w:val="28"/>
          <w:szCs w:val="28"/>
        </w:rPr>
        <w:t>автоматизация отбора визитов, совершенных каждым из пациентов;</w:t>
      </w:r>
      <w:r w:rsidR="00C03C42" w:rsidRPr="009C00D0">
        <w:rPr>
          <w:rFonts w:ascii="Times New Roman" w:hAnsi="Times New Roman"/>
          <w:sz w:val="28"/>
          <w:szCs w:val="28"/>
        </w:rPr>
        <w:t xml:space="preserve"> </w:t>
      </w:r>
      <w:r w:rsidR="00C03C42" w:rsidRPr="009C00D0">
        <w:rPr>
          <w:rFonts w:ascii="Times New Roman" w:hAnsi="Times New Roman"/>
          <w:sz w:val="28"/>
          <w:szCs w:val="28"/>
        </w:rPr>
        <w:t>удаление всей оперативной информации для возможности переноса информационной системы в другие поликлинические отделения;</w:t>
      </w:r>
      <w:r w:rsidR="00C03C42" w:rsidRPr="009C00D0">
        <w:rPr>
          <w:rFonts w:ascii="Times New Roman" w:hAnsi="Times New Roman"/>
          <w:sz w:val="28"/>
          <w:szCs w:val="28"/>
        </w:rPr>
        <w:t xml:space="preserve"> </w:t>
      </w:r>
      <w:r w:rsidR="00C03C42" w:rsidRPr="009C00D0">
        <w:rPr>
          <w:rFonts w:ascii="Times New Roman" w:hAnsi="Times New Roman"/>
          <w:sz w:val="28"/>
          <w:szCs w:val="28"/>
        </w:rPr>
        <w:t>расчет количества визитов пациентов к каждому из врачей;</w:t>
      </w:r>
      <w:r w:rsidR="00C03C42" w:rsidRPr="009C00D0">
        <w:rPr>
          <w:rFonts w:ascii="Times New Roman" w:hAnsi="Times New Roman"/>
          <w:sz w:val="28"/>
          <w:szCs w:val="28"/>
        </w:rPr>
        <w:t xml:space="preserve"> </w:t>
      </w:r>
      <w:r w:rsidR="00C03C42" w:rsidRPr="009C00D0">
        <w:rPr>
          <w:rFonts w:ascii="Times New Roman" w:hAnsi="Times New Roman"/>
          <w:sz w:val="28"/>
          <w:szCs w:val="28"/>
        </w:rPr>
        <w:t>вычисление статистики заболеваемости по каждому диагнозу.</w:t>
      </w:r>
    </w:p>
    <w:p w:rsidR="009C00D0" w:rsidRPr="009C00D0" w:rsidRDefault="009C00D0" w:rsidP="00880616">
      <w:pPr>
        <w:pStyle w:val="20"/>
        <w:shd w:val="clear" w:color="auto" w:fill="auto"/>
        <w:tabs>
          <w:tab w:val="left" w:pos="195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9650D6" w:rsidRPr="009C00D0" w:rsidRDefault="00B66E6F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b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Задание №5</w:t>
      </w:r>
    </w:p>
    <w:p w:rsidR="00B66E6F" w:rsidRPr="009C00D0" w:rsidRDefault="00B66E6F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Главный врач</w:t>
      </w:r>
      <w:r w:rsidRPr="009C00D0">
        <w:rPr>
          <w:rFonts w:ascii="Times New Roman" w:hAnsi="Times New Roman"/>
          <w:sz w:val="28"/>
          <w:szCs w:val="28"/>
        </w:rPr>
        <w:t xml:space="preserve"> – осуществление руководства деятельности организации.</w:t>
      </w:r>
    </w:p>
    <w:p w:rsidR="00B66E6F" w:rsidRPr="009C00D0" w:rsidRDefault="00B66E6F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Главная медсестра</w:t>
      </w:r>
      <w:r w:rsidRPr="009C00D0">
        <w:rPr>
          <w:rFonts w:ascii="Times New Roman" w:hAnsi="Times New Roman"/>
          <w:sz w:val="28"/>
          <w:szCs w:val="28"/>
        </w:rPr>
        <w:t xml:space="preserve"> – обеспечение рациональной организаци труда среднего и младшего мед.персонала.</w:t>
      </w:r>
    </w:p>
    <w:p w:rsidR="00B66E6F" w:rsidRPr="009C00D0" w:rsidRDefault="00B66E6F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 xml:space="preserve">Главный бухгалтер </w:t>
      </w:r>
      <w:r w:rsidRPr="009C00D0">
        <w:rPr>
          <w:rFonts w:ascii="Times New Roman" w:hAnsi="Times New Roman"/>
          <w:sz w:val="28"/>
          <w:szCs w:val="28"/>
        </w:rPr>
        <w:t>– организация работы бухгалтерии и контролирование деятельности подчиненных.Контроль финансовых операций.</w:t>
      </w:r>
    </w:p>
    <w:p w:rsidR="00B66E6F" w:rsidRPr="009C00D0" w:rsidRDefault="00B66E6F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Заместитель по мединцинской части</w:t>
      </w:r>
      <w:r w:rsidRPr="009C00D0">
        <w:rPr>
          <w:rFonts w:ascii="Times New Roman" w:hAnsi="Times New Roman"/>
          <w:sz w:val="28"/>
          <w:szCs w:val="28"/>
        </w:rPr>
        <w:t xml:space="preserve"> – руководство всеми лечебно-диагностическими отделениями, кабинетами и лабораториями.</w:t>
      </w:r>
    </w:p>
    <w:p w:rsidR="00B66E6F" w:rsidRPr="009C00D0" w:rsidRDefault="00B66E6F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Заместитель по поликлинике</w:t>
      </w:r>
      <w:r w:rsidRPr="009C00D0">
        <w:rPr>
          <w:rFonts w:ascii="Times New Roman" w:hAnsi="Times New Roman"/>
          <w:sz w:val="28"/>
          <w:szCs w:val="28"/>
        </w:rPr>
        <w:t xml:space="preserve"> – руководство подразделениями поликлиники, организация медицинской помощи амбулаторным больным в поликлинике.</w:t>
      </w:r>
    </w:p>
    <w:p w:rsidR="00B66E6F" w:rsidRPr="009C00D0" w:rsidRDefault="00B66E6F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lastRenderedPageBreak/>
        <w:t>Заместитель по клинико-экспертной работе</w:t>
      </w:r>
      <w:r w:rsidRPr="009C00D0">
        <w:rPr>
          <w:rFonts w:ascii="Times New Roman" w:hAnsi="Times New Roman"/>
          <w:sz w:val="28"/>
          <w:szCs w:val="28"/>
        </w:rPr>
        <w:t xml:space="preserve"> – организация экспертизы временной нетрудоспособности, внутриведомственной экспертной работы по контролю качества в медицинских организациях с разработкой текущих и перспективных планов по повышению эффективности ведения работы.</w:t>
      </w:r>
    </w:p>
    <w:p w:rsidR="00B66E6F" w:rsidRPr="009C00D0" w:rsidRDefault="00B66E6F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Заместитель по административно-хозяйственной деятельности</w:t>
      </w:r>
      <w:r w:rsidRPr="009C00D0">
        <w:rPr>
          <w:rFonts w:ascii="Times New Roman" w:hAnsi="Times New Roman"/>
          <w:sz w:val="28"/>
          <w:szCs w:val="28"/>
        </w:rPr>
        <w:t xml:space="preserve"> – организация административно-хозяйственного обеспечения работы предприятия.</w:t>
      </w:r>
    </w:p>
    <w:p w:rsidR="00331907" w:rsidRPr="009C00D0" w:rsidRDefault="00331907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Пациент</w:t>
      </w:r>
      <w:r w:rsidRPr="009C00D0">
        <w:rPr>
          <w:rFonts w:ascii="Times New Roman" w:hAnsi="Times New Roman"/>
          <w:sz w:val="28"/>
          <w:szCs w:val="28"/>
        </w:rPr>
        <w:t xml:space="preserve"> – человек, получающий медицинскую помощь, подвергающийся медицинскому наблюдению и/или лечению по поводу какого-либо заболевания.</w:t>
      </w:r>
    </w:p>
    <w:p w:rsidR="00331907" w:rsidRDefault="00331907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Врач</w:t>
      </w:r>
      <w:r w:rsidRPr="009C00D0">
        <w:rPr>
          <w:rFonts w:ascii="Times New Roman" w:hAnsi="Times New Roman"/>
          <w:sz w:val="28"/>
          <w:szCs w:val="28"/>
        </w:rPr>
        <w:t xml:space="preserve"> – специалист с высшим медицинским образованием, использующий свои навыки, знания и опыт в профилактике и лечении заболеваний, поддержании нормальной жизнедеятельности организма человека.</w:t>
      </w:r>
    </w:p>
    <w:p w:rsidR="00880616" w:rsidRPr="009C00D0" w:rsidRDefault="00880616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</w:p>
    <w:p w:rsidR="00331907" w:rsidRPr="009C00D0" w:rsidRDefault="00331907" w:rsidP="00880616">
      <w:pPr>
        <w:pStyle w:val="20"/>
        <w:shd w:val="clear" w:color="auto" w:fill="auto"/>
        <w:tabs>
          <w:tab w:val="left" w:pos="195"/>
        </w:tabs>
        <w:spacing w:line="240" w:lineRule="auto"/>
        <w:ind w:left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b/>
          <w:sz w:val="28"/>
          <w:szCs w:val="28"/>
        </w:rPr>
        <w:t>Задание №6</w:t>
      </w:r>
    </w:p>
    <w:p w:rsidR="00331907" w:rsidRDefault="00F67C40" w:rsidP="00880616">
      <w:pPr>
        <w:spacing w:after="160"/>
        <w:jc w:val="left"/>
        <w:rPr>
          <w:rFonts w:eastAsia="Times New Roman" w:cs="Times New Roman"/>
          <w:szCs w:val="28"/>
          <w:lang w:val="en-US"/>
        </w:rPr>
      </w:pPr>
      <w:r w:rsidRPr="009C00D0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6289816" cy="3738283"/>
            <wp:effectExtent l="0" t="0" r="0" b="0"/>
            <wp:docPr id="9" name="Рисунок 9" descr="C:\Users\Администратор\Desktop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дминистратор\Desktop\image0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53" cy="374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16" w:rsidRPr="009C00D0" w:rsidRDefault="00880616" w:rsidP="00880616">
      <w:pPr>
        <w:spacing w:after="160"/>
        <w:jc w:val="left"/>
        <w:rPr>
          <w:rFonts w:eastAsia="Times New Roman" w:cs="Times New Roman"/>
          <w:szCs w:val="28"/>
          <w:lang w:val="en-US"/>
        </w:rPr>
      </w:pPr>
    </w:p>
    <w:p w:rsidR="00F67C40" w:rsidRPr="009C00D0" w:rsidRDefault="00F67C40" w:rsidP="00880616">
      <w:pPr>
        <w:spacing w:after="160"/>
        <w:jc w:val="left"/>
        <w:rPr>
          <w:rFonts w:eastAsia="Times New Roman" w:cs="Times New Roman"/>
          <w:b/>
          <w:szCs w:val="28"/>
        </w:rPr>
      </w:pPr>
      <w:r w:rsidRPr="009C00D0">
        <w:rPr>
          <w:rFonts w:eastAsia="Times New Roman" w:cs="Times New Roman"/>
          <w:b/>
          <w:szCs w:val="28"/>
        </w:rPr>
        <w:t>Задание№7</w:t>
      </w:r>
    </w:p>
    <w:p w:rsidR="00F67C40" w:rsidRPr="009C00D0" w:rsidRDefault="00F67C40" w:rsidP="00880616">
      <w:pPr>
        <w:spacing w:after="160"/>
        <w:jc w:val="left"/>
        <w:rPr>
          <w:rFonts w:eastAsia="Times New Roman" w:cs="Times New Roman"/>
          <w:szCs w:val="28"/>
        </w:rPr>
      </w:pPr>
      <w:r w:rsidRPr="009C00D0">
        <w:rPr>
          <w:rFonts w:eastAsia="Times New Roman" w:cs="Times New Roman"/>
          <w:szCs w:val="28"/>
        </w:rPr>
        <w:t xml:space="preserve">Данная система будет востребована для больных и небольных людей. </w:t>
      </w:r>
    </w:p>
    <w:p w:rsidR="00F67C40" w:rsidRPr="009C00D0" w:rsidRDefault="00F67C40" w:rsidP="00880616">
      <w:pPr>
        <w:spacing w:after="160"/>
        <w:jc w:val="left"/>
        <w:rPr>
          <w:rFonts w:eastAsia="Times New Roman" w:cs="Times New Roman"/>
          <w:szCs w:val="28"/>
        </w:rPr>
      </w:pPr>
      <w:r w:rsidRPr="009C00D0">
        <w:rPr>
          <w:rFonts w:eastAsia="Times New Roman" w:cs="Times New Roman"/>
          <w:szCs w:val="28"/>
        </w:rPr>
        <w:t>Функция записи на приём к врачу – гарантия то, что врач примет вас в назначенное время.</w:t>
      </w:r>
    </w:p>
    <w:p w:rsidR="00F67C40" w:rsidRDefault="00F67C40" w:rsidP="00880616">
      <w:pPr>
        <w:spacing w:after="160"/>
        <w:jc w:val="left"/>
        <w:rPr>
          <w:rFonts w:eastAsia="Times New Roman" w:cs="Times New Roman"/>
          <w:szCs w:val="28"/>
        </w:rPr>
      </w:pPr>
      <w:r w:rsidRPr="009C00D0">
        <w:rPr>
          <w:rFonts w:eastAsia="Times New Roman" w:cs="Times New Roman"/>
          <w:szCs w:val="28"/>
        </w:rPr>
        <w:t>Функция доступа к амбулаторной карте – доступ к медицинскому документу не выходя из дома.</w:t>
      </w:r>
    </w:p>
    <w:p w:rsidR="00880616" w:rsidRPr="009C00D0" w:rsidRDefault="00880616" w:rsidP="00880616">
      <w:pPr>
        <w:spacing w:after="160"/>
        <w:jc w:val="left"/>
        <w:rPr>
          <w:rFonts w:eastAsia="Times New Roman" w:cs="Times New Roman"/>
          <w:szCs w:val="28"/>
        </w:rPr>
      </w:pPr>
    </w:p>
    <w:p w:rsidR="009C00D0" w:rsidRPr="009C00D0" w:rsidRDefault="009C00D0" w:rsidP="00880616">
      <w:pPr>
        <w:spacing w:after="160"/>
        <w:jc w:val="left"/>
        <w:rPr>
          <w:rFonts w:eastAsia="Times New Roman" w:cs="Times New Roman"/>
          <w:szCs w:val="28"/>
        </w:rPr>
      </w:pPr>
      <w:r w:rsidRPr="009C00D0">
        <w:rPr>
          <w:rFonts w:eastAsia="Times New Roman" w:cs="Times New Roman"/>
          <w:b/>
          <w:szCs w:val="28"/>
        </w:rPr>
        <w:lastRenderedPageBreak/>
        <w:t>Задание№8</w:t>
      </w:r>
    </w:p>
    <w:p w:rsidR="009C00D0" w:rsidRPr="009C00D0" w:rsidRDefault="009C00D0" w:rsidP="00880616">
      <w:pPr>
        <w:spacing w:after="160"/>
        <w:jc w:val="left"/>
        <w:rPr>
          <w:rFonts w:eastAsia="Times New Roman" w:cs="Times New Roman"/>
          <w:szCs w:val="28"/>
        </w:rPr>
      </w:pPr>
      <w:r w:rsidRPr="009C00D0">
        <w:rPr>
          <w:rFonts w:eastAsia="Times New Roman" w:cs="Times New Roman"/>
          <w:szCs w:val="28"/>
        </w:rPr>
        <w:t>Основные функции администратора поликлиники:</w:t>
      </w:r>
    </w:p>
    <w:p w:rsidR="009C00D0" w:rsidRPr="009C00D0" w:rsidRDefault="009C00D0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ведение учета пациентов (с возможностью просмотра, редактирования, удаления, добавления новых);</w:t>
      </w:r>
    </w:p>
    <w:p w:rsidR="009C00D0" w:rsidRPr="009C00D0" w:rsidRDefault="009C00D0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ведение учета диагнозов (с возможностью просмотра, редактирования, удаления, добавления новых);</w:t>
      </w:r>
    </w:p>
    <w:p w:rsidR="009C00D0" w:rsidRPr="009C00D0" w:rsidRDefault="009C00D0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ведение учета врачей (с возможностью просмотра, редактирования, удаления, добавления новых);</w:t>
      </w:r>
    </w:p>
    <w:p w:rsidR="009C00D0" w:rsidRPr="009C00D0" w:rsidRDefault="009C00D0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ведение учета визитов (с возможностью просмотра, редактирования, удаления, добавления новых);</w:t>
      </w:r>
    </w:p>
    <w:p w:rsidR="009C00D0" w:rsidRPr="009C00D0" w:rsidRDefault="009C00D0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автоматизация отбора визитов к каждому из врачей;</w:t>
      </w:r>
    </w:p>
    <w:p w:rsidR="009C00D0" w:rsidRPr="009C00D0" w:rsidRDefault="009C00D0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автоматизация отбора визитов, совершенных каждым из пациентов;</w:t>
      </w:r>
    </w:p>
    <w:p w:rsidR="009C00D0" w:rsidRPr="009C00D0" w:rsidRDefault="009C00D0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формирование и печать списка врачей по каждой из специальностей;</w:t>
      </w:r>
    </w:p>
    <w:p w:rsidR="009C00D0" w:rsidRPr="009C00D0" w:rsidRDefault="009C00D0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удаление всей оперативной информации для возможности переноса информационной системы в другие поликлинические отделения;</w:t>
      </w:r>
    </w:p>
    <w:p w:rsidR="009C00D0" w:rsidRPr="009C00D0" w:rsidRDefault="009C00D0" w:rsidP="00880616">
      <w:pPr>
        <w:pStyle w:val="20"/>
        <w:numPr>
          <w:ilvl w:val="0"/>
          <w:numId w:val="1"/>
        </w:numPr>
        <w:shd w:val="clear" w:color="auto" w:fill="auto"/>
        <w:tabs>
          <w:tab w:val="left" w:pos="195"/>
        </w:tabs>
        <w:spacing w:line="240" w:lineRule="auto"/>
        <w:ind w:left="0" w:firstLine="33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>расчет количества визитов пациентов к каждому из врачей;</w:t>
      </w:r>
    </w:p>
    <w:p w:rsidR="009C00D0" w:rsidRDefault="009C00D0" w:rsidP="00880616">
      <w:pPr>
        <w:pStyle w:val="2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9C00D0">
        <w:rPr>
          <w:rFonts w:ascii="Times New Roman" w:hAnsi="Times New Roman"/>
          <w:sz w:val="28"/>
          <w:szCs w:val="28"/>
        </w:rPr>
        <w:t xml:space="preserve">-- </w:t>
      </w:r>
      <w:r w:rsidRPr="009C00D0">
        <w:rPr>
          <w:rFonts w:ascii="Times New Roman" w:hAnsi="Times New Roman"/>
          <w:sz w:val="28"/>
          <w:szCs w:val="28"/>
        </w:rPr>
        <w:t>вычисление статистики заболеваемости по каждому диагнозу.</w:t>
      </w:r>
    </w:p>
    <w:p w:rsidR="009C00D0" w:rsidRPr="009C00D0" w:rsidRDefault="009C00D0" w:rsidP="00880616">
      <w:pPr>
        <w:pStyle w:val="20"/>
        <w:shd w:val="clear" w:color="auto" w:fill="auto"/>
        <w:spacing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9C00D0" w:rsidRPr="009C00D0" w:rsidRDefault="009C00D0" w:rsidP="00880616">
      <w:pPr>
        <w:spacing w:after="160"/>
        <w:jc w:val="left"/>
        <w:rPr>
          <w:rFonts w:eastAsia="Times New Roman" w:cs="Times New Roman"/>
          <w:b/>
          <w:szCs w:val="28"/>
        </w:rPr>
      </w:pPr>
      <w:r w:rsidRPr="009C00D0">
        <w:rPr>
          <w:rFonts w:eastAsia="Times New Roman" w:cs="Times New Roman"/>
          <w:b/>
          <w:szCs w:val="28"/>
        </w:rPr>
        <w:t>Задание№9</w:t>
      </w:r>
    </w:p>
    <w:p w:rsidR="009C00D0" w:rsidRPr="009C00D0" w:rsidRDefault="00880616" w:rsidP="00880616">
      <w:pPr>
        <w:spacing w:after="16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Рассмотренная в ходе выполнения лабораторной работы предметная область «Поликлиника», является актуальной и имеет большую значимость. Помогает в работе сотруднинов поликлиники по сбору данных, необходимых при лечении, а также по сбору данных о самих сотрудниках.</w:t>
      </w:r>
    </w:p>
    <w:sectPr w:rsidR="009C00D0" w:rsidRPr="009C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14D38"/>
    <w:multiLevelType w:val="hybridMultilevel"/>
    <w:tmpl w:val="57527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B5D9F"/>
    <w:multiLevelType w:val="hybridMultilevel"/>
    <w:tmpl w:val="AF141D38"/>
    <w:lvl w:ilvl="0" w:tplc="180CD91E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9A"/>
    <w:rsid w:val="00331907"/>
    <w:rsid w:val="003D2F69"/>
    <w:rsid w:val="005A3904"/>
    <w:rsid w:val="006B26EA"/>
    <w:rsid w:val="0072649A"/>
    <w:rsid w:val="00880616"/>
    <w:rsid w:val="009650D6"/>
    <w:rsid w:val="009C00D0"/>
    <w:rsid w:val="00AD14B6"/>
    <w:rsid w:val="00B66E6F"/>
    <w:rsid w:val="00C03C42"/>
    <w:rsid w:val="00D76F75"/>
    <w:rsid w:val="00F6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5344"/>
  <w15:chartTrackingRefBased/>
  <w15:docId w15:val="{61C9A9BE-5248-4F4B-BDB4-81A19030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49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72649A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2649A"/>
    <w:pPr>
      <w:widowControl w:val="0"/>
      <w:shd w:val="clear" w:color="auto" w:fill="FFFFFF"/>
      <w:spacing w:line="192" w:lineRule="exac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styleId="a3">
    <w:name w:val="List Paragraph"/>
    <w:basedOn w:val="a"/>
    <w:uiPriority w:val="34"/>
    <w:qFormat/>
    <w:rsid w:val="009C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B0F5-63AB-409F-978D-6EBA4A06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2022-03-02T07:11:00Z</dcterms:created>
  <dcterms:modified xsi:type="dcterms:W3CDTF">2022-03-02T11:57:00Z</dcterms:modified>
</cp:coreProperties>
</file>