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AF9" w:rsidRPr="009447F4" w:rsidRDefault="00893AF9" w:rsidP="00893AF9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9447F4">
        <w:rPr>
          <w:rFonts w:eastAsia="標楷體"/>
          <w:b/>
          <w:sz w:val="28"/>
          <w:szCs w:val="28"/>
        </w:rPr>
        <w:t>104</w:t>
      </w:r>
      <w:r w:rsidRPr="009447F4">
        <w:rPr>
          <w:rFonts w:eastAsia="標楷體"/>
          <w:b/>
          <w:sz w:val="28"/>
          <w:szCs w:val="28"/>
        </w:rPr>
        <w:t>學年度高級中學化學科能力競賽筆試試題</w:t>
      </w:r>
      <w:r w:rsidRPr="009447F4">
        <w:rPr>
          <w:rFonts w:eastAsia="標楷體"/>
          <w:b/>
          <w:sz w:val="28"/>
          <w:szCs w:val="28"/>
        </w:rPr>
        <w:t>(</w:t>
      </w:r>
      <w:proofErr w:type="gramStart"/>
      <w:r w:rsidRPr="009447F4">
        <w:rPr>
          <w:rFonts w:eastAsia="標楷體"/>
          <w:b/>
          <w:sz w:val="28"/>
          <w:szCs w:val="28"/>
        </w:rPr>
        <w:t>乙卷</w:t>
      </w:r>
      <w:proofErr w:type="gramEnd"/>
      <w:r w:rsidRPr="009447F4">
        <w:rPr>
          <w:rFonts w:eastAsia="標楷體"/>
          <w:b/>
          <w:sz w:val="28"/>
          <w:szCs w:val="28"/>
        </w:rPr>
        <w:t>)(</w:t>
      </w:r>
      <w:proofErr w:type="gramStart"/>
      <w:r w:rsidRPr="009447F4">
        <w:rPr>
          <w:rFonts w:eastAsia="標楷體"/>
          <w:b/>
          <w:sz w:val="28"/>
          <w:szCs w:val="28"/>
        </w:rPr>
        <w:t>中投區</w:t>
      </w:r>
      <w:proofErr w:type="gramEnd"/>
      <w:r w:rsidRPr="009447F4">
        <w:rPr>
          <w:rFonts w:eastAsia="標楷體"/>
          <w:b/>
          <w:sz w:val="28"/>
          <w:szCs w:val="28"/>
        </w:rPr>
        <w:t>)</w:t>
      </w:r>
    </w:p>
    <w:p w:rsidR="00893AF9" w:rsidRPr="009447F4" w:rsidRDefault="00893AF9" w:rsidP="00893AF9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9447F4">
        <w:rPr>
          <w:rFonts w:eastAsia="標楷體"/>
          <w:b/>
          <w:sz w:val="28"/>
          <w:szCs w:val="28"/>
        </w:rPr>
        <w:t>(</w:t>
      </w:r>
      <w:r w:rsidRPr="009447F4">
        <w:rPr>
          <w:rFonts w:eastAsia="標楷體"/>
          <w:b/>
          <w:sz w:val="28"/>
          <w:szCs w:val="28"/>
        </w:rPr>
        <w:t>試題共二面，第一面</w:t>
      </w:r>
      <w:r w:rsidRPr="009447F4">
        <w:rPr>
          <w:rFonts w:eastAsia="標楷體"/>
          <w:b/>
          <w:sz w:val="28"/>
          <w:szCs w:val="28"/>
        </w:rPr>
        <w:t xml:space="preserve">)                                                             </w:t>
      </w:r>
      <w:r w:rsidRPr="009447F4">
        <w:rPr>
          <w:rFonts w:eastAsia="標楷體"/>
          <w:b/>
          <w:sz w:val="28"/>
          <w:szCs w:val="28"/>
        </w:rPr>
        <w:t>組別</w:t>
      </w:r>
      <w:proofErr w:type="gramStart"/>
      <w:r w:rsidRPr="009447F4">
        <w:rPr>
          <w:rFonts w:eastAsia="標楷體"/>
          <w:b/>
          <w:sz w:val="28"/>
          <w:szCs w:val="28"/>
        </w:rPr>
        <w:t>﹕</w:t>
      </w:r>
      <w:proofErr w:type="gramEnd"/>
      <w:r w:rsidRPr="009447F4">
        <w:rPr>
          <w:rFonts w:eastAsia="標楷體"/>
          <w:b/>
          <w:sz w:val="28"/>
          <w:szCs w:val="28"/>
        </w:rPr>
        <w:t>第</w:t>
      </w:r>
      <w:r w:rsidRPr="009447F4">
        <w:rPr>
          <w:rFonts w:eastAsia="標楷體"/>
          <w:b/>
          <w:sz w:val="28"/>
          <w:szCs w:val="28"/>
          <w:u w:val="single"/>
        </w:rPr>
        <w:t xml:space="preserve">           </w:t>
      </w:r>
      <w:r w:rsidRPr="009447F4">
        <w:rPr>
          <w:rFonts w:eastAsia="標楷體"/>
          <w:b/>
          <w:sz w:val="28"/>
          <w:szCs w:val="28"/>
        </w:rPr>
        <w:t>組</w:t>
      </w:r>
    </w:p>
    <w:p w:rsidR="00E34628" w:rsidRPr="009447F4" w:rsidRDefault="00E34628" w:rsidP="00E34628">
      <w:pPr>
        <w:rPr>
          <w:rFonts w:eastAsia="標楷體"/>
          <w:szCs w:val="24"/>
        </w:rPr>
      </w:pPr>
      <w:proofErr w:type="gramStart"/>
      <w:r w:rsidRPr="009447F4">
        <w:rPr>
          <w:rFonts w:eastAsia="標楷體"/>
          <w:b/>
          <w:szCs w:val="24"/>
        </w:rPr>
        <w:t>一﹑</w:t>
      </w:r>
      <w:proofErr w:type="gramEnd"/>
      <w:r w:rsidRPr="009447F4">
        <w:rPr>
          <w:rFonts w:eastAsia="標楷體"/>
          <w:b/>
          <w:szCs w:val="24"/>
        </w:rPr>
        <w:t>選擇題（單選、每題</w:t>
      </w:r>
      <w:r w:rsidR="00460A5C" w:rsidRPr="009447F4">
        <w:rPr>
          <w:rFonts w:eastAsia="標楷體"/>
          <w:b/>
          <w:szCs w:val="24"/>
        </w:rPr>
        <w:t>3</w:t>
      </w:r>
      <w:r w:rsidRPr="009447F4">
        <w:rPr>
          <w:rFonts w:eastAsia="標楷體"/>
          <w:b/>
          <w:szCs w:val="24"/>
        </w:rPr>
        <w:t>分，共計</w:t>
      </w:r>
      <w:r w:rsidR="00460A5C" w:rsidRPr="009447F4">
        <w:rPr>
          <w:rFonts w:eastAsia="標楷體"/>
          <w:b/>
          <w:szCs w:val="24"/>
        </w:rPr>
        <w:t>6</w:t>
      </w:r>
      <w:r w:rsidRPr="009447F4">
        <w:rPr>
          <w:rFonts w:eastAsia="標楷體"/>
          <w:b/>
          <w:szCs w:val="24"/>
        </w:rPr>
        <w:t>0</w:t>
      </w:r>
      <w:r w:rsidRPr="009447F4">
        <w:rPr>
          <w:rFonts w:eastAsia="標楷體"/>
          <w:b/>
          <w:szCs w:val="24"/>
        </w:rPr>
        <w:t>分）</w:t>
      </w:r>
    </w:p>
    <w:p w:rsidR="000623BA" w:rsidRPr="009447F4" w:rsidRDefault="000623BA" w:rsidP="00AD2C5A">
      <w:pPr>
        <w:ind w:left="1200" w:hangingChars="500" w:hanging="120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5E3EA1" w:rsidRPr="009447F4">
        <w:rPr>
          <w:rFonts w:eastAsia="標楷體"/>
          <w:color w:val="000000"/>
          <w:szCs w:val="24"/>
          <w:lang w:val="pt-BR"/>
        </w:rPr>
        <w:t>1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21BE7" w:rsidRPr="009447F4">
        <w:rPr>
          <w:rFonts w:eastAsia="標楷體"/>
          <w:color w:val="000000"/>
          <w:szCs w:val="24"/>
          <w:lang w:val="pt-BR"/>
        </w:rPr>
        <w:t>甘道夫希望能夠製備</w:t>
      </w:r>
      <w:r w:rsidR="00521BE7" w:rsidRPr="009447F4">
        <w:rPr>
          <w:rFonts w:eastAsia="標楷體"/>
          <w:color w:val="000000"/>
          <w:szCs w:val="24"/>
          <w:lang w:val="pt-BR"/>
        </w:rPr>
        <w:t>15.0% (</w:t>
      </w:r>
      <w:r w:rsidR="00521BE7" w:rsidRPr="009447F4">
        <w:rPr>
          <w:rFonts w:eastAsia="標楷體"/>
          <w:color w:val="000000"/>
          <w:szCs w:val="24"/>
          <w:lang w:val="pt-BR"/>
        </w:rPr>
        <w:t>重量百分濃度</w:t>
      </w:r>
      <w:r w:rsidR="00521BE7" w:rsidRPr="009447F4">
        <w:rPr>
          <w:rFonts w:eastAsia="標楷體"/>
          <w:color w:val="000000"/>
          <w:szCs w:val="24"/>
          <w:lang w:val="pt-BR"/>
        </w:rPr>
        <w:t>)</w:t>
      </w:r>
      <w:r w:rsidR="00521BE7" w:rsidRPr="009447F4">
        <w:rPr>
          <w:rFonts w:eastAsia="標楷體"/>
          <w:color w:val="000000"/>
          <w:szCs w:val="24"/>
          <w:lang w:val="pt-BR"/>
        </w:rPr>
        <w:t>之醋酸水溶液一公斤。可是在倉庫內目前只有</w:t>
      </w:r>
      <w:r w:rsidR="00521BE7" w:rsidRPr="009447F4">
        <w:rPr>
          <w:rFonts w:eastAsia="標楷體"/>
          <w:color w:val="000000"/>
          <w:szCs w:val="24"/>
          <w:lang w:val="pt-BR"/>
        </w:rPr>
        <w:t xml:space="preserve">36.0% </w:t>
      </w:r>
      <w:r w:rsidR="00521BE7" w:rsidRPr="009447F4">
        <w:rPr>
          <w:rFonts w:eastAsia="標楷體"/>
          <w:color w:val="000000"/>
          <w:szCs w:val="24"/>
          <w:lang w:val="pt-BR"/>
        </w:rPr>
        <w:t>之醋酸</w:t>
      </w:r>
      <w:r w:rsidR="00521BE7" w:rsidRPr="009447F4">
        <w:rPr>
          <w:rFonts w:eastAsia="標楷體"/>
          <w:color w:val="000000"/>
          <w:szCs w:val="24"/>
          <w:lang w:val="pt-BR"/>
        </w:rPr>
        <w:t>(</w:t>
      </w:r>
      <w:r w:rsidR="00521BE7" w:rsidRPr="009447F4">
        <w:rPr>
          <w:rFonts w:eastAsia="標楷體"/>
          <w:color w:val="000000"/>
          <w:szCs w:val="24"/>
          <w:lang w:val="pt-BR"/>
        </w:rPr>
        <w:t>密度</w:t>
      </w:r>
      <w:r w:rsidR="00521BE7" w:rsidRPr="009447F4">
        <w:rPr>
          <w:rFonts w:eastAsia="標楷體"/>
          <w:color w:val="000000"/>
          <w:szCs w:val="24"/>
          <w:lang w:val="pt-BR"/>
        </w:rPr>
        <w:t>=1.045 g/mL)</w:t>
      </w:r>
      <w:r w:rsidR="00521BE7" w:rsidRPr="009447F4">
        <w:rPr>
          <w:rFonts w:eastAsia="標楷體"/>
          <w:color w:val="000000"/>
          <w:szCs w:val="24"/>
          <w:lang w:val="pt-BR"/>
        </w:rPr>
        <w:t>。請問該採用下列何者組合來調配需要的醋酸水溶液。</w:t>
      </w:r>
    </w:p>
    <w:p w:rsidR="00521BE7" w:rsidRPr="009447F4" w:rsidRDefault="00521BE7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Pr="009447F4">
        <w:rPr>
          <w:rFonts w:eastAsia="標楷體"/>
          <w:color w:val="000000"/>
          <w:szCs w:val="24"/>
          <w:lang w:val="pt-BR"/>
        </w:rPr>
        <w:t xml:space="preserve">417 mL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 xml:space="preserve">36% 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 xml:space="preserve">+583 mL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(B) 417 g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36%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>+583</w:t>
      </w:r>
      <w:r w:rsidR="006E5CEB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g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</w:p>
    <w:p w:rsidR="00521BE7" w:rsidRPr="009447F4" w:rsidRDefault="00521BE7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360 mL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 xml:space="preserve">36% 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 xml:space="preserve">+640 mL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  <w:r w:rsidRPr="009447F4">
        <w:rPr>
          <w:rFonts w:eastAsia="標楷體"/>
          <w:color w:val="000000"/>
          <w:szCs w:val="24"/>
          <w:lang w:val="pt-BR"/>
        </w:rPr>
        <w:t xml:space="preserve">)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(D) 360 g </w:t>
      </w:r>
      <w:r w:rsidR="00C418A4" w:rsidRPr="009447F4">
        <w:rPr>
          <w:rFonts w:eastAsia="標楷體"/>
          <w:color w:val="000000"/>
          <w:szCs w:val="24"/>
          <w:lang w:val="pt-BR"/>
        </w:rPr>
        <w:t>之醋酸水溶液</w:t>
      </w:r>
      <w:r w:rsidR="00C418A4" w:rsidRPr="009447F4">
        <w:rPr>
          <w:rFonts w:eastAsia="標楷體"/>
          <w:color w:val="000000"/>
          <w:szCs w:val="24"/>
          <w:lang w:val="pt-BR"/>
        </w:rPr>
        <w:t xml:space="preserve">+640 g </w:t>
      </w:r>
      <w:r w:rsidR="00C418A4" w:rsidRPr="009447F4">
        <w:rPr>
          <w:rFonts w:eastAsia="標楷體"/>
          <w:color w:val="000000"/>
          <w:szCs w:val="24"/>
          <w:lang w:val="pt-BR"/>
        </w:rPr>
        <w:t>之蒸餾水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F05886" w:rsidRPr="009447F4" w:rsidRDefault="00633EF5" w:rsidP="005A22D0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　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　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2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已知甲酸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緩衝溶液內含</w:t>
      </w:r>
      <w:r w:rsidRPr="009447F4">
        <w:rPr>
          <w:rFonts w:eastAsia="標楷體"/>
          <w:color w:val="000000"/>
          <w:szCs w:val="24"/>
          <w:lang w:val="pt-BR"/>
        </w:rPr>
        <w:t xml:space="preserve">0.5 M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HCOOH</w:t>
      </w:r>
      <w:r w:rsidRPr="009447F4">
        <w:rPr>
          <w:rFonts w:eastAsia="標楷體"/>
          <w:color w:val="000000"/>
          <w:szCs w:val="24"/>
          <w:lang w:val="pt-BR"/>
        </w:rPr>
        <w:t>及</w:t>
      </w:r>
      <w:r w:rsidRPr="009447F4">
        <w:rPr>
          <w:rFonts w:eastAsia="標楷體"/>
          <w:color w:val="000000"/>
          <w:szCs w:val="24"/>
          <w:lang w:val="pt-BR"/>
        </w:rPr>
        <w:t>0.5</w:t>
      </w:r>
      <w:r w:rsidR="00E80E6E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M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HCOONa</w:t>
      </w:r>
      <w:r w:rsidRPr="009447F4">
        <w:rPr>
          <w:rFonts w:eastAsia="標楷體"/>
          <w:color w:val="000000"/>
          <w:szCs w:val="24"/>
          <w:lang w:val="pt-BR"/>
        </w:rPr>
        <w:t>且其</w:t>
      </w:r>
      <w:r w:rsidRPr="009447F4">
        <w:rPr>
          <w:rFonts w:eastAsia="標楷體"/>
          <w:color w:val="000000"/>
          <w:szCs w:val="24"/>
          <w:lang w:val="pt-BR"/>
        </w:rPr>
        <w:t>pH=3.77</w:t>
      </w:r>
      <w:r w:rsidRPr="009447F4">
        <w:rPr>
          <w:rFonts w:eastAsia="標楷體"/>
          <w:color w:val="000000"/>
          <w:szCs w:val="24"/>
          <w:lang w:val="pt-BR"/>
        </w:rPr>
        <w:t>。請問當加入</w:t>
      </w:r>
      <w:r w:rsidRPr="009447F4">
        <w:rPr>
          <w:rFonts w:eastAsia="標楷體"/>
          <w:color w:val="000000"/>
          <w:szCs w:val="24"/>
          <w:lang w:val="pt-BR"/>
        </w:rPr>
        <w:t xml:space="preserve">0.01 mol </w:t>
      </w:r>
      <w:r w:rsidRPr="009447F4">
        <w:rPr>
          <w:rFonts w:eastAsia="標楷體"/>
          <w:color w:val="000000"/>
          <w:szCs w:val="24"/>
          <w:lang w:val="pt-BR"/>
        </w:rPr>
        <w:t>之氫氧化鈉至</w:t>
      </w:r>
      <w:r w:rsidRPr="009447F4">
        <w:rPr>
          <w:rFonts w:eastAsia="標楷體"/>
          <w:color w:val="000000"/>
          <w:szCs w:val="24"/>
          <w:lang w:val="pt-BR"/>
        </w:rPr>
        <w:t>100 ml</w:t>
      </w:r>
      <w:r w:rsidRPr="009447F4">
        <w:rPr>
          <w:rFonts w:eastAsia="標楷體"/>
          <w:color w:val="000000"/>
          <w:szCs w:val="24"/>
          <w:lang w:val="pt-BR"/>
        </w:rPr>
        <w:t>甲酸緩衝溶液時，此緩衝溶液的</w:t>
      </w:r>
      <w:r w:rsidRPr="009447F4">
        <w:rPr>
          <w:rFonts w:eastAsia="標楷體"/>
          <w:color w:val="000000"/>
          <w:szCs w:val="24"/>
          <w:lang w:val="pt-BR"/>
        </w:rPr>
        <w:t>pH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05886" w:rsidRPr="009447F4">
        <w:rPr>
          <w:rFonts w:eastAsia="標楷體"/>
          <w:color w:val="000000"/>
          <w:szCs w:val="24"/>
          <w:lang w:val="pt-BR"/>
        </w:rPr>
        <w:t>最接近</w:t>
      </w:r>
      <w:proofErr w:type="gramStart"/>
      <w:r w:rsidR="00F05886" w:rsidRPr="009447F4">
        <w:rPr>
          <w:rFonts w:eastAsia="標楷體"/>
          <w:color w:val="000000"/>
          <w:szCs w:val="24"/>
          <w:lang w:val="pt-BR"/>
        </w:rPr>
        <w:t>下列何值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?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F15908" w:rsidRPr="009447F4">
        <w:rPr>
          <w:rFonts w:eastAsia="標楷體"/>
          <w:color w:val="000000"/>
          <w:szCs w:val="24"/>
          <w:lang w:val="pt-BR"/>
        </w:rPr>
        <w:t>10</w:t>
      </w:r>
      <w:r w:rsidR="00F15908" w:rsidRPr="009447F4">
        <w:rPr>
          <w:rFonts w:eastAsia="標楷體"/>
          <w:color w:val="000000"/>
          <w:szCs w:val="24"/>
          <w:vertAlign w:val="superscript"/>
          <w:lang w:val="pt-BR"/>
        </w:rPr>
        <w:t>-3.77</w:t>
      </w:r>
      <w:r w:rsidR="00F15908" w:rsidRPr="009447F4">
        <w:rPr>
          <w:rFonts w:eastAsia="標楷體"/>
          <w:color w:val="000000"/>
          <w:szCs w:val="24"/>
          <w:lang w:val="pt-BR"/>
        </w:rPr>
        <w:t>=1.7x10</w:t>
      </w:r>
      <w:r w:rsidR="00F15908" w:rsidRPr="009447F4">
        <w:rPr>
          <w:rFonts w:eastAsia="標楷體"/>
          <w:color w:val="000000"/>
          <w:szCs w:val="24"/>
          <w:vertAlign w:val="superscript"/>
          <w:lang w:val="pt-BR"/>
        </w:rPr>
        <w:t>-4</w:t>
      </w:r>
      <w:r w:rsidR="00F05886" w:rsidRPr="009447F4">
        <w:rPr>
          <w:rFonts w:eastAsia="標楷體"/>
          <w:color w:val="000000"/>
          <w:szCs w:val="24"/>
          <w:lang w:val="pt-BR"/>
        </w:rPr>
        <w:t>, log 1.13=0.053)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 (A) </w:t>
      </w:r>
      <w:r w:rsidR="00F05886" w:rsidRPr="009447F4">
        <w:rPr>
          <w:rFonts w:eastAsia="標楷體"/>
          <w:color w:val="000000"/>
          <w:szCs w:val="24"/>
          <w:lang w:val="pt-BR"/>
        </w:rPr>
        <w:t>3.78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05886" w:rsidRPr="009447F4">
        <w:rPr>
          <w:rFonts w:eastAsia="標楷體"/>
          <w:color w:val="000000"/>
          <w:szCs w:val="24"/>
          <w:lang w:val="pt-BR"/>
        </w:rPr>
        <w:t>3.81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(C) 3.95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(D) 3.78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DC3AB1" w:rsidRPr="009447F4" w:rsidRDefault="00F05886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3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已知</w:t>
      </w:r>
      <w:r w:rsidRPr="009447F4">
        <w:rPr>
          <w:rFonts w:eastAsia="標楷體"/>
          <w:color w:val="000000"/>
          <w:szCs w:val="24"/>
          <w:lang w:val="pt-BR"/>
        </w:rPr>
        <w:t>SOCl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的分解反應為一級反應</w:t>
      </w:r>
      <w:r w:rsidRPr="009447F4">
        <w:rPr>
          <w:rFonts w:eastAsia="標楷體"/>
          <w:color w:val="000000"/>
          <w:szCs w:val="24"/>
          <w:lang w:val="pt-BR"/>
        </w:rPr>
        <w:t xml:space="preserve"> (</w:t>
      </w:r>
      <w:r w:rsidRPr="009447F4">
        <w:rPr>
          <w:rFonts w:eastAsia="標楷體"/>
          <w:color w:val="000000"/>
          <w:szCs w:val="24"/>
          <w:lang w:val="pt-BR"/>
        </w:rPr>
        <w:t>反應速率</w:t>
      </w:r>
      <w:r w:rsidRPr="009447F4">
        <w:rPr>
          <w:rFonts w:eastAsia="標楷體"/>
          <w:color w:val="000000"/>
          <w:szCs w:val="24"/>
          <w:lang w:val="pt-BR"/>
        </w:rPr>
        <w:t>=k[SOCl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])</w:t>
      </w:r>
      <w:r w:rsidR="00DC3AB1" w:rsidRPr="009447F4">
        <w:rPr>
          <w:rFonts w:eastAsia="標楷體"/>
          <w:color w:val="000000"/>
          <w:szCs w:val="24"/>
          <w:lang w:val="pt-BR"/>
        </w:rPr>
        <w:t>。假設此反應之半生期為</w:t>
      </w:r>
      <w:r w:rsidR="00DC3AB1" w:rsidRPr="009447F4">
        <w:rPr>
          <w:rFonts w:eastAsia="標楷體"/>
          <w:color w:val="000000"/>
          <w:szCs w:val="24"/>
          <w:lang w:val="pt-BR"/>
        </w:rPr>
        <w:t>4.1 hr</w:t>
      </w:r>
      <w:r w:rsidR="00DC3AB1" w:rsidRPr="009447F4">
        <w:rPr>
          <w:rFonts w:eastAsia="標楷體"/>
          <w:color w:val="000000"/>
          <w:szCs w:val="24"/>
          <w:lang w:val="pt-BR"/>
        </w:rPr>
        <w:t>，請問</w:t>
      </w:r>
      <w:r w:rsidR="00DC3AB1" w:rsidRPr="009447F4">
        <w:rPr>
          <w:rFonts w:eastAsia="標楷體"/>
          <w:color w:val="000000"/>
          <w:szCs w:val="24"/>
          <w:lang w:val="pt-BR"/>
        </w:rPr>
        <w:t>SOCl</w:t>
      </w:r>
      <w:r w:rsidR="00DC3AB1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DC3AB1" w:rsidRPr="009447F4">
        <w:rPr>
          <w:rFonts w:eastAsia="標楷體"/>
          <w:color w:val="000000"/>
          <w:szCs w:val="24"/>
          <w:lang w:val="pt-BR"/>
        </w:rPr>
        <w:t>需花費多少時間其濃度才能夠從</w:t>
      </w:r>
      <w:r w:rsidR="00DC3AB1" w:rsidRPr="009447F4">
        <w:rPr>
          <w:rFonts w:eastAsia="標楷體"/>
          <w:color w:val="000000"/>
          <w:szCs w:val="24"/>
          <w:lang w:val="pt-BR"/>
        </w:rPr>
        <w:t>0.36</w:t>
      </w:r>
      <w:r w:rsidR="00E80E6E">
        <w:rPr>
          <w:rFonts w:eastAsia="標楷體" w:hint="eastAsia"/>
          <w:color w:val="000000"/>
          <w:szCs w:val="24"/>
          <w:lang w:val="pt-BR"/>
        </w:rPr>
        <w:t xml:space="preserve"> </w:t>
      </w:r>
      <w:r w:rsidR="00DC3AB1" w:rsidRPr="009447F4">
        <w:rPr>
          <w:rFonts w:eastAsia="標楷體"/>
          <w:color w:val="000000"/>
          <w:szCs w:val="24"/>
          <w:lang w:val="pt-BR"/>
        </w:rPr>
        <w:t>M</w:t>
      </w:r>
      <w:r w:rsidR="00DC3AB1" w:rsidRPr="009447F4">
        <w:rPr>
          <w:rFonts w:eastAsia="標楷體"/>
          <w:color w:val="000000"/>
          <w:szCs w:val="24"/>
          <w:lang w:val="pt-BR"/>
        </w:rPr>
        <w:t>降為</w:t>
      </w:r>
      <w:r w:rsidR="00DC3AB1" w:rsidRPr="009447F4">
        <w:rPr>
          <w:rFonts w:eastAsia="標楷體"/>
          <w:color w:val="000000"/>
          <w:szCs w:val="24"/>
          <w:lang w:val="pt-BR"/>
        </w:rPr>
        <w:t>0.0045</w:t>
      </w:r>
      <w:r w:rsidR="00E80E6E">
        <w:rPr>
          <w:rFonts w:eastAsia="標楷體" w:hint="eastAsia"/>
          <w:color w:val="000000"/>
          <w:szCs w:val="24"/>
          <w:lang w:val="pt-BR"/>
        </w:rPr>
        <w:t xml:space="preserve">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M?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(log2=0.3)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="00DC3AB1" w:rsidRPr="009447F4">
        <w:rPr>
          <w:rFonts w:eastAsia="標楷體"/>
          <w:color w:val="000000"/>
          <w:szCs w:val="24"/>
          <w:lang w:val="pt-BR"/>
        </w:rPr>
        <w:t>26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(B) </w:t>
      </w:r>
      <w:r w:rsidR="00F15908" w:rsidRPr="009447F4">
        <w:rPr>
          <w:rFonts w:eastAsia="標楷體"/>
          <w:color w:val="000000"/>
          <w:szCs w:val="24"/>
          <w:lang w:val="pt-BR"/>
        </w:rPr>
        <w:t>27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(C) </w:t>
      </w:r>
      <w:r w:rsidR="00F15908" w:rsidRPr="009447F4">
        <w:rPr>
          <w:rFonts w:eastAsia="標楷體"/>
          <w:color w:val="000000"/>
          <w:szCs w:val="24"/>
          <w:lang w:val="pt-BR"/>
        </w:rPr>
        <w:t>24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4277F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15908" w:rsidRPr="009447F4">
        <w:rPr>
          <w:rFonts w:eastAsia="標楷體"/>
          <w:color w:val="000000"/>
          <w:szCs w:val="24"/>
          <w:lang w:val="pt-BR"/>
        </w:rPr>
        <w:t>20</w:t>
      </w:r>
      <w:r w:rsidR="004277F0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31786C" w:rsidRPr="009447F4" w:rsidRDefault="00BC4C36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b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4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已知在某溫度下</w:t>
      </w:r>
      <w:r w:rsidRPr="009447F4">
        <w:rPr>
          <w:rFonts w:eastAsia="標楷體"/>
          <w:color w:val="000000"/>
          <w:szCs w:val="24"/>
          <w:lang w:val="pt-BR"/>
        </w:rPr>
        <w:t xml:space="preserve"> 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2(g)</w:t>
      </w:r>
      <w:r w:rsidRPr="009447F4">
        <w:rPr>
          <w:rFonts w:eastAsia="標楷體"/>
          <w:color w:val="000000"/>
          <w:szCs w:val="24"/>
          <w:lang w:val="pt-BR"/>
        </w:rPr>
        <w:t>+H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2(g)</w:t>
      </w:r>
      <w:r w:rsidRPr="009447F4">
        <w:rPr>
          <w:rFonts w:eastAsia="標楷體"/>
          <w:color w:val="000000"/>
          <w:sz w:val="2"/>
          <w:szCs w:val="2"/>
          <w:lang w:val="pt-BR"/>
        </w:rPr>
        <w:t xml:space="preserve"> </w:t>
      </w:r>
      <w:r w:rsidR="001A142B" w:rsidRPr="009447F4">
        <w:rPr>
          <w:rFonts w:eastAsia="標楷體"/>
          <w:noProof/>
          <w:color w:val="000000"/>
          <w:sz w:val="2"/>
          <w:szCs w:val="2"/>
        </w:rPr>
        <w:drawing>
          <wp:inline distT="0" distB="0" distL="0" distR="0" wp14:anchorId="4BD9B6D4" wp14:editId="7A47C34C">
            <wp:extent cx="228600" cy="95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7F4">
        <w:rPr>
          <w:rFonts w:eastAsia="標楷體"/>
          <w:color w:val="000000"/>
          <w:sz w:val="2"/>
          <w:szCs w:val="2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(g)</w:t>
      </w:r>
      <w:r w:rsidRPr="009447F4">
        <w:rPr>
          <w:rFonts w:eastAsia="標楷體"/>
          <w:color w:val="000000"/>
          <w:szCs w:val="24"/>
          <w:lang w:val="pt-BR"/>
        </w:rPr>
        <w:t>+H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(g)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</w:rPr>
        <w:t>之平衡常數</w:t>
      </w:r>
      <w:r w:rsidRPr="009447F4">
        <w:rPr>
          <w:rFonts w:eastAsia="標楷體"/>
          <w:color w:val="000000"/>
          <w:szCs w:val="24"/>
          <w:lang w:val="pt-BR"/>
        </w:rPr>
        <w:t>(K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c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</w:rPr>
        <w:t>為</w:t>
      </w:r>
      <w:r w:rsidRPr="009447F4">
        <w:rPr>
          <w:rFonts w:eastAsia="標楷體"/>
          <w:color w:val="000000"/>
          <w:szCs w:val="24"/>
          <w:lang w:val="pt-BR"/>
        </w:rPr>
        <w:t>2.5</w:t>
      </w:r>
      <w:r w:rsidRPr="009447F4">
        <w:rPr>
          <w:rFonts w:eastAsia="標楷體"/>
          <w:color w:val="000000"/>
          <w:szCs w:val="24"/>
        </w:rPr>
        <w:t>。請問當</w:t>
      </w:r>
      <w:r w:rsidRPr="009447F4">
        <w:rPr>
          <w:rFonts w:eastAsia="標楷體"/>
          <w:color w:val="000000"/>
          <w:szCs w:val="24"/>
          <w:lang w:val="pt-BR"/>
        </w:rPr>
        <w:t>2.0 mole</w:t>
      </w:r>
      <w:r w:rsidRPr="009447F4">
        <w:rPr>
          <w:rFonts w:eastAsia="標楷體"/>
          <w:color w:val="000000"/>
          <w:szCs w:val="24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</w:rPr>
        <w:t>及</w:t>
      </w:r>
      <w:r w:rsidR="00B4787D" w:rsidRPr="009447F4">
        <w:rPr>
          <w:rFonts w:eastAsia="標楷體"/>
          <w:color w:val="000000"/>
          <w:szCs w:val="24"/>
          <w:lang w:val="pt-BR"/>
        </w:rPr>
        <w:t>2.0</w:t>
      </w:r>
      <w:r w:rsidRPr="009447F4">
        <w:rPr>
          <w:rFonts w:eastAsia="標楷體"/>
          <w:color w:val="000000"/>
          <w:szCs w:val="24"/>
          <w:lang w:val="pt-BR"/>
        </w:rPr>
        <w:t xml:space="preserve"> mole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裝在</w:t>
      </w:r>
      <w:r w:rsidRPr="009447F4">
        <w:rPr>
          <w:rFonts w:eastAsia="標楷體"/>
          <w:color w:val="000000"/>
          <w:szCs w:val="24"/>
          <w:lang w:val="pt-BR"/>
        </w:rPr>
        <w:t>5</w:t>
      </w:r>
      <w:r w:rsidR="00E80E6E">
        <w:rPr>
          <w:rFonts w:eastAsia="標楷體" w:hint="eastAsia"/>
          <w:color w:val="000000"/>
          <w:szCs w:val="24"/>
          <w:lang w:val="pt-BR"/>
        </w:rPr>
        <w:t xml:space="preserve"> </w:t>
      </w:r>
      <w:bookmarkStart w:id="0" w:name="_GoBack"/>
      <w:bookmarkEnd w:id="0"/>
      <w:r w:rsidRPr="009447F4">
        <w:rPr>
          <w:rFonts w:eastAsia="標楷體"/>
          <w:color w:val="000000"/>
          <w:szCs w:val="24"/>
          <w:lang w:val="pt-BR"/>
        </w:rPr>
        <w:t>L</w:t>
      </w:r>
      <w:r w:rsidRPr="009447F4">
        <w:rPr>
          <w:rFonts w:eastAsia="標楷體"/>
          <w:color w:val="000000"/>
          <w:szCs w:val="24"/>
          <w:lang w:val="pt-BR"/>
        </w:rPr>
        <w:t>之燒瓶內且達到平衡時，此時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lang w:val="pt-BR"/>
        </w:rPr>
        <w:t>之濃度為何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B4787D" w:rsidRPr="009447F4">
        <w:rPr>
          <w:rFonts w:eastAsia="標楷體"/>
          <w:color w:val="000000"/>
          <w:position w:val="-8"/>
          <w:szCs w:val="24"/>
          <w:lang w:val="pt-BR"/>
        </w:rPr>
        <w:object w:dxaOrig="12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8pt" o:ole="">
            <v:imagedata r:id="rId9" o:title=""/>
          </v:shape>
          <o:OLEObject Type="Embed" ProgID="Equation.3" ShapeID="_x0000_i1025" DrawAspect="Content" ObjectID="_1508581420" r:id="rId10"/>
        </w:object>
      </w:r>
      <w:r w:rsidR="0031786C" w:rsidRPr="009447F4">
        <w:rPr>
          <w:rFonts w:eastAsia="標楷體"/>
          <w:color w:val="000000"/>
          <w:szCs w:val="24"/>
          <w:lang w:val="pt-BR"/>
        </w:rPr>
        <w:t>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0.091 M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(B) 0.191 M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>(C) 0.2</w:t>
      </w:r>
      <w:r w:rsidR="00B4787D" w:rsidRPr="009447F4">
        <w:rPr>
          <w:rFonts w:eastAsia="標楷體"/>
          <w:color w:val="000000"/>
          <w:szCs w:val="24"/>
          <w:lang w:val="pt-BR"/>
        </w:rPr>
        <w:t>55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M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(D) 0.</w:t>
      </w:r>
      <w:r w:rsidR="00B4787D" w:rsidRPr="009447F4">
        <w:rPr>
          <w:rFonts w:eastAsia="標楷體"/>
          <w:color w:val="000000"/>
          <w:szCs w:val="24"/>
          <w:lang w:val="pt-BR"/>
        </w:rPr>
        <w:t>210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M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A75B98" w:rsidRPr="009447F4" w:rsidRDefault="0031786C" w:rsidP="00A75B98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5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75B98" w:rsidRPr="009447F4">
        <w:rPr>
          <w:rFonts w:eastAsia="標楷體"/>
          <w:color w:val="000000"/>
          <w:szCs w:val="24"/>
          <w:lang w:val="pt-BR"/>
        </w:rPr>
        <w:t>對下列反應而言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2A+B+2C</w:t>
      </w:r>
      <w:r w:rsidR="00A75B98" w:rsidRPr="009447F4">
        <w:rPr>
          <w:rFonts w:eastAsia="標楷體"/>
          <w:color w:val="000000"/>
          <w:position w:val="-6"/>
          <w:szCs w:val="24"/>
          <w:lang w:val="pt-BR"/>
        </w:rPr>
        <w:object w:dxaOrig="300" w:dyaOrig="240">
          <v:shape id="_x0000_i1026" type="#_x0000_t75" style="width:15pt;height:12pt" o:ole="">
            <v:imagedata r:id="rId11" o:title=""/>
          </v:shape>
          <o:OLEObject Type="Embed" ProgID="Equation.3" ShapeID="_x0000_i1026" DrawAspect="Content" ObjectID="_1508581421" r:id="rId12"/>
        </w:object>
      </w:r>
      <w:r w:rsidR="00A75B98" w:rsidRPr="009447F4">
        <w:rPr>
          <w:rFonts w:eastAsia="標楷體"/>
          <w:color w:val="000000"/>
          <w:szCs w:val="24"/>
          <w:lang w:val="pt-BR"/>
        </w:rPr>
        <w:t>D+E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A75B98" w:rsidRPr="009447F4">
        <w:rPr>
          <w:rFonts w:eastAsia="標楷體"/>
          <w:color w:val="000000"/>
          <w:szCs w:val="24"/>
          <w:lang w:val="pt-BR"/>
        </w:rPr>
        <w:t>在</w:t>
      </w:r>
      <w:proofErr w:type="gramStart"/>
      <w:r w:rsidR="00A75B98" w:rsidRPr="009447F4">
        <w:rPr>
          <w:rFonts w:eastAsia="標楷體"/>
          <w:color w:val="000000"/>
          <w:szCs w:val="24"/>
          <w:lang w:val="pt-BR"/>
        </w:rPr>
        <w:t>定溫下</w:t>
      </w:r>
      <w:proofErr w:type="gramEnd"/>
      <w:r w:rsidR="00A75B98" w:rsidRPr="009447F4">
        <w:rPr>
          <w:rFonts w:eastAsia="標楷體"/>
          <w:color w:val="000000"/>
          <w:szCs w:val="24"/>
          <w:lang w:val="pt-BR"/>
        </w:rPr>
        <w:t>其在不同反應物濃度所量測之起始速率值如下表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B22C7" w:rsidRPr="009447F4">
        <w:rPr>
          <w:rFonts w:eastAsia="標楷體"/>
          <w:color w:val="000000"/>
          <w:szCs w:val="24"/>
          <w:lang w:val="pt-BR"/>
        </w:rPr>
        <w:t>(</w:t>
      </w:r>
      <w:r w:rsidR="00AB22C7" w:rsidRPr="009447F4">
        <w:rPr>
          <w:rFonts w:eastAsia="標楷體"/>
          <w:color w:val="000000"/>
          <w:szCs w:val="24"/>
          <w:lang w:val="pt-BR"/>
        </w:rPr>
        <w:t>單位為任意單位</w:t>
      </w:r>
      <w:r w:rsidR="00AB22C7" w:rsidRPr="009447F4">
        <w:rPr>
          <w:rFonts w:eastAsia="標楷體"/>
          <w:color w:val="000000"/>
          <w:szCs w:val="24"/>
          <w:lang w:val="pt-BR"/>
        </w:rPr>
        <w:t>)</w:t>
      </w:r>
    </w:p>
    <w:tbl>
      <w:tblPr>
        <w:tblW w:w="0" w:type="auto"/>
        <w:tblInd w:w="954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385"/>
        <w:gridCol w:w="1298"/>
        <w:gridCol w:w="1385"/>
        <w:gridCol w:w="1559"/>
      </w:tblGrid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Trial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[A]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[B]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[C]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Rate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1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0.0217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2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0.320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0.0439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0.0362</w:t>
            </w:r>
          </w:p>
        </w:tc>
      </w:tr>
      <w:tr w:rsidR="00A75B98" w:rsidRPr="009447F4" w:rsidTr="00891256">
        <w:trPr>
          <w:trHeight w:val="217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4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0.600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B4787D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 xml:space="preserve"> </w:t>
            </w:r>
            <w:r w:rsidR="00A75B98" w:rsidRPr="009447F4">
              <w:rPr>
                <w:rFonts w:eastAsia="標楷體"/>
                <w:szCs w:val="24"/>
              </w:rPr>
              <w:t>0.01270</w:t>
            </w:r>
          </w:p>
        </w:tc>
      </w:tr>
    </w:tbl>
    <w:p w:rsidR="00A75B98" w:rsidRPr="009447F4" w:rsidRDefault="00A75B98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請問此反應之速率定律式為何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</w:p>
    <w:p w:rsidR="00A75B98" w:rsidRPr="009447F4" w:rsidRDefault="00A75B98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Rate=k[A][B][C]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(B)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[B][C]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="00893AF9" w:rsidRPr="009447F4">
        <w:rPr>
          <w:rFonts w:eastAsia="標楷體"/>
          <w:color w:val="000000"/>
          <w:szCs w:val="24"/>
          <w:vertAlign w:val="superscript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[B][C]</w:t>
      </w:r>
      <w:r w:rsidR="00627E29" w:rsidRPr="009447F4">
        <w:rPr>
          <w:rFonts w:eastAsia="標楷體"/>
          <w:color w:val="000000"/>
          <w:szCs w:val="24"/>
          <w:vertAlign w:val="superscript"/>
          <w:lang w:val="pt-BR"/>
        </w:rPr>
        <w:t>-1</w:t>
      </w:r>
      <w:r w:rsidR="00893AF9" w:rsidRPr="009447F4">
        <w:rPr>
          <w:rFonts w:eastAsia="標楷體"/>
          <w:color w:val="000000"/>
          <w:szCs w:val="24"/>
          <w:vertAlign w:val="superscript"/>
          <w:lang w:val="pt-BR"/>
        </w:rPr>
        <w:t xml:space="preserve">   </w:t>
      </w:r>
      <w:r w:rsidRPr="009447F4">
        <w:rPr>
          <w:rFonts w:eastAsia="標楷體"/>
          <w:color w:val="000000"/>
          <w:szCs w:val="24"/>
          <w:lang w:val="pt-BR"/>
        </w:rPr>
        <w:t xml:space="preserve"> (D) Rate=k[A][B]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[C]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F662E0" w:rsidRPr="009447F4" w:rsidRDefault="00862A96" w:rsidP="00AD2C5A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6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662E0" w:rsidRPr="009447F4">
        <w:rPr>
          <w:rFonts w:eastAsia="標楷體"/>
          <w:color w:val="000000"/>
          <w:szCs w:val="24"/>
          <w:lang w:val="pt-BR"/>
        </w:rPr>
        <w:t>在</w:t>
      </w:r>
      <w:r w:rsidR="00F662E0" w:rsidRPr="009447F4">
        <w:rPr>
          <w:rFonts w:eastAsia="標楷體"/>
          <w:color w:val="000000"/>
          <w:szCs w:val="24"/>
          <w:lang w:val="pt-BR"/>
        </w:rPr>
        <w:t>1.0 L</w:t>
      </w:r>
      <w:r w:rsidR="00F662E0" w:rsidRPr="009447F4">
        <w:rPr>
          <w:rFonts w:eastAsia="標楷體"/>
          <w:color w:val="000000"/>
          <w:szCs w:val="24"/>
          <w:lang w:val="pt-BR"/>
        </w:rPr>
        <w:t>之</w:t>
      </w:r>
      <w:r w:rsidR="00F662E0" w:rsidRPr="009447F4">
        <w:rPr>
          <w:rFonts w:eastAsia="標楷體"/>
          <w:color w:val="000000"/>
          <w:szCs w:val="24"/>
          <w:lang w:val="pt-BR"/>
        </w:rPr>
        <w:t>0.01M PbCl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水溶液中，最多能夠加入多少</w:t>
      </w:r>
      <w:r w:rsidR="00F662E0" w:rsidRPr="009447F4">
        <w:rPr>
          <w:rFonts w:eastAsia="標楷體"/>
          <w:color w:val="000000"/>
          <w:szCs w:val="24"/>
          <w:lang w:val="pt-BR"/>
        </w:rPr>
        <w:t>KCl</w:t>
      </w:r>
      <w:r w:rsidR="00F662E0" w:rsidRPr="009447F4">
        <w:rPr>
          <w:rFonts w:eastAsia="標楷體"/>
          <w:color w:val="000000"/>
          <w:szCs w:val="24"/>
          <w:lang w:val="pt-BR"/>
        </w:rPr>
        <w:t>而不產生</w:t>
      </w:r>
      <w:r w:rsidR="00F662E0" w:rsidRPr="009447F4">
        <w:rPr>
          <w:rFonts w:eastAsia="標楷體"/>
          <w:color w:val="000000"/>
          <w:szCs w:val="24"/>
          <w:lang w:val="pt-BR"/>
        </w:rPr>
        <w:t>PCl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沉澱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F662E0" w:rsidRPr="009447F4">
        <w:rPr>
          <w:rFonts w:eastAsia="標楷體"/>
          <w:color w:val="000000"/>
          <w:szCs w:val="24"/>
          <w:lang w:val="pt-BR"/>
        </w:rPr>
        <w:t>假設加入</w:t>
      </w:r>
      <w:r w:rsidR="00F662E0" w:rsidRPr="009447F4">
        <w:rPr>
          <w:rFonts w:eastAsia="標楷體"/>
          <w:color w:val="000000"/>
          <w:szCs w:val="24"/>
          <w:lang w:val="pt-BR"/>
        </w:rPr>
        <w:t>KCl</w:t>
      </w:r>
      <w:r w:rsidR="000F006A" w:rsidRPr="009447F4">
        <w:rPr>
          <w:rFonts w:eastAsia="標楷體"/>
          <w:color w:val="000000"/>
          <w:szCs w:val="24"/>
          <w:lang w:val="pt-BR"/>
        </w:rPr>
        <w:t>對溶液體積的改變可以忽略</w:t>
      </w:r>
      <w:r w:rsidR="00F662E0" w:rsidRPr="009447F4">
        <w:rPr>
          <w:rFonts w:eastAsia="標楷體"/>
          <w:color w:val="000000"/>
          <w:szCs w:val="24"/>
          <w:lang w:val="pt-BR"/>
        </w:rPr>
        <w:t>。</w:t>
      </w:r>
      <w:r w:rsidR="00F662E0" w:rsidRPr="009447F4">
        <w:rPr>
          <w:rFonts w:eastAsia="標楷體"/>
          <w:color w:val="000000"/>
          <w:szCs w:val="24"/>
          <w:lang w:val="pt-BR"/>
        </w:rPr>
        <w:t>(PbCl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之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K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sp</w:t>
      </w:r>
      <w:r w:rsidR="00F662E0" w:rsidRPr="009447F4">
        <w:rPr>
          <w:rFonts w:eastAsia="標楷體"/>
          <w:color w:val="000000"/>
          <w:szCs w:val="24"/>
          <w:lang w:val="pt-BR"/>
        </w:rPr>
        <w:t>=1.6x10</w:t>
      </w:r>
      <w:r w:rsidR="00F662E0" w:rsidRPr="009447F4">
        <w:rPr>
          <w:rFonts w:eastAsia="標楷體"/>
          <w:color w:val="000000"/>
          <w:szCs w:val="24"/>
          <w:vertAlign w:val="superscript"/>
          <w:lang w:val="pt-BR"/>
        </w:rPr>
        <w:t>-5</w:t>
      </w:r>
      <w:r w:rsidR="00F662E0" w:rsidRPr="009447F4">
        <w:rPr>
          <w:rFonts w:eastAsia="標楷體"/>
          <w:color w:val="000000"/>
          <w:szCs w:val="24"/>
          <w:lang w:val="pt-BR"/>
        </w:rPr>
        <w:t>, KCl</w:t>
      </w:r>
      <w:r w:rsidR="00F662E0" w:rsidRPr="009447F4">
        <w:rPr>
          <w:rFonts w:eastAsia="標楷體"/>
          <w:color w:val="000000"/>
          <w:szCs w:val="24"/>
          <w:lang w:val="pt-BR"/>
        </w:rPr>
        <w:t>分子量</w:t>
      </w:r>
      <w:r w:rsidR="00F662E0" w:rsidRPr="009447F4">
        <w:rPr>
          <w:rFonts w:eastAsia="標楷體"/>
          <w:color w:val="000000"/>
          <w:szCs w:val="24"/>
          <w:lang w:val="pt-BR"/>
        </w:rPr>
        <w:t>=74.6 )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3.0</w:t>
      </w:r>
      <w:r w:rsidR="000F006A" w:rsidRPr="009447F4">
        <w:rPr>
          <w:rFonts w:eastAsia="標楷體"/>
          <w:color w:val="000000"/>
          <w:szCs w:val="24"/>
          <w:lang w:val="pt-BR"/>
        </w:rPr>
        <w:t>5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(B) 1.</w:t>
      </w:r>
      <w:r w:rsidR="000F006A" w:rsidRPr="009447F4">
        <w:rPr>
          <w:rFonts w:eastAsia="標楷體"/>
          <w:color w:val="000000"/>
          <w:szCs w:val="24"/>
          <w:lang w:val="pt-BR"/>
        </w:rPr>
        <w:t>49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(C) 0.8</w:t>
      </w:r>
      <w:r w:rsidR="000F006A" w:rsidRPr="009447F4">
        <w:rPr>
          <w:rFonts w:eastAsia="標楷體"/>
          <w:color w:val="000000"/>
          <w:szCs w:val="24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(D) 1.0</w:t>
      </w:r>
      <w:r w:rsidR="000F006A" w:rsidRPr="009447F4">
        <w:rPr>
          <w:rFonts w:eastAsia="標楷體"/>
          <w:color w:val="000000"/>
          <w:szCs w:val="24"/>
          <w:lang w:val="pt-BR"/>
        </w:rPr>
        <w:t>3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893AF9" w:rsidRPr="009447F4" w:rsidRDefault="00F510D7" w:rsidP="00AD2C5A">
      <w:pPr>
        <w:ind w:left="1080" w:hangingChars="450" w:hanging="1080"/>
        <w:rPr>
          <w:rFonts w:eastAsia="標楷體"/>
          <w:szCs w:val="24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7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662E0" w:rsidRPr="009447F4">
        <w:rPr>
          <w:rFonts w:eastAsia="標楷體"/>
          <w:color w:val="000000"/>
          <w:szCs w:val="24"/>
          <w:lang w:val="pt-BR"/>
        </w:rPr>
        <w:t>某登山客</w:t>
      </w:r>
      <w:r w:rsidR="00AF5F42" w:rsidRPr="009447F4">
        <w:rPr>
          <w:rFonts w:eastAsia="標楷體"/>
          <w:color w:val="000000"/>
          <w:szCs w:val="24"/>
          <w:lang w:val="pt-BR"/>
        </w:rPr>
        <w:t>為了要取得飲用水源，收集了</w:t>
      </w:r>
      <w:r w:rsidRPr="009447F4">
        <w:rPr>
          <w:rFonts w:eastAsia="標楷體"/>
          <w:color w:val="000000"/>
          <w:szCs w:val="24"/>
          <w:lang w:val="pt-BR"/>
        </w:rPr>
        <w:t>尚</w:t>
      </w:r>
      <w:r w:rsidR="00AF5F42" w:rsidRPr="009447F4">
        <w:rPr>
          <w:rFonts w:eastAsia="標楷體"/>
          <w:color w:val="000000"/>
          <w:szCs w:val="24"/>
          <w:lang w:val="pt-BR"/>
        </w:rPr>
        <w:t>未融化的雪</w:t>
      </w:r>
      <w:r w:rsidR="00AF5F42" w:rsidRPr="009447F4">
        <w:rPr>
          <w:rFonts w:eastAsia="標楷體"/>
          <w:color w:val="000000"/>
          <w:szCs w:val="24"/>
          <w:lang w:val="pt-BR"/>
        </w:rPr>
        <w:t>(</w:t>
      </w:r>
      <w:r w:rsidR="00AF5F42" w:rsidRPr="009447F4">
        <w:rPr>
          <w:rFonts w:eastAsia="標楷體"/>
          <w:color w:val="000000"/>
          <w:szCs w:val="24"/>
          <w:lang w:val="pt-BR"/>
        </w:rPr>
        <w:t>假設其溫度為</w:t>
      </w:r>
      <w:r w:rsidR="00AF5F42" w:rsidRPr="009447F4">
        <w:rPr>
          <w:rFonts w:eastAsia="標楷體"/>
          <w:color w:val="000000"/>
          <w:szCs w:val="24"/>
          <w:lang w:val="pt-BR"/>
        </w:rPr>
        <w:t>0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="00AF5F42" w:rsidRPr="009447F4">
        <w:rPr>
          <w:rFonts w:eastAsia="標楷體"/>
          <w:color w:val="000000"/>
          <w:szCs w:val="24"/>
          <w:lang w:val="pt-BR"/>
        </w:rPr>
        <w:t>˚C)</w:t>
      </w:r>
      <w:r w:rsidRPr="009447F4">
        <w:rPr>
          <w:rFonts w:eastAsia="標楷體"/>
          <w:color w:val="000000"/>
          <w:szCs w:val="24"/>
          <w:lang w:val="pt-BR"/>
        </w:rPr>
        <w:t>，並且利用瓦斯爐加熱。在加熱過程中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共花了</w:t>
      </w:r>
      <w:r w:rsidRPr="009447F4">
        <w:rPr>
          <w:rFonts w:eastAsia="標楷體"/>
          <w:color w:val="000000"/>
          <w:szCs w:val="24"/>
          <w:lang w:val="pt-BR"/>
        </w:rPr>
        <w:t>643 kJ</w:t>
      </w:r>
      <w:r w:rsidRPr="009447F4">
        <w:rPr>
          <w:rFonts w:eastAsia="標楷體"/>
          <w:color w:val="000000"/>
          <w:szCs w:val="24"/>
          <w:lang w:val="pt-BR"/>
        </w:rPr>
        <w:t>的熱量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才使雪融化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並且加熱至</w:t>
      </w:r>
      <w:r w:rsidRPr="009447F4">
        <w:rPr>
          <w:rFonts w:eastAsia="標楷體"/>
          <w:color w:val="000000"/>
          <w:szCs w:val="24"/>
          <w:lang w:val="pt-BR"/>
        </w:rPr>
        <w:t>100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˚C</w:t>
      </w:r>
      <w:r w:rsidRPr="009447F4">
        <w:rPr>
          <w:rFonts w:eastAsia="標楷體"/>
          <w:color w:val="000000"/>
          <w:szCs w:val="24"/>
          <w:lang w:val="pt-BR"/>
        </w:rPr>
        <w:t>。假設在過程中並沒有熱的損失，而加熱鍋具的熱容量可忽略不計。請問此登山客所收集雪的重量為何</w:t>
      </w:r>
      <w:r w:rsidRPr="009447F4">
        <w:rPr>
          <w:rFonts w:eastAsia="標楷體"/>
          <w:color w:val="000000"/>
          <w:szCs w:val="24"/>
          <w:lang w:val="pt-BR"/>
        </w:rPr>
        <w:t>?(</w:t>
      </w:r>
      <w:r w:rsidRPr="009447F4">
        <w:rPr>
          <w:rFonts w:eastAsia="標楷體"/>
          <w:color w:val="000000"/>
          <w:szCs w:val="24"/>
          <w:lang w:val="pt-BR"/>
        </w:rPr>
        <w:t>水之熱容量</w:t>
      </w:r>
      <w:r w:rsidRPr="009447F4">
        <w:rPr>
          <w:rFonts w:eastAsia="標楷體"/>
          <w:color w:val="000000"/>
          <w:szCs w:val="24"/>
          <w:lang w:val="pt-BR"/>
        </w:rPr>
        <w:t xml:space="preserve"> c=4.18J/g</w:t>
      </w:r>
      <w:proofErr w:type="gramStart"/>
      <w:r w:rsidRPr="009447F4">
        <w:rPr>
          <w:rFonts w:eastAsia="標楷體"/>
          <w:szCs w:val="24"/>
        </w:rPr>
        <w:t>·</w:t>
      </w:r>
      <w:proofErr w:type="gramEnd"/>
      <w:r w:rsidRPr="009447F4">
        <w:rPr>
          <w:rFonts w:eastAsia="標楷體"/>
          <w:szCs w:val="24"/>
        </w:rPr>
        <w:t xml:space="preserve">K; </w:t>
      </w:r>
      <w:r w:rsidRPr="009447F4">
        <w:rPr>
          <w:rFonts w:eastAsia="標楷體"/>
          <w:position w:val="-14"/>
          <w:szCs w:val="24"/>
        </w:rPr>
        <w:object w:dxaOrig="4420" w:dyaOrig="380">
          <v:shape id="_x0000_i1027" type="#_x0000_t75" style="width:221pt;height:19pt" o:ole="">
            <v:imagedata r:id="rId13" o:title=""/>
          </v:shape>
          <o:OLEObject Type="Embed" ProgID="Equation.3" ShapeID="_x0000_i1027" DrawAspect="Content" ObjectID="_1508581422" r:id="rId14"/>
        </w:object>
      </w:r>
      <w:r w:rsidRPr="009447F4">
        <w:rPr>
          <w:rFonts w:eastAsia="標楷體"/>
          <w:szCs w:val="24"/>
        </w:rPr>
        <w:t xml:space="preserve">   </w:t>
      </w:r>
    </w:p>
    <w:p w:rsidR="00F510D7" w:rsidRPr="009447F4" w:rsidRDefault="005A22D0" w:rsidP="00AD2C5A">
      <w:pPr>
        <w:ind w:leftChars="400" w:left="960" w:firstLineChars="50" w:firstLine="1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(A)</w:t>
      </w:r>
      <w:r w:rsidR="00893AF9" w:rsidRPr="009447F4">
        <w:rPr>
          <w:rFonts w:eastAsia="標楷體"/>
          <w:szCs w:val="24"/>
        </w:rPr>
        <w:t xml:space="preserve"> </w:t>
      </w:r>
      <w:r w:rsidR="00F510D7" w:rsidRPr="009447F4">
        <w:rPr>
          <w:rFonts w:eastAsia="標楷體"/>
          <w:szCs w:val="24"/>
        </w:rPr>
        <w:t>1.92 kg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 (B) </w:t>
      </w:r>
      <w:r w:rsidR="009C5C87" w:rsidRPr="009447F4">
        <w:rPr>
          <w:rFonts w:eastAsia="標楷體"/>
          <w:szCs w:val="24"/>
        </w:rPr>
        <w:t>0.1</w:t>
      </w:r>
      <w:r w:rsidR="00F510D7" w:rsidRPr="009447F4">
        <w:rPr>
          <w:rFonts w:eastAsia="標楷體"/>
          <w:szCs w:val="24"/>
        </w:rPr>
        <w:t xml:space="preserve"> kg 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(C) </w:t>
      </w:r>
      <w:r w:rsidR="009C5C87" w:rsidRPr="009447F4">
        <w:rPr>
          <w:rFonts w:eastAsia="標楷體"/>
          <w:szCs w:val="24"/>
        </w:rPr>
        <w:t>0.4</w:t>
      </w:r>
      <w:r w:rsidR="00F510D7" w:rsidRPr="009447F4">
        <w:rPr>
          <w:rFonts w:eastAsia="標楷體"/>
          <w:szCs w:val="24"/>
        </w:rPr>
        <w:t xml:space="preserve"> kg 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(D) </w:t>
      </w:r>
      <w:r w:rsidR="009C5C87" w:rsidRPr="009447F4">
        <w:rPr>
          <w:rFonts w:eastAsia="標楷體"/>
          <w:szCs w:val="24"/>
        </w:rPr>
        <w:t>0.855 kg</w:t>
      </w:r>
      <w:r w:rsidR="00396C04" w:rsidRPr="009447F4">
        <w:rPr>
          <w:rFonts w:eastAsia="標楷體"/>
          <w:szCs w:val="24"/>
        </w:rPr>
        <w:t>。</w:t>
      </w:r>
    </w:p>
    <w:p w:rsidR="00A5547F" w:rsidRPr="009447F4" w:rsidRDefault="001E3689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( </w:t>
      </w:r>
      <w:r w:rsidR="007D28D7" w:rsidRPr="009447F4">
        <w:rPr>
          <w:rFonts w:eastAsia="標楷體"/>
          <w:szCs w:val="24"/>
        </w:rPr>
        <w:t xml:space="preserve"> </w:t>
      </w:r>
      <w:r w:rsidR="00A91F90">
        <w:rPr>
          <w:rFonts w:eastAsia="標楷體" w:hint="eastAsia"/>
          <w:b/>
          <w:color w:val="FF0000"/>
          <w:szCs w:val="24"/>
        </w:rPr>
        <w:t xml:space="preserve"> </w:t>
      </w:r>
      <w:r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)</w:t>
      </w:r>
      <w:r w:rsidR="007D28D7" w:rsidRPr="009447F4">
        <w:rPr>
          <w:rFonts w:eastAsia="標楷體"/>
          <w:szCs w:val="24"/>
        </w:rPr>
        <w:t xml:space="preserve"> </w:t>
      </w:r>
      <w:r w:rsidR="005E3EA1" w:rsidRPr="009447F4">
        <w:rPr>
          <w:rFonts w:eastAsia="標楷體"/>
          <w:szCs w:val="24"/>
        </w:rPr>
        <w:t>8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下列何種液體濃度的表示方式會隨著溫度而變</w:t>
      </w:r>
      <w:r w:rsidR="00893AF9" w:rsidRPr="009447F4">
        <w:rPr>
          <w:rFonts w:eastAsia="標楷體"/>
          <w:szCs w:val="24"/>
        </w:rPr>
        <w:t xml:space="preserve">? </w:t>
      </w:r>
      <w:r w:rsidR="005A22D0" w:rsidRPr="009447F4">
        <w:rPr>
          <w:rFonts w:eastAsia="標楷體"/>
          <w:szCs w:val="24"/>
        </w:rPr>
        <w:t>(A)</w:t>
      </w:r>
      <w:r w:rsidR="00893AF9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重量百分濃度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 (B) </w:t>
      </w:r>
      <w:r w:rsidR="00A5547F" w:rsidRPr="009447F4">
        <w:rPr>
          <w:rFonts w:eastAsia="標楷體"/>
          <w:szCs w:val="24"/>
        </w:rPr>
        <w:t>體積莫耳濃度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(C) </w:t>
      </w:r>
      <w:r w:rsidR="00A5547F" w:rsidRPr="009447F4">
        <w:rPr>
          <w:rFonts w:eastAsia="標楷體"/>
          <w:szCs w:val="24"/>
        </w:rPr>
        <w:t>重量莫耳濃度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 (D) </w:t>
      </w:r>
      <w:r w:rsidR="00A5547F" w:rsidRPr="009447F4">
        <w:rPr>
          <w:rFonts w:eastAsia="標楷體"/>
          <w:szCs w:val="24"/>
        </w:rPr>
        <w:t>莫耳分率</w:t>
      </w:r>
      <w:r w:rsidR="00396C04" w:rsidRPr="009447F4">
        <w:rPr>
          <w:rFonts w:eastAsia="標楷體"/>
          <w:szCs w:val="24"/>
        </w:rPr>
        <w:t>。</w:t>
      </w:r>
    </w:p>
    <w:p w:rsidR="00413880" w:rsidRPr="009447F4" w:rsidRDefault="00A5547F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AD2C5A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 xml:space="preserve"> </w:t>
      </w:r>
      <w:r w:rsidR="00A91F90">
        <w:rPr>
          <w:rFonts w:eastAsia="標楷體" w:hint="eastAsia"/>
          <w:b/>
          <w:color w:val="FF0000"/>
          <w:szCs w:val="24"/>
        </w:rPr>
        <w:t xml:space="preserve"> 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7D28D7" w:rsidRPr="009447F4">
        <w:rPr>
          <w:rFonts w:eastAsia="標楷體"/>
          <w:szCs w:val="24"/>
        </w:rPr>
        <w:t xml:space="preserve"> </w:t>
      </w:r>
      <w:r w:rsidR="005E3EA1" w:rsidRPr="009447F4">
        <w:rPr>
          <w:rFonts w:eastAsia="標楷體"/>
          <w:szCs w:val="24"/>
        </w:rPr>
        <w:t>9</w:t>
      </w:r>
      <w:r w:rsidR="007D28D7" w:rsidRPr="009447F4">
        <w:rPr>
          <w:rFonts w:eastAsia="標楷體"/>
          <w:szCs w:val="24"/>
        </w:rPr>
        <w:t>.</w:t>
      </w:r>
      <w:r w:rsidR="00413880" w:rsidRPr="009447F4">
        <w:rPr>
          <w:rFonts w:eastAsia="標楷體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>下列何者之路易士點式具有共振結構</w:t>
      </w:r>
      <w:r w:rsidR="00893AF9" w:rsidRPr="009447F4">
        <w:rPr>
          <w:rFonts w:eastAsia="標楷體"/>
          <w:szCs w:val="24"/>
        </w:rPr>
        <w:t xml:space="preserve">? </w:t>
      </w:r>
      <w:r w:rsidR="00413880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>(A)</w:t>
      </w:r>
      <w:r w:rsidR="00413880" w:rsidRPr="009447F4">
        <w:rPr>
          <w:rFonts w:eastAsia="標楷體"/>
          <w:szCs w:val="24"/>
        </w:rPr>
        <w:t xml:space="preserve"> NH</w:t>
      </w:r>
      <w:r w:rsidR="00413880" w:rsidRPr="009447F4">
        <w:rPr>
          <w:rFonts w:eastAsia="標楷體"/>
          <w:szCs w:val="24"/>
          <w:vertAlign w:val="subscript"/>
        </w:rPr>
        <w:t>4</w:t>
      </w:r>
      <w:r w:rsidR="00413880" w:rsidRPr="009447F4">
        <w:rPr>
          <w:rFonts w:eastAsia="標楷體"/>
          <w:szCs w:val="24"/>
          <w:vertAlign w:val="superscript"/>
        </w:rPr>
        <w:t>+</w:t>
      </w:r>
      <w:r w:rsidR="00413880" w:rsidRPr="009447F4">
        <w:rPr>
          <w:rFonts w:eastAsia="標楷體"/>
          <w:szCs w:val="24"/>
        </w:rPr>
        <w:t xml:space="preserve"> </w:t>
      </w:r>
      <w:r w:rsidR="00893AF9" w:rsidRPr="009447F4">
        <w:rPr>
          <w:rFonts w:eastAsia="標楷體"/>
          <w:szCs w:val="24"/>
        </w:rPr>
        <w:t xml:space="preserve">  </w:t>
      </w:r>
      <w:r w:rsidR="00413880" w:rsidRPr="009447F4">
        <w:rPr>
          <w:rFonts w:eastAsia="標楷體"/>
          <w:szCs w:val="24"/>
        </w:rPr>
        <w:t>(B) CO</w:t>
      </w:r>
      <w:r w:rsidR="00413880" w:rsidRPr="009447F4">
        <w:rPr>
          <w:rFonts w:eastAsia="標楷體"/>
          <w:szCs w:val="24"/>
          <w:vertAlign w:val="subscript"/>
        </w:rPr>
        <w:t>2</w:t>
      </w:r>
      <w:r w:rsidR="00893AF9" w:rsidRPr="009447F4">
        <w:rPr>
          <w:rFonts w:eastAsia="標楷體"/>
          <w:szCs w:val="24"/>
          <w:vertAlign w:val="subscript"/>
        </w:rPr>
        <w:t xml:space="preserve">  </w:t>
      </w:r>
      <w:r w:rsidR="00413880" w:rsidRPr="009447F4">
        <w:rPr>
          <w:rFonts w:eastAsia="標楷體"/>
          <w:szCs w:val="24"/>
        </w:rPr>
        <w:t xml:space="preserve"> </w:t>
      </w:r>
      <w:r w:rsidR="00893AF9" w:rsidRPr="009447F4">
        <w:rPr>
          <w:rFonts w:eastAsia="標楷體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>(C) O</w:t>
      </w:r>
      <w:r w:rsidR="00413880" w:rsidRPr="009447F4">
        <w:rPr>
          <w:rFonts w:eastAsia="標楷體"/>
          <w:szCs w:val="24"/>
          <w:vertAlign w:val="subscript"/>
        </w:rPr>
        <w:t>2</w:t>
      </w:r>
      <w:r w:rsidR="00893AF9" w:rsidRPr="009447F4">
        <w:rPr>
          <w:rFonts w:eastAsia="標楷體"/>
          <w:szCs w:val="24"/>
          <w:vertAlign w:val="subscript"/>
        </w:rPr>
        <w:t xml:space="preserve">   </w:t>
      </w:r>
      <w:r w:rsidR="00413880" w:rsidRPr="009447F4">
        <w:rPr>
          <w:rFonts w:eastAsia="標楷體"/>
          <w:szCs w:val="24"/>
        </w:rPr>
        <w:t xml:space="preserve"> (D) CO</w:t>
      </w:r>
      <w:r w:rsidR="00413880" w:rsidRPr="009447F4">
        <w:rPr>
          <w:rFonts w:eastAsia="標楷體"/>
          <w:szCs w:val="24"/>
          <w:vertAlign w:val="subscript"/>
        </w:rPr>
        <w:t>3</w:t>
      </w:r>
      <w:r w:rsidR="00413880" w:rsidRPr="009447F4">
        <w:rPr>
          <w:rFonts w:eastAsia="標楷體"/>
          <w:szCs w:val="24"/>
          <w:vertAlign w:val="superscript"/>
        </w:rPr>
        <w:t>2-</w:t>
      </w:r>
      <w:r w:rsidR="00396C04" w:rsidRPr="009447F4">
        <w:rPr>
          <w:rFonts w:eastAsia="標楷體"/>
          <w:szCs w:val="24"/>
        </w:rPr>
        <w:t>。</w:t>
      </w:r>
    </w:p>
    <w:p w:rsidR="00413880" w:rsidRPr="009447F4" w:rsidRDefault="00413880" w:rsidP="00150673">
      <w:pPr>
        <w:ind w:left="960" w:hangingChars="400" w:hanging="96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0117A9"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A91F90">
        <w:rPr>
          <w:rFonts w:eastAsia="標楷體" w:hint="eastAsia"/>
          <w:szCs w:val="24"/>
        </w:rPr>
        <w:t xml:space="preserve"> 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0117A9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5E3EA1" w:rsidRPr="009447F4">
        <w:rPr>
          <w:rFonts w:eastAsia="標楷體"/>
          <w:szCs w:val="24"/>
        </w:rPr>
        <w:t xml:space="preserve"> 10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="0008270F" w:rsidRPr="009447F4">
        <w:rPr>
          <w:rFonts w:eastAsia="標楷體"/>
          <w:szCs w:val="24"/>
        </w:rPr>
        <w:t>已知理想氣體分子之平均動能</w:t>
      </w:r>
      <w:r w:rsidR="005A22D0" w:rsidRPr="009447F4">
        <w:rPr>
          <w:rFonts w:eastAsia="標楷體"/>
          <w:position w:val="-24"/>
          <w:szCs w:val="24"/>
        </w:rPr>
        <w:object w:dxaOrig="1080" w:dyaOrig="620">
          <v:shape id="_x0000_i1028" type="#_x0000_t75" style="width:54pt;height:27pt" o:ole="">
            <v:imagedata r:id="rId15" o:title=""/>
          </v:shape>
          <o:OLEObject Type="Embed" ProgID="Equation.3" ShapeID="_x0000_i1028" DrawAspect="Content" ObjectID="_1508581423" r:id="rId16"/>
        </w:object>
      </w:r>
      <w:r w:rsidR="0008270F" w:rsidRPr="009447F4">
        <w:rPr>
          <w:rFonts w:eastAsia="標楷體"/>
          <w:szCs w:val="24"/>
        </w:rPr>
        <w:t>，請問二氧化碳在</w:t>
      </w:r>
      <w:r w:rsidR="0008270F" w:rsidRPr="009447F4">
        <w:rPr>
          <w:rFonts w:eastAsia="標楷體"/>
          <w:szCs w:val="24"/>
        </w:rPr>
        <w:t>10˚C</w:t>
      </w:r>
      <w:r w:rsidR="0008270F" w:rsidRPr="009447F4">
        <w:rPr>
          <w:rFonts w:eastAsia="標楷體"/>
          <w:szCs w:val="24"/>
        </w:rPr>
        <w:t>一大氣壓下之方均根速率</w:t>
      </w:r>
      <w:r w:rsidR="0008270F" w:rsidRPr="009447F4">
        <w:rPr>
          <w:rFonts w:eastAsia="標楷體"/>
          <w:szCs w:val="24"/>
        </w:rPr>
        <w:t>(</w:t>
      </w:r>
      <w:r w:rsidR="0008270F" w:rsidRPr="009447F4">
        <w:rPr>
          <w:rFonts w:eastAsia="標楷體"/>
          <w:position w:val="-12"/>
          <w:szCs w:val="24"/>
        </w:rPr>
        <w:object w:dxaOrig="1520" w:dyaOrig="380">
          <v:shape id="_x0000_i1029" type="#_x0000_t75" style="width:76pt;height:19pt" o:ole="">
            <v:imagedata r:id="rId17" o:title=""/>
          </v:shape>
          <o:OLEObject Type="Embed" ProgID="Equation.3" ShapeID="_x0000_i1029" DrawAspect="Content" ObjectID="_1508581424" r:id="rId18"/>
        </w:object>
      </w:r>
      <w:r w:rsidR="0008270F" w:rsidRPr="009447F4">
        <w:rPr>
          <w:rFonts w:eastAsia="標楷體"/>
          <w:szCs w:val="24"/>
        </w:rPr>
        <w:t>)</w:t>
      </w:r>
      <w:r w:rsidR="000117A9" w:rsidRPr="009447F4">
        <w:rPr>
          <w:rFonts w:eastAsia="標楷體"/>
          <w:szCs w:val="24"/>
        </w:rPr>
        <w:t>最接近下列何值</w:t>
      </w:r>
      <w:r w:rsidR="0008270F" w:rsidRPr="009447F4">
        <w:rPr>
          <w:rFonts w:eastAsia="標楷體"/>
          <w:szCs w:val="24"/>
        </w:rPr>
        <w:t>?</w:t>
      </w:r>
    </w:p>
    <w:p w:rsidR="0008270F" w:rsidRPr="009447F4" w:rsidRDefault="0008270F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      </w:t>
      </w:r>
      <w:r w:rsidR="00150673"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891256" w:rsidRPr="009447F4">
        <w:rPr>
          <w:rFonts w:eastAsia="標楷體"/>
          <w:szCs w:val="24"/>
        </w:rPr>
        <w:t xml:space="preserve"> </w:t>
      </w:r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>(A)</w:t>
      </w:r>
      <w:r w:rsidRPr="009447F4">
        <w:rPr>
          <w:rFonts w:eastAsia="標楷體"/>
          <w:szCs w:val="24"/>
        </w:rPr>
        <w:t>12.4 m/s</w:t>
      </w:r>
      <w:r w:rsidR="005A22D0" w:rsidRPr="009447F4">
        <w:rPr>
          <w:rFonts w:eastAsia="標楷體"/>
          <w:szCs w:val="24"/>
        </w:rPr>
        <w:t xml:space="preserve">  </w:t>
      </w:r>
      <w:r w:rsidRPr="009447F4">
        <w:rPr>
          <w:rFonts w:eastAsia="標楷體"/>
          <w:szCs w:val="24"/>
        </w:rPr>
        <w:t xml:space="preserve"> (B) 155 m/s</w:t>
      </w:r>
      <w:r w:rsidR="005A22D0" w:rsidRPr="009447F4">
        <w:rPr>
          <w:rFonts w:eastAsia="標楷體"/>
          <w:szCs w:val="24"/>
        </w:rPr>
        <w:t xml:space="preserve">  </w:t>
      </w:r>
      <w:r w:rsidRPr="009447F4">
        <w:rPr>
          <w:rFonts w:eastAsia="標楷體"/>
          <w:szCs w:val="24"/>
        </w:rPr>
        <w:t xml:space="preserve"> (C) </w:t>
      </w:r>
      <w:r w:rsidR="000117A9" w:rsidRPr="009447F4">
        <w:rPr>
          <w:rFonts w:eastAsia="標楷體"/>
          <w:szCs w:val="24"/>
        </w:rPr>
        <w:t xml:space="preserve">400 m/s </w:t>
      </w:r>
      <w:r w:rsidR="005A22D0" w:rsidRPr="009447F4">
        <w:rPr>
          <w:rFonts w:eastAsia="標楷體"/>
          <w:szCs w:val="24"/>
        </w:rPr>
        <w:t xml:space="preserve">  </w:t>
      </w:r>
      <w:r w:rsidR="000117A9" w:rsidRPr="009447F4">
        <w:rPr>
          <w:rFonts w:eastAsia="標楷體"/>
          <w:szCs w:val="24"/>
        </w:rPr>
        <w:t>(D)1.6x10</w:t>
      </w:r>
      <w:r w:rsidR="000117A9" w:rsidRPr="009447F4">
        <w:rPr>
          <w:rFonts w:eastAsia="標楷體"/>
          <w:szCs w:val="24"/>
          <w:vertAlign w:val="superscript"/>
        </w:rPr>
        <w:t>4</w:t>
      </w:r>
      <w:r w:rsidR="000117A9" w:rsidRPr="009447F4">
        <w:rPr>
          <w:rFonts w:eastAsia="標楷體"/>
          <w:szCs w:val="24"/>
        </w:rPr>
        <w:t xml:space="preserve"> m/s</w:t>
      </w:r>
      <w:r w:rsidR="00396C04" w:rsidRPr="009447F4">
        <w:rPr>
          <w:rFonts w:eastAsia="標楷體"/>
          <w:szCs w:val="24"/>
        </w:rPr>
        <w:t>。</w:t>
      </w:r>
    </w:p>
    <w:p w:rsidR="00150673" w:rsidRPr="009447F4" w:rsidRDefault="004225A8" w:rsidP="00AD2C5A">
      <w:pPr>
        <w:ind w:left="1200" w:hangingChars="500" w:hanging="120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( </w:t>
      </w:r>
      <w:r w:rsidR="007D28D7" w:rsidRPr="009447F4">
        <w:rPr>
          <w:rFonts w:eastAsia="標楷體"/>
          <w:szCs w:val="24"/>
        </w:rPr>
        <w:t xml:space="preserve"> </w:t>
      </w:r>
      <w:r w:rsidR="00A91F90">
        <w:rPr>
          <w:rFonts w:eastAsia="標楷體" w:hint="eastAsia"/>
          <w:b/>
          <w:color w:val="FF0000"/>
          <w:szCs w:val="24"/>
        </w:rPr>
        <w:t xml:space="preserve"> </w:t>
      </w:r>
      <w:r w:rsidR="00AD2C5A" w:rsidRPr="009447F4">
        <w:rPr>
          <w:rFonts w:eastAsia="標楷體"/>
          <w:color w:val="FF0000"/>
          <w:szCs w:val="24"/>
        </w:rPr>
        <w:t xml:space="preserve"> </w:t>
      </w:r>
      <w:r w:rsidRPr="009447F4">
        <w:rPr>
          <w:rFonts w:eastAsia="標楷體"/>
          <w:szCs w:val="24"/>
        </w:rPr>
        <w:t xml:space="preserve"> )</w:t>
      </w:r>
      <w:r w:rsidR="005E3EA1" w:rsidRPr="009447F4">
        <w:rPr>
          <w:rFonts w:eastAsia="標楷體"/>
          <w:szCs w:val="24"/>
        </w:rPr>
        <w:t xml:space="preserve"> 11</w:t>
      </w:r>
      <w:r w:rsidR="007D28D7" w:rsidRPr="009447F4">
        <w:rPr>
          <w:rFonts w:eastAsia="標楷體"/>
          <w:szCs w:val="24"/>
        </w:rPr>
        <w:t>.</w:t>
      </w:r>
      <w:r w:rsidR="005A22D0" w:rsidRPr="009447F4">
        <w:rPr>
          <w:rFonts w:eastAsia="標楷體"/>
          <w:szCs w:val="24"/>
        </w:rPr>
        <w:t xml:space="preserve"> </w:t>
      </w:r>
      <w:r w:rsidR="007B0FC2" w:rsidRPr="009447F4">
        <w:rPr>
          <w:rFonts w:eastAsia="標楷體"/>
          <w:szCs w:val="24"/>
        </w:rPr>
        <w:t>已知由</w:t>
      </w:r>
      <w:r w:rsidRPr="009447F4">
        <w:rPr>
          <w:rFonts w:eastAsia="標楷體"/>
          <w:szCs w:val="24"/>
        </w:rPr>
        <w:t>氧氣和氦氣</w:t>
      </w:r>
      <w:r w:rsidRPr="009447F4">
        <w:rPr>
          <w:rFonts w:eastAsia="標楷體"/>
          <w:szCs w:val="24"/>
        </w:rPr>
        <w:t>(</w:t>
      </w:r>
      <w:proofErr w:type="spellStart"/>
      <w:r w:rsidRPr="009447F4">
        <w:rPr>
          <w:rFonts w:eastAsia="標楷體"/>
          <w:szCs w:val="24"/>
        </w:rPr>
        <w:t>Ar</w:t>
      </w:r>
      <w:proofErr w:type="spellEnd"/>
      <w:r w:rsidRPr="009447F4">
        <w:rPr>
          <w:rFonts w:eastAsia="標楷體"/>
          <w:szCs w:val="24"/>
        </w:rPr>
        <w:t>原子量</w:t>
      </w:r>
      <w:r w:rsidRPr="009447F4">
        <w:rPr>
          <w:rFonts w:eastAsia="標楷體"/>
          <w:szCs w:val="24"/>
        </w:rPr>
        <w:t>=4.0 g/</w:t>
      </w:r>
      <w:proofErr w:type="spellStart"/>
      <w:r w:rsidRPr="009447F4">
        <w:rPr>
          <w:rFonts w:eastAsia="標楷體"/>
          <w:szCs w:val="24"/>
        </w:rPr>
        <w:t>mol</w:t>
      </w:r>
      <w:proofErr w:type="spellEnd"/>
      <w:r w:rsidRPr="009447F4">
        <w:rPr>
          <w:rFonts w:eastAsia="標楷體"/>
          <w:szCs w:val="24"/>
        </w:rPr>
        <w:t>)</w:t>
      </w:r>
      <w:r w:rsidR="00150673" w:rsidRPr="009447F4">
        <w:rPr>
          <w:rFonts w:eastAsia="標楷體"/>
          <w:szCs w:val="24"/>
        </w:rPr>
        <w:t>所構成</w:t>
      </w:r>
      <w:r w:rsidRPr="009447F4">
        <w:rPr>
          <w:rFonts w:eastAsia="標楷體"/>
          <w:szCs w:val="24"/>
        </w:rPr>
        <w:t>的混合</w:t>
      </w:r>
      <w:r w:rsidR="00150673" w:rsidRPr="009447F4">
        <w:rPr>
          <w:rFonts w:eastAsia="標楷體"/>
          <w:szCs w:val="24"/>
        </w:rPr>
        <w:t>氣體</w:t>
      </w:r>
      <w:r w:rsidRPr="009447F4">
        <w:rPr>
          <w:rFonts w:eastAsia="標楷體"/>
          <w:szCs w:val="24"/>
        </w:rPr>
        <w:t>中，氧氣的重量百分比為</w:t>
      </w:r>
      <w:r w:rsidR="00150673" w:rsidRPr="009447F4">
        <w:rPr>
          <w:rFonts w:eastAsia="標楷體"/>
          <w:szCs w:val="24"/>
        </w:rPr>
        <w:t>80%</w:t>
      </w:r>
      <w:r w:rsidR="00150673" w:rsidRPr="009447F4">
        <w:rPr>
          <w:rFonts w:eastAsia="標楷體"/>
          <w:szCs w:val="24"/>
        </w:rPr>
        <w:t>。當該混合氣體的壓力為</w:t>
      </w:r>
      <w:r w:rsidR="00150673" w:rsidRPr="009447F4">
        <w:rPr>
          <w:rFonts w:eastAsia="標楷體"/>
          <w:szCs w:val="24"/>
        </w:rPr>
        <w:t xml:space="preserve">745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150673" w:rsidRPr="009447F4">
        <w:rPr>
          <w:rFonts w:eastAsia="標楷體"/>
          <w:szCs w:val="24"/>
        </w:rPr>
        <w:t>時，氧氣之分壓為何</w:t>
      </w:r>
      <w:r w:rsidR="00150673" w:rsidRPr="009447F4">
        <w:rPr>
          <w:rFonts w:eastAsia="標楷體"/>
          <w:szCs w:val="24"/>
        </w:rPr>
        <w:t xml:space="preserve">?  </w:t>
      </w:r>
      <w:r w:rsidR="005A22D0" w:rsidRPr="009447F4">
        <w:rPr>
          <w:rFonts w:eastAsia="標楷體"/>
          <w:szCs w:val="24"/>
        </w:rPr>
        <w:t>(A)</w:t>
      </w:r>
      <w:r w:rsidR="00150673" w:rsidRPr="009447F4">
        <w:rPr>
          <w:rFonts w:eastAsia="標楷體"/>
          <w:szCs w:val="24"/>
        </w:rPr>
        <w:t xml:space="preserve"> 596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(B) 248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 (C) 149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(D) 422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396C04" w:rsidRPr="009447F4">
        <w:rPr>
          <w:rFonts w:eastAsia="標楷體"/>
          <w:szCs w:val="24"/>
        </w:rPr>
        <w:t>。</w:t>
      </w:r>
    </w:p>
    <w:p w:rsidR="00D3701E" w:rsidRPr="009447F4" w:rsidRDefault="00D3701E" w:rsidP="00D3701E">
      <w:pPr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AD2C5A" w:rsidRPr="009447F4">
        <w:rPr>
          <w:rFonts w:eastAsia="標楷體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 xml:space="preserve"> </w:t>
      </w:r>
      <w:r w:rsidR="00A91F90">
        <w:rPr>
          <w:rFonts w:eastAsia="標楷體" w:hint="eastAsia"/>
          <w:b/>
          <w:color w:val="FF0000"/>
          <w:szCs w:val="24"/>
        </w:rPr>
        <w:t xml:space="preserve"> 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5E3EA1" w:rsidRPr="009447F4">
        <w:rPr>
          <w:rFonts w:eastAsia="標楷體"/>
          <w:szCs w:val="24"/>
        </w:rPr>
        <w:t xml:space="preserve"> 12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已知乳酸</w:t>
      </w:r>
      <w:r w:rsidR="0069642E" w:rsidRPr="009447F4">
        <w:rPr>
          <w:rFonts w:eastAsia="標楷體"/>
          <w:szCs w:val="24"/>
        </w:rPr>
        <w:t>之</w:t>
      </w:r>
      <w:proofErr w:type="spellStart"/>
      <w:r w:rsidRPr="009447F4">
        <w:rPr>
          <w:rFonts w:eastAsia="標楷體"/>
          <w:szCs w:val="24"/>
        </w:rPr>
        <w:t>pK</w:t>
      </w:r>
      <w:r w:rsidRPr="009447F4">
        <w:rPr>
          <w:rFonts w:eastAsia="標楷體"/>
          <w:szCs w:val="24"/>
          <w:vertAlign w:val="subscript"/>
        </w:rPr>
        <w:t>a</w:t>
      </w:r>
      <w:proofErr w:type="spellEnd"/>
      <w:r w:rsidR="0069642E" w:rsidRPr="009447F4">
        <w:rPr>
          <w:rFonts w:eastAsia="標楷體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>為</w:t>
      </w:r>
      <w:r w:rsidR="0069642E" w:rsidRPr="009447F4">
        <w:rPr>
          <w:rFonts w:eastAsia="標楷體"/>
          <w:szCs w:val="24"/>
        </w:rPr>
        <w:t>3.08</w:t>
      </w:r>
      <w:r w:rsidR="0069642E" w:rsidRPr="009447F4">
        <w:rPr>
          <w:rFonts w:eastAsia="標楷體"/>
          <w:szCs w:val="24"/>
        </w:rPr>
        <w:t>。請問</w:t>
      </w:r>
      <w:r w:rsidR="0069642E" w:rsidRPr="009447F4">
        <w:rPr>
          <w:rFonts w:eastAsia="標楷體"/>
          <w:szCs w:val="24"/>
        </w:rPr>
        <w:t>0.35</w:t>
      </w:r>
      <w:r w:rsidR="004E1B42">
        <w:rPr>
          <w:rFonts w:eastAsia="標楷體" w:hint="eastAsia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>M</w:t>
      </w:r>
      <w:r w:rsidR="0069642E" w:rsidRPr="009447F4">
        <w:rPr>
          <w:rFonts w:eastAsia="標楷體"/>
          <w:szCs w:val="24"/>
        </w:rPr>
        <w:t>之乳酸其</w:t>
      </w:r>
      <w:proofErr w:type="gramStart"/>
      <w:r w:rsidR="0069642E" w:rsidRPr="009447F4">
        <w:rPr>
          <w:rFonts w:eastAsia="標楷體"/>
          <w:szCs w:val="24"/>
        </w:rPr>
        <w:t>解離度為何</w:t>
      </w:r>
      <w:proofErr w:type="gramEnd"/>
      <w:r w:rsidR="0069642E" w:rsidRPr="009447F4">
        <w:rPr>
          <w:rFonts w:eastAsia="標楷體"/>
          <w:szCs w:val="24"/>
        </w:rPr>
        <w:t>? (10</w:t>
      </w:r>
      <w:r w:rsidR="0069642E" w:rsidRPr="009447F4">
        <w:rPr>
          <w:rFonts w:eastAsia="標楷體"/>
          <w:szCs w:val="24"/>
          <w:vertAlign w:val="superscript"/>
        </w:rPr>
        <w:t>-</w:t>
      </w:r>
      <w:r w:rsidR="00232DED" w:rsidRPr="009447F4">
        <w:rPr>
          <w:rFonts w:eastAsia="標楷體"/>
          <w:szCs w:val="24"/>
          <w:vertAlign w:val="superscript"/>
        </w:rPr>
        <w:t>0.08</w:t>
      </w:r>
      <w:r w:rsidR="0069642E" w:rsidRPr="009447F4">
        <w:rPr>
          <w:rFonts w:eastAsia="標楷體"/>
          <w:szCs w:val="24"/>
        </w:rPr>
        <w:t>=</w:t>
      </w:r>
      <w:r w:rsidR="00232DED" w:rsidRPr="009447F4">
        <w:rPr>
          <w:rFonts w:eastAsia="標楷體"/>
          <w:szCs w:val="24"/>
        </w:rPr>
        <w:t>0.832,</w:t>
      </w:r>
      <w:r w:rsidR="00B1638B" w:rsidRPr="009447F4">
        <w:rPr>
          <w:rFonts w:eastAsia="標楷體"/>
          <w:position w:val="-8"/>
          <w:szCs w:val="24"/>
        </w:rPr>
        <w:object w:dxaOrig="1320" w:dyaOrig="360">
          <v:shape id="_x0000_i1030" type="#_x0000_t75" style="width:66pt;height:18pt" o:ole="">
            <v:imagedata r:id="rId19" o:title=""/>
          </v:shape>
          <o:OLEObject Type="Embed" ProgID="Equation.3" ShapeID="_x0000_i1030" DrawAspect="Content" ObjectID="_1508581425" r:id="rId20"/>
        </w:object>
      </w:r>
      <w:r w:rsidR="0069642E" w:rsidRPr="009447F4">
        <w:rPr>
          <w:rFonts w:eastAsia="標楷體"/>
          <w:szCs w:val="24"/>
        </w:rPr>
        <w:t>)</w:t>
      </w:r>
    </w:p>
    <w:p w:rsidR="0069642E" w:rsidRPr="00A91F90" w:rsidRDefault="0069642E" w:rsidP="00A91F90">
      <w:pPr>
        <w:pStyle w:val="ac"/>
        <w:numPr>
          <w:ilvl w:val="0"/>
          <w:numId w:val="48"/>
        </w:numPr>
        <w:ind w:leftChars="0"/>
        <w:rPr>
          <w:rFonts w:eastAsia="標楷體"/>
          <w:color w:val="000000"/>
          <w:szCs w:val="24"/>
          <w:lang w:val="pt-BR"/>
        </w:rPr>
      </w:pPr>
      <w:r w:rsidRPr="00A91F90">
        <w:rPr>
          <w:rFonts w:eastAsia="標楷體"/>
          <w:color w:val="000000"/>
          <w:szCs w:val="24"/>
          <w:lang w:val="pt-BR"/>
        </w:rPr>
        <w:t xml:space="preserve">1.1% </w:t>
      </w:r>
      <w:r w:rsidR="005A22D0" w:rsidRPr="00A91F90">
        <w:rPr>
          <w:rFonts w:eastAsia="標楷體"/>
          <w:color w:val="000000"/>
          <w:szCs w:val="24"/>
          <w:lang w:val="pt-BR"/>
        </w:rPr>
        <w:t xml:space="preserve">  </w:t>
      </w:r>
      <w:r w:rsidRPr="00A91F90">
        <w:rPr>
          <w:rFonts w:eastAsia="標楷體"/>
          <w:color w:val="000000"/>
          <w:szCs w:val="24"/>
          <w:lang w:val="pt-BR"/>
        </w:rPr>
        <w:t xml:space="preserve">(B) 2.2% </w:t>
      </w:r>
      <w:r w:rsidR="005A22D0" w:rsidRPr="00A91F90">
        <w:rPr>
          <w:rFonts w:eastAsia="標楷體"/>
          <w:color w:val="000000"/>
          <w:szCs w:val="24"/>
          <w:lang w:val="pt-BR"/>
        </w:rPr>
        <w:t xml:space="preserve">  </w:t>
      </w:r>
      <w:r w:rsidR="004E1B42" w:rsidRPr="00A91F90">
        <w:rPr>
          <w:rFonts w:eastAsia="標楷體"/>
          <w:color w:val="000000"/>
          <w:szCs w:val="24"/>
          <w:lang w:val="pt-BR"/>
        </w:rPr>
        <w:t>(C) 4.8</w:t>
      </w:r>
      <w:r w:rsidRPr="00A91F90">
        <w:rPr>
          <w:rFonts w:eastAsia="標楷體"/>
          <w:color w:val="000000"/>
          <w:szCs w:val="24"/>
          <w:lang w:val="pt-BR"/>
        </w:rPr>
        <w:t xml:space="preserve">% </w:t>
      </w:r>
      <w:r w:rsidR="005A22D0" w:rsidRPr="00A91F90">
        <w:rPr>
          <w:rFonts w:eastAsia="標楷體"/>
          <w:color w:val="000000"/>
          <w:szCs w:val="24"/>
          <w:lang w:val="pt-BR"/>
        </w:rPr>
        <w:t xml:space="preserve">  </w:t>
      </w:r>
      <w:r w:rsidRPr="00A91F90">
        <w:rPr>
          <w:rFonts w:eastAsia="標楷體"/>
          <w:color w:val="000000"/>
          <w:szCs w:val="24"/>
          <w:lang w:val="pt-BR"/>
        </w:rPr>
        <w:t>(D) 0.23%</w:t>
      </w:r>
      <w:r w:rsidR="00396C04" w:rsidRPr="00A91F90">
        <w:rPr>
          <w:rFonts w:eastAsia="標楷體"/>
          <w:color w:val="000000"/>
          <w:szCs w:val="24"/>
          <w:lang w:val="pt-BR"/>
        </w:rPr>
        <w:t>。</w:t>
      </w:r>
    </w:p>
    <w:p w:rsidR="00FA607B" w:rsidRPr="009447F4" w:rsidRDefault="00D54197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91F9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13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在</w:t>
      </w:r>
      <w:r w:rsidR="00FA607B" w:rsidRPr="009447F4">
        <w:rPr>
          <w:rFonts w:eastAsia="標楷體"/>
          <w:color w:val="000000"/>
          <w:szCs w:val="24"/>
          <w:lang w:val="pt-BR"/>
        </w:rPr>
        <w:t>ICl</w:t>
      </w:r>
      <w:r w:rsidR="00FA607B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之路易士電子點式中，共有</w:t>
      </w:r>
      <w:proofErr w:type="gramStart"/>
      <w:r w:rsidR="00FA607B" w:rsidRPr="009447F4">
        <w:rPr>
          <w:rFonts w:eastAsia="標楷體"/>
          <w:color w:val="000000"/>
          <w:szCs w:val="24"/>
          <w:lang w:val="pt-BR"/>
        </w:rPr>
        <w:t>幾對孤對電子</w:t>
      </w:r>
      <w:proofErr w:type="gramEnd"/>
      <w:r w:rsidR="00FA607B" w:rsidRPr="009447F4">
        <w:rPr>
          <w:rFonts w:eastAsia="標楷體"/>
          <w:color w:val="000000"/>
          <w:szCs w:val="24"/>
          <w:lang w:val="pt-BR"/>
        </w:rPr>
        <w:t xml:space="preserve">? 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9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A607B" w:rsidRPr="009447F4">
        <w:rPr>
          <w:rFonts w:eastAsia="標楷體"/>
          <w:color w:val="000000"/>
          <w:szCs w:val="24"/>
          <w:lang w:val="pt-BR"/>
        </w:rPr>
        <w:t>(B)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8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10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4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D54197" w:rsidRPr="009447F4" w:rsidRDefault="00FA607B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1D0AE5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1D0AE5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14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鎂</w:t>
      </w:r>
      <w:r w:rsidR="00D71B44" w:rsidRPr="009447F4">
        <w:rPr>
          <w:rFonts w:eastAsia="標楷體"/>
          <w:color w:val="000000"/>
          <w:szCs w:val="24"/>
          <w:lang w:val="pt-BR"/>
        </w:rPr>
        <w:t>(Mg)</w:t>
      </w:r>
      <w:r w:rsidRPr="009447F4">
        <w:rPr>
          <w:rFonts w:eastAsia="標楷體"/>
          <w:color w:val="000000"/>
          <w:szCs w:val="24"/>
          <w:lang w:val="pt-BR"/>
        </w:rPr>
        <w:t>與氯化鐵</w:t>
      </w:r>
      <w:r w:rsidR="00D71B44" w:rsidRPr="009447F4">
        <w:rPr>
          <w:rFonts w:eastAsia="標楷體"/>
          <w:color w:val="000000"/>
          <w:szCs w:val="24"/>
          <w:lang w:val="pt-BR"/>
        </w:rPr>
        <w:t>(FeCl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D71B44"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  <w:lang w:val="pt-BR"/>
        </w:rPr>
        <w:t>反應生成氯化鎂</w:t>
      </w:r>
      <w:r w:rsidR="00D71B44" w:rsidRPr="009447F4">
        <w:rPr>
          <w:rFonts w:eastAsia="標楷體"/>
          <w:color w:val="000000"/>
          <w:szCs w:val="24"/>
          <w:lang w:val="pt-BR"/>
        </w:rPr>
        <w:t>(MgCl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D71B44"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  <w:lang w:val="pt-BR"/>
        </w:rPr>
        <w:t>與鐵</w:t>
      </w:r>
      <w:r w:rsidR="00D71B44" w:rsidRPr="009447F4">
        <w:rPr>
          <w:rFonts w:eastAsia="標楷體"/>
          <w:color w:val="000000"/>
          <w:szCs w:val="24"/>
          <w:lang w:val="pt-BR"/>
        </w:rPr>
        <w:t>(Fe)</w:t>
      </w:r>
      <w:r w:rsidRPr="009447F4">
        <w:rPr>
          <w:rFonts w:eastAsia="標楷體"/>
          <w:color w:val="000000"/>
          <w:szCs w:val="24"/>
          <w:lang w:val="pt-BR"/>
        </w:rPr>
        <w:t>的反應方程式如下所示</w:t>
      </w:r>
      <w:r w:rsidR="005A22D0" w:rsidRPr="009447F4">
        <w:rPr>
          <w:rFonts w:eastAsia="標楷體"/>
          <w:color w:val="000000"/>
          <w:szCs w:val="24"/>
          <w:lang w:val="pt-BR"/>
        </w:rPr>
        <w:t>：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position w:val="-14"/>
          <w:szCs w:val="24"/>
          <w:lang w:val="pt-BR"/>
        </w:rPr>
        <w:object w:dxaOrig="3940" w:dyaOrig="380">
          <v:shape id="_x0000_i1031" type="#_x0000_t75" style="width:197pt;height:19pt" o:ole="">
            <v:imagedata r:id="rId21" o:title=""/>
          </v:shape>
          <o:OLEObject Type="Embed" ProgID="Equation.3" ShapeID="_x0000_i1031" DrawAspect="Content" ObjectID="_1508581426" r:id="rId22"/>
        </w:object>
      </w:r>
    </w:p>
    <w:p w:rsidR="00D71B44" w:rsidRPr="009447F4" w:rsidRDefault="00FA607B" w:rsidP="00AD2C5A">
      <w:pPr>
        <w:ind w:left="1320" w:hangingChars="550" w:hanging="132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如在反應時將</w:t>
      </w:r>
      <w:r w:rsidR="00D71B44" w:rsidRPr="009447F4">
        <w:rPr>
          <w:rFonts w:eastAsia="標楷體"/>
          <w:color w:val="000000"/>
          <w:szCs w:val="24"/>
          <w:lang w:val="pt-BR"/>
        </w:rPr>
        <w:t>41.0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(S)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D71B44" w:rsidRPr="009447F4">
        <w:rPr>
          <w:rFonts w:eastAsia="標楷體"/>
          <w:color w:val="000000"/>
          <w:szCs w:val="24"/>
          <w:lang w:val="pt-BR"/>
        </w:rPr>
        <w:t>原子量為</w:t>
      </w:r>
      <w:r w:rsidR="00D71B44" w:rsidRPr="009447F4">
        <w:rPr>
          <w:rFonts w:eastAsia="標楷體"/>
          <w:color w:val="000000"/>
          <w:szCs w:val="24"/>
          <w:lang w:val="pt-BR"/>
        </w:rPr>
        <w:t>24.31 g/mol)</w:t>
      </w:r>
      <w:r w:rsidR="00D71B44" w:rsidRPr="009447F4">
        <w:rPr>
          <w:rFonts w:eastAsia="標楷體"/>
          <w:color w:val="000000"/>
          <w:szCs w:val="24"/>
          <w:lang w:val="pt-BR"/>
        </w:rPr>
        <w:t>與</w:t>
      </w:r>
      <w:r w:rsidR="00D71B44" w:rsidRPr="009447F4">
        <w:rPr>
          <w:rFonts w:eastAsia="標楷體"/>
          <w:color w:val="000000"/>
          <w:szCs w:val="24"/>
          <w:lang w:val="pt-BR"/>
        </w:rPr>
        <w:t>175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D71B44" w:rsidRPr="009447F4">
        <w:rPr>
          <w:rFonts w:eastAsia="標楷體"/>
          <w:color w:val="000000"/>
          <w:szCs w:val="24"/>
          <w:lang w:val="pt-BR"/>
        </w:rPr>
        <w:t>分子量為</w:t>
      </w:r>
      <w:r w:rsidR="00D71B44" w:rsidRPr="009447F4">
        <w:rPr>
          <w:rFonts w:eastAsia="標楷體"/>
          <w:color w:val="000000"/>
          <w:szCs w:val="24"/>
          <w:lang w:val="pt-BR"/>
        </w:rPr>
        <w:t>162.2 g/mol)</w:t>
      </w:r>
      <w:r w:rsidR="00D71B44" w:rsidRPr="009447F4">
        <w:rPr>
          <w:rFonts w:eastAsia="標楷體"/>
          <w:color w:val="000000"/>
          <w:szCs w:val="24"/>
          <w:lang w:val="pt-BR"/>
        </w:rPr>
        <w:t>混合且完全反應。請問其限量試劑為何</w:t>
      </w:r>
      <w:r w:rsidR="00D71B44" w:rsidRPr="009447F4">
        <w:rPr>
          <w:rFonts w:eastAsia="標楷體"/>
          <w:color w:val="000000"/>
          <w:szCs w:val="24"/>
          <w:lang w:val="pt-BR"/>
        </w:rPr>
        <w:t>?</w:t>
      </w:r>
      <w:r w:rsidR="00D71B44" w:rsidRPr="009447F4">
        <w:rPr>
          <w:rFonts w:eastAsia="標楷體"/>
          <w:color w:val="000000"/>
          <w:szCs w:val="24"/>
          <w:lang w:val="pt-BR"/>
        </w:rPr>
        <w:t>且在反應完畢後所剩餘反應物之種類及重量為何</w:t>
      </w:r>
      <w:r w:rsidR="00D71B44" w:rsidRPr="009447F4">
        <w:rPr>
          <w:rFonts w:eastAsia="標楷體"/>
          <w:color w:val="000000"/>
          <w:szCs w:val="24"/>
          <w:lang w:val="pt-BR"/>
        </w:rPr>
        <w:t>?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(A)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9447F4" w:rsidRPr="009447F4">
        <w:rPr>
          <w:rFonts w:eastAsia="標楷體"/>
          <w:color w:val="000000"/>
          <w:szCs w:val="24"/>
          <w:lang w:val="pt-BR"/>
        </w:rPr>
        <w:t>Mg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反應後剩餘</w:t>
      </w:r>
      <w:r w:rsidR="00D71B44" w:rsidRPr="009447F4">
        <w:rPr>
          <w:rFonts w:eastAsia="標楷體"/>
          <w:color w:val="000000"/>
          <w:szCs w:val="24"/>
          <w:lang w:val="pt-BR"/>
        </w:rPr>
        <w:t>67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vertAlign w:val="subscript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(B)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9447F4" w:rsidRPr="009447F4">
        <w:rPr>
          <w:rFonts w:eastAsia="標楷體"/>
          <w:color w:val="000000"/>
          <w:szCs w:val="24"/>
          <w:lang w:val="pt-BR"/>
        </w:rPr>
        <w:t>Mg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</w:t>
      </w:r>
      <w:r w:rsidR="001D0AE5" w:rsidRPr="009447F4">
        <w:rPr>
          <w:rFonts w:eastAsia="標楷體"/>
          <w:color w:val="000000"/>
          <w:szCs w:val="24"/>
          <w:lang w:val="pt-BR"/>
        </w:rPr>
        <w:t>應</w:t>
      </w:r>
      <w:r w:rsidR="00D71B44" w:rsidRPr="009447F4">
        <w:rPr>
          <w:rFonts w:eastAsia="標楷體"/>
          <w:color w:val="000000"/>
          <w:szCs w:val="24"/>
          <w:lang w:val="pt-BR"/>
        </w:rPr>
        <w:t>後剩餘</w:t>
      </w:r>
      <w:r w:rsidR="00D71B44" w:rsidRPr="009447F4">
        <w:rPr>
          <w:rFonts w:eastAsia="標楷體"/>
          <w:color w:val="000000"/>
          <w:szCs w:val="24"/>
          <w:lang w:val="pt-BR"/>
        </w:rPr>
        <w:t>1.34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vertAlign w:val="subscript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反應後剩餘</w:t>
      </w:r>
      <w:r w:rsidR="00D71B44" w:rsidRPr="009447F4">
        <w:rPr>
          <w:rFonts w:eastAsia="標楷體"/>
          <w:color w:val="000000"/>
          <w:szCs w:val="24"/>
          <w:lang w:val="pt-BR"/>
        </w:rPr>
        <w:t>87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(D)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</w:t>
      </w:r>
      <w:r w:rsidR="001D0AE5" w:rsidRPr="009447F4">
        <w:rPr>
          <w:rFonts w:eastAsia="標楷體"/>
          <w:color w:val="000000"/>
          <w:szCs w:val="24"/>
          <w:lang w:val="pt-BR"/>
        </w:rPr>
        <w:t>應</w:t>
      </w:r>
      <w:r w:rsidR="00D71B44" w:rsidRPr="009447F4">
        <w:rPr>
          <w:rFonts w:eastAsia="標楷體"/>
          <w:color w:val="000000"/>
          <w:szCs w:val="24"/>
          <w:lang w:val="pt-BR"/>
        </w:rPr>
        <w:t>後剩餘</w:t>
      </w:r>
      <w:r w:rsidR="00D71B44" w:rsidRPr="009447F4">
        <w:rPr>
          <w:rFonts w:eastAsia="標楷體"/>
          <w:color w:val="000000"/>
          <w:szCs w:val="24"/>
          <w:lang w:val="pt-BR"/>
        </w:rPr>
        <w:t>1.6</w:t>
      </w:r>
      <w:r w:rsidR="001D0AE5" w:rsidRPr="009447F4">
        <w:rPr>
          <w:rFonts w:eastAsia="標楷體"/>
          <w:color w:val="000000"/>
          <w:szCs w:val="24"/>
          <w:lang w:val="pt-BR"/>
        </w:rPr>
        <w:t>5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1D0AE5" w:rsidRPr="009447F4" w:rsidRDefault="001D0AE5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15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下列何反應不屬於氧化還原反應</w:t>
      </w:r>
      <w:r w:rsidR="005A22D0" w:rsidRPr="009447F4">
        <w:rPr>
          <w:rFonts w:eastAsia="標楷體"/>
          <w:color w:val="000000"/>
          <w:szCs w:val="24"/>
          <w:lang w:val="pt-BR"/>
        </w:rPr>
        <w:t>?</w:t>
      </w:r>
    </w:p>
    <w:p w:rsidR="001D0AE5" w:rsidRPr="009447F4" w:rsidRDefault="001D0AE5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C568A6" w:rsidRPr="009447F4">
        <w:rPr>
          <w:rFonts w:eastAsia="標楷體"/>
          <w:color w:val="000000"/>
          <w:position w:val="-14"/>
          <w:szCs w:val="24"/>
          <w:lang w:val="pt-BR"/>
        </w:rPr>
        <w:object w:dxaOrig="4700" w:dyaOrig="380">
          <v:shape id="_x0000_i1032" type="#_x0000_t75" style="width:235pt;height:19pt" o:ole="">
            <v:imagedata r:id="rId23" o:title=""/>
          </v:shape>
          <o:OLEObject Type="Embed" ProgID="Equation.3" ShapeID="_x0000_i1032" DrawAspect="Content" ObjectID="_1508581427" r:id="rId24"/>
        </w:objec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(B)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3680" w:dyaOrig="380">
          <v:shape id="_x0000_i1033" type="#_x0000_t75" style="width:184pt;height:19pt" o:ole="">
            <v:imagedata r:id="rId25" o:title=""/>
          </v:shape>
          <o:OLEObject Type="Embed" ProgID="Equation.3" ShapeID="_x0000_i1033" DrawAspect="Content" ObjectID="_1508581428" r:id="rId26"/>
        </w:object>
      </w:r>
    </w:p>
    <w:p w:rsidR="00C568A6" w:rsidRPr="009447F4" w:rsidRDefault="00C568A6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  </w:t>
      </w:r>
      <w:r w:rsidRPr="009447F4">
        <w:rPr>
          <w:rFonts w:eastAsia="標楷體"/>
          <w:color w:val="000000"/>
          <w:szCs w:val="24"/>
          <w:lang w:val="pt-BR"/>
        </w:rPr>
        <w:t xml:space="preserve">  (C)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2299" w:dyaOrig="380">
          <v:shape id="_x0000_i1034" type="#_x0000_t75" style="width:115pt;height:19pt" o:ole="">
            <v:imagedata r:id="rId27" o:title=""/>
          </v:shape>
          <o:OLEObject Type="Embed" ProgID="Equation.3" ShapeID="_x0000_i1034" DrawAspect="Content" ObjectID="_1508581429" r:id="rId28"/>
        </w:object>
      </w:r>
      <w:r w:rsidRPr="009447F4">
        <w:rPr>
          <w:rFonts w:eastAsia="標楷體"/>
          <w:color w:val="000000"/>
          <w:szCs w:val="24"/>
          <w:lang w:val="pt-BR"/>
        </w:rPr>
        <w:t xml:space="preserve">               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 </w:t>
      </w:r>
      <w:r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(D</w:t>
      </w:r>
      <w:r w:rsidR="007B0FC2" w:rsidRPr="009447F4">
        <w:rPr>
          <w:rFonts w:eastAsia="標楷體"/>
          <w:color w:val="000000"/>
          <w:szCs w:val="24"/>
          <w:lang w:val="pt-BR"/>
        </w:rPr>
        <w:t>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2740" w:dyaOrig="380">
          <v:shape id="_x0000_i1035" type="#_x0000_t75" style="width:137pt;height:19pt" o:ole="">
            <v:imagedata r:id="rId29" o:title=""/>
          </v:shape>
          <o:OLEObject Type="Embed" ProgID="Equation.3" ShapeID="_x0000_i1035" DrawAspect="Content" ObjectID="_1508581430" r:id="rId30"/>
        </w:objec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396C0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/>
          <w:b/>
          <w:color w:val="FF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</w:t>
      </w:r>
      <w:r w:rsidR="00396C04"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下列是有機分子：乙炔、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環已烯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、甲苯、辛烷、萘、蒽、菲、聯苯，其中有幾個脂肪烴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Pr="009447F4">
        <w:rPr>
          <w:rFonts w:eastAsia="標楷體"/>
          <w:color w:val="000000"/>
          <w:szCs w:val="24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4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5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4E1B42" w:rsidRDefault="005E3EA1" w:rsidP="005A22D0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 17.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某有機化合物的化學式為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n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2n+2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，經過完全燃燒後得到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及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的重量比為</w:t>
      </w:r>
      <w:r w:rsidR="004E1B42">
        <w:rPr>
          <w:rFonts w:eastAsia="標楷體"/>
          <w:color w:val="000000"/>
          <w:szCs w:val="24"/>
          <w:lang w:val="pt-BR"/>
        </w:rPr>
        <w:t>44</w:t>
      </w:r>
      <w:r w:rsidR="004E1B42">
        <w:rPr>
          <w:rFonts w:eastAsia="標楷體" w:hint="eastAsia"/>
          <w:color w:val="000000"/>
          <w:szCs w:val="24"/>
          <w:lang w:val="pt-BR"/>
        </w:rPr>
        <w:t>：</w:t>
      </w:r>
      <w:r w:rsidRPr="009447F4">
        <w:rPr>
          <w:rFonts w:eastAsia="標楷體"/>
          <w:color w:val="000000"/>
          <w:szCs w:val="24"/>
          <w:lang w:val="pt-BR"/>
        </w:rPr>
        <w:t>21</w:t>
      </w:r>
      <w:r w:rsidRPr="009447F4">
        <w:rPr>
          <w:rFonts w:eastAsia="標楷體"/>
          <w:color w:val="000000"/>
          <w:szCs w:val="24"/>
          <w:lang w:val="pt-BR"/>
        </w:rPr>
        <w:t>，則其分子式是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?  (A) 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10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</w:p>
    <w:p w:rsidR="005E3EA1" w:rsidRPr="009447F4" w:rsidRDefault="005A22D0" w:rsidP="004E1B42">
      <w:pPr>
        <w:ind w:leftChars="450" w:left="1080" w:firstLineChars="50" w:firstLine="12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(B)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5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12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O 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(C)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6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14</w:t>
      </w:r>
      <w:r w:rsidR="005E3EA1"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(D)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7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16</w:t>
      </w:r>
      <w:r w:rsidR="005E3EA1" w:rsidRPr="009447F4">
        <w:rPr>
          <w:rFonts w:eastAsia="標楷體"/>
          <w:color w:val="000000"/>
          <w:szCs w:val="24"/>
          <w:lang w:val="pt-BR"/>
        </w:rPr>
        <w:t>O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18.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將濃硫酸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與</w:t>
      </w:r>
      <w:r w:rsidRPr="009447F4">
        <w:rPr>
          <w:rFonts w:eastAsia="標楷體"/>
          <w:color w:val="000000"/>
          <w:szCs w:val="24"/>
          <w:lang w:val="pt-BR"/>
        </w:rPr>
        <w:t>CH</w:t>
      </w:r>
      <w:r w:rsidR="00532745"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和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10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的醇混合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液共熱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，可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得到醚的種類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有幾種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="00396C0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9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(B)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8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7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A22D0">
      <w:pPr>
        <w:ind w:left="1200" w:hangingChars="500" w:hanging="120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19.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下列有機化合物中，</w:t>
      </w:r>
      <w:r w:rsidRPr="009447F4">
        <w:rPr>
          <w:rFonts w:eastAsia="標楷體"/>
          <w:color w:val="000000"/>
          <w:szCs w:val="24"/>
          <w:lang w:val="pt-BR"/>
        </w:rPr>
        <w:t xml:space="preserve">0.205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克可使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0.1 M</w:t>
      </w:r>
      <w:r w:rsidRPr="009447F4">
        <w:rPr>
          <w:rFonts w:eastAsia="標楷體"/>
          <w:color w:val="000000"/>
          <w:szCs w:val="24"/>
          <w:lang w:val="pt-BR"/>
        </w:rPr>
        <w:t>的</w:t>
      </w:r>
      <w:r w:rsidRPr="009447F4">
        <w:rPr>
          <w:rFonts w:eastAsia="標楷體"/>
          <w:color w:val="000000"/>
          <w:szCs w:val="24"/>
          <w:lang w:val="pt-BR"/>
        </w:rPr>
        <w:t>Br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/CCl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溶液</w:t>
      </w:r>
      <w:r w:rsidRPr="009447F4">
        <w:rPr>
          <w:rFonts w:eastAsia="標楷體"/>
          <w:color w:val="000000"/>
          <w:szCs w:val="24"/>
          <w:lang w:val="pt-BR"/>
        </w:rPr>
        <w:t>25 mL</w:t>
      </w:r>
      <w:r w:rsidRPr="009447F4">
        <w:rPr>
          <w:rFonts w:eastAsia="標楷體"/>
          <w:color w:val="000000"/>
          <w:szCs w:val="24"/>
          <w:lang w:val="pt-BR"/>
        </w:rPr>
        <w:t>完全退色，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又測得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該氣態在</w:t>
      </w:r>
      <w:r w:rsidRPr="009447F4">
        <w:rPr>
          <w:rFonts w:eastAsia="標楷體"/>
          <w:color w:val="000000"/>
          <w:szCs w:val="24"/>
          <w:lang w:val="pt-BR"/>
        </w:rPr>
        <w:t>25</w:t>
      </w:r>
      <w:r w:rsidRPr="009447F4">
        <w:rPr>
          <w:rFonts w:eastAsia="標楷體"/>
          <w:color w:val="000000"/>
          <w:szCs w:val="24"/>
          <w:lang w:val="pt-BR"/>
        </w:rPr>
        <w:t>度</w:t>
      </w:r>
      <w:r w:rsidRPr="009447F4">
        <w:rPr>
          <w:rFonts w:eastAsia="標楷體"/>
          <w:color w:val="000000"/>
          <w:szCs w:val="24"/>
          <w:lang w:val="pt-BR"/>
        </w:rPr>
        <w:t>1</w:t>
      </w:r>
      <w:r w:rsidRPr="009447F4">
        <w:rPr>
          <w:rFonts w:eastAsia="標楷體"/>
          <w:color w:val="000000"/>
          <w:szCs w:val="24"/>
          <w:lang w:val="pt-BR"/>
        </w:rPr>
        <w:t>大氣壓下每公升重</w:t>
      </w:r>
      <w:r w:rsidRPr="009447F4">
        <w:rPr>
          <w:rFonts w:eastAsia="標楷體"/>
          <w:color w:val="000000"/>
          <w:szCs w:val="24"/>
          <w:lang w:val="pt-BR"/>
        </w:rPr>
        <w:t>3.35</w:t>
      </w:r>
      <w:r w:rsidRPr="009447F4">
        <w:rPr>
          <w:rFonts w:eastAsia="標楷體"/>
          <w:color w:val="000000"/>
          <w:szCs w:val="24"/>
          <w:lang w:val="pt-BR"/>
        </w:rPr>
        <w:t>克，則可能是下列何者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(A)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炔</w:t>
      </w:r>
      <w:proofErr w:type="gramEnd"/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己烯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1,4-</w:t>
      </w:r>
      <w:r w:rsidRPr="009447F4">
        <w:rPr>
          <w:rFonts w:eastAsia="標楷體"/>
          <w:color w:val="000000"/>
          <w:szCs w:val="24"/>
          <w:lang w:val="pt-BR"/>
        </w:rPr>
        <w:t>己二烯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150E49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環己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烯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4E5330">
        <w:rPr>
          <w:rFonts w:eastAsia="標楷體" w:hint="eastAsia"/>
          <w:b/>
          <w:color w:val="FF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 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 20.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菲的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一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溴取代有幾種異構物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(A)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5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4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3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891256" w:rsidRPr="009447F4" w:rsidRDefault="00891256" w:rsidP="005E3EA1">
      <w:pPr>
        <w:rPr>
          <w:rFonts w:eastAsia="標楷體"/>
          <w:color w:val="000000"/>
          <w:szCs w:val="24"/>
          <w:lang w:val="pt-BR"/>
        </w:rPr>
      </w:pPr>
    </w:p>
    <w:p w:rsidR="009447F4" w:rsidRPr="00A5576B" w:rsidRDefault="009447F4" w:rsidP="009447F4">
      <w:pPr>
        <w:jc w:val="center"/>
        <w:rPr>
          <w:rFonts w:eastAsia="標楷體"/>
          <w:szCs w:val="24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2725FE" w:rsidRPr="009447F4" w:rsidRDefault="00E34628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b/>
          <w:color w:val="000000"/>
          <w:szCs w:val="24"/>
        </w:rPr>
        <w:t>二、簡答題與計算：（配分見各題，共</w:t>
      </w:r>
      <w:r w:rsidR="00460A5C" w:rsidRPr="009447F4">
        <w:rPr>
          <w:rFonts w:eastAsia="標楷體"/>
          <w:b/>
          <w:color w:val="000000"/>
          <w:szCs w:val="24"/>
        </w:rPr>
        <w:t>4</w:t>
      </w:r>
      <w:r w:rsidRPr="009447F4">
        <w:rPr>
          <w:rFonts w:eastAsia="標楷體"/>
          <w:b/>
          <w:color w:val="000000"/>
          <w:szCs w:val="24"/>
        </w:rPr>
        <w:t>0</w:t>
      </w:r>
      <w:r w:rsidRPr="009447F4">
        <w:rPr>
          <w:rFonts w:eastAsia="標楷體"/>
          <w:b/>
          <w:color w:val="000000"/>
          <w:szCs w:val="24"/>
        </w:rPr>
        <w:t>分）</w:t>
      </w:r>
    </w:p>
    <w:p w:rsidR="009E095F" w:rsidRPr="009447F4" w:rsidRDefault="00460A5C" w:rsidP="009447F4">
      <w:pPr>
        <w:ind w:left="240" w:hangingChars="100" w:hanging="240"/>
        <w:rPr>
          <w:rFonts w:eastAsia="標楷體"/>
          <w:szCs w:val="24"/>
        </w:rPr>
      </w:pPr>
      <w:r w:rsidRPr="009447F4">
        <w:rPr>
          <w:rFonts w:eastAsia="標楷體"/>
          <w:color w:val="000000"/>
          <w:szCs w:val="24"/>
        </w:rPr>
        <w:t>1.</w:t>
      </w:r>
      <w:r w:rsidR="009E095F" w:rsidRPr="009447F4">
        <w:rPr>
          <w:rFonts w:eastAsia="標楷體"/>
          <w:color w:val="000000"/>
          <w:szCs w:val="24"/>
        </w:rPr>
        <w:t xml:space="preserve"> </w:t>
      </w:r>
      <w:proofErr w:type="gramStart"/>
      <w:r w:rsidR="00F25C7A" w:rsidRPr="009447F4">
        <w:rPr>
          <w:rFonts w:eastAsia="標楷體"/>
          <w:color w:val="000000"/>
          <w:szCs w:val="24"/>
        </w:rPr>
        <w:t>某生泡了</w:t>
      </w:r>
      <w:proofErr w:type="gramEnd"/>
      <w:r w:rsidR="00F25C7A" w:rsidRPr="009447F4">
        <w:rPr>
          <w:rFonts w:eastAsia="標楷體"/>
          <w:color w:val="000000"/>
          <w:szCs w:val="24"/>
        </w:rPr>
        <w:t>一杯咖啡</w:t>
      </w:r>
      <w:r w:rsidR="00F25C7A" w:rsidRPr="009447F4">
        <w:rPr>
          <w:rFonts w:eastAsia="標楷體"/>
          <w:color w:val="000000"/>
          <w:szCs w:val="24"/>
        </w:rPr>
        <w:t xml:space="preserve"> (</w:t>
      </w:r>
      <w:r w:rsidR="00F25C7A" w:rsidRPr="009447F4">
        <w:rPr>
          <w:rFonts w:eastAsia="標楷體"/>
          <w:color w:val="000000"/>
          <w:szCs w:val="24"/>
        </w:rPr>
        <w:t>重量</w:t>
      </w:r>
      <w:r w:rsidR="00F25C7A" w:rsidRPr="009447F4">
        <w:rPr>
          <w:rFonts w:eastAsia="標楷體"/>
          <w:color w:val="000000"/>
          <w:szCs w:val="24"/>
        </w:rPr>
        <w:t>=120.0 g</w:t>
      </w:r>
      <w:r w:rsidR="00F25C7A" w:rsidRPr="009447F4">
        <w:rPr>
          <w:rFonts w:eastAsia="標楷體"/>
          <w:color w:val="000000"/>
          <w:szCs w:val="24"/>
        </w:rPr>
        <w:t>，溫度</w:t>
      </w:r>
      <w:r w:rsidR="00F25C7A" w:rsidRPr="009447F4">
        <w:rPr>
          <w:rFonts w:eastAsia="標楷體"/>
          <w:color w:val="000000"/>
          <w:szCs w:val="24"/>
        </w:rPr>
        <w:t>=90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F25C7A" w:rsidRPr="009447F4">
        <w:rPr>
          <w:rFonts w:eastAsia="標楷體"/>
          <w:color w:val="000000"/>
          <w:szCs w:val="24"/>
        </w:rPr>
        <w:t>˚C)</w:t>
      </w:r>
      <w:r w:rsidR="00F25C7A" w:rsidRPr="009447F4">
        <w:rPr>
          <w:rFonts w:eastAsia="標楷體"/>
          <w:color w:val="000000"/>
          <w:szCs w:val="24"/>
        </w:rPr>
        <w:t>並且在裡面加入數顆冰塊冷卻</w:t>
      </w:r>
      <w:r w:rsidR="00F25C7A" w:rsidRPr="009447F4">
        <w:rPr>
          <w:rFonts w:eastAsia="標楷體"/>
          <w:color w:val="000000"/>
          <w:szCs w:val="24"/>
        </w:rPr>
        <w:t>(</w:t>
      </w:r>
      <w:r w:rsidR="00F25C7A" w:rsidRPr="009447F4">
        <w:rPr>
          <w:rFonts w:eastAsia="標楷體"/>
          <w:color w:val="000000"/>
          <w:szCs w:val="24"/>
        </w:rPr>
        <w:t>溫度</w:t>
      </w:r>
      <w:r w:rsidR="00F25C7A" w:rsidRPr="009447F4">
        <w:rPr>
          <w:rFonts w:eastAsia="標楷體"/>
          <w:color w:val="000000"/>
          <w:szCs w:val="24"/>
        </w:rPr>
        <w:t>=0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4E1B42">
        <w:rPr>
          <w:rFonts w:eastAsia="標楷體"/>
          <w:color w:val="000000"/>
          <w:szCs w:val="24"/>
        </w:rPr>
        <w:t>˚C</w:t>
      </w:r>
      <w:r w:rsidR="004E1B42">
        <w:rPr>
          <w:rFonts w:eastAsia="標楷體" w:hint="eastAsia"/>
          <w:color w:val="000000"/>
          <w:szCs w:val="24"/>
        </w:rPr>
        <w:t>，</w:t>
      </w:r>
      <w:r w:rsidR="00F25C7A" w:rsidRPr="009447F4">
        <w:rPr>
          <w:rFonts w:eastAsia="標楷體"/>
          <w:color w:val="000000"/>
          <w:szCs w:val="24"/>
        </w:rPr>
        <w:t>重量</w:t>
      </w:r>
      <w:r w:rsidR="00F25C7A" w:rsidRPr="009447F4">
        <w:rPr>
          <w:rFonts w:eastAsia="標楷體"/>
          <w:color w:val="000000"/>
          <w:szCs w:val="24"/>
        </w:rPr>
        <w:t>=9.0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F25C7A" w:rsidRPr="009447F4">
        <w:rPr>
          <w:rFonts w:eastAsia="標楷體"/>
          <w:color w:val="000000"/>
          <w:szCs w:val="24"/>
        </w:rPr>
        <w:t>g)</w:t>
      </w:r>
      <w:r w:rsidR="00F25C7A" w:rsidRPr="009447F4">
        <w:rPr>
          <w:rFonts w:eastAsia="標楷體"/>
          <w:color w:val="000000"/>
          <w:szCs w:val="24"/>
        </w:rPr>
        <w:t>。已知冰塊的</w:t>
      </w:r>
      <w:proofErr w:type="gramStart"/>
      <w:r w:rsidR="00F25C7A" w:rsidRPr="009447F4">
        <w:rPr>
          <w:rFonts w:eastAsia="標楷體"/>
          <w:color w:val="000000"/>
          <w:szCs w:val="24"/>
        </w:rPr>
        <w:t>溶化熱為</w:t>
      </w:r>
      <w:proofErr w:type="gramEnd"/>
      <w:r w:rsidR="00F25C7A" w:rsidRPr="009447F4">
        <w:rPr>
          <w:rFonts w:eastAsia="標楷體"/>
          <w:color w:val="000000"/>
          <w:szCs w:val="24"/>
        </w:rPr>
        <w:t>6.0 kJ/mole</w:t>
      </w:r>
      <w:r w:rsidR="00F25C7A" w:rsidRPr="009447F4">
        <w:rPr>
          <w:rFonts w:eastAsia="標楷體"/>
          <w:color w:val="000000"/>
          <w:szCs w:val="24"/>
        </w:rPr>
        <w:t>，且咖啡的比熱與水相同。假設咖啡杯之熱容量</w:t>
      </w:r>
      <w:r w:rsidR="000F6E87" w:rsidRPr="009447F4">
        <w:rPr>
          <w:rFonts w:eastAsia="標楷體"/>
          <w:color w:val="000000"/>
          <w:szCs w:val="24"/>
        </w:rPr>
        <w:t>及和環境間之熱傳遞均不計。請問最終之平衡溫度為何</w:t>
      </w:r>
      <w:r w:rsidR="000F6E87" w:rsidRPr="009447F4">
        <w:rPr>
          <w:rFonts w:eastAsia="標楷體"/>
          <w:color w:val="000000"/>
          <w:szCs w:val="24"/>
        </w:rPr>
        <w:t>?</w:t>
      </w:r>
      <w:r w:rsidRPr="009447F4">
        <w:rPr>
          <w:rFonts w:eastAsia="標楷體"/>
        </w:rPr>
        <w:t xml:space="preserve"> </w:t>
      </w:r>
      <w:r w:rsidR="00CC2796" w:rsidRPr="009447F4">
        <w:rPr>
          <w:rFonts w:eastAsia="標楷體"/>
          <w:color w:val="000000"/>
          <w:szCs w:val="24"/>
        </w:rPr>
        <w:t>(1</w:t>
      </w:r>
      <w:r w:rsidRPr="009447F4">
        <w:rPr>
          <w:rFonts w:eastAsia="標楷體"/>
          <w:color w:val="000000"/>
          <w:szCs w:val="24"/>
        </w:rPr>
        <w:t>0%)</w:t>
      </w:r>
    </w:p>
    <w:p w:rsidR="00343F82" w:rsidRDefault="00343F82" w:rsidP="00DB6233">
      <w:pPr>
        <w:rPr>
          <w:rFonts w:eastAsia="標楷體"/>
          <w:color w:val="000000"/>
          <w:szCs w:val="24"/>
        </w:rPr>
      </w:pPr>
    </w:p>
    <w:p w:rsidR="00487767" w:rsidRDefault="00487767" w:rsidP="00DB6233">
      <w:pPr>
        <w:rPr>
          <w:rFonts w:eastAsia="標楷體"/>
          <w:color w:val="000000"/>
          <w:szCs w:val="24"/>
        </w:rPr>
      </w:pPr>
    </w:p>
    <w:p w:rsidR="00487767" w:rsidRDefault="00487767" w:rsidP="00DB6233">
      <w:pPr>
        <w:rPr>
          <w:rFonts w:eastAsia="標楷體"/>
          <w:color w:val="000000"/>
          <w:szCs w:val="24"/>
        </w:rPr>
      </w:pPr>
    </w:p>
    <w:p w:rsidR="00487767" w:rsidRPr="009447F4" w:rsidRDefault="00487767" w:rsidP="00DB6233">
      <w:pPr>
        <w:rPr>
          <w:rFonts w:eastAsia="標楷體"/>
          <w:color w:val="000000"/>
          <w:szCs w:val="24"/>
        </w:rPr>
      </w:pPr>
    </w:p>
    <w:p w:rsidR="009447F4" w:rsidRDefault="009447F4" w:rsidP="00DB6233">
      <w:pPr>
        <w:rPr>
          <w:rFonts w:eastAsia="標楷體"/>
          <w:color w:val="000000"/>
          <w:szCs w:val="24"/>
        </w:rPr>
      </w:pPr>
    </w:p>
    <w:p w:rsidR="00487767" w:rsidRPr="009447F4" w:rsidRDefault="00487767" w:rsidP="00DB6233">
      <w:pPr>
        <w:rPr>
          <w:rFonts w:eastAsia="標楷體"/>
          <w:color w:val="000000"/>
          <w:szCs w:val="24"/>
        </w:rPr>
      </w:pPr>
    </w:p>
    <w:p w:rsidR="00236A77" w:rsidRPr="009447F4" w:rsidRDefault="00460A5C" w:rsidP="009447F4">
      <w:pPr>
        <w:ind w:left="240" w:hangingChars="100" w:hanging="240"/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2.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0D6D18" w:rsidRPr="009447F4">
        <w:rPr>
          <w:rFonts w:eastAsia="標楷體"/>
          <w:color w:val="000000"/>
          <w:szCs w:val="24"/>
        </w:rPr>
        <w:t>丙醇</w:t>
      </w:r>
      <w:r w:rsidR="002835E6" w:rsidRPr="009447F4">
        <w:rPr>
          <w:rFonts w:eastAsia="標楷體"/>
          <w:color w:val="000000"/>
          <w:szCs w:val="24"/>
        </w:rPr>
        <w:t>(CH</w:t>
      </w:r>
      <w:r w:rsidR="002835E6" w:rsidRPr="009447F4">
        <w:rPr>
          <w:rFonts w:eastAsia="標楷體"/>
          <w:color w:val="000000"/>
          <w:szCs w:val="24"/>
          <w:vertAlign w:val="subscript"/>
        </w:rPr>
        <w:t>3</w:t>
      </w:r>
      <w:r w:rsidR="002835E6" w:rsidRPr="009447F4">
        <w:rPr>
          <w:rFonts w:eastAsia="標楷體"/>
          <w:color w:val="000000"/>
          <w:szCs w:val="24"/>
        </w:rPr>
        <w:t>CH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CH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OH)</w:t>
      </w:r>
      <w:r w:rsidR="000D6D18" w:rsidRPr="009447F4">
        <w:rPr>
          <w:rFonts w:eastAsia="標楷體"/>
          <w:color w:val="000000"/>
          <w:szCs w:val="24"/>
        </w:rPr>
        <w:t>和</w:t>
      </w:r>
      <w:proofErr w:type="gramStart"/>
      <w:r w:rsidR="000D6D18" w:rsidRPr="009447F4">
        <w:rPr>
          <w:rFonts w:eastAsia="標楷體"/>
          <w:color w:val="000000"/>
          <w:szCs w:val="24"/>
        </w:rPr>
        <w:t>異丙醇</w:t>
      </w:r>
      <w:proofErr w:type="gramEnd"/>
      <w:r w:rsidR="002835E6" w:rsidRPr="009447F4">
        <w:rPr>
          <w:rFonts w:eastAsia="標楷體"/>
          <w:color w:val="000000"/>
          <w:szCs w:val="24"/>
        </w:rPr>
        <w:t>((CH</w:t>
      </w:r>
      <w:r w:rsidR="002835E6" w:rsidRPr="009447F4">
        <w:rPr>
          <w:rFonts w:eastAsia="標楷體"/>
          <w:color w:val="000000"/>
          <w:szCs w:val="24"/>
          <w:vertAlign w:val="subscript"/>
        </w:rPr>
        <w:t>3</w:t>
      </w:r>
      <w:r w:rsidR="002835E6" w:rsidRPr="009447F4">
        <w:rPr>
          <w:rFonts w:eastAsia="標楷體"/>
          <w:color w:val="000000"/>
          <w:szCs w:val="24"/>
        </w:rPr>
        <w:t>)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CHOH)</w:t>
      </w:r>
      <w:r w:rsidR="000D6D18" w:rsidRPr="009447F4">
        <w:rPr>
          <w:rFonts w:eastAsia="標楷體"/>
          <w:color w:val="000000"/>
          <w:szCs w:val="24"/>
        </w:rPr>
        <w:t>為同分異構物，其</w:t>
      </w:r>
      <w:proofErr w:type="gramStart"/>
      <w:r w:rsidR="000D6D18" w:rsidRPr="009447F4">
        <w:rPr>
          <w:rFonts w:eastAsia="標楷體"/>
          <w:color w:val="000000"/>
          <w:szCs w:val="24"/>
        </w:rPr>
        <w:t>分子式均為</w:t>
      </w:r>
      <w:proofErr w:type="gramEnd"/>
      <w:r w:rsidR="000D6D18" w:rsidRPr="009447F4">
        <w:rPr>
          <w:rFonts w:eastAsia="標楷體"/>
          <w:color w:val="000000"/>
          <w:szCs w:val="24"/>
        </w:rPr>
        <w:t>C</w:t>
      </w:r>
      <w:r w:rsidR="000D6D18" w:rsidRPr="009447F4">
        <w:rPr>
          <w:rFonts w:eastAsia="標楷體"/>
          <w:color w:val="000000"/>
          <w:szCs w:val="24"/>
          <w:vertAlign w:val="subscript"/>
        </w:rPr>
        <w:t>3</w:t>
      </w:r>
      <w:r w:rsidR="000D6D18" w:rsidRPr="009447F4">
        <w:rPr>
          <w:rFonts w:eastAsia="標楷體"/>
          <w:color w:val="000000"/>
          <w:szCs w:val="24"/>
        </w:rPr>
        <w:t>H</w:t>
      </w:r>
      <w:r w:rsidR="000D6D18" w:rsidRPr="009447F4">
        <w:rPr>
          <w:rFonts w:eastAsia="標楷體"/>
          <w:color w:val="000000"/>
          <w:szCs w:val="24"/>
          <w:vertAlign w:val="subscript"/>
        </w:rPr>
        <w:t>8</w:t>
      </w:r>
      <w:r w:rsidR="000D6D18" w:rsidRPr="009447F4">
        <w:rPr>
          <w:rFonts w:eastAsia="標楷體"/>
          <w:color w:val="000000"/>
          <w:szCs w:val="24"/>
        </w:rPr>
        <w:t>O</w:t>
      </w:r>
      <w:r w:rsidR="000D6D18" w:rsidRPr="009447F4">
        <w:rPr>
          <w:rFonts w:eastAsia="標楷體"/>
          <w:color w:val="000000"/>
          <w:szCs w:val="24"/>
        </w:rPr>
        <w:t>。已知混合溶液</w:t>
      </w:r>
      <w:r w:rsidR="000D6D18" w:rsidRPr="009447F4">
        <w:rPr>
          <w:rFonts w:eastAsia="標楷體"/>
          <w:color w:val="000000"/>
          <w:szCs w:val="24"/>
        </w:rPr>
        <w:t>A</w:t>
      </w:r>
      <w:r w:rsidR="000D6D18" w:rsidRPr="009447F4">
        <w:rPr>
          <w:rFonts w:eastAsia="標楷體"/>
          <w:color w:val="000000"/>
          <w:szCs w:val="24"/>
        </w:rPr>
        <w:t>由</w:t>
      </w:r>
      <w:r w:rsidR="000D6D18" w:rsidRPr="009447F4">
        <w:rPr>
          <w:rFonts w:eastAsia="標楷體"/>
          <w:color w:val="000000"/>
          <w:szCs w:val="24"/>
        </w:rPr>
        <w:t>2/3</w:t>
      </w:r>
      <w:r w:rsidR="000D6D18" w:rsidRPr="009447F4">
        <w:rPr>
          <w:rFonts w:eastAsia="標楷體"/>
          <w:color w:val="000000"/>
          <w:szCs w:val="24"/>
        </w:rPr>
        <w:t>之異丙醇</w:t>
      </w:r>
      <w:r w:rsidR="000D6D18" w:rsidRPr="009447F4">
        <w:rPr>
          <w:rFonts w:eastAsia="標楷體"/>
          <w:color w:val="000000"/>
          <w:szCs w:val="24"/>
        </w:rPr>
        <w:t>(</w:t>
      </w:r>
      <w:r w:rsidR="000D6D18" w:rsidRPr="009447F4">
        <w:rPr>
          <w:rFonts w:eastAsia="標楷體"/>
          <w:color w:val="000000"/>
          <w:szCs w:val="24"/>
        </w:rPr>
        <w:t>重量比</w:t>
      </w:r>
      <w:r w:rsidR="000D6D18" w:rsidRPr="009447F4">
        <w:rPr>
          <w:rFonts w:eastAsia="標楷體"/>
          <w:color w:val="000000"/>
          <w:szCs w:val="24"/>
        </w:rPr>
        <w:t>)</w:t>
      </w:r>
      <w:r w:rsidR="000D6D18" w:rsidRPr="009447F4">
        <w:rPr>
          <w:rFonts w:eastAsia="標楷體"/>
          <w:color w:val="000000"/>
          <w:szCs w:val="24"/>
        </w:rPr>
        <w:t>及</w:t>
      </w:r>
      <w:r w:rsidR="000D6D18" w:rsidRPr="009447F4">
        <w:rPr>
          <w:rFonts w:eastAsia="標楷體"/>
          <w:color w:val="000000"/>
          <w:szCs w:val="24"/>
        </w:rPr>
        <w:t>1/3</w:t>
      </w:r>
      <w:r w:rsidR="000D6D18" w:rsidRPr="009447F4">
        <w:rPr>
          <w:rFonts w:eastAsia="標楷體"/>
          <w:color w:val="000000"/>
          <w:szCs w:val="24"/>
        </w:rPr>
        <w:t>之丙醇所組成，其在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之飽和蒸氣壓為</w:t>
      </w:r>
      <w:r w:rsidR="000D6D18" w:rsidRPr="009447F4">
        <w:rPr>
          <w:rFonts w:eastAsia="標楷體"/>
          <w:color w:val="000000"/>
          <w:szCs w:val="24"/>
        </w:rPr>
        <w:t xml:space="preserve">0.110 </w:t>
      </w:r>
      <w:proofErr w:type="spellStart"/>
      <w:r w:rsidR="000D6D18" w:rsidRPr="009447F4">
        <w:rPr>
          <w:rFonts w:eastAsia="標楷體"/>
          <w:color w:val="000000"/>
          <w:szCs w:val="24"/>
        </w:rPr>
        <w:t>atm</w:t>
      </w:r>
      <w:proofErr w:type="spellEnd"/>
      <w:r w:rsidR="000D6D18" w:rsidRPr="009447F4">
        <w:rPr>
          <w:rFonts w:eastAsia="標楷體"/>
          <w:color w:val="000000"/>
          <w:szCs w:val="24"/>
        </w:rPr>
        <w:t>；混合溶液</w:t>
      </w:r>
      <w:r w:rsidR="000D6D18" w:rsidRPr="009447F4">
        <w:rPr>
          <w:rFonts w:eastAsia="標楷體"/>
          <w:color w:val="000000"/>
          <w:szCs w:val="24"/>
        </w:rPr>
        <w:t>B</w:t>
      </w:r>
      <w:r w:rsidR="000D6D18" w:rsidRPr="009447F4">
        <w:rPr>
          <w:rFonts w:eastAsia="標楷體"/>
          <w:color w:val="000000"/>
          <w:szCs w:val="24"/>
        </w:rPr>
        <w:t>由</w:t>
      </w:r>
      <w:r w:rsidR="000D6D18" w:rsidRPr="009447F4">
        <w:rPr>
          <w:rFonts w:eastAsia="標楷體"/>
          <w:color w:val="000000"/>
          <w:szCs w:val="24"/>
        </w:rPr>
        <w:t>1/3</w:t>
      </w:r>
      <w:r w:rsidR="000D6D18" w:rsidRPr="009447F4">
        <w:rPr>
          <w:rFonts w:eastAsia="標楷體"/>
          <w:color w:val="000000"/>
          <w:szCs w:val="24"/>
        </w:rPr>
        <w:t>之異丙醇</w:t>
      </w:r>
      <w:r w:rsidR="000D6D18" w:rsidRPr="009447F4">
        <w:rPr>
          <w:rFonts w:eastAsia="標楷體"/>
          <w:color w:val="000000"/>
          <w:szCs w:val="24"/>
        </w:rPr>
        <w:t>(</w:t>
      </w:r>
      <w:r w:rsidR="000D6D18" w:rsidRPr="009447F4">
        <w:rPr>
          <w:rFonts w:eastAsia="標楷體"/>
          <w:color w:val="000000"/>
          <w:szCs w:val="24"/>
        </w:rPr>
        <w:t>重量比</w:t>
      </w:r>
      <w:r w:rsidR="000D6D18" w:rsidRPr="009447F4">
        <w:rPr>
          <w:rFonts w:eastAsia="標楷體"/>
          <w:color w:val="000000"/>
          <w:szCs w:val="24"/>
        </w:rPr>
        <w:t>)</w:t>
      </w:r>
      <w:r w:rsidR="000D6D18" w:rsidRPr="009447F4">
        <w:rPr>
          <w:rFonts w:eastAsia="標楷體"/>
          <w:color w:val="000000"/>
          <w:szCs w:val="24"/>
        </w:rPr>
        <w:t>及</w:t>
      </w:r>
      <w:r w:rsidR="000D6D18" w:rsidRPr="009447F4">
        <w:rPr>
          <w:rFonts w:eastAsia="標楷體"/>
          <w:color w:val="000000"/>
          <w:szCs w:val="24"/>
        </w:rPr>
        <w:t>2/3</w:t>
      </w:r>
      <w:r w:rsidR="000D6D18" w:rsidRPr="009447F4">
        <w:rPr>
          <w:rFonts w:eastAsia="標楷體"/>
          <w:color w:val="000000"/>
          <w:szCs w:val="24"/>
        </w:rPr>
        <w:t>之丙醇所組成，其在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之飽和蒸氣壓為</w:t>
      </w:r>
      <w:r w:rsidR="000D6D18" w:rsidRPr="009447F4">
        <w:rPr>
          <w:rFonts w:eastAsia="標楷體"/>
          <w:color w:val="000000"/>
          <w:szCs w:val="24"/>
        </w:rPr>
        <w:t xml:space="preserve">0.089 </w:t>
      </w:r>
      <w:proofErr w:type="spellStart"/>
      <w:r w:rsidR="000D6D18" w:rsidRPr="009447F4">
        <w:rPr>
          <w:rFonts w:eastAsia="標楷體"/>
          <w:color w:val="000000"/>
          <w:szCs w:val="24"/>
        </w:rPr>
        <w:t>atm</w:t>
      </w:r>
      <w:proofErr w:type="spellEnd"/>
      <w:r w:rsidR="000D6D18" w:rsidRPr="009447F4">
        <w:rPr>
          <w:rFonts w:eastAsia="標楷體"/>
          <w:color w:val="000000"/>
          <w:szCs w:val="24"/>
        </w:rPr>
        <w:t>。</w:t>
      </w:r>
      <w:r w:rsidR="000D6D18" w:rsidRPr="009447F4">
        <w:rPr>
          <w:rFonts w:eastAsia="標楷體"/>
          <w:color w:val="000000"/>
          <w:szCs w:val="24"/>
        </w:rPr>
        <w:t xml:space="preserve">(a) </w:t>
      </w:r>
      <w:r w:rsidR="000D6D18" w:rsidRPr="009447F4">
        <w:rPr>
          <w:rFonts w:eastAsia="標楷體"/>
          <w:color w:val="000000"/>
          <w:szCs w:val="24"/>
        </w:rPr>
        <w:t>請計算丙醇和異丙醇在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之飽和蒸汽壓</w:t>
      </w:r>
      <w:r w:rsidR="003E5A98">
        <w:rPr>
          <w:rFonts w:eastAsia="標楷體" w:hint="eastAsia"/>
          <w:color w:val="000000"/>
          <w:szCs w:val="24"/>
        </w:rPr>
        <w:t xml:space="preserve"> </w:t>
      </w:r>
      <w:r w:rsidR="000D6D18" w:rsidRPr="009447F4">
        <w:rPr>
          <w:rFonts w:eastAsia="標楷體"/>
          <w:color w:val="000000"/>
          <w:szCs w:val="24"/>
        </w:rPr>
        <w:t xml:space="preserve"> (b)</w:t>
      </w:r>
      <w:r w:rsidR="003E5A98">
        <w:rPr>
          <w:rFonts w:eastAsia="標楷體" w:hint="eastAsia"/>
          <w:color w:val="000000"/>
          <w:szCs w:val="24"/>
        </w:rPr>
        <w:t xml:space="preserve"> </w:t>
      </w:r>
      <w:r w:rsidR="002835E6" w:rsidRPr="009447F4">
        <w:rPr>
          <w:rFonts w:eastAsia="標楷體"/>
          <w:color w:val="000000"/>
          <w:szCs w:val="24"/>
        </w:rPr>
        <w:t>請解釋兩者蒸氣壓為何有此差異</w:t>
      </w:r>
      <w:r w:rsidRPr="009447F4">
        <w:rPr>
          <w:rFonts w:eastAsia="標楷體"/>
          <w:color w:val="000000"/>
          <w:szCs w:val="24"/>
        </w:rPr>
        <w:t>。</w:t>
      </w:r>
      <w:r w:rsidR="00CC2796" w:rsidRPr="009447F4">
        <w:rPr>
          <w:rFonts w:eastAsia="標楷體"/>
          <w:color w:val="000000"/>
          <w:szCs w:val="24"/>
        </w:rPr>
        <w:t>(1</w:t>
      </w:r>
      <w:r w:rsidRPr="009447F4">
        <w:rPr>
          <w:rFonts w:eastAsia="標楷體"/>
          <w:color w:val="000000"/>
          <w:szCs w:val="24"/>
        </w:rPr>
        <w:t>0%)</w:t>
      </w:r>
    </w:p>
    <w:p w:rsidR="00460A5C" w:rsidRDefault="00460A5C" w:rsidP="00460A5C">
      <w:pPr>
        <w:rPr>
          <w:rFonts w:eastAsia="標楷體"/>
          <w:color w:val="000000"/>
          <w:szCs w:val="24"/>
        </w:rPr>
      </w:pPr>
    </w:p>
    <w:p w:rsidR="00487767" w:rsidRDefault="00487767" w:rsidP="00460A5C">
      <w:pPr>
        <w:rPr>
          <w:rFonts w:eastAsia="標楷體"/>
          <w:color w:val="000000"/>
          <w:szCs w:val="24"/>
        </w:rPr>
      </w:pPr>
    </w:p>
    <w:p w:rsidR="00487767" w:rsidRDefault="00487767" w:rsidP="00460A5C">
      <w:pPr>
        <w:rPr>
          <w:rFonts w:eastAsia="標楷體"/>
          <w:color w:val="000000"/>
          <w:szCs w:val="24"/>
        </w:rPr>
      </w:pPr>
    </w:p>
    <w:p w:rsidR="00487767" w:rsidRDefault="00487767" w:rsidP="00460A5C">
      <w:pPr>
        <w:rPr>
          <w:rFonts w:eastAsia="標楷體"/>
          <w:color w:val="000000"/>
          <w:szCs w:val="24"/>
        </w:rPr>
      </w:pPr>
    </w:p>
    <w:p w:rsidR="00487767" w:rsidRDefault="00487767" w:rsidP="00460A5C">
      <w:pPr>
        <w:rPr>
          <w:rFonts w:eastAsia="標楷體"/>
          <w:color w:val="000000"/>
          <w:szCs w:val="24"/>
        </w:rPr>
      </w:pPr>
    </w:p>
    <w:p w:rsidR="00487767" w:rsidRPr="009447F4" w:rsidRDefault="00487767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3.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試寫出下列化合物之結構式</w:t>
      </w:r>
      <w:r w:rsidRPr="009447F4">
        <w:rPr>
          <w:rFonts w:eastAsia="標楷體"/>
          <w:color w:val="000000"/>
          <w:szCs w:val="24"/>
        </w:rPr>
        <w:t>:2</w:t>
      </w:r>
      <w:proofErr w:type="gramStart"/>
      <w:r w:rsidRPr="009447F4">
        <w:rPr>
          <w:rFonts w:eastAsia="標楷體"/>
          <w:color w:val="000000"/>
          <w:szCs w:val="24"/>
        </w:rPr>
        <w:t>-</w:t>
      </w:r>
      <w:r w:rsidRPr="009447F4">
        <w:rPr>
          <w:rFonts w:eastAsia="標楷體"/>
          <w:color w:val="000000"/>
          <w:szCs w:val="24"/>
        </w:rPr>
        <w:t>氯</w:t>
      </w:r>
      <w:r w:rsidRPr="009447F4">
        <w:rPr>
          <w:rFonts w:eastAsia="標楷體"/>
          <w:color w:val="000000"/>
          <w:szCs w:val="24"/>
        </w:rPr>
        <w:t>-</w:t>
      </w:r>
      <w:r w:rsidRPr="009447F4">
        <w:rPr>
          <w:rFonts w:eastAsia="標楷體"/>
          <w:color w:val="000000"/>
          <w:szCs w:val="24"/>
        </w:rPr>
        <w:t>丁酸</w:t>
      </w:r>
      <w:proofErr w:type="gramEnd"/>
      <w:r w:rsidRPr="009447F4">
        <w:rPr>
          <w:rFonts w:eastAsia="標楷體"/>
          <w:color w:val="000000"/>
          <w:szCs w:val="24"/>
        </w:rPr>
        <w:t>乙酯、甲醛、乙二酸、</w:t>
      </w:r>
      <w:r w:rsidRPr="009447F4">
        <w:rPr>
          <w:rFonts w:eastAsia="標楷體"/>
          <w:color w:val="000000"/>
          <w:szCs w:val="24"/>
        </w:rPr>
        <w:t>2-</w:t>
      </w:r>
      <w:r w:rsidRPr="009447F4">
        <w:rPr>
          <w:rFonts w:eastAsia="標楷體"/>
          <w:color w:val="000000"/>
          <w:szCs w:val="24"/>
        </w:rPr>
        <w:t>甲基</w:t>
      </w:r>
      <w:r w:rsidRPr="009447F4">
        <w:rPr>
          <w:rFonts w:eastAsia="標楷體"/>
          <w:color w:val="000000"/>
          <w:szCs w:val="24"/>
        </w:rPr>
        <w:t>-2-</w:t>
      </w:r>
      <w:r w:rsidRPr="009447F4">
        <w:rPr>
          <w:rFonts w:eastAsia="標楷體"/>
          <w:color w:val="000000"/>
          <w:szCs w:val="24"/>
        </w:rPr>
        <w:t>丙醇、水楊酸</w:t>
      </w:r>
      <w:r w:rsidRPr="009447F4">
        <w:rPr>
          <w:rFonts w:eastAsia="標楷體"/>
          <w:color w:val="000000"/>
          <w:szCs w:val="24"/>
        </w:rPr>
        <w:t>? (</w:t>
      </w:r>
      <w:r w:rsidR="00CC2796" w:rsidRPr="009447F4">
        <w:rPr>
          <w:rFonts w:eastAsia="標楷體"/>
          <w:color w:val="000000"/>
          <w:szCs w:val="24"/>
        </w:rPr>
        <w:t>5%</w:t>
      </w:r>
      <w:r w:rsidRPr="009447F4">
        <w:rPr>
          <w:rFonts w:eastAsia="標楷體"/>
          <w:color w:val="000000"/>
          <w:szCs w:val="24"/>
        </w:rPr>
        <w:t>)</w:t>
      </w:r>
    </w:p>
    <w:p w:rsidR="00460A5C" w:rsidRDefault="00460A5C" w:rsidP="00460A5C">
      <w:pPr>
        <w:rPr>
          <w:rFonts w:eastAsia="標楷體"/>
          <w:color w:val="FF0000"/>
          <w:szCs w:val="24"/>
        </w:rPr>
      </w:pPr>
    </w:p>
    <w:p w:rsidR="00487767" w:rsidRDefault="00487767" w:rsidP="00460A5C">
      <w:pPr>
        <w:rPr>
          <w:rFonts w:eastAsia="標楷體"/>
          <w:color w:val="FF0000"/>
          <w:szCs w:val="24"/>
        </w:rPr>
      </w:pPr>
    </w:p>
    <w:p w:rsidR="00487767" w:rsidRDefault="00487767" w:rsidP="00460A5C">
      <w:pPr>
        <w:rPr>
          <w:rFonts w:eastAsia="標楷體"/>
          <w:color w:val="FF0000"/>
          <w:szCs w:val="24"/>
        </w:rPr>
      </w:pPr>
    </w:p>
    <w:p w:rsidR="00487767" w:rsidRDefault="00487767" w:rsidP="00460A5C">
      <w:pPr>
        <w:rPr>
          <w:rFonts w:eastAsia="標楷體"/>
          <w:color w:val="FF0000"/>
          <w:szCs w:val="24"/>
        </w:rPr>
      </w:pPr>
    </w:p>
    <w:p w:rsidR="00487767" w:rsidRDefault="00487767" w:rsidP="00460A5C">
      <w:pPr>
        <w:rPr>
          <w:rFonts w:eastAsia="標楷體"/>
          <w:color w:val="FF0000"/>
          <w:szCs w:val="24"/>
        </w:rPr>
      </w:pPr>
    </w:p>
    <w:p w:rsidR="00487767" w:rsidRPr="009447F4" w:rsidRDefault="00487767" w:rsidP="00460A5C">
      <w:pPr>
        <w:rPr>
          <w:rFonts w:eastAsia="標楷體"/>
          <w:color w:val="FF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 xml:space="preserve"> </w:t>
      </w: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4.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試寫出</w:t>
      </w:r>
      <w:r w:rsidRPr="009447F4">
        <w:rPr>
          <w:rFonts w:eastAsia="標楷體"/>
          <w:color w:val="000000"/>
          <w:szCs w:val="24"/>
        </w:rPr>
        <w:t>C</w:t>
      </w:r>
      <w:r w:rsidRPr="009447F4">
        <w:rPr>
          <w:rFonts w:eastAsia="標楷體"/>
          <w:color w:val="000000"/>
          <w:szCs w:val="24"/>
          <w:vertAlign w:val="subscript"/>
        </w:rPr>
        <w:t>5</w:t>
      </w:r>
      <w:r w:rsidRPr="009447F4">
        <w:rPr>
          <w:rFonts w:eastAsia="標楷體"/>
          <w:color w:val="000000"/>
          <w:szCs w:val="24"/>
        </w:rPr>
        <w:t>H</w:t>
      </w:r>
      <w:r w:rsidRPr="009447F4">
        <w:rPr>
          <w:rFonts w:eastAsia="標楷體"/>
          <w:color w:val="000000"/>
          <w:szCs w:val="24"/>
          <w:vertAlign w:val="subscript"/>
        </w:rPr>
        <w:t>10</w:t>
      </w:r>
      <w:r w:rsidRPr="009447F4">
        <w:rPr>
          <w:rFonts w:eastAsia="標楷體"/>
          <w:color w:val="000000"/>
          <w:szCs w:val="24"/>
        </w:rPr>
        <w:t>O</w:t>
      </w:r>
      <w:r w:rsidRPr="009447F4">
        <w:rPr>
          <w:rFonts w:eastAsia="標楷體"/>
          <w:color w:val="000000"/>
          <w:szCs w:val="24"/>
          <w:vertAlign w:val="subscript"/>
        </w:rPr>
        <w:t>2</w:t>
      </w:r>
      <w:r w:rsidRPr="009447F4">
        <w:rPr>
          <w:rFonts w:eastAsia="標楷體"/>
          <w:color w:val="000000"/>
          <w:szCs w:val="24"/>
        </w:rPr>
        <w:t>化合物之結構式：</w:t>
      </w:r>
      <w:r w:rsidRPr="009447F4">
        <w:rPr>
          <w:rFonts w:eastAsia="標楷體"/>
          <w:color w:val="000000"/>
          <w:szCs w:val="24"/>
        </w:rPr>
        <w:t>(a)</w:t>
      </w:r>
      <w:r w:rsidR="009447F4" w:rsidRPr="009447F4">
        <w:rPr>
          <w:rFonts w:eastAsia="標楷體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四種羧酸的異構物</w:t>
      </w:r>
      <w:r w:rsidRPr="009447F4">
        <w:rPr>
          <w:rFonts w:eastAsia="標楷體"/>
          <w:color w:val="000000"/>
          <w:szCs w:val="24"/>
        </w:rPr>
        <w:t>? (4</w:t>
      </w:r>
      <w:r w:rsidR="00CC2796" w:rsidRPr="009447F4">
        <w:rPr>
          <w:rFonts w:eastAsia="標楷體"/>
          <w:color w:val="000000"/>
          <w:szCs w:val="24"/>
        </w:rPr>
        <w:t>%</w:t>
      </w:r>
      <w:r w:rsidRPr="009447F4">
        <w:rPr>
          <w:rFonts w:eastAsia="標楷體"/>
          <w:color w:val="000000"/>
          <w:szCs w:val="24"/>
        </w:rPr>
        <w:t>)</w:t>
      </w:r>
      <w:r w:rsidR="009447F4" w:rsidRPr="009447F4">
        <w:rPr>
          <w:rFonts w:eastAsia="標楷體"/>
          <w:color w:val="000000"/>
          <w:szCs w:val="24"/>
        </w:rPr>
        <w:t xml:space="preserve">  </w:t>
      </w:r>
      <w:r w:rsidRPr="009447F4">
        <w:rPr>
          <w:rFonts w:eastAsia="標楷體"/>
          <w:color w:val="000000"/>
          <w:szCs w:val="24"/>
        </w:rPr>
        <w:t xml:space="preserve"> (b)</w:t>
      </w:r>
      <w:r w:rsidR="009447F4" w:rsidRPr="009447F4">
        <w:rPr>
          <w:rFonts w:eastAsia="標楷體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可與多</w:t>
      </w:r>
      <w:proofErr w:type="gramStart"/>
      <w:r w:rsidRPr="009447F4">
        <w:rPr>
          <w:rFonts w:eastAsia="標楷體"/>
          <w:color w:val="000000"/>
          <w:szCs w:val="24"/>
        </w:rPr>
        <w:t>倫試液</w:t>
      </w:r>
      <w:proofErr w:type="gramEnd"/>
      <w:r w:rsidRPr="009447F4">
        <w:rPr>
          <w:rFonts w:eastAsia="標楷體"/>
          <w:color w:val="000000"/>
          <w:szCs w:val="24"/>
        </w:rPr>
        <w:t>反應的有</w:t>
      </w:r>
      <w:proofErr w:type="gramStart"/>
      <w:r w:rsidRPr="009447F4">
        <w:rPr>
          <w:rFonts w:eastAsia="標楷體"/>
          <w:color w:val="000000"/>
          <w:szCs w:val="24"/>
        </w:rPr>
        <w:t>四種酯</w:t>
      </w:r>
      <w:r w:rsidRPr="009447F4">
        <w:rPr>
          <w:rFonts w:eastAsia="標楷體"/>
          <w:color w:val="000000"/>
          <w:szCs w:val="24"/>
        </w:rPr>
        <w:t>?</w:t>
      </w:r>
      <w:proofErr w:type="gramEnd"/>
      <w:r w:rsidRPr="009447F4">
        <w:rPr>
          <w:rFonts w:eastAsia="標楷體"/>
          <w:color w:val="000000"/>
          <w:szCs w:val="24"/>
        </w:rPr>
        <w:t xml:space="preserve"> (4</w:t>
      </w:r>
      <w:r w:rsidR="00CC2796" w:rsidRPr="009447F4">
        <w:rPr>
          <w:rFonts w:eastAsia="標楷體"/>
          <w:color w:val="000000"/>
          <w:szCs w:val="24"/>
        </w:rPr>
        <w:t>%</w:t>
      </w:r>
      <w:r w:rsidRPr="009447F4">
        <w:rPr>
          <w:rFonts w:eastAsia="標楷體"/>
          <w:color w:val="000000"/>
          <w:szCs w:val="24"/>
        </w:rPr>
        <w:t>)</w:t>
      </w:r>
    </w:p>
    <w:p w:rsidR="00460A5C" w:rsidRDefault="00460A5C" w:rsidP="00460A5C">
      <w:pPr>
        <w:rPr>
          <w:rFonts w:eastAsia="標楷體"/>
          <w:b/>
          <w:color w:val="FF0000"/>
          <w:szCs w:val="24"/>
        </w:rPr>
      </w:pPr>
    </w:p>
    <w:p w:rsidR="00487767" w:rsidRDefault="00487767" w:rsidP="00460A5C">
      <w:pPr>
        <w:rPr>
          <w:rFonts w:eastAsia="標楷體"/>
          <w:b/>
          <w:color w:val="FF0000"/>
          <w:szCs w:val="24"/>
        </w:rPr>
      </w:pPr>
    </w:p>
    <w:p w:rsidR="00487767" w:rsidRDefault="00487767" w:rsidP="00460A5C">
      <w:pPr>
        <w:rPr>
          <w:rFonts w:eastAsia="標楷體"/>
          <w:b/>
          <w:color w:val="FF0000"/>
          <w:szCs w:val="24"/>
        </w:rPr>
      </w:pPr>
    </w:p>
    <w:p w:rsidR="00487767" w:rsidRDefault="00487767" w:rsidP="00460A5C">
      <w:pPr>
        <w:rPr>
          <w:rFonts w:eastAsia="標楷體"/>
          <w:b/>
          <w:color w:val="FF0000"/>
          <w:szCs w:val="24"/>
        </w:rPr>
      </w:pPr>
    </w:p>
    <w:p w:rsidR="00487767" w:rsidRDefault="00487767" w:rsidP="00460A5C">
      <w:pPr>
        <w:rPr>
          <w:rFonts w:eastAsia="標楷體"/>
          <w:b/>
          <w:color w:val="FF0000"/>
          <w:szCs w:val="24"/>
        </w:rPr>
      </w:pPr>
    </w:p>
    <w:p w:rsidR="00487767" w:rsidRPr="009447F4" w:rsidRDefault="00487767" w:rsidP="00460A5C">
      <w:pPr>
        <w:rPr>
          <w:rFonts w:eastAsia="標楷體"/>
          <w:color w:val="FF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 xml:space="preserve"> </w:t>
      </w: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5.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在有機物的一般性質實驗中，簡單說明如何</w:t>
      </w:r>
      <w:proofErr w:type="gramStart"/>
      <w:r w:rsidRPr="009447F4">
        <w:rPr>
          <w:rFonts w:eastAsia="標楷體"/>
          <w:color w:val="000000"/>
          <w:szCs w:val="24"/>
        </w:rPr>
        <w:t>純化含</w:t>
      </w:r>
      <w:proofErr w:type="gramEnd"/>
      <w:r w:rsidRPr="009447F4">
        <w:rPr>
          <w:rFonts w:eastAsia="標楷體"/>
          <w:color w:val="000000"/>
          <w:szCs w:val="24"/>
        </w:rPr>
        <w:t>乙酸、苯、二氯甲烷的混合液</w:t>
      </w:r>
      <w:r w:rsidRPr="009447F4">
        <w:rPr>
          <w:rFonts w:eastAsia="標楷體"/>
          <w:color w:val="000000"/>
          <w:szCs w:val="24"/>
        </w:rPr>
        <w:t>? (</w:t>
      </w:r>
      <w:r w:rsidR="00CC2796" w:rsidRPr="009447F4">
        <w:rPr>
          <w:rFonts w:eastAsia="標楷體"/>
          <w:color w:val="000000"/>
          <w:szCs w:val="24"/>
        </w:rPr>
        <w:t>7%</w:t>
      </w:r>
      <w:r w:rsidRPr="009447F4">
        <w:rPr>
          <w:rFonts w:eastAsia="標楷體"/>
          <w:color w:val="000000"/>
          <w:szCs w:val="24"/>
        </w:rPr>
        <w:t>)</w:t>
      </w:r>
    </w:p>
    <w:p w:rsidR="00CC2796" w:rsidRPr="009447F4" w:rsidRDefault="00CC2796" w:rsidP="00460A5C">
      <w:pPr>
        <w:rPr>
          <w:rFonts w:eastAsia="標楷體"/>
          <w:color w:val="000000"/>
          <w:szCs w:val="24"/>
        </w:rPr>
      </w:pPr>
    </w:p>
    <w:sectPr w:rsidR="00CC2796" w:rsidRPr="009447F4" w:rsidSect="00893AF9">
      <w:footerReference w:type="even" r:id="rId31"/>
      <w:footerReference w:type="default" r:id="rId32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594" w:rsidRDefault="00864594" w:rsidP="006D39DA">
      <w:pPr>
        <w:spacing w:line="240" w:lineRule="auto"/>
      </w:pPr>
      <w:r>
        <w:separator/>
      </w:r>
    </w:p>
  </w:endnote>
  <w:endnote w:type="continuationSeparator" w:id="0">
    <w:p w:rsidR="00864594" w:rsidRDefault="00864594" w:rsidP="006D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7B" w:rsidRDefault="00FA607B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FA607B" w:rsidRDefault="00FA607B" w:rsidP="0040700A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7B" w:rsidRDefault="00FA607B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80E6E">
      <w:rPr>
        <w:rStyle w:val="a8"/>
        <w:noProof/>
      </w:rPr>
      <w:t>1</w:t>
    </w:r>
    <w:r>
      <w:rPr>
        <w:rStyle w:val="a8"/>
      </w:rPr>
      <w:fldChar w:fldCharType="end"/>
    </w:r>
  </w:p>
  <w:p w:rsidR="00FA607B" w:rsidRDefault="00FA607B" w:rsidP="0040700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594" w:rsidRDefault="00864594" w:rsidP="006D39DA">
      <w:pPr>
        <w:spacing w:line="240" w:lineRule="auto"/>
      </w:pPr>
      <w:r>
        <w:separator/>
      </w:r>
    </w:p>
  </w:footnote>
  <w:footnote w:type="continuationSeparator" w:id="0">
    <w:p w:rsidR="00864594" w:rsidRDefault="00864594" w:rsidP="006D3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4674"/>
    <w:multiLevelType w:val="hybridMultilevel"/>
    <w:tmpl w:val="645CB4FC"/>
    <w:lvl w:ilvl="0" w:tplc="4CA0FC52">
      <w:start w:val="1"/>
      <w:numFmt w:val="upperLetter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0" w:hanging="480"/>
      </w:pPr>
    </w:lvl>
    <w:lvl w:ilvl="2" w:tplc="0409001B" w:tentative="1">
      <w:start w:val="1"/>
      <w:numFmt w:val="lowerRoman"/>
      <w:lvlText w:val="%3."/>
      <w:lvlJc w:val="right"/>
      <w:pPr>
        <w:ind w:left="2540" w:hanging="480"/>
      </w:pPr>
    </w:lvl>
    <w:lvl w:ilvl="3" w:tplc="0409000F" w:tentative="1">
      <w:start w:val="1"/>
      <w:numFmt w:val="decimal"/>
      <w:lvlText w:val="%4."/>
      <w:lvlJc w:val="left"/>
      <w:pPr>
        <w:ind w:left="30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0" w:hanging="480"/>
      </w:pPr>
    </w:lvl>
    <w:lvl w:ilvl="5" w:tplc="0409001B" w:tentative="1">
      <w:start w:val="1"/>
      <w:numFmt w:val="lowerRoman"/>
      <w:lvlText w:val="%6."/>
      <w:lvlJc w:val="right"/>
      <w:pPr>
        <w:ind w:left="3980" w:hanging="480"/>
      </w:pPr>
    </w:lvl>
    <w:lvl w:ilvl="6" w:tplc="0409000F" w:tentative="1">
      <w:start w:val="1"/>
      <w:numFmt w:val="decimal"/>
      <w:lvlText w:val="%7."/>
      <w:lvlJc w:val="left"/>
      <w:pPr>
        <w:ind w:left="44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0" w:hanging="480"/>
      </w:pPr>
    </w:lvl>
    <w:lvl w:ilvl="8" w:tplc="0409001B" w:tentative="1">
      <w:start w:val="1"/>
      <w:numFmt w:val="lowerRoman"/>
      <w:lvlText w:val="%9."/>
      <w:lvlJc w:val="right"/>
      <w:pPr>
        <w:ind w:left="5420" w:hanging="480"/>
      </w:pPr>
    </w:lvl>
  </w:abstractNum>
  <w:abstractNum w:abstractNumId="1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8CC38AD"/>
    <w:multiLevelType w:val="hybridMultilevel"/>
    <w:tmpl w:val="4FACF2A6"/>
    <w:lvl w:ilvl="0" w:tplc="FB04512A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">
    <w:nsid w:val="113F48A5"/>
    <w:multiLevelType w:val="hybridMultilevel"/>
    <w:tmpl w:val="BF2C7862"/>
    <w:lvl w:ilvl="0" w:tplc="7D22029E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4">
    <w:nsid w:val="14E848C4"/>
    <w:multiLevelType w:val="hybridMultilevel"/>
    <w:tmpl w:val="D9C87DEC"/>
    <w:lvl w:ilvl="0" w:tplc="A07640D6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50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CCE50B4"/>
    <w:multiLevelType w:val="hybridMultilevel"/>
    <w:tmpl w:val="EC96B548"/>
    <w:lvl w:ilvl="0" w:tplc="33A8168A">
      <w:start w:val="1"/>
      <w:numFmt w:val="upperLetter"/>
      <w:lvlText w:val="(%1)"/>
      <w:lvlJc w:val="left"/>
      <w:pPr>
        <w:ind w:left="1560" w:hanging="360"/>
      </w:pPr>
      <w:rPr>
        <w:rFonts w:hint="default"/>
        <w:color w:val="auto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0">
    <w:nsid w:val="205C31CE"/>
    <w:multiLevelType w:val="hybridMultilevel"/>
    <w:tmpl w:val="4FCE0860"/>
    <w:lvl w:ilvl="0" w:tplc="19AE7D46">
      <w:start w:val="1"/>
      <w:numFmt w:val="upperLetter"/>
      <w:lvlText w:val="(%1)"/>
      <w:lvlJc w:val="left"/>
      <w:pPr>
        <w:ind w:left="132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>
    <w:nsid w:val="22F84CC9"/>
    <w:multiLevelType w:val="hybridMultilevel"/>
    <w:tmpl w:val="52EC78B0"/>
    <w:lvl w:ilvl="0" w:tplc="ADAE93D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2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3">
    <w:nsid w:val="26B46E95"/>
    <w:multiLevelType w:val="hybridMultilevel"/>
    <w:tmpl w:val="AFE2F92E"/>
    <w:lvl w:ilvl="0" w:tplc="537A04C8">
      <w:start w:val="1"/>
      <w:numFmt w:val="upperLetter"/>
      <w:lvlText w:val="(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4">
    <w:nsid w:val="2818657F"/>
    <w:multiLevelType w:val="hybridMultilevel"/>
    <w:tmpl w:val="B59CC69E"/>
    <w:lvl w:ilvl="0" w:tplc="8E0AA0EA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15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6">
    <w:nsid w:val="28864DC8"/>
    <w:multiLevelType w:val="hybridMultilevel"/>
    <w:tmpl w:val="E780C082"/>
    <w:lvl w:ilvl="0" w:tplc="B844B576">
      <w:start w:val="1"/>
      <w:numFmt w:val="upp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17">
    <w:nsid w:val="31CE5846"/>
    <w:multiLevelType w:val="hybridMultilevel"/>
    <w:tmpl w:val="FF7CE724"/>
    <w:lvl w:ilvl="0" w:tplc="288862C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8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9">
    <w:nsid w:val="372A0944"/>
    <w:multiLevelType w:val="hybridMultilevel"/>
    <w:tmpl w:val="A818515A"/>
    <w:lvl w:ilvl="0" w:tplc="3D4C08EC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0">
    <w:nsid w:val="38EC6291"/>
    <w:multiLevelType w:val="hybridMultilevel"/>
    <w:tmpl w:val="CF00EBDE"/>
    <w:lvl w:ilvl="0" w:tplc="B7AE21F4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21">
    <w:nsid w:val="3ABE4700"/>
    <w:multiLevelType w:val="hybridMultilevel"/>
    <w:tmpl w:val="EC28718A"/>
    <w:lvl w:ilvl="0" w:tplc="FB66F9E8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2">
    <w:nsid w:val="42F750C3"/>
    <w:multiLevelType w:val="hybridMultilevel"/>
    <w:tmpl w:val="8F88F244"/>
    <w:lvl w:ilvl="0" w:tplc="00F2C16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23">
    <w:nsid w:val="46AA2B48"/>
    <w:multiLevelType w:val="hybridMultilevel"/>
    <w:tmpl w:val="1ACEB7F0"/>
    <w:lvl w:ilvl="0" w:tplc="FB963EDE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24">
    <w:nsid w:val="46FA189C"/>
    <w:multiLevelType w:val="hybridMultilevel"/>
    <w:tmpl w:val="672EEC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A0263EEA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4D585FCB"/>
    <w:multiLevelType w:val="hybridMultilevel"/>
    <w:tmpl w:val="CE68F0E4"/>
    <w:lvl w:ilvl="0" w:tplc="EE109F1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6">
    <w:nsid w:val="4F28056E"/>
    <w:multiLevelType w:val="hybridMultilevel"/>
    <w:tmpl w:val="3DF2C886"/>
    <w:lvl w:ilvl="0" w:tplc="F3441CCC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27">
    <w:nsid w:val="4FB237CD"/>
    <w:multiLevelType w:val="hybridMultilevel"/>
    <w:tmpl w:val="F54E352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50936902"/>
    <w:multiLevelType w:val="hybridMultilevel"/>
    <w:tmpl w:val="B28C5CFC"/>
    <w:lvl w:ilvl="0" w:tplc="2014DF5E">
      <w:start w:val="1"/>
      <w:numFmt w:val="upperLetter"/>
      <w:lvlText w:val="(%1)"/>
      <w:lvlJc w:val="left"/>
      <w:pPr>
        <w:ind w:left="15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9">
    <w:nsid w:val="54563236"/>
    <w:multiLevelType w:val="hybridMultilevel"/>
    <w:tmpl w:val="FAFAF8AA"/>
    <w:lvl w:ilvl="0" w:tplc="73C4C4C2">
      <w:start w:val="1"/>
      <w:numFmt w:val="upperLetter"/>
      <w:lvlText w:val="(%1)"/>
      <w:lvlJc w:val="left"/>
      <w:pPr>
        <w:ind w:left="157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72" w:hanging="480"/>
      </w:pPr>
    </w:lvl>
    <w:lvl w:ilvl="2" w:tplc="0409001B" w:tentative="1">
      <w:start w:val="1"/>
      <w:numFmt w:val="lowerRoman"/>
      <w:lvlText w:val="%3."/>
      <w:lvlJc w:val="right"/>
      <w:pPr>
        <w:ind w:left="2652" w:hanging="480"/>
      </w:pPr>
    </w:lvl>
    <w:lvl w:ilvl="3" w:tplc="0409000F" w:tentative="1">
      <w:start w:val="1"/>
      <w:numFmt w:val="decimal"/>
      <w:lvlText w:val="%4."/>
      <w:lvlJc w:val="left"/>
      <w:pPr>
        <w:ind w:left="31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12" w:hanging="480"/>
      </w:pPr>
    </w:lvl>
    <w:lvl w:ilvl="5" w:tplc="0409001B" w:tentative="1">
      <w:start w:val="1"/>
      <w:numFmt w:val="lowerRoman"/>
      <w:lvlText w:val="%6."/>
      <w:lvlJc w:val="right"/>
      <w:pPr>
        <w:ind w:left="4092" w:hanging="480"/>
      </w:pPr>
    </w:lvl>
    <w:lvl w:ilvl="6" w:tplc="0409000F" w:tentative="1">
      <w:start w:val="1"/>
      <w:numFmt w:val="decimal"/>
      <w:lvlText w:val="%7."/>
      <w:lvlJc w:val="left"/>
      <w:pPr>
        <w:ind w:left="45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52" w:hanging="480"/>
      </w:pPr>
    </w:lvl>
    <w:lvl w:ilvl="8" w:tplc="0409001B" w:tentative="1">
      <w:start w:val="1"/>
      <w:numFmt w:val="lowerRoman"/>
      <w:lvlText w:val="%9."/>
      <w:lvlJc w:val="right"/>
      <w:pPr>
        <w:ind w:left="5532" w:hanging="480"/>
      </w:pPr>
    </w:lvl>
  </w:abstractNum>
  <w:abstractNum w:abstractNumId="30">
    <w:nsid w:val="55FE2CFD"/>
    <w:multiLevelType w:val="hybridMultilevel"/>
    <w:tmpl w:val="F766C80E"/>
    <w:lvl w:ilvl="0" w:tplc="E34C7FF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1">
    <w:nsid w:val="582E1DDF"/>
    <w:multiLevelType w:val="hybridMultilevel"/>
    <w:tmpl w:val="6C325416"/>
    <w:lvl w:ilvl="0" w:tplc="EDDE1D68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2">
    <w:nsid w:val="59821C32"/>
    <w:multiLevelType w:val="hybridMultilevel"/>
    <w:tmpl w:val="4C48EAE4"/>
    <w:lvl w:ilvl="0" w:tplc="56BE3276">
      <w:start w:val="1"/>
      <w:numFmt w:val="upperLetter"/>
      <w:lvlText w:val="(%1)"/>
      <w:lvlJc w:val="left"/>
      <w:pPr>
        <w:ind w:left="12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33">
    <w:nsid w:val="5FB86096"/>
    <w:multiLevelType w:val="hybridMultilevel"/>
    <w:tmpl w:val="A1DC16E8"/>
    <w:lvl w:ilvl="0" w:tplc="81E6B7E0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34">
    <w:nsid w:val="6224502C"/>
    <w:multiLevelType w:val="hybridMultilevel"/>
    <w:tmpl w:val="564894EA"/>
    <w:lvl w:ilvl="0" w:tplc="D3446162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5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6">
    <w:nsid w:val="660756BB"/>
    <w:multiLevelType w:val="hybridMultilevel"/>
    <w:tmpl w:val="74D0B742"/>
    <w:lvl w:ilvl="0" w:tplc="4C2EE478">
      <w:start w:val="1"/>
      <w:numFmt w:val="upperLetter"/>
      <w:lvlText w:val="(%1)"/>
      <w:lvlJc w:val="left"/>
      <w:pPr>
        <w:ind w:left="1464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7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8">
    <w:nsid w:val="67492EB8"/>
    <w:multiLevelType w:val="hybridMultilevel"/>
    <w:tmpl w:val="A23E9B72"/>
    <w:lvl w:ilvl="0" w:tplc="957899E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E6DAC0CC">
      <w:start w:val="1"/>
      <w:numFmt w:val="decimal"/>
      <w:lvlText w:val="%2."/>
      <w:lvlJc w:val="left"/>
      <w:pPr>
        <w:ind w:left="19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9">
    <w:nsid w:val="67E46783"/>
    <w:multiLevelType w:val="hybridMultilevel"/>
    <w:tmpl w:val="55087DE8"/>
    <w:lvl w:ilvl="0" w:tplc="980CB368">
      <w:start w:val="1"/>
      <w:numFmt w:val="upperLetter"/>
      <w:lvlText w:val="(%1)"/>
      <w:lvlJc w:val="left"/>
      <w:pPr>
        <w:ind w:left="1356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40">
    <w:nsid w:val="6E631A4E"/>
    <w:multiLevelType w:val="hybridMultilevel"/>
    <w:tmpl w:val="B628A844"/>
    <w:lvl w:ilvl="0" w:tplc="A452819C">
      <w:start w:val="1"/>
      <w:numFmt w:val="upp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41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2">
    <w:nsid w:val="742449AC"/>
    <w:multiLevelType w:val="hybridMultilevel"/>
    <w:tmpl w:val="468858BE"/>
    <w:lvl w:ilvl="0" w:tplc="FB0EF8A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3">
    <w:nsid w:val="7579764A"/>
    <w:multiLevelType w:val="hybridMultilevel"/>
    <w:tmpl w:val="B2C22FF8"/>
    <w:lvl w:ilvl="0" w:tplc="08621068">
      <w:start w:val="1"/>
      <w:numFmt w:val="upperLetter"/>
      <w:lvlText w:val="(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4">
    <w:nsid w:val="77AD6AD4"/>
    <w:multiLevelType w:val="hybridMultilevel"/>
    <w:tmpl w:val="B5F4FF7A"/>
    <w:lvl w:ilvl="0" w:tplc="0114CD26">
      <w:start w:val="1"/>
      <w:numFmt w:val="low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45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6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7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5"/>
  </w:num>
  <w:num w:numId="2">
    <w:abstractNumId w:val="15"/>
  </w:num>
  <w:num w:numId="3">
    <w:abstractNumId w:val="37"/>
  </w:num>
  <w:num w:numId="4">
    <w:abstractNumId w:val="18"/>
  </w:num>
  <w:num w:numId="5">
    <w:abstractNumId w:val="41"/>
  </w:num>
  <w:num w:numId="6">
    <w:abstractNumId w:val="45"/>
  </w:num>
  <w:num w:numId="7">
    <w:abstractNumId w:val="9"/>
  </w:num>
  <w:num w:numId="8">
    <w:abstractNumId w:val="35"/>
  </w:num>
  <w:num w:numId="9">
    <w:abstractNumId w:val="7"/>
  </w:num>
  <w:num w:numId="10">
    <w:abstractNumId w:val="47"/>
  </w:num>
  <w:num w:numId="11">
    <w:abstractNumId w:val="12"/>
  </w:num>
  <w:num w:numId="12">
    <w:abstractNumId w:val="1"/>
  </w:num>
  <w:num w:numId="13">
    <w:abstractNumId w:val="46"/>
  </w:num>
  <w:num w:numId="14">
    <w:abstractNumId w:val="6"/>
  </w:num>
  <w:num w:numId="15">
    <w:abstractNumId w:val="27"/>
  </w:num>
  <w:num w:numId="16">
    <w:abstractNumId w:val="24"/>
  </w:num>
  <w:num w:numId="17">
    <w:abstractNumId w:val="34"/>
  </w:num>
  <w:num w:numId="18">
    <w:abstractNumId w:val="36"/>
  </w:num>
  <w:num w:numId="19">
    <w:abstractNumId w:val="13"/>
  </w:num>
  <w:num w:numId="20">
    <w:abstractNumId w:val="22"/>
  </w:num>
  <w:num w:numId="21">
    <w:abstractNumId w:val="44"/>
  </w:num>
  <w:num w:numId="22">
    <w:abstractNumId w:val="23"/>
  </w:num>
  <w:num w:numId="23">
    <w:abstractNumId w:val="16"/>
  </w:num>
  <w:num w:numId="24">
    <w:abstractNumId w:val="25"/>
  </w:num>
  <w:num w:numId="25">
    <w:abstractNumId w:val="17"/>
  </w:num>
  <w:num w:numId="26">
    <w:abstractNumId w:val="43"/>
  </w:num>
  <w:num w:numId="27">
    <w:abstractNumId w:val="14"/>
  </w:num>
  <w:num w:numId="28">
    <w:abstractNumId w:val="21"/>
  </w:num>
  <w:num w:numId="29">
    <w:abstractNumId w:val="26"/>
  </w:num>
  <w:num w:numId="30">
    <w:abstractNumId w:val="2"/>
  </w:num>
  <w:num w:numId="31">
    <w:abstractNumId w:val="29"/>
  </w:num>
  <w:num w:numId="32">
    <w:abstractNumId w:val="38"/>
  </w:num>
  <w:num w:numId="33">
    <w:abstractNumId w:val="32"/>
  </w:num>
  <w:num w:numId="34">
    <w:abstractNumId w:val="39"/>
  </w:num>
  <w:num w:numId="35">
    <w:abstractNumId w:val="40"/>
  </w:num>
  <w:num w:numId="36">
    <w:abstractNumId w:val="3"/>
  </w:num>
  <w:num w:numId="37">
    <w:abstractNumId w:val="33"/>
  </w:num>
  <w:num w:numId="38">
    <w:abstractNumId w:val="0"/>
  </w:num>
  <w:num w:numId="39">
    <w:abstractNumId w:val="20"/>
  </w:num>
  <w:num w:numId="40">
    <w:abstractNumId w:val="28"/>
  </w:num>
  <w:num w:numId="41">
    <w:abstractNumId w:val="30"/>
  </w:num>
  <w:num w:numId="42">
    <w:abstractNumId w:val="4"/>
  </w:num>
  <w:num w:numId="43">
    <w:abstractNumId w:val="19"/>
  </w:num>
  <w:num w:numId="44">
    <w:abstractNumId w:val="42"/>
  </w:num>
  <w:num w:numId="45">
    <w:abstractNumId w:val="31"/>
  </w:num>
  <w:num w:numId="46">
    <w:abstractNumId w:val="8"/>
  </w:num>
  <w:num w:numId="47">
    <w:abstractNumId w:val="10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03FB6"/>
    <w:rsid w:val="000117A9"/>
    <w:rsid w:val="00013C73"/>
    <w:rsid w:val="00030F07"/>
    <w:rsid w:val="00036D9F"/>
    <w:rsid w:val="0004033B"/>
    <w:rsid w:val="000439C9"/>
    <w:rsid w:val="0004714E"/>
    <w:rsid w:val="0005658C"/>
    <w:rsid w:val="000623BA"/>
    <w:rsid w:val="000648F0"/>
    <w:rsid w:val="00072741"/>
    <w:rsid w:val="00072AD6"/>
    <w:rsid w:val="0008270F"/>
    <w:rsid w:val="00085F09"/>
    <w:rsid w:val="00091212"/>
    <w:rsid w:val="00093FC6"/>
    <w:rsid w:val="000B3EEB"/>
    <w:rsid w:val="000C077B"/>
    <w:rsid w:val="000C53EE"/>
    <w:rsid w:val="000C5D35"/>
    <w:rsid w:val="000C6859"/>
    <w:rsid w:val="000D6D18"/>
    <w:rsid w:val="000E20A0"/>
    <w:rsid w:val="000E35AC"/>
    <w:rsid w:val="000F006A"/>
    <w:rsid w:val="000F6E87"/>
    <w:rsid w:val="001024E8"/>
    <w:rsid w:val="0010648A"/>
    <w:rsid w:val="001130F8"/>
    <w:rsid w:val="001141A3"/>
    <w:rsid w:val="00133533"/>
    <w:rsid w:val="00144A3C"/>
    <w:rsid w:val="00146BEA"/>
    <w:rsid w:val="00150673"/>
    <w:rsid w:val="00150E49"/>
    <w:rsid w:val="001638C5"/>
    <w:rsid w:val="00184196"/>
    <w:rsid w:val="00195DA7"/>
    <w:rsid w:val="001A142B"/>
    <w:rsid w:val="001A4101"/>
    <w:rsid w:val="001A4745"/>
    <w:rsid w:val="001D0AE5"/>
    <w:rsid w:val="001D6B1E"/>
    <w:rsid w:val="001E3689"/>
    <w:rsid w:val="001F2929"/>
    <w:rsid w:val="001F692C"/>
    <w:rsid w:val="002040C5"/>
    <w:rsid w:val="00207508"/>
    <w:rsid w:val="00207907"/>
    <w:rsid w:val="002172F3"/>
    <w:rsid w:val="00217D04"/>
    <w:rsid w:val="0023267A"/>
    <w:rsid w:val="00232DED"/>
    <w:rsid w:val="00236A77"/>
    <w:rsid w:val="00252752"/>
    <w:rsid w:val="002725FE"/>
    <w:rsid w:val="002835E6"/>
    <w:rsid w:val="00296584"/>
    <w:rsid w:val="002A442B"/>
    <w:rsid w:val="002B013C"/>
    <w:rsid w:val="002B23A8"/>
    <w:rsid w:val="002D1190"/>
    <w:rsid w:val="002D4412"/>
    <w:rsid w:val="002D6C16"/>
    <w:rsid w:val="002E63B1"/>
    <w:rsid w:val="0031633C"/>
    <w:rsid w:val="0031786C"/>
    <w:rsid w:val="00323F61"/>
    <w:rsid w:val="003343CA"/>
    <w:rsid w:val="0033461E"/>
    <w:rsid w:val="00337364"/>
    <w:rsid w:val="00343F82"/>
    <w:rsid w:val="0035551C"/>
    <w:rsid w:val="00376C0D"/>
    <w:rsid w:val="00396C04"/>
    <w:rsid w:val="003A2CE0"/>
    <w:rsid w:val="003A7B5D"/>
    <w:rsid w:val="003B5F16"/>
    <w:rsid w:val="003D2D84"/>
    <w:rsid w:val="003E5A98"/>
    <w:rsid w:val="003F315C"/>
    <w:rsid w:val="0040700A"/>
    <w:rsid w:val="00413880"/>
    <w:rsid w:val="004165B0"/>
    <w:rsid w:val="004225A8"/>
    <w:rsid w:val="004277F0"/>
    <w:rsid w:val="00427EE9"/>
    <w:rsid w:val="00451E1E"/>
    <w:rsid w:val="00460573"/>
    <w:rsid w:val="00460A5C"/>
    <w:rsid w:val="0046540B"/>
    <w:rsid w:val="00487767"/>
    <w:rsid w:val="00487E6D"/>
    <w:rsid w:val="00493804"/>
    <w:rsid w:val="00497106"/>
    <w:rsid w:val="004A6D04"/>
    <w:rsid w:val="004C5286"/>
    <w:rsid w:val="004D3681"/>
    <w:rsid w:val="004E1581"/>
    <w:rsid w:val="004E1B42"/>
    <w:rsid w:val="004E5330"/>
    <w:rsid w:val="004F1CA2"/>
    <w:rsid w:val="004F7FCE"/>
    <w:rsid w:val="00504630"/>
    <w:rsid w:val="00521BE7"/>
    <w:rsid w:val="00525905"/>
    <w:rsid w:val="00532745"/>
    <w:rsid w:val="005452D6"/>
    <w:rsid w:val="00552577"/>
    <w:rsid w:val="00592460"/>
    <w:rsid w:val="005A09D6"/>
    <w:rsid w:val="005A22D0"/>
    <w:rsid w:val="005A3762"/>
    <w:rsid w:val="005B3308"/>
    <w:rsid w:val="005E3EA1"/>
    <w:rsid w:val="005E62F2"/>
    <w:rsid w:val="005F0BE2"/>
    <w:rsid w:val="005F1255"/>
    <w:rsid w:val="006002BE"/>
    <w:rsid w:val="006108B3"/>
    <w:rsid w:val="0062253E"/>
    <w:rsid w:val="00627E29"/>
    <w:rsid w:val="0063152A"/>
    <w:rsid w:val="0063277C"/>
    <w:rsid w:val="00633EF5"/>
    <w:rsid w:val="00654D8B"/>
    <w:rsid w:val="00665C9D"/>
    <w:rsid w:val="00666DF8"/>
    <w:rsid w:val="00672787"/>
    <w:rsid w:val="00685D7B"/>
    <w:rsid w:val="006955BE"/>
    <w:rsid w:val="0069642E"/>
    <w:rsid w:val="006A007A"/>
    <w:rsid w:val="006B2873"/>
    <w:rsid w:val="006B301A"/>
    <w:rsid w:val="006B3348"/>
    <w:rsid w:val="006C265D"/>
    <w:rsid w:val="006C5C07"/>
    <w:rsid w:val="006D39DA"/>
    <w:rsid w:val="006E1863"/>
    <w:rsid w:val="006E386E"/>
    <w:rsid w:val="006E5CEB"/>
    <w:rsid w:val="006F5B83"/>
    <w:rsid w:val="00716F2E"/>
    <w:rsid w:val="007233A6"/>
    <w:rsid w:val="00725E47"/>
    <w:rsid w:val="007316D9"/>
    <w:rsid w:val="0074074D"/>
    <w:rsid w:val="00744F37"/>
    <w:rsid w:val="00745008"/>
    <w:rsid w:val="007529DF"/>
    <w:rsid w:val="007613E5"/>
    <w:rsid w:val="0076382D"/>
    <w:rsid w:val="00773AE1"/>
    <w:rsid w:val="0077456D"/>
    <w:rsid w:val="007B0FC2"/>
    <w:rsid w:val="007B1908"/>
    <w:rsid w:val="007B4499"/>
    <w:rsid w:val="007B7779"/>
    <w:rsid w:val="007B7F78"/>
    <w:rsid w:val="007C3DE0"/>
    <w:rsid w:val="007D28D7"/>
    <w:rsid w:val="007F5070"/>
    <w:rsid w:val="00802120"/>
    <w:rsid w:val="008073DF"/>
    <w:rsid w:val="008129E2"/>
    <w:rsid w:val="00862A96"/>
    <w:rsid w:val="00864594"/>
    <w:rsid w:val="00876EB3"/>
    <w:rsid w:val="00886198"/>
    <w:rsid w:val="00891256"/>
    <w:rsid w:val="00893AF9"/>
    <w:rsid w:val="00893CEC"/>
    <w:rsid w:val="008A4185"/>
    <w:rsid w:val="008B0359"/>
    <w:rsid w:val="008F049A"/>
    <w:rsid w:val="00903266"/>
    <w:rsid w:val="00907AA7"/>
    <w:rsid w:val="0091050C"/>
    <w:rsid w:val="00924951"/>
    <w:rsid w:val="009422F5"/>
    <w:rsid w:val="009428CA"/>
    <w:rsid w:val="009447F4"/>
    <w:rsid w:val="009461CD"/>
    <w:rsid w:val="0094719F"/>
    <w:rsid w:val="009530DC"/>
    <w:rsid w:val="009579C8"/>
    <w:rsid w:val="00971C6C"/>
    <w:rsid w:val="00974299"/>
    <w:rsid w:val="00982A47"/>
    <w:rsid w:val="00985040"/>
    <w:rsid w:val="009948EE"/>
    <w:rsid w:val="009A2132"/>
    <w:rsid w:val="009A7C0C"/>
    <w:rsid w:val="009B774A"/>
    <w:rsid w:val="009C5C87"/>
    <w:rsid w:val="009C78EB"/>
    <w:rsid w:val="009D36D5"/>
    <w:rsid w:val="009E095F"/>
    <w:rsid w:val="009E25B5"/>
    <w:rsid w:val="00A14581"/>
    <w:rsid w:val="00A33890"/>
    <w:rsid w:val="00A51AFD"/>
    <w:rsid w:val="00A5547F"/>
    <w:rsid w:val="00A75B98"/>
    <w:rsid w:val="00A81894"/>
    <w:rsid w:val="00A91F90"/>
    <w:rsid w:val="00AA72F2"/>
    <w:rsid w:val="00AB22C7"/>
    <w:rsid w:val="00AB6EF9"/>
    <w:rsid w:val="00AC71EB"/>
    <w:rsid w:val="00AD2C5A"/>
    <w:rsid w:val="00AF119B"/>
    <w:rsid w:val="00AF5F42"/>
    <w:rsid w:val="00AF61EB"/>
    <w:rsid w:val="00B13570"/>
    <w:rsid w:val="00B1638B"/>
    <w:rsid w:val="00B40C9D"/>
    <w:rsid w:val="00B46135"/>
    <w:rsid w:val="00B4787D"/>
    <w:rsid w:val="00B56310"/>
    <w:rsid w:val="00B6083D"/>
    <w:rsid w:val="00B61683"/>
    <w:rsid w:val="00B7590D"/>
    <w:rsid w:val="00B8051D"/>
    <w:rsid w:val="00B83FC5"/>
    <w:rsid w:val="00B96C3E"/>
    <w:rsid w:val="00BA74EE"/>
    <w:rsid w:val="00BB0ED7"/>
    <w:rsid w:val="00BB3182"/>
    <w:rsid w:val="00BB3415"/>
    <w:rsid w:val="00BB5D50"/>
    <w:rsid w:val="00BB6E49"/>
    <w:rsid w:val="00BC3751"/>
    <w:rsid w:val="00BC43AA"/>
    <w:rsid w:val="00BC4C36"/>
    <w:rsid w:val="00BC6EB4"/>
    <w:rsid w:val="00BE1957"/>
    <w:rsid w:val="00BE2EC3"/>
    <w:rsid w:val="00BE5CC3"/>
    <w:rsid w:val="00BF38EE"/>
    <w:rsid w:val="00C10193"/>
    <w:rsid w:val="00C10D62"/>
    <w:rsid w:val="00C119D4"/>
    <w:rsid w:val="00C15DFE"/>
    <w:rsid w:val="00C21AC9"/>
    <w:rsid w:val="00C2575E"/>
    <w:rsid w:val="00C41726"/>
    <w:rsid w:val="00C418A4"/>
    <w:rsid w:val="00C41E34"/>
    <w:rsid w:val="00C568A6"/>
    <w:rsid w:val="00C6138F"/>
    <w:rsid w:val="00C70557"/>
    <w:rsid w:val="00C77D89"/>
    <w:rsid w:val="00C96F62"/>
    <w:rsid w:val="00CC2796"/>
    <w:rsid w:val="00CE12BD"/>
    <w:rsid w:val="00CE4FC1"/>
    <w:rsid w:val="00CF2735"/>
    <w:rsid w:val="00CF7B8B"/>
    <w:rsid w:val="00D13367"/>
    <w:rsid w:val="00D3701E"/>
    <w:rsid w:val="00D467C5"/>
    <w:rsid w:val="00D54197"/>
    <w:rsid w:val="00D6048F"/>
    <w:rsid w:val="00D71B44"/>
    <w:rsid w:val="00D842EC"/>
    <w:rsid w:val="00D9588A"/>
    <w:rsid w:val="00DA6904"/>
    <w:rsid w:val="00DB6233"/>
    <w:rsid w:val="00DC04A0"/>
    <w:rsid w:val="00DC0E45"/>
    <w:rsid w:val="00DC1CAA"/>
    <w:rsid w:val="00DC3AB1"/>
    <w:rsid w:val="00DC679B"/>
    <w:rsid w:val="00DE0185"/>
    <w:rsid w:val="00DE4BFE"/>
    <w:rsid w:val="00DE5FBB"/>
    <w:rsid w:val="00DE6C79"/>
    <w:rsid w:val="00DF27D1"/>
    <w:rsid w:val="00DF4DA4"/>
    <w:rsid w:val="00E000D5"/>
    <w:rsid w:val="00E06E8F"/>
    <w:rsid w:val="00E113A1"/>
    <w:rsid w:val="00E12423"/>
    <w:rsid w:val="00E12AB0"/>
    <w:rsid w:val="00E17693"/>
    <w:rsid w:val="00E2190B"/>
    <w:rsid w:val="00E34628"/>
    <w:rsid w:val="00E4289E"/>
    <w:rsid w:val="00E5713A"/>
    <w:rsid w:val="00E572BB"/>
    <w:rsid w:val="00E7645A"/>
    <w:rsid w:val="00E80E6E"/>
    <w:rsid w:val="00EA6362"/>
    <w:rsid w:val="00EB029F"/>
    <w:rsid w:val="00EC0A67"/>
    <w:rsid w:val="00EC46F9"/>
    <w:rsid w:val="00EE19D8"/>
    <w:rsid w:val="00EE6318"/>
    <w:rsid w:val="00F05886"/>
    <w:rsid w:val="00F06111"/>
    <w:rsid w:val="00F15406"/>
    <w:rsid w:val="00F15908"/>
    <w:rsid w:val="00F25C7A"/>
    <w:rsid w:val="00F367E7"/>
    <w:rsid w:val="00F40159"/>
    <w:rsid w:val="00F50BC0"/>
    <w:rsid w:val="00F510D7"/>
    <w:rsid w:val="00F55A78"/>
    <w:rsid w:val="00F662E0"/>
    <w:rsid w:val="00F67D8A"/>
    <w:rsid w:val="00F75AAD"/>
    <w:rsid w:val="00FA607B"/>
    <w:rsid w:val="00FB583B"/>
    <w:rsid w:val="00FC2074"/>
    <w:rsid w:val="00FC4F58"/>
    <w:rsid w:val="00FE072C"/>
    <w:rsid w:val="00FF0A06"/>
    <w:rsid w:val="00FF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paragraph" w:styleId="aa">
    <w:name w:val="Balloon Text"/>
    <w:basedOn w:val="a"/>
    <w:link w:val="ab"/>
    <w:rsid w:val="00893AF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893AF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5A22D0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paragraph" w:styleId="aa">
    <w:name w:val="Balloon Text"/>
    <w:basedOn w:val="a"/>
    <w:link w:val="ab"/>
    <w:rsid w:val="00893AF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893AF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5A22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600</Words>
  <Characters>3425</Characters>
  <Application>Microsoft Office Word</Application>
  <DocSecurity>0</DocSecurity>
  <Lines>28</Lines>
  <Paragraphs>8</Paragraphs>
  <ScaleCrop>false</ScaleCrop>
  <Company>ncue</Company>
  <LinksUpToDate>false</LinksUpToDate>
  <CharactersWithSpaces>4017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sy</dc:creator>
  <cp:lastModifiedBy>user</cp:lastModifiedBy>
  <cp:revision>7</cp:revision>
  <cp:lastPrinted>2015-11-09T05:25:00Z</cp:lastPrinted>
  <dcterms:created xsi:type="dcterms:W3CDTF">2015-10-29T08:01:00Z</dcterms:created>
  <dcterms:modified xsi:type="dcterms:W3CDTF">2015-11-09T05:36:00Z</dcterms:modified>
</cp:coreProperties>
</file>