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Kimberly Greene of Southern Company Gas Elected Chair of American Gas Association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13, 2021 Wednesday 6:40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(TNSOps) -- The American Gas Association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American Gas Association (AGA) Board of Directors has elected Kimberly S. Greene, Chairman, President and CEO of Southern Company Gas in Atlanta, GA to be Chair of the Board for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"Throughout the COVID-19 pandemic, America's natural gas utilities have continuously served our customers, ensuring families and businesses have the energy they need when they need it most," said Greene. "We have never stopped working, and as our economy begins to rebound, the dedicated employees across the natural gas industry will continue to serve the nation,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providing Americans with a clean, safe, reliable, affordable energy source. I firmly believe that the most practical, realistic way to achieve a sustainable energy future is to ensure it includes natural gas and the infrastructure that transports it, which is why I am excited to lead this organization at this critical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Southern Company Gas safely and reliably delivers natural gas to more than 4.3 million utility customers in Georgia, Illinois, Tennessee and Virginia. Greene serves as an Oil &amp; Natural Gas Liaison Co-Lead for the Electric Subsector Coordinating Council, which is the principal liaison between federal government and the energy sector on security issues. Additionally, she serves on the boards of directors of Valero Energy Corporation, Gas Technology Institute and Morehouse School of Medicine. Previously, she served on the board of directors of the Electric Power Research Institute for eight years, including one year as Chair.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Greene is a distinguished member of the Alabama Engineering Hall of Fame and a recipient of the University of Tennessee's Distinguished Alumna Award. She earned a bachelor's degree in engineering science and mechanics from the University of Tennessee, a master's degree in biomedical engineering from the University of Alabama at Birmingham, and a master's degree in business administration from Samford University in Birmingham, Ala. She also completed the Advanced Management Program at Harvard Business School.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"Kim's leadership at Southern Company Gas has been extraordinary and her significant expertise and experience is invaluable to the AGA Board," said AGA President and CEO Karen Harbert. "I look forward to her continued leadership in 2022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AGA's other board officers for 2022 will include: First Vice Chair Suzanne Sitherwood, President and CEO of Spire Inc. based in St. Louis, MO and Second Vice Chair Jerry Norcia, President and CEO of DTE Energy based in Detroit, MI. David H. Anderson, President and CEO of NW Natural in Portland, OR will become Immediate Past Chair on January 1, 2022 at the beginning of Greene's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executives will serve on the AGA Board of Directors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Kevin Akers President &amp; CEO, Atmos Energy Corp. (Dallas, TX)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Timothy P. Cawley Chairman, President &amp; CEO, Consolidated Edison, Inc. (New York, 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Scott E. Doyle EVP, Natural Gas Distribution, CenterPoint Energy Inc. (Houston, TX)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Scott D. Drury CEO, Southern California Gas Co. (Los Angeles, 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Robert Frenzel President &amp; CEO, Xcel Energy Inc. (Minneapolis, MN)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Joseph Hamrock President &amp; CEO, NiSource Inc. (Columbus, OH)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Kim Hanemann President &amp; COO, Public Service Electric and Gas Co. (Newark, NJ)</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P. Hester President &amp; CEO, Southwest Gas Holdings, Inc. (Las Vegas, NV)</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Innocenzo President &amp; CEO, PECO, An Exelon Co. (Philadelphia, 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Blue Jenkins President, Washington Gas (Washington, D.C.)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Badar Khan President, National Grid US (Waltham, MA)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Diane Leopold EVP &amp; Chief Operating Officer, Dominion Energy (Richmond, VA)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Charles Matthews President &amp; CEO, WEC Energy - Peoples Gas &amp; North Shore Gas (Chicago, 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Sid McAnnally President &amp; CEO, ONE Gas, Inc. (Tulsa, 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Patricia K. Poppe CEO, Pacific Gas and Electric Corp. (San Francisco, 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Franklyn D. Reynolds President, UIL Holdings, AVANGRID, Inc. (Orange, 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Garrick J. Rochow President &amp; CEO, CMS Energy Corp. (Jackson, MI)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Sasha Weintraub Sr. Vice President, Natural Gas Business, Duke Energy Corp. (Charlotte, 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Kurt Adams President &amp; CEO, Summit Utilities, Inc. (Portland, 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Nicole A. Kivisto President &amp; CEO, Montana-Dakota Utilities Co. (Bismarck, 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Melissa Orsen President, SJI Utilities (Folsom, NJ)</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Ryan A. Shell President, New Mexico Gas Co. (Albuquerque, NM)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Frank Almaraz Chief Power, Sustainability &amp; Business Development Officer, CPS Energy (San Antonio, TX)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Arun Banskota President &amp; CEO, Algonquin Power &amp; Utilities Corp. (Oakville, 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Kelcey A. Brown President &amp; CEO, MidAmerican Energy Co. (Des Moines, 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Jeffrey A. Harrison President &amp; CEO, Citizens Energy Group (Indianapolis,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Huwar President, Peoples, An Essential Utilities Co. (Pittsburgh, 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P. Vermillion President &amp; CEO, Avista Corp. (Spokane, WA)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Robert F. Beard CEO, UGI Utilities, Inc. (Reading, 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Lonnie E. Bellar COO, LG&amp;E-KU, PPL Companies (Louisville, KY)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Linden Evans President &amp; CEO, Black Hills Corp. (Rapid City, SD)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Jeffry M. Householder President &amp; CEO, Chesapeake Utilities Corp. (Dover, 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Mary Kipp President &amp; CEO, Puget Sound Energy (Seattle, WA)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Robert C. Rowe CEO, NorthWestern Energy (Sioux Falls, SD)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Seth Shapiro EVP &amp; Chief Operating Officer, Philadelphia Gas Works (Philadelphia, 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Stephen Westhoven President &amp; CEO, New Jersey Resources (Wall, NJ)</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MSTRUCK-7630805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Kimberly Greene of Southern Company Gas Elected Chair of American Gas Association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V3-WRK1-DYG2-R3X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Kimberly Greene of Southern Company Gas Elected Chair of American Gas Association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