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Pipeline and Plains GP Holdings Announce Distributions; Distribution Increase to Common Equity Holders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5, 2022 Tuesday 2:00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DIVIDEND REPORTS AND ESTIMATES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436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April  05, 2022  (GLOBE NEWSWIRE) -- Plains All American Pipeline, L.P. (Nasdaq: PAA) and Plains GP Holdings (Nasdaq: PAGP) today announced their quarterly distributions with respect to the first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PAA announced a quarterly cash distribution of $0.2175 per common unit ($0.87 per unit on an annualized basis), which represents a $0.0375 increase from the distribution paid in February 2022 ($0.15 per unit, or 21%, on an annualized basis). PAGP announced a corresponding quarterly cash distribution of $0.2175 per Class A share ($0.87 per Class A share on an annualized basis), which also reflects a $0.0375 increase from the distribution paid in February 2022 ($0.15 per unit, or 21%, on an annualized basis). With respect to PAA’s Series A Preferred Units, PAA announced a quarterly cash distribution of $0.525 per Series A Preferred Unit, or $2.10 on an annualized basis. Each of these distributions will be payable on May 13, 2022 to holders of record of each security at the close of business on April 29,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its Series B Preferred Units, PAA announced a semi-annual distribution of $30.625 per Series B Preferred Unit, which will be payable on May 16, 2022 to holders of record at the close of business on May 2,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PAGP cash distribution is expected to be a non-taxable return of capital to the extent of a Class A Shareholder’s tax basis in each PAGP Class A Share and a reduction in the tax basis of that Class A Share. To the extent any cash distribution exceeds a Class A Shareholder’s tax basis, it should be taxable as capital gains.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6 million barrels per day of crude oil and NGL.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and PAGP are headquartered in Houston, Texas.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GladsteinDirector, Investor Relations(866) 809-1291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MillikManager, Investor Relations(866) 809-1291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5,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Pipeline and Plains GP Holdings Announce Distributions; Distribution Increase to Common Equity Holders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58-GRP1-F15X-236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Plains All American Pipeline, L.P. and Plains GP Holdings Announce Appointment of New Board Member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