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SPF Houston 2015 Conference Announced: Experts From Phillips 66 Company, ERM, Enablon and More to Discuss Operational Risk Management and EHS Program Efficiencies; Between Declining Oil Prices, Slashed Budgets, and Increased Incidental Risks, Process Efficiency to Gain Productivity Improvements Across All Organizational Levels Is Crucial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Marketwired</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7, 2015 Thursday 8:00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Marketwire, L.P.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CHICAGO, IL and HOUSTON, TX; May 07, 2015</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Enablon, the world's leading provider of Sustainability, EHS, and Risk Management software, is pleased to announce that the 2015 Sustainable Performance Forum (SPF) Houston Regional Conference will be held Wednesday, May 20, from 8:30 a.m. to 6 p.m. CDT at The Westin Houston Memorial City , Houston, Texas.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SPF is a global conference series for forward-thinking EH&amp;S, Sustainability, Risk and IT professionals with a focus on people, processes and technology. Upcoming SPF conferences will take place in Calgary, Paris and Chicago.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overarching theme of SPF Houston 2015 is Leveraging Technology to Increase the Efficiency of EHS Management Processes and Generate Cost Savings. In today's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EHS managers are under tremendous pressure to do more with less. Choosing the right technology to confidently operate in this ever-evolving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will convert your business into a lean, green EHS machine.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SPF Houston 2015 will bring together leading industry and business experts to discuss the current state of the industry and to share best practices. Phillips 66 Company will discuss how they leverage the Enablon Platform to improve their EHS performance globally.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Company is utilizing the tool for environmental purposes and will discuss its use for:</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Meeting ever expanding environmental reporting obligations</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Managing increasingly complex environmental regulations</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Managing large volumes of environmental and operating data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event will also feature a panel discussion with experts from companies such as BNSF, Process Safety &amp; Reliability Group, ERM, and Lexicon Systems who will share insights on how to leverage best practices and lessons learned for cost-effective EHS investment decisions.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Attendees will also benefit from an exclusive opportunity to exchange with the experts during the evening and network with their peers from leading Oil &amp; Gas, Energy &amp; Manufacturing companies.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or to register, please visit the event page using the follow link: </w:t>
      </w:r>
      <w:hyperlink r:id="rId9" w:history="1">
        <w:r>
          <w:rPr>
            <w:rFonts w:ascii="times" w:eastAsia="times" w:hAnsi="times" w:cs="times"/>
            <w:b w:val="0"/>
            <w:i/>
            <w:strike w:val="0"/>
            <w:noProof w:val="0"/>
            <w:color w:val="0077CC"/>
            <w:position w:val="0"/>
            <w:sz w:val="20"/>
            <w:u w:val="single"/>
            <w:shd w:val="clear" w:color="auto" w:fill="FFFFFF"/>
            <w:vertAlign w:val="baseline"/>
          </w:rPr>
          <w:t>http://bit.ly/1GCqvQI</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request a press invitation, please contact Coline Vaillant at </w:t>
      </w:r>
      <w:hyperlink r:id="rId10" w:history="1">
        <w:r>
          <w:rPr>
            <w:rFonts w:ascii="times" w:eastAsia="times" w:hAnsi="times" w:cs="times"/>
            <w:b w:val="0"/>
            <w:i/>
            <w:strike w:val="0"/>
            <w:noProof w:val="0"/>
            <w:color w:val="0077CC"/>
            <w:position w:val="0"/>
            <w:sz w:val="20"/>
            <w:u w:val="single"/>
            <w:shd w:val="clear" w:color="auto" w:fill="FFFFFF"/>
            <w:vertAlign w:val="baseline"/>
          </w:rPr>
          <w:t>cvaillant@enablon.net</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Enablon  Enablon is the world's leading provider of Sustainability, EH&amp;S and Operational Risk Management Software. More than 1,000 global companies and 1 million users rely on Enablon software solutions to manage their environmental and social performance, minimize risks and improve profitability. Enablon offers the most comprehensive platform in the industry, and is consistently recognized as a global leader and visionary.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Enablon: </w:t>
      </w:r>
      <w:hyperlink r:id="rId11" w:history="1">
        <w:r>
          <w:rPr>
            <w:rFonts w:ascii="times" w:eastAsia="times" w:hAnsi="times" w:cs="times"/>
            <w:b w:val="0"/>
            <w:i/>
            <w:strike w:val="0"/>
            <w:noProof w:val="0"/>
            <w:color w:val="0077CC"/>
            <w:position w:val="0"/>
            <w:sz w:val="20"/>
            <w:u w:val="single"/>
            <w:shd w:val="clear" w:color="auto" w:fill="FFFFFF"/>
            <w:vertAlign w:val="baseline"/>
          </w:rPr>
          <w:t>www.enablon.com</w:t>
        </w:r>
      </w:hyperlink>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Press Contact Enablon Corporate Communications Coline VaillantEmail Contact  Tel: +1 312 784 79 55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Enablon</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 Press Contact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 Enablon Corporate Communications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 Coline Vaillant</w:t>
      </w:r>
    </w:p>
    <w:p>
      <w:pPr>
        <w:keepNext w:val="0"/>
        <w:spacing w:before="240" w:after="0" w:line="260" w:lineRule="atLeast"/>
        <w:ind w:left="0" w:right="0" w:firstLine="0"/>
        <w:jc w:val="both"/>
      </w:pPr>
      <w:hyperlink r:id="rId12" w:history="1">
        <w:r>
          <w:rPr>
            <w:rFonts w:ascii="times" w:eastAsia="times" w:hAnsi="times" w:cs="times"/>
            <w:b/>
            <w:i/>
            <w:strike w:val="0"/>
            <w:color w:val="0077CC"/>
            <w:sz w:val="20"/>
            <w:u w:val="single"/>
            <w:shd w:val="clear" w:color="auto" w:fill="FFFFFF"/>
            <w:vertAlign w:val="baseline"/>
          </w:rPr>
          <w:t>Email Contact</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 Tel: +1 312 784 79 55</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8,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SPF Houston 2015 Conference Announced: Experts From Phillips 66 Company, ERM, Enablon and More to Discuss Operational Risk Management and EHS Program Efficienci....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vaillant@enablon.net" TargetMode="External" /><Relationship Id="rId11" Type="http://schemas.openxmlformats.org/officeDocument/2006/relationships/hyperlink" Target="http://www.enablon.com" TargetMode="External" /><Relationship Id="rId12" Type="http://schemas.openxmlformats.org/officeDocument/2006/relationships/hyperlink" Target="http://www2.marketwire.com/mw/emailprcntct?id=3E584D8667CCC8AB"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FXY-7RN1-DYR7-T4V8-00000-00&amp;context=1516831" TargetMode="External" /><Relationship Id="rId9" Type="http://schemas.openxmlformats.org/officeDocument/2006/relationships/hyperlink" Target="http://bit.ly/1GCqvQ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 Houston 2015 Conference Announced: Experts From Phillips 66 Company, ERM, Enablon and More to Discuss Operational Risk Management and EHS Program Efficiencies; Between Declining Oil Prices, Slashed Budgets, and Increased Incidental Risks, Process Efficiency to Gain Productivity Improvements Across All Organizational Levels Is Crucial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