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Calculate depth from disparity by using SVD</w:t>
      </w:r>
    </w:p>
    <w:p/>
    <w:p>
      <w:pPr>
        <w:numPr>
          <w:ilvl w:val="0"/>
          <w:numId w:val="1"/>
        </w:numPr>
      </w:pPr>
      <w:r>
        <w:t>Fundamental Matrix estimation</w:t>
      </w:r>
    </w:p>
    <w:p>
      <w:pPr>
        <w:numPr>
          <w:ilvl w:val="0"/>
          <w:numId w:val="0"/>
        </w:numPr>
      </w:pPr>
    </w:p>
    <w:p>
      <w:r>
        <w:t>After getting the coordination of 2-d feature keypoints,we use this data to calculate the fundamental matrix by using 8 points method.</w:t>
      </w:r>
    </w:p>
    <w:p>
      <w:pPr>
        <w:numPr>
          <w:ilvl w:val="0"/>
          <w:numId w:val="2"/>
        </w:numPr>
      </w:pPr>
      <w:r>
        <w:t>We have 8 equations and we input exactly 8 points to form the A matrix from them.</w:t>
      </w:r>
    </w:p>
    <w:p>
      <w:pPr>
        <w:numPr>
          <w:ilvl w:val="0"/>
          <w:numId w:val="2"/>
        </w:numPr>
      </w:pPr>
      <w:r>
        <w:t xml:space="preserve">Then we take the singular value decomposition of the F matrix to solve the homogeneous equation: AX=0. </w:t>
      </w:r>
    </w:p>
    <w:p>
      <w:pPr>
        <w:numPr>
          <w:ilvl w:val="0"/>
          <w:numId w:val="2"/>
        </w:numPr>
      </w:pPr>
      <w:r>
        <w:t>Thus we find the lowest singular value using the last column of the V matrix.</w:t>
      </w:r>
    </w:p>
    <w:p>
      <w:pPr>
        <w:numPr>
          <w:ilvl w:val="0"/>
          <w:numId w:val="2"/>
        </w:numPr>
      </w:pPr>
      <w:r>
        <w:t>Due to noise in the correspondences, the estimated F matrix can be rank 3 so we downgrade the rank of the F matrix.</w:t>
      </w:r>
    </w:p>
    <w:p>
      <w:pPr>
        <w:numPr>
          <w:ilvl w:val="0"/>
          <w:numId w:val="0"/>
        </w:numPr>
      </w:pPr>
      <w:r>
        <w:t>The fund</w:t>
      </w:r>
      <w:r>
        <w:t>a</w:t>
      </w:r>
      <w:r>
        <w:t>mental matrix for test dataset is:</w:t>
      </w:r>
    </w:p>
    <w:p>
      <w:pPr>
        <w:numPr>
          <w:ilvl w:val="0"/>
          <w:numId w:val="0"/>
        </w:numPr>
      </w:pPr>
    </w:p>
    <w:p>
      <w:pPr>
        <w:numPr>
          <w:ilvl w:val="0"/>
          <w:numId w:val="0"/>
        </w:numPr>
        <w:rPr>
          <w:rFonts w:hint="eastAsia"/>
        </w:rPr>
      </w:pPr>
      <w:r>
        <w:rPr>
          <w:rFonts w:hint="eastAsia"/>
        </w:rPr>
        <w:t>[</w:t>
      </w:r>
      <w:r>
        <w:rPr>
          <w:rFonts w:hint="default"/>
        </w:rPr>
        <w:t xml:space="preserve"> </w:t>
      </w:r>
      <w:r>
        <w:rPr>
          <w:rFonts w:hint="eastAsia"/>
        </w:rPr>
        <w:t>[ 1.25314032e-06  2.83036938e-06 -1.15636240e-03]</w:t>
      </w:r>
    </w:p>
    <w:p>
      <w:pPr>
        <w:numPr>
          <w:ilvl w:val="0"/>
          <w:numId w:val="0"/>
        </w:numPr>
        <w:rPr>
          <w:rFonts w:hint="eastAsia"/>
        </w:rPr>
      </w:pPr>
      <w:r>
        <w:rPr>
          <w:rFonts w:hint="eastAsia"/>
        </w:rPr>
        <w:t xml:space="preserve"> [ 2.02661066e-06  5.19078225e-06 -1.79994023e-03]</w:t>
      </w:r>
    </w:p>
    <w:p>
      <w:pPr>
        <w:numPr>
          <w:ilvl w:val="0"/>
          <w:numId w:val="0"/>
        </w:numPr>
        <w:rPr>
          <w:rFonts w:hint="eastAsia"/>
        </w:rPr>
      </w:pPr>
      <w:r>
        <w:rPr>
          <w:rFonts w:hint="eastAsia"/>
        </w:rPr>
        <w:t xml:space="preserve"> [-1.12937801e-03 -2.91944828e-03  1.00000000e+00]</w:t>
      </w:r>
      <w:r>
        <w:rPr>
          <w:rFonts w:hint="default"/>
        </w:rPr>
        <w:t xml:space="preserve"> </w:t>
      </w:r>
      <w:r>
        <w:rPr>
          <w:rFonts w:hint="eastAsia"/>
        </w:rPr>
        <w:t>]</w:t>
      </w:r>
    </w:p>
    <w:p>
      <w:pPr>
        <w:numPr>
          <w:ilvl w:val="0"/>
          <w:numId w:val="0"/>
        </w:numPr>
        <w:rPr>
          <w:rFonts w:hint="eastAsia"/>
        </w:rPr>
      </w:pPr>
    </w:p>
    <w:p>
      <w:pPr>
        <w:numPr>
          <w:ilvl w:val="0"/>
          <w:numId w:val="0"/>
        </w:numPr>
        <w:rPr>
          <w:rFonts w:hint="default"/>
        </w:rPr>
      </w:pPr>
      <w:r>
        <w:rPr>
          <w:rFonts w:hint="default"/>
        </w:rPr>
        <w:t xml:space="preserve">B. Estimate camera intrinsic and baselines </w:t>
      </w:r>
    </w:p>
    <w:p>
      <w:pPr>
        <w:numPr>
          <w:ilvl w:val="0"/>
          <w:numId w:val="0"/>
        </w:numPr>
        <w:rPr>
          <w:rFonts w:hint="default"/>
        </w:rPr>
      </w:pPr>
    </w:p>
    <w:p>
      <w:pPr>
        <w:numPr>
          <w:ilvl w:val="0"/>
          <w:numId w:val="0"/>
        </w:numPr>
        <w:rPr>
          <w:rFonts w:hint="default"/>
          <w:lang w:eastAsia="zh-Hans"/>
        </w:rPr>
      </w:pPr>
      <w:r>
        <w:rPr>
          <w:rFonts w:hint="default"/>
        </w:rPr>
        <w:t xml:space="preserve">Here </w:t>
      </w:r>
      <w:r>
        <w:rPr>
          <w:rFonts w:hint="eastAsia"/>
          <w:lang w:val="en-US" w:eastAsia="zh-Hans"/>
        </w:rPr>
        <w:t>we</w:t>
      </w:r>
      <w:r>
        <w:rPr>
          <w:rFonts w:hint="default"/>
          <w:lang w:eastAsia="zh-Hans"/>
        </w:rPr>
        <w:t xml:space="preserve"> load </w:t>
      </w:r>
      <w:r>
        <w:rPr>
          <w:rFonts w:hint="eastAsia"/>
          <w:lang w:val="en-US" w:eastAsia="zh-Hans"/>
        </w:rPr>
        <w:t>the</w:t>
      </w:r>
      <w:r>
        <w:rPr>
          <w:rFonts w:hint="default"/>
          <w:lang w:eastAsia="zh-Hans"/>
        </w:rPr>
        <w:t xml:space="preserve"> projection matrices from calib.txt, and use the calibration to calculate the intrinsic matrix and baselines.</w:t>
      </w:r>
    </w:p>
    <w:p>
      <w:pPr>
        <w:numPr>
          <w:ilvl w:val="0"/>
          <w:numId w:val="3"/>
        </w:numPr>
        <w:rPr>
          <w:rFonts w:hint="default"/>
          <w:lang w:eastAsia="zh-Hans"/>
        </w:rPr>
      </w:pPr>
      <w:r>
        <w:rPr>
          <w:rFonts w:hint="default"/>
          <w:lang w:eastAsia="zh-Hans"/>
        </w:rPr>
        <w:t>The intrinsic matrix transforms 3D camera coordinates to 2D homogeneous image coordinates.The intrinsic matrix is parameterized as:</w:t>
      </w:r>
    </w:p>
    <w:p>
      <w:pPr>
        <w:numPr>
          <w:ilvl w:val="0"/>
          <w:numId w:val="0"/>
        </w:numPr>
        <w:rPr>
          <w:rFonts w:hint="default"/>
          <w:lang w:eastAsia="zh-Hans"/>
        </w:rPr>
      </w:pPr>
      <w:r>
        <w:drawing>
          <wp:anchor distT="0" distB="0" distL="114300" distR="114300" simplePos="0" relativeHeight="251658240" behindDoc="0" locked="0" layoutInCell="1" allowOverlap="1">
            <wp:simplePos x="0" y="0"/>
            <wp:positionH relativeFrom="column">
              <wp:posOffset>1960245</wp:posOffset>
            </wp:positionH>
            <wp:positionV relativeFrom="page">
              <wp:posOffset>5754370</wp:posOffset>
            </wp:positionV>
            <wp:extent cx="1102995" cy="669925"/>
            <wp:effectExtent l="0" t="0" r="14605" b="158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02995" cy="669925"/>
                    </a:xfrm>
                    <a:prstGeom prst="rect">
                      <a:avLst/>
                    </a:prstGeom>
                    <a:noFill/>
                    <a:ln w="9525">
                      <a:noFill/>
                    </a:ln>
                  </pic:spPr>
                </pic:pic>
              </a:graphicData>
            </a:graphic>
          </wp:anchor>
        </w:drawing>
      </w:r>
    </w:p>
    <w:p>
      <w:pPr>
        <w:numPr>
          <w:ilvl w:val="0"/>
          <w:numId w:val="0"/>
        </w:numPr>
        <w:rPr>
          <w:rFonts w:hint="eastAsia"/>
        </w:rPr>
      </w:pPr>
    </w:p>
    <w:p/>
    <w:p/>
    <w:p>
      <w:pPr>
        <w:numPr>
          <w:ilvl w:val="0"/>
          <w:numId w:val="3"/>
        </w:numPr>
        <w:rPr>
          <w:rFonts w:hint="default"/>
          <w:lang w:eastAsia="zh-Hans"/>
        </w:rPr>
      </w:pPr>
      <w:r>
        <w:t xml:space="preserve">The focal length </w:t>
      </w:r>
      <w:r>
        <w:rPr>
          <w:rFonts w:hint="eastAsia"/>
        </w:rPr>
        <w:t>fx</w:t>
      </w:r>
      <w:r>
        <w:rPr>
          <w:rFonts w:hint="default"/>
        </w:rPr>
        <w:t xml:space="preserve">,fy </w:t>
      </w:r>
      <w:r>
        <w:rPr>
          <w:rFonts w:hint="eastAsia"/>
          <w:lang w:val="en-US" w:eastAsia="zh-Hans"/>
        </w:rPr>
        <w:t>is</w:t>
      </w:r>
      <w:r>
        <w:rPr>
          <w:rFonts w:hint="default"/>
          <w:lang w:eastAsia="zh-Hans"/>
        </w:rPr>
        <w:t xml:space="preserve"> the distance between the </w:t>
      </w:r>
      <w:r>
        <w:rPr>
          <w:rFonts w:hint="eastAsia"/>
          <w:lang w:val="en-US" w:eastAsia="zh-Hans"/>
        </w:rPr>
        <w:t>pinhole</w:t>
      </w:r>
      <w:r>
        <w:rPr>
          <w:rFonts w:hint="default"/>
          <w:lang w:eastAsia="zh-Hans"/>
        </w:rPr>
        <w:t xml:space="preserve"> and the film.In a true pinhole camera,both fx and fy have the same value.</w:t>
      </w:r>
    </w:p>
    <w:p>
      <w:pPr>
        <w:numPr>
          <w:ilvl w:val="0"/>
          <w:numId w:val="3"/>
        </w:numPr>
        <w:rPr>
          <w:rFonts w:hint="default"/>
          <w:lang w:eastAsia="zh-Hans"/>
        </w:rPr>
      </w:pPr>
      <w:r>
        <w:rPr>
          <w:rFonts w:hint="default"/>
          <w:lang w:eastAsia="zh-Hans"/>
        </w:rPr>
        <w:t>The “principle point offset” x0,y0 is the location of the principle point relative to the film’s origin.The exact definition depends on which convention is used for the location of the origin.</w:t>
      </w:r>
    </w:p>
    <w:p>
      <w:pPr>
        <w:numPr>
          <w:ilvl w:val="0"/>
          <w:numId w:val="3"/>
        </w:numPr>
        <w:rPr>
          <w:rFonts w:hint="default"/>
          <w:lang w:eastAsia="zh-Hans"/>
        </w:rPr>
      </w:pPr>
      <w:r>
        <w:rPr>
          <w:rFonts w:hint="default"/>
          <w:lang w:eastAsia="zh-Hans"/>
        </w:rPr>
        <w:t>Axis skew s causes shear distortion in the projected image.</w:t>
      </w:r>
    </w:p>
    <w:p>
      <w:pPr>
        <w:numPr>
          <w:numId w:val="0"/>
        </w:numPr>
        <w:rPr>
          <w:rFonts w:hint="default"/>
          <w:lang w:eastAsia="zh-Hans"/>
        </w:rPr>
      </w:pPr>
    </w:p>
    <w:p>
      <w:r>
        <w:t>The Facal Length for the test dataset is : (718.856, 718.856)</w:t>
      </w:r>
    </w:p>
    <w:p>
      <w:r>
        <w:t>The Image Center for the test dataset is : (607.1928,185.2157)</w:t>
      </w:r>
    </w:p>
    <w:p>
      <w:pPr>
        <w:rPr>
          <w:rFonts w:hint="eastAsia"/>
        </w:rPr>
      </w:pPr>
      <w:r>
        <w:t>The Baseline for the test dataset is :</w:t>
      </w:r>
      <w:r>
        <w:rPr>
          <w:rFonts w:hint="eastAsia"/>
        </w:rPr>
        <w:t>0.5371657188644179</w:t>
      </w:r>
    </w:p>
    <w:p>
      <w:pPr>
        <w:rPr>
          <w:rFonts w:hint="eastAsia"/>
        </w:rPr>
      </w:pPr>
    </w:p>
    <w:p>
      <w:pPr>
        <w:rPr>
          <w:rFonts w:hint="default"/>
        </w:rPr>
      </w:pPr>
      <w:r>
        <w:rPr>
          <w:rFonts w:hint="default"/>
        </w:rPr>
        <w:t xml:space="preserve">C. Estimate Epilines </w:t>
      </w:r>
    </w:p>
    <w:p>
      <w:pPr>
        <w:rPr>
          <w:rFonts w:hint="default"/>
        </w:rPr>
      </w:pPr>
    </w:p>
    <w:p>
      <w:pPr>
        <w:rPr>
          <w:rFonts w:hint="default"/>
          <w:lang w:eastAsia="zh-Hans"/>
        </w:rPr>
      </w:pPr>
      <w:r>
        <w:rPr>
          <w:rFonts w:hint="default"/>
        </w:rPr>
        <w:t xml:space="preserve">In this step,we need to calculate the epilines by using the fundamental matrix </w:t>
      </w:r>
      <w:r>
        <w:rPr>
          <w:rFonts w:hint="eastAsia"/>
          <w:lang w:val="en-US" w:eastAsia="zh-Hans"/>
        </w:rPr>
        <w:t>that</w:t>
      </w:r>
      <w:r>
        <w:rPr>
          <w:rFonts w:hint="default"/>
          <w:lang w:eastAsia="zh-Hans"/>
        </w:rPr>
        <w:t xml:space="preserve"> we estimated former.</w:t>
      </w:r>
    </w:p>
    <w:p>
      <w:pPr>
        <w:rPr>
          <w:rFonts w:hint="default"/>
          <w:lang w:eastAsia="zh-Hans"/>
        </w:rPr>
      </w:pPr>
      <w:r>
        <w:rPr>
          <w:rFonts w:hint="default"/>
          <w:lang w:eastAsia="zh-Hans"/>
        </w:rPr>
        <w:t>1) Epilines corresponding to the points in first image is drawn on second image.For points in an image of a stereo pair, we using the cv.computeCorrespondEpilines to compute the corresponding epilines in the other image</w:t>
      </w:r>
    </w:p>
    <w:p>
      <w:pPr>
        <w:rPr>
          <w:rFonts w:hint="default"/>
        </w:rPr>
      </w:pPr>
      <w:r>
        <w:rPr>
          <w:rFonts w:hint="default"/>
        </w:rPr>
        <w:t>2) After calculate the Epilines ,we find the closest points on epilines.</w:t>
      </w:r>
    </w:p>
    <w:p>
      <w:pPr>
        <w:rPr>
          <w:rFonts w:hint="default"/>
        </w:rPr>
      </w:pPr>
    </w:p>
    <w:p>
      <w:pPr>
        <w:rPr>
          <w:rFonts w:hint="default"/>
        </w:rPr>
      </w:pPr>
      <w:r>
        <w:rPr>
          <w:rFonts w:hint="default"/>
        </w:rPr>
        <w:t>The array of distance:</w:t>
      </w:r>
    </w:p>
    <w:p>
      <w:pPr>
        <w:rPr>
          <w:rFonts w:hint="eastAsia"/>
        </w:rPr>
      </w:pPr>
      <w:r>
        <w:rPr>
          <w:rFonts w:hint="eastAsia"/>
        </w:rPr>
        <w:t>array(</w:t>
      </w:r>
      <w:r>
        <w:rPr>
          <w:rFonts w:hint="default"/>
        </w:rPr>
        <w:t xml:space="preserve"> </w:t>
      </w:r>
      <w:r>
        <w:rPr>
          <w:rFonts w:hint="eastAsia"/>
        </w:rPr>
        <w:t>[ 758.24896, 764.677 , 753.9035 , ..., 4241.442</w:t>
      </w:r>
      <w:r>
        <w:rPr>
          <w:rFonts w:hint="default"/>
        </w:rPr>
        <w:t xml:space="preserve"> </w:t>
      </w:r>
      <w:r>
        <w:rPr>
          <w:rFonts w:hint="eastAsia"/>
        </w:rPr>
        <w:t>,</w:t>
      </w:r>
      <w:r>
        <w:rPr>
          <w:rFonts w:hint="default"/>
        </w:rPr>
        <w:t xml:space="preserve"> </w:t>
      </w:r>
      <w:r>
        <w:rPr>
          <w:rFonts w:hint="eastAsia"/>
        </w:rPr>
        <w:t>4641.043</w:t>
      </w:r>
      <w:r>
        <w:rPr>
          <w:rFonts w:hint="default"/>
        </w:rPr>
        <w:t xml:space="preserve"> </w:t>
      </w:r>
      <w:r>
        <w:rPr>
          <w:rFonts w:hint="eastAsia"/>
        </w:rPr>
        <w:t>,</w:t>
      </w:r>
      <w:r>
        <w:rPr>
          <w:rFonts w:hint="default"/>
        </w:rPr>
        <w:t xml:space="preserve"> </w:t>
      </w:r>
      <w:r>
        <w:rPr>
          <w:rFonts w:hint="eastAsia"/>
        </w:rPr>
        <w:t>4635.4565 ], dtype=float32)</w:t>
      </w:r>
    </w:p>
    <w:p>
      <w:pPr>
        <w:rPr>
          <w:rFonts w:hint="eastAsia"/>
        </w:rPr>
      </w:pPr>
    </w:p>
    <w:p>
      <w:pPr>
        <w:rPr>
          <w:rFonts w:hint="default"/>
          <w:lang w:eastAsia="zh-Hans"/>
        </w:rPr>
      </w:pPr>
      <w:r>
        <w:rPr>
          <w:rFonts w:hint="default"/>
        </w:rPr>
        <w:t>D: E</w:t>
      </w:r>
      <w:r>
        <w:rPr>
          <w:rFonts w:hint="eastAsia"/>
          <w:lang w:val="en-US" w:eastAsia="zh-Hans"/>
        </w:rPr>
        <w:t>s</w:t>
      </w:r>
      <w:r>
        <w:rPr>
          <w:rFonts w:hint="default"/>
          <w:lang w:eastAsia="zh-Hans"/>
        </w:rPr>
        <w:t>timate disparity and depth</w:t>
      </w:r>
    </w:p>
    <w:p>
      <w:pPr>
        <w:rPr>
          <w:rFonts w:hint="default"/>
          <w:lang w:eastAsia="zh-Hans"/>
        </w:rPr>
      </w:pPr>
    </w:p>
    <w:p>
      <w:pPr>
        <w:rPr>
          <w:rFonts w:hint="default"/>
          <w:lang w:eastAsia="zh-Hans"/>
        </w:rPr>
      </w:pPr>
      <w:r>
        <w:rPr>
          <w:rFonts w:hint="default"/>
          <w:lang w:eastAsia="zh-Hans"/>
        </w:rPr>
        <w:t xml:space="preserve">In </w:t>
      </w:r>
      <w:r>
        <w:rPr>
          <w:rFonts w:hint="eastAsia"/>
          <w:lang w:val="en-US" w:eastAsia="zh-Hans"/>
        </w:rPr>
        <w:t>this</w:t>
      </w:r>
      <w:r>
        <w:rPr>
          <w:rFonts w:hint="default"/>
          <w:lang w:eastAsia="zh-Hans"/>
        </w:rPr>
        <w:t xml:space="preserve"> part we compute the disparity by using the Fundamental matrix and estimate the depth.</w:t>
      </w:r>
    </w:p>
    <w:p>
      <w:pPr>
        <w:rPr>
          <w:rFonts w:hint="default"/>
          <w:lang w:eastAsia="zh-Hans"/>
        </w:rPr>
      </w:pPr>
      <w:r>
        <w:rPr>
          <w:rFonts w:hint="default"/>
          <w:lang w:eastAsia="zh-Hans"/>
        </w:rPr>
        <w:t>1) EpipolarLine =np.dot ( F, [ x1 , y1 ,1] )</w:t>
      </w:r>
    </w:p>
    <w:p>
      <w:pPr>
        <w:ind w:firstLine="210" w:firstLineChars="100"/>
        <w:rPr>
          <w:rFonts w:hint="default"/>
          <w:lang w:eastAsia="zh-Hans"/>
        </w:rPr>
      </w:pPr>
      <w:r>
        <w:rPr>
          <w:rFonts w:hint="default"/>
          <w:lang w:eastAsia="zh-Hans"/>
        </w:rPr>
        <w:t>a,b,c=Epipolarline</w:t>
      </w:r>
    </w:p>
    <w:p>
      <w:pPr>
        <w:ind w:firstLine="210" w:firstLineChars="100"/>
        <w:rPr>
          <w:rFonts w:hint="default"/>
          <w:lang w:eastAsia="zh-Hans"/>
        </w:rPr>
      </w:pPr>
      <w:r>
        <w:rPr>
          <w:rFonts w:hint="eastAsia"/>
          <w:lang w:val="en-US" w:eastAsia="zh-Hans"/>
        </w:rPr>
        <w:t>Disparity</w:t>
      </w:r>
      <w:r>
        <w:rPr>
          <w:rFonts w:hint="default"/>
          <w:lang w:eastAsia="zh-Hans"/>
        </w:rPr>
        <w:t>=np.abs(a*x2 + b*y2 + c) / np.sqrt(a*a + b*b)</w:t>
      </w:r>
    </w:p>
    <w:p>
      <w:pPr>
        <w:numPr>
          <w:ilvl w:val="0"/>
          <w:numId w:val="4"/>
        </w:numPr>
        <w:ind w:left="210" w:hanging="210" w:hangingChars="100"/>
        <w:rPr>
          <w:rFonts w:hint="default"/>
          <w:lang w:eastAsia="zh-Hans"/>
        </w:rPr>
      </w:pPr>
      <w:r>
        <w:rPr>
          <w:rFonts w:hint="default"/>
          <w:lang w:eastAsia="zh-Hans"/>
        </w:rPr>
        <w:t>Using the disparity map from previous step compute the depth information for each</w:t>
      </w:r>
    </w:p>
    <w:p>
      <w:pPr>
        <w:numPr>
          <w:numId w:val="0"/>
        </w:numPr>
        <w:ind w:leftChars="-100" w:firstLine="210" w:firstLineChars="100"/>
        <w:rPr>
          <w:rFonts w:hint="default"/>
          <w:lang w:eastAsia="zh-Hans"/>
        </w:rPr>
      </w:pPr>
      <w:r>
        <w:rPr>
          <w:rFonts w:hint="default"/>
          <w:lang w:eastAsia="zh-Hans"/>
        </w:rPr>
        <w:t>pixel using the below formula:</w:t>
      </w:r>
    </w:p>
    <w:p>
      <w:pPr>
        <w:numPr>
          <w:numId w:val="0"/>
        </w:numPr>
        <w:ind w:leftChars="-100" w:firstLine="210" w:firstLineChars="100"/>
        <w:rPr>
          <w:rFonts w:hint="eastAsia"/>
        </w:rPr>
      </w:pPr>
      <w:r>
        <w:rPr>
          <w:rFonts w:hint="default"/>
        </w:rPr>
        <w:t xml:space="preserve">Depth </w:t>
      </w:r>
      <w:r>
        <w:rPr>
          <w:rFonts w:hint="eastAsia"/>
        </w:rPr>
        <w:t>= (baseline * focal) / (disparity * p)</w:t>
      </w:r>
    </w:p>
    <w:p>
      <w:pPr>
        <w:rPr>
          <w:rFonts w:hint="eastAsia"/>
        </w:rPr>
      </w:pPr>
    </w:p>
    <w:p>
      <w:pPr>
        <w:rPr>
          <w:rFonts w:hint="default"/>
        </w:rPr>
      </w:pPr>
      <w:r>
        <w:rPr>
          <w:rFonts w:hint="default"/>
        </w:rPr>
        <w:t>The array of depth:</w:t>
      </w:r>
    </w:p>
    <w:p>
      <w:pPr>
        <w:rPr>
          <w:rFonts w:hint="eastAsia"/>
        </w:rPr>
      </w:pPr>
      <w:r>
        <w:rPr>
          <w:rFonts w:hint="eastAsia"/>
        </w:rPr>
        <w:t>array(</w:t>
      </w:r>
      <w:r>
        <w:rPr>
          <w:rFonts w:hint="default"/>
        </w:rPr>
        <w:t xml:space="preserve"> </w:t>
      </w:r>
      <w:r>
        <w:rPr>
          <w:rFonts w:hint="eastAsia"/>
        </w:rPr>
        <w:t>[0.86846906</w:t>
      </w:r>
      <w:r>
        <w:rPr>
          <w:rFonts w:hint="default"/>
        </w:rPr>
        <w:t xml:space="preserve"> </w:t>
      </w:r>
      <w:r>
        <w:rPr>
          <w:rFonts w:hint="eastAsia"/>
        </w:rPr>
        <w:t>, 0.87639465, 0.87637367, ..., 1.34276747, 1.44728493,1.48329078]</w:t>
      </w:r>
      <w:r>
        <w:rPr>
          <w:rFonts w:hint="default"/>
        </w:rPr>
        <w:t xml:space="preserve"> </w:t>
      </w:r>
      <w:r>
        <w:rPr>
          <w:rFonts w:hint="eastAsia"/>
        </w:rPr>
        <w:t>)</w:t>
      </w:r>
    </w:p>
    <w:p>
      <w:pPr>
        <w:rPr>
          <w:rFonts w:hint="eastAsia"/>
        </w:rPr>
      </w:pPr>
    </w:p>
    <w:p>
      <w:pPr>
        <w:rPr>
          <w:rFonts w:hint="default"/>
        </w:rPr>
      </w:pPr>
      <w:r>
        <w:rPr>
          <w:rFonts w:hint="default"/>
        </w:rPr>
        <w:t>E: Compute the rectification transformations</w:t>
      </w:r>
    </w:p>
    <w:p>
      <w:pPr>
        <w:rPr>
          <w:rFonts w:hint="default"/>
        </w:rPr>
      </w:pPr>
    </w:p>
    <w:p>
      <w:pPr>
        <w:rPr>
          <w:rFonts w:hint="eastAsia"/>
        </w:rPr>
      </w:pPr>
      <w:r>
        <w:rPr>
          <w:rFonts w:hint="default"/>
        </w:rPr>
        <w:t>Warp the images to make the epipolar lines horizontal, so that disparity calculation is restricted to one dimension only, this step is to make the camera setups parallel after homography transformation.</w:t>
      </w:r>
    </w:p>
    <w:p>
      <w:pPr>
        <w:numPr>
          <w:ilvl w:val="0"/>
          <w:numId w:val="5"/>
        </w:numPr>
        <w:rPr>
          <w:rFonts w:hint="default"/>
        </w:rPr>
      </w:pPr>
      <w:r>
        <w:rPr>
          <w:rFonts w:hint="default"/>
        </w:rPr>
        <w:t>To rectify the images we use cv2.stereoRectifyUncalibrated() function,and we input the F matrix into this function with feature points and image size.</w:t>
      </w:r>
    </w:p>
    <w:p>
      <w:pPr>
        <w:numPr>
          <w:ilvl w:val="0"/>
          <w:numId w:val="5"/>
        </w:numPr>
        <w:rPr>
          <w:rFonts w:hint="eastAsia"/>
        </w:rPr>
      </w:pPr>
      <w:r>
        <w:rPr>
          <w:rFonts w:hint="default"/>
        </w:rPr>
        <w:t>It returns the homography matrices for both the camera H1 and H2.</w:t>
      </w:r>
    </w:p>
    <w:p>
      <w:pPr>
        <w:numPr>
          <w:ilvl w:val="0"/>
          <w:numId w:val="5"/>
        </w:numPr>
        <w:rPr>
          <w:rFonts w:hint="eastAsia"/>
        </w:rPr>
      </w:pPr>
      <w:r>
        <w:rPr>
          <w:rFonts w:hint="default"/>
        </w:rPr>
        <w:t xml:space="preserve">We transform the feature points by multiplying them with the H </w:t>
      </w:r>
      <w:r>
        <w:rPr>
          <w:rFonts w:hint="eastAsia"/>
          <w:lang w:val="en-US" w:eastAsia="zh-Hans"/>
        </w:rPr>
        <w:t>ma</w:t>
      </w:r>
      <w:r>
        <w:rPr>
          <w:rFonts w:hint="default"/>
          <w:lang w:eastAsia="zh-Hans"/>
        </w:rPr>
        <w:t>trices.</w:t>
      </w:r>
    </w:p>
    <w:p>
      <w:pPr>
        <w:numPr>
          <w:ilvl w:val="0"/>
          <w:numId w:val="5"/>
        </w:numPr>
        <w:rPr>
          <w:rFonts w:hint="eastAsia"/>
        </w:rPr>
      </w:pPr>
      <w:r>
        <w:rPr>
          <w:rFonts w:hint="default"/>
        </w:rPr>
        <w:t xml:space="preserve"> In the end we warp both imagines to make</w:t>
      </w:r>
      <w:bookmarkStart w:id="0" w:name="_GoBack"/>
      <w:bookmarkEnd w:id="0"/>
      <w:r>
        <w:rPr>
          <w:rFonts w:hint="default"/>
        </w:rPr>
        <w:t xml:space="preserve"> the epilines horizontal.</w:t>
      </w:r>
    </w:p>
    <w:p>
      <w:pPr>
        <w:numPr>
          <w:numId w:val="0"/>
        </w:numPr>
        <w:rPr>
          <w:rFonts w:hint="default"/>
        </w:rPr>
      </w:pPr>
    </w:p>
    <w:p>
      <w:pPr>
        <w:numPr>
          <w:numId w:val="0"/>
        </w:numPr>
        <w:rPr>
          <w:rFonts w:hint="eastAsia"/>
        </w:rPr>
      </w:pPr>
      <w:r>
        <w:rPr>
          <w:rFonts w:hint="default"/>
        </w:rPr>
        <w:t>The result of rectification:</w:t>
      </w:r>
    </w:p>
    <w:p>
      <w:pPr>
        <w:numPr>
          <w:numId w:val="0"/>
        </w:numPr>
        <w:rPr>
          <w:rFonts w:hint="eastAsia"/>
        </w:rPr>
      </w:pPr>
      <w:r>
        <w:rPr>
          <w:rFonts w:hint="eastAsia"/>
        </w:rPr>
        <w:drawing>
          <wp:anchor distT="0" distB="0" distL="114300" distR="114300" simplePos="0" relativeHeight="251659264" behindDoc="0" locked="0" layoutInCell="1" allowOverlap="1">
            <wp:simplePos x="0" y="0"/>
            <wp:positionH relativeFrom="column">
              <wp:posOffset>3172460</wp:posOffset>
            </wp:positionH>
            <wp:positionV relativeFrom="paragraph">
              <wp:posOffset>845820</wp:posOffset>
            </wp:positionV>
            <wp:extent cx="3087370" cy="786130"/>
            <wp:effectExtent l="0" t="0" r="11430" b="1270"/>
            <wp:wrapTopAndBottom/>
            <wp:docPr id="3" name="图片 3" descr="截屏2023-03-28 15.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3-28 15.58.42"/>
                    <pic:cNvPicPr>
                      <a:picLocks noChangeAspect="1"/>
                    </pic:cNvPicPr>
                  </pic:nvPicPr>
                  <pic:blipFill>
                    <a:blip r:embed="rId5"/>
                    <a:srcRect r="709"/>
                    <a:stretch>
                      <a:fillRect/>
                    </a:stretch>
                  </pic:blipFill>
                  <pic:spPr>
                    <a:xfrm>
                      <a:off x="0" y="0"/>
                      <a:ext cx="3087370" cy="786130"/>
                    </a:xfrm>
                    <a:prstGeom prst="rect">
                      <a:avLst/>
                    </a:prstGeom>
                  </pic:spPr>
                </pic:pic>
              </a:graphicData>
            </a:graphic>
          </wp:anchor>
        </w:drawing>
      </w:r>
      <w:r>
        <w:rPr>
          <w:rFonts w:hint="eastAsia"/>
        </w:rPr>
        <w:drawing>
          <wp:anchor distT="0" distB="0" distL="114300" distR="114300" simplePos="0" relativeHeight="251663360" behindDoc="0" locked="0" layoutInCell="1" allowOverlap="1">
            <wp:simplePos x="0" y="0"/>
            <wp:positionH relativeFrom="column">
              <wp:posOffset>-38735</wp:posOffset>
            </wp:positionH>
            <wp:positionV relativeFrom="paragraph">
              <wp:posOffset>906145</wp:posOffset>
            </wp:positionV>
            <wp:extent cx="3088640" cy="681990"/>
            <wp:effectExtent l="0" t="0" r="10160" b="3810"/>
            <wp:wrapTopAndBottom/>
            <wp:docPr id="7" name="图片 7" descr="截屏2023-03-28 16.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3-03-28 16.12.32"/>
                    <pic:cNvPicPr>
                      <a:picLocks noChangeAspect="1"/>
                    </pic:cNvPicPr>
                  </pic:nvPicPr>
                  <pic:blipFill>
                    <a:blip r:embed="rId6"/>
                    <a:srcRect t="7989" r="3297"/>
                    <a:stretch>
                      <a:fillRect/>
                    </a:stretch>
                  </pic:blipFill>
                  <pic:spPr>
                    <a:xfrm>
                      <a:off x="0" y="0"/>
                      <a:ext cx="3088640" cy="681990"/>
                    </a:xfrm>
                    <a:prstGeom prst="rect">
                      <a:avLst/>
                    </a:prstGeom>
                  </pic:spPr>
                </pic:pic>
              </a:graphicData>
            </a:graphic>
          </wp:anchor>
        </w:drawing>
      </w:r>
      <w:r>
        <w:rPr>
          <w:rFonts w:hint="eastAsia"/>
        </w:rPr>
        <w:drawing>
          <wp:anchor distT="0" distB="0" distL="114300" distR="114300" simplePos="0" relativeHeight="251662336" behindDoc="0" locked="0" layoutInCell="1" allowOverlap="1">
            <wp:simplePos x="0" y="0"/>
            <wp:positionH relativeFrom="column">
              <wp:posOffset>3089275</wp:posOffset>
            </wp:positionH>
            <wp:positionV relativeFrom="paragraph">
              <wp:posOffset>22225</wp:posOffset>
            </wp:positionV>
            <wp:extent cx="3140075" cy="737235"/>
            <wp:effectExtent l="0" t="0" r="9525" b="24765"/>
            <wp:wrapTopAndBottom/>
            <wp:docPr id="6" name="图片 6" descr="截屏2023-03-28 16.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03-28 16.11.57"/>
                    <pic:cNvPicPr>
                      <a:picLocks noChangeAspect="1"/>
                    </pic:cNvPicPr>
                  </pic:nvPicPr>
                  <pic:blipFill>
                    <a:blip r:embed="rId7"/>
                    <a:stretch>
                      <a:fillRect/>
                    </a:stretch>
                  </pic:blipFill>
                  <pic:spPr>
                    <a:xfrm>
                      <a:off x="0" y="0"/>
                      <a:ext cx="3140075" cy="737235"/>
                    </a:xfrm>
                    <a:prstGeom prst="rect">
                      <a:avLst/>
                    </a:prstGeom>
                  </pic:spPr>
                </pic:pic>
              </a:graphicData>
            </a:graphic>
          </wp:anchor>
        </w:drawing>
      </w:r>
      <w:r>
        <w:rPr>
          <w:rFonts w:hint="eastAsia"/>
        </w:rPr>
        <w:drawing>
          <wp:anchor distT="0" distB="0" distL="114300" distR="114300" simplePos="0" relativeHeight="251661312" behindDoc="0" locked="0" layoutInCell="1" allowOverlap="1">
            <wp:simplePos x="0" y="0"/>
            <wp:positionH relativeFrom="column">
              <wp:posOffset>0</wp:posOffset>
            </wp:positionH>
            <wp:positionV relativeFrom="paragraph">
              <wp:posOffset>40640</wp:posOffset>
            </wp:positionV>
            <wp:extent cx="3119755" cy="698500"/>
            <wp:effectExtent l="0" t="0" r="4445" b="12700"/>
            <wp:wrapTopAndBottom/>
            <wp:docPr id="5" name="图片 5" descr="截屏2023-03-28 16.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03-28 16.11.07"/>
                    <pic:cNvPicPr>
                      <a:picLocks noChangeAspect="1"/>
                    </pic:cNvPicPr>
                  </pic:nvPicPr>
                  <pic:blipFill>
                    <a:blip r:embed="rId8"/>
                    <a:stretch>
                      <a:fillRect/>
                    </a:stretch>
                  </pic:blipFill>
                  <pic:spPr>
                    <a:xfrm>
                      <a:off x="0" y="0"/>
                      <a:ext cx="3119755" cy="698500"/>
                    </a:xfrm>
                    <a:prstGeom prst="rect">
                      <a:avLst/>
                    </a:prstGeom>
                  </pic:spPr>
                </pic:pic>
              </a:graphicData>
            </a:graphic>
          </wp:anchor>
        </w:drawing>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eastAsia"/>
        </w:rPr>
      </w:pPr>
      <w:r>
        <w:rPr>
          <w:rFonts w:hint="default"/>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auto"/>
    <w:pitch w:val="default"/>
    <w:sig w:usb0="E0000AFF" w:usb1="40007843" w:usb2="00000001" w:usb3="00000000" w:csb0="400001BF" w:csb1="DFF70000"/>
  </w:font>
  <w:font w:name="lucida grande">
    <w:panose1 w:val="020B0600040502020204"/>
    <w:charset w:val="00"/>
    <w:family w:val="auto"/>
    <w:pitch w:val="default"/>
    <w:sig w:usb0="E1000AEF" w:usb1="5000A1FF" w:usb2="00000000" w:usb3="00000000" w:csb0="200001BF" w:csb1="4F010000"/>
  </w:font>
  <w:font w:name="STIXGeneral-Italic">
    <w:altName w:val="苹方-简"/>
    <w:panose1 w:val="00000000000000000000"/>
    <w:charset w:val="00"/>
    <w:family w:val="auto"/>
    <w:pitch w:val="default"/>
    <w:sig w:usb0="00000000" w:usb1="00000000" w:usb2="00000000" w:usb3="00000000" w:csb0="00000000" w:csb1="00000000"/>
  </w:font>
  <w:font w:name="var(--ff-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2B57E"/>
    <w:multiLevelType w:val="singleLevel"/>
    <w:tmpl w:val="6422B57E"/>
    <w:lvl w:ilvl="0" w:tentative="0">
      <w:start w:val="1"/>
      <w:numFmt w:val="decimal"/>
      <w:suff w:val="nothing"/>
      <w:lvlText w:val="%1)"/>
      <w:lvlJc w:val="left"/>
    </w:lvl>
  </w:abstractNum>
  <w:abstractNum w:abstractNumId="1">
    <w:nsid w:val="6422BB75"/>
    <w:multiLevelType w:val="singleLevel"/>
    <w:tmpl w:val="6422BB75"/>
    <w:lvl w:ilvl="0" w:tentative="0">
      <w:start w:val="1"/>
      <w:numFmt w:val="upperLetter"/>
      <w:suff w:val="space"/>
      <w:lvlText w:val="%1."/>
      <w:lvlJc w:val="left"/>
    </w:lvl>
  </w:abstractNum>
  <w:abstractNum w:abstractNumId="2">
    <w:nsid w:val="6422BFD8"/>
    <w:multiLevelType w:val="singleLevel"/>
    <w:tmpl w:val="6422BFD8"/>
    <w:lvl w:ilvl="0" w:tentative="0">
      <w:start w:val="1"/>
      <w:numFmt w:val="decimal"/>
      <w:suff w:val="nothing"/>
      <w:lvlText w:val="%1)"/>
      <w:lvlJc w:val="left"/>
    </w:lvl>
  </w:abstractNum>
  <w:abstractNum w:abstractNumId="3">
    <w:nsid w:val="6422EEB2"/>
    <w:multiLevelType w:val="singleLevel"/>
    <w:tmpl w:val="6422EEB2"/>
    <w:lvl w:ilvl="0" w:tentative="0">
      <w:start w:val="2"/>
      <w:numFmt w:val="decimal"/>
      <w:suff w:val="space"/>
      <w:lvlText w:val="%1)"/>
      <w:lvlJc w:val="left"/>
    </w:lvl>
  </w:abstractNum>
  <w:abstractNum w:abstractNumId="4">
    <w:nsid w:val="6422EF55"/>
    <w:multiLevelType w:val="singleLevel"/>
    <w:tmpl w:val="6422EF55"/>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F70A76"/>
    <w:rsid w:val="39FFDC0A"/>
    <w:rsid w:val="5FC7DD98"/>
    <w:rsid w:val="7F3F01F8"/>
    <w:rsid w:val="D7FF5407"/>
    <w:rsid w:val="EF5E216A"/>
    <w:rsid w:val="FFFEC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2023-03-28T11:44:00Z</dcterms:created>
  <dc:creator>brandom</dc:creator>
  <cp:lastModifiedBy>brandom</cp:lastModifiedBy>
  <dcterms:modified xsi:type="dcterms:W3CDTF">2023-03-29T20:24:18Z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