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C8A"/>
          <w:sz w:val="56"/>
        </w:rPr>
        <w:t>DIRECTION ARTISTIQUE</w:t>
      </w:r>
    </w:p>
    <w:p>
      <w:pPr>
        <w:jc w:val="center"/>
      </w:pPr>
      <w:r>
        <w:rPr>
          <w:b/>
          <w:color w:val="4A90E2"/>
          <w:sz w:val="36"/>
        </w:rPr>
        <w:t>BRIEF COMPLET — Application Apollon</w:t>
      </w:r>
    </w:p>
    <w:p/>
    <w:p>
      <w:pPr>
        <w:jc w:val="center"/>
      </w:pPr>
      <w:r/>
      <w:r>
        <w:rPr>
          <w:b/>
        </w:rPr>
        <w:t>Document a destination de:</w:t>
      </w:r>
      <w:r>
        <w:t xml:space="preserve"> Expert Direction Artistique / Designer UI-UX  </w:t>
      </w:r>
    </w:p>
    <w:p>
      <w:pPr>
        <w:jc w:val="center"/>
      </w:pPr>
      <w:r/>
      <w:r>
        <w:rPr>
          <w:b/>
        </w:rPr>
        <w:t>Version:</w:t>
      </w:r>
      <w:r>
        <w:t xml:space="preserve"> 1.0  </w:t>
      </w:r>
    </w:p>
    <w:p>
      <w:pPr>
        <w:jc w:val="center"/>
      </w:pPr>
      <w:r/>
      <w:r>
        <w:rPr>
          <w:b/>
        </w:rPr>
        <w:t>Statut:</w:t>
      </w:r>
      <w:r>
        <w:t xml:space="preserve"> Brief de travail  </w:t>
      </w:r>
    </w:p>
    <w:p>
      <w:pPr>
        <w:jc w:val="center"/>
      </w:pPr>
      <w:r/>
      <w:r>
        <w:rPr>
          <w:b/>
        </w:rPr>
        <w:t>Langue:</w:t>
      </w:r>
      <w:r>
        <w:t xml:space="preserve"> Francais  </w:t>
      </w:r>
    </w:p>
    <w:p>
      <w:pPr>
        <w:jc w:val="center"/>
      </w:pPr>
      <w:r/>
      <w:r>
        <w:rPr>
          <w:b/>
        </w:rPr>
        <w:t>Document genere par :</w:t>
      </w:r>
      <w:r>
        <w:t xml:space="preserve"> Apollon Project Assistant  </w:t>
      </w:r>
    </w:p>
    <w:p>
      <w:pPr>
        <w:jc w:val="center"/>
      </w:pPr>
      <w:r/>
      <w:r>
        <w:rPr>
          <w:b/>
        </w:rPr>
        <w:t>Version :</w:t>
      </w:r>
      <w:r>
        <w:t xml:space="preserve"> 1.0  </w:t>
      </w:r>
    </w:p>
    <w:p>
      <w:r>
        <w:br w:type="page"/>
      </w:r>
    </w:p>
    <w:p>
      <w:pPr>
        <w:spacing w:after="40"/>
      </w:pPr>
    </w:p>
    <w:p>
      <w:pPr>
        <w:spacing w:after="40"/>
      </w:pPr>
    </w:p>
    <w:p>
      <w:pPr>
        <w:spacing w:after="40"/>
      </w:pPr>
    </w:p>
    <w:p>
      <w:pPr>
        <w:pStyle w:val="Heading2"/>
      </w:pPr>
      <w:r>
        <w:rPr>
          <w:color w:val="4A90E2"/>
          <w:sz w:val="28"/>
        </w:rPr>
        <w:t>TABLE DES MATIERES</w:t>
      </w:r>
    </w:p>
    <w:p>
      <w:pPr>
        <w:spacing w:after="40"/>
      </w:pPr>
    </w:p>
    <w:p>
      <w:pPr>
        <w:pStyle w:val="ListNumber"/>
      </w:pPr>
      <w:r>
        <w:t>[Presentation du projet](#1-presentation-du-projet)</w:t>
      </w:r>
    </w:p>
    <w:p>
      <w:pPr>
        <w:pStyle w:val="ListNumber"/>
      </w:pPr>
      <w:r>
        <w:t>[Contexte et problematique utilisateur](#2-contexte-et-problematique-utilisateur)</w:t>
      </w:r>
    </w:p>
    <w:p>
      <w:pPr>
        <w:pStyle w:val="ListNumber"/>
      </w:pPr>
      <w:r>
        <w:t>[Profil utilisateur cible](#3-profil-utilisateur-cible)</w:t>
      </w:r>
    </w:p>
    <w:p>
      <w:pPr>
        <w:pStyle w:val="ListNumber"/>
      </w:pPr>
      <w:r>
        <w:t>[Positionnement de marque](#4-positionnement-de-marque)</w:t>
      </w:r>
    </w:p>
    <w:p>
      <w:pPr>
        <w:pStyle w:val="ListNumber"/>
      </w:pPr>
      <w:r>
        <w:t>[Architecture de l'application](#5-architecture-de-lapplication)</w:t>
      </w:r>
    </w:p>
    <w:p>
      <w:pPr>
        <w:pStyle w:val="ListNumber"/>
      </w:pPr>
      <w:r>
        <w:t>[Description detaillee des ecrans](#6-description-detaillee-des-ecrans)</w:t>
      </w:r>
    </w:p>
    <w:p>
      <w:pPr>
        <w:pStyle w:val="ListNumber"/>
      </w:pPr>
      <w:r>
        <w:t>[Design System existant](#7-design-system-existant)</w:t>
      </w:r>
    </w:p>
    <w:p>
      <w:pPr>
        <w:pStyle w:val="ListNumber"/>
      </w:pPr>
      <w:r>
        <w:t>[Etat actuel et points de friction identifies](#8-etat-actuel-et-points-de-friction-identifies)</w:t>
      </w:r>
    </w:p>
    <w:p>
      <w:pPr>
        <w:pStyle w:val="ListNumber"/>
      </w:pPr>
      <w:r>
        <w:t>[Attentes vis-a-vis de la Direction Artistique](#9-attentes-vis-a-vis-de-la-direction-artistique)</w:t>
      </w:r>
    </w:p>
    <w:p>
      <w:pPr>
        <w:pStyle w:val="ListNumber"/>
      </w:pPr>
      <w:r>
        <w:t>[Contraintes techniques](#10-contraintes-techniques)</w:t>
      </w:r>
    </w:p>
    <w:p>
      <w:pPr>
        <w:pStyle w:val="ListNumber"/>
      </w:pPr>
      <w:r>
        <w:t>[References et inspirations](#11-references-et-inspirations)</w:t>
      </w:r>
    </w:p>
    <w:p>
      <w:pPr>
        <w:pStyle w:val="ListNumber"/>
      </w:pPr>
      <w:r>
        <w:t>[Criteres de succes](#12-criteres-de-succes)</w:t>
      </w:r>
    </w:p>
    <w:p>
      <w:pPr>
        <w:spacing w:after="40"/>
      </w:pPr>
    </w:p>
    <w:p>
      <w:pPr>
        <w:spacing w:after="40"/>
      </w:pPr>
    </w:p>
    <w:p>
      <w:pPr>
        <w:pStyle w:val="Heading2"/>
      </w:pPr>
      <w:r>
        <w:rPr>
          <w:color w:val="4A90E2"/>
          <w:sz w:val="28"/>
        </w:rPr>
        <w:t>1. PRESENTATION DU PROJET</w:t>
      </w:r>
    </w:p>
    <w:p>
      <w:pPr>
        <w:spacing w:after="40"/>
      </w:pPr>
    </w:p>
    <w:p>
      <w:pPr>
        <w:pStyle w:val="Heading3"/>
      </w:pPr>
      <w:r>
        <w:rPr>
          <w:color w:val="2E5C8A"/>
          <w:sz w:val="24"/>
        </w:rPr>
        <w:t>Qu'est-ce qu'Apollon ?</w:t>
      </w:r>
    </w:p>
    <w:p>
      <w:pPr>
        <w:spacing w:after="40"/>
      </w:pPr>
    </w:p>
    <w:p>
      <w:r/>
      <w:r>
        <w:rPr>
          <w:b/>
        </w:rPr>
        <w:t>Apollon</w:t>
      </w:r>
      <w:r>
        <w:t xml:space="preserve"> est une application mobile Flutter de suivi de progression en musculation, destinee aux pratiquants de salle de sport. L'application permet a un utilisateur de :</w:t>
      </w:r>
    </w:p>
    <w:p>
      <w:pPr>
        <w:spacing w:after="40"/>
      </w:pPr>
    </w:p>
    <w:p>
      <w:pPr>
        <w:pStyle w:val="ListBullet"/>
      </w:pPr>
      <w:r>
        <w:t>Enregistrer ses seances d'entrainement en temps reel (exercices + series + poids)</w:t>
      </w:r>
    </w:p>
    <w:p>
      <w:pPr>
        <w:pStyle w:val="ListBullet"/>
      </w:pPr>
      <w:r>
        <w:t>Retrouver immediatement les poids utilises lors de sa derniere seance pour chaque exercice</w:t>
      </w:r>
    </w:p>
    <w:p>
      <w:pPr>
        <w:pStyle w:val="ListBullet"/>
      </w:pPr>
      <w:r>
        <w:t>Consulter l'historique complet de ses entrainements</w:t>
      </w:r>
    </w:p>
    <w:p>
      <w:pPr>
        <w:spacing w:after="40"/>
      </w:pPr>
    </w:p>
    <w:p>
      <w:pPr>
        <w:pStyle w:val="Heading3"/>
      </w:pPr>
      <w:r>
        <w:rPr>
          <w:color w:val="2E5C8A"/>
          <w:sz w:val="24"/>
        </w:rPr>
        <w:t>Origine du nom</w:t>
      </w:r>
    </w:p>
    <w:p>
      <w:pPr>
        <w:spacing w:after="40"/>
      </w:pPr>
    </w:p>
    <w:p>
      <w:r>
        <w:t xml:space="preserve">"Apollon" est une reference directe au dieu grec de la beaute, de la perfection physique et des arts. Ce choix n'est pas anodin : il ancre l'application dans une ambition </w:t>
      </w:r>
      <w:r>
        <w:rPr>
          <w:b/>
        </w:rPr>
        <w:t>premium, esthetique et elitiste</w:t>
      </w:r>
      <w:r>
        <w:t xml:space="preserve"> — celle d'une app qui merite autant la beaute que la performance.</w:t>
      </w:r>
    </w:p>
    <w:p>
      <w:pPr>
        <w:spacing w:after="40"/>
      </w:pPr>
    </w:p>
    <w:p>
      <w:pPr>
        <w:pStyle w:val="Heading3"/>
      </w:pPr>
      <w:r>
        <w:rPr>
          <w:color w:val="2E5C8A"/>
          <w:sz w:val="24"/>
        </w:rPr>
        <w:t>Stade de developpement</w:t>
      </w:r>
    </w:p>
    <w:p>
      <w:pPr>
        <w:spacing w:after="40"/>
      </w:pPr>
    </w:p>
    <w:p>
      <w:pPr>
        <w:pStyle w:val="ListBullet"/>
      </w:pPr>
      <w:r>
        <w:t>Application fonctionnelle en cours de developpement (MVP V1)</w:t>
      </w:r>
    </w:p>
    <w:p>
      <w:pPr>
        <w:pStyle w:val="ListBullet"/>
      </w:pPr>
      <w:r>
        <w:t>Stack technique : Flutter + Firebase (Firestore + Google Auth)</w:t>
      </w:r>
    </w:p>
    <w:p>
      <w:pPr>
        <w:pStyle w:val="ListBullet"/>
      </w:pPr>
      <w:r>
        <w:t>Plateforme cible principale : Android, iOS secondaire</w:t>
      </w:r>
    </w:p>
    <w:p>
      <w:pPr>
        <w:pStyle w:val="ListBullet"/>
      </w:pPr>
      <w:r>
        <w:t>Developpeur solo, profil intermediaire Flutter / debutant Firebase</w:t>
      </w:r>
    </w:p>
    <w:p>
      <w:pPr>
        <w:pStyle w:val="ListBullet"/>
      </w:pPr>
      <w:r>
        <w:t>Timeline : 3 mois, 36 heures de developpement total</w:t>
      </w:r>
    </w:p>
    <w:p>
      <w:pPr>
        <w:spacing w:after="40"/>
      </w:pPr>
    </w:p>
    <w:p>
      <w:pPr>
        <w:spacing w:after="40"/>
      </w:pPr>
    </w:p>
    <w:p>
      <w:pPr>
        <w:pStyle w:val="Heading2"/>
      </w:pPr>
      <w:r>
        <w:rPr>
          <w:color w:val="4A90E2"/>
          <w:sz w:val="28"/>
        </w:rPr>
        <w:t>2. CONTEXTE ET PROBLEMATIQUE UTILISATEUR</w:t>
      </w:r>
    </w:p>
    <w:p>
      <w:pPr>
        <w:spacing w:after="40"/>
      </w:pPr>
    </w:p>
    <w:p>
      <w:pPr>
        <w:pStyle w:val="Heading3"/>
      </w:pPr>
      <w:r>
        <w:rPr>
          <w:color w:val="2E5C8A"/>
          <w:sz w:val="24"/>
        </w:rPr>
        <w:t>Le probleme reel</w:t>
      </w:r>
    </w:p>
    <w:p>
      <w:pPr>
        <w:spacing w:after="40"/>
      </w:pPr>
    </w:p>
    <w:p>
      <w:r/>
      <w:r>
        <w:rPr>
          <w:b/>
        </w:rPr>
        <w:t>"A combien j'avais fait au dernier entrainement ?"</w:t>
      </w:r>
      <w:r/>
    </w:p>
    <w:p>
      <w:pPr>
        <w:spacing w:after="40"/>
      </w:pPr>
    </w:p>
    <w:p>
      <w:r>
        <w:t xml:space="preserve">C'est la question que se pose chaque pratiquant de musculation au moment de s'installer sur un appareil ou une barre. Sans reponse rapide, l'utilisateur tatonne, sous-performe, ou perd du temps. La progression en musculation est directement liee a la </w:t>
      </w:r>
      <w:r>
        <w:rPr>
          <w:b/>
        </w:rPr>
        <w:t>surcharge progressive</w:t>
      </w:r>
      <w:r>
        <w:t xml:space="preserve"> — augmenter les charges et les repetitions au fil du temps — ce qui necessite de connaitre son point de depart.</w:t>
      </w:r>
    </w:p>
    <w:p>
      <w:pPr>
        <w:spacing w:after="40"/>
      </w:pPr>
    </w:p>
    <w:p>
      <w:pPr>
        <w:pStyle w:val="Heading3"/>
      </w:pPr>
      <w:r>
        <w:rPr>
          <w:color w:val="2E5C8A"/>
          <w:sz w:val="24"/>
        </w:rPr>
        <w:t>Pourquoi les apps existantes ne satisfont pas</w:t>
      </w:r>
    </w:p>
    <w:p>
      <w:pPr>
        <w:spacing w:after="40"/>
      </w:pPr>
    </w:p>
    <w:p>
      <w:r>
        <w:t xml:space="preserve">Les applications de tracking musculation du marche (Hevy, Strong, MyFitnessPal, etc.) souffrent d'un probleme commun : </w:t>
      </w:r>
      <w:r>
        <w:rPr>
          <w:b/>
        </w:rPr>
        <w:t>elles ont ete congues pour etre completes, pas pour etre belles.</w:t>
      </w:r>
      <w:r>
        <w:t xml:space="preserve"> Leur UX est fonctionnelle mais leur design est generique, peu inspire, voire repoussant pour un utilisateur sensible a l'esthetique.</w:t>
      </w:r>
    </w:p>
    <w:p>
      <w:pPr>
        <w:spacing w:after="40"/>
      </w:pPr>
    </w:p>
    <w:p>
      <w:pPr>
        <w:pStyle w:val="Heading3"/>
      </w:pPr>
      <w:r>
        <w:rPr>
          <w:color w:val="2E5C8A"/>
          <w:sz w:val="24"/>
        </w:rPr>
        <w:t>La promesse d'Apollon</w:t>
      </w:r>
    </w:p>
    <w:p>
      <w:pPr>
        <w:spacing w:after="40"/>
      </w:pPr>
    </w:p>
    <w:p>
      <w:r>
        <w:t xml:space="preserve">Apollon doit etre </w:t>
      </w:r>
      <w:r>
        <w:rPr>
          <w:b/>
        </w:rPr>
        <w:t>l'app qu'on a envie d'ouvrir</w:t>
      </w:r>
      <w:r>
        <w:t xml:space="preserve"> — pas juste celle qu'on utilise parce qu'on n'a pas le choix. Elle doit faire sentir a l'utilisateur qu'il utilise un outil premium, concu avec soin, qui respecte son gout pour les belles choses autant que son besoin de performance.</w:t>
      </w:r>
    </w:p>
    <w:p>
      <w:pPr>
        <w:spacing w:after="40"/>
      </w:pPr>
    </w:p>
    <w:p>
      <w:pPr>
        <w:spacing w:after="40"/>
      </w:pPr>
    </w:p>
    <w:p>
      <w:pPr>
        <w:pStyle w:val="Heading2"/>
      </w:pPr>
      <w:r>
        <w:rPr>
          <w:color w:val="4A90E2"/>
          <w:sz w:val="28"/>
        </w:rPr>
        <w:t>3. PROFIL UTILISATEUR CIBLE</w:t>
      </w:r>
    </w:p>
    <w:p>
      <w:pPr>
        <w:spacing w:after="40"/>
      </w:pPr>
    </w:p>
    <w:p>
      <w:pPr>
        <w:pStyle w:val="Heading3"/>
      </w:pPr>
      <w:r>
        <w:rPr>
          <w:color w:val="2E5C8A"/>
          <w:sz w:val="24"/>
        </w:rPr>
        <w:t>Persona principal : "Le Passionné Esthète"</w:t>
      </w:r>
    </w:p>
    <w:p>
      <w:pPr>
        <w:spacing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D9E8F5"/>
          </w:tcPr>
          <w:p>
            <w:r/>
            <w:r>
              <w:rPr>
                <w:b/>
                <w:color w:val="2E5C8A"/>
                <w:sz w:val="18"/>
              </w:rPr>
              <w:t>Attribut</w:t>
            </w:r>
          </w:p>
        </w:tc>
        <w:tc>
          <w:tcPr>
            <w:tcW w:type="dxa" w:w="4561"/>
            <w:shd w:val="clear" w:color="auto" w:fill="D9E8F5"/>
          </w:tcPr>
          <w:p>
            <w:r/>
            <w:r>
              <w:rPr>
                <w:b/>
                <w:color w:val="2E5C8A"/>
                <w:sz w:val="18"/>
              </w:rPr>
              <w:t>Description</w:t>
            </w:r>
          </w:p>
        </w:tc>
      </w:tr>
      <w:tr>
        <w:tc>
          <w:tcPr>
            <w:tcW w:type="dxa" w:w="4561"/>
          </w:tcPr>
          <w:p>
            <w:r/>
            <w:r>
              <w:rPr>
                <w:sz w:val="18"/>
              </w:rPr>
              <w:t>Age</w:t>
            </w:r>
          </w:p>
        </w:tc>
        <w:tc>
          <w:tcPr>
            <w:tcW w:type="dxa" w:w="4561"/>
          </w:tcPr>
          <w:p>
            <w:r/>
            <w:r>
              <w:rPr>
                <w:sz w:val="18"/>
              </w:rPr>
              <w:t>20-35 ans</w:t>
            </w:r>
          </w:p>
        </w:tc>
      </w:tr>
      <w:tr>
        <w:tc>
          <w:tcPr>
            <w:tcW w:type="dxa" w:w="4561"/>
          </w:tcPr>
          <w:p>
            <w:r/>
            <w:r>
              <w:rPr>
                <w:sz w:val="18"/>
              </w:rPr>
              <w:t>Pratique</w:t>
            </w:r>
          </w:p>
        </w:tc>
        <w:tc>
          <w:tcPr>
            <w:tcW w:type="dxa" w:w="4561"/>
          </w:tcPr>
          <w:p>
            <w:r/>
            <w:r>
              <w:rPr>
                <w:sz w:val="18"/>
              </w:rPr>
              <w:t>Musculation en salle, 3-5 sessions/semaine</w:t>
            </w:r>
          </w:p>
        </w:tc>
      </w:tr>
      <w:tr>
        <w:tc>
          <w:tcPr>
            <w:tcW w:type="dxa" w:w="4561"/>
          </w:tcPr>
          <w:p>
            <w:r/>
            <w:r>
              <w:rPr>
                <w:sz w:val="18"/>
              </w:rPr>
              <w:t>Niveau</w:t>
            </w:r>
          </w:p>
        </w:tc>
        <w:tc>
          <w:tcPr>
            <w:tcW w:type="dxa" w:w="4561"/>
          </w:tcPr>
          <w:p>
            <w:r/>
            <w:r>
              <w:rPr>
                <w:sz w:val="18"/>
              </w:rPr>
              <w:t>Intermediaire a avance (pas debutant)</w:t>
            </w:r>
          </w:p>
        </w:tc>
      </w:tr>
      <w:tr>
        <w:tc>
          <w:tcPr>
            <w:tcW w:type="dxa" w:w="4561"/>
          </w:tcPr>
          <w:p>
            <w:r/>
            <w:r>
              <w:rPr>
                <w:sz w:val="18"/>
              </w:rPr>
              <w:t>Rapport au design</w:t>
            </w:r>
          </w:p>
        </w:tc>
        <w:tc>
          <w:tcPr>
            <w:tcW w:type="dxa" w:w="4561"/>
          </w:tcPr>
          <w:p>
            <w:r/>
            <w:r>
              <w:rPr>
                <w:sz w:val="18"/>
              </w:rPr>
              <w:t>Tres sensible — possede un iPhone/Android haut de gamme, aime les apps bien designees</w:t>
            </w:r>
          </w:p>
        </w:tc>
      </w:tr>
      <w:tr>
        <w:tc>
          <w:tcPr>
            <w:tcW w:type="dxa" w:w="4561"/>
          </w:tcPr>
          <w:p>
            <w:r/>
            <w:r>
              <w:rPr>
                <w:sz w:val="18"/>
              </w:rPr>
              <w:t>Rapport a la perf</w:t>
            </w:r>
          </w:p>
        </w:tc>
        <w:tc>
          <w:tcPr>
            <w:tcW w:type="dxa" w:w="4561"/>
          </w:tcPr>
          <w:p>
            <w:r/>
            <w:r>
              <w:rPr>
                <w:sz w:val="18"/>
              </w:rPr>
              <w:t>Methodique, suit sa progression, veut progresser</w:t>
            </w:r>
          </w:p>
        </w:tc>
      </w:tr>
      <w:tr>
        <w:tc>
          <w:tcPr>
            <w:tcW w:type="dxa" w:w="4561"/>
          </w:tcPr>
          <w:p>
            <w:r/>
            <w:r>
              <w:rPr>
                <w:sz w:val="18"/>
              </w:rPr>
              <w:t>Douleur actuelle</w:t>
            </w:r>
          </w:p>
        </w:tc>
        <w:tc>
          <w:tcPr>
            <w:tcW w:type="dxa" w:w="4561"/>
          </w:tcPr>
          <w:p>
            <w:r/>
            <w:r>
              <w:rPr>
                <w:sz w:val="18"/>
              </w:rPr>
              <w:t>Perd du temps a se souvenir des charges, frustre par les apps moches existantes</w:t>
            </w:r>
          </w:p>
        </w:tc>
      </w:tr>
      <w:tr>
        <w:tc>
          <w:tcPr>
            <w:tcW w:type="dxa" w:w="4561"/>
          </w:tcPr>
          <w:p>
            <w:r/>
            <w:r>
              <w:rPr>
                <w:sz w:val="18"/>
              </w:rPr>
              <w:t>Attente</w:t>
            </w:r>
          </w:p>
        </w:tc>
        <w:tc>
          <w:tcPr>
            <w:tcW w:type="dxa" w:w="4561"/>
          </w:tcPr>
          <w:p>
            <w:r/>
            <w:r>
              <w:rPr>
                <w:sz w:val="18"/>
              </w:rPr>
              <w:t>Une app aussi belle qu'efficace, qui l'aide vraiment</w:t>
            </w:r>
          </w:p>
        </w:tc>
      </w:tr>
    </w:tbl>
    <w:p/>
    <w:p>
      <w:pPr>
        <w:spacing w:after="40"/>
      </w:pPr>
    </w:p>
    <w:p>
      <w:pPr>
        <w:pStyle w:val="Heading3"/>
      </w:pPr>
      <w:r>
        <w:rPr>
          <w:color w:val="2E5C8A"/>
          <w:sz w:val="24"/>
        </w:rPr>
        <w:t>Comportement d'usage en salle</w:t>
      </w:r>
    </w:p>
    <w:p>
      <w:pPr>
        <w:spacing w:after="40"/>
      </w:pPr>
    </w:p>
    <w:p>
      <w:pPr>
        <w:pStyle w:val="ListBullet"/>
      </w:pPr>
      <w:r>
        <w:t xml:space="preserve">L'utilisateur consulte son telephone </w:t>
      </w:r>
      <w:r>
        <w:rPr>
          <w:b/>
        </w:rPr>
        <w:t>pendant la seance</w:t>
      </w:r>
      <w:r>
        <w:t>, entre les series</w:t>
      </w:r>
    </w:p>
    <w:p>
      <w:pPr>
        <w:pStyle w:val="ListBullet"/>
      </w:pPr>
      <w:r>
        <w:t>Il est en mouvement, parfois les mains moites ou gantees</w:t>
      </w:r>
    </w:p>
    <w:p>
      <w:pPr>
        <w:pStyle w:val="ListBullet"/>
      </w:pPr>
      <w:r>
        <w:t>Il est dans un environnement lumineux variable (salle eclairee ou semi-eclairee)</w:t>
      </w:r>
    </w:p>
    <w:p>
      <w:pPr>
        <w:pStyle w:val="ListBullet"/>
      </w:pPr>
      <w:r>
        <w:t>Il veut aller vite : saisir les poids en moins de 10 secondes par serie</w:t>
      </w:r>
    </w:p>
    <w:p>
      <w:pPr>
        <w:pStyle w:val="ListBullet"/>
      </w:pPr>
      <w:r>
        <w:t>Il consulte l'historique avant de commencer chaque exercice (moins de 1 seconde d'attente tolere)</w:t>
      </w:r>
    </w:p>
    <w:p>
      <w:pPr>
        <w:spacing w:after="40"/>
      </w:pPr>
    </w:p>
    <w:p>
      <w:pPr>
        <w:pStyle w:val="Heading3"/>
      </w:pPr>
      <w:r>
        <w:rPr>
          <w:color w:val="2E5C8A"/>
          <w:sz w:val="24"/>
        </w:rPr>
        <w:t>Implication pour la DA</w:t>
      </w:r>
    </w:p>
    <w:p>
      <w:pPr>
        <w:spacing w:after="40"/>
      </w:pPr>
    </w:p>
    <w:p>
      <w:pPr>
        <w:pStyle w:val="ListBullet"/>
      </w:pPr>
      <w:r/>
      <w:r>
        <w:rPr>
          <w:b/>
        </w:rPr>
        <w:t>Lisibilite maximale</w:t>
      </w:r>
      <w:r>
        <w:t xml:space="preserve"> en toutes conditions de luminosite</w:t>
      </w:r>
    </w:p>
    <w:p>
      <w:pPr>
        <w:pStyle w:val="ListBullet"/>
      </w:pPr>
      <w:r/>
      <w:r>
        <w:rPr>
          <w:b/>
        </w:rPr>
        <w:t>Touch targets genereux</w:t>
      </w:r>
      <w:r>
        <w:t xml:space="preserve"> (mains occupees, gestes rapides)</w:t>
      </w:r>
    </w:p>
    <w:p>
      <w:pPr>
        <w:pStyle w:val="ListBullet"/>
      </w:pPr>
      <w:r/>
      <w:r>
        <w:rPr>
          <w:b/>
        </w:rPr>
        <w:t>Hierarchie visuelle forte</w:t>
      </w:r>
      <w:r>
        <w:t xml:space="preserve"> (les chiffres — poids et repetitions — doivent sauter aux yeux)</w:t>
      </w:r>
    </w:p>
    <w:p>
      <w:pPr>
        <w:pStyle w:val="ListBullet"/>
      </w:pPr>
      <w:r/>
      <w:r>
        <w:rPr>
          <w:b/>
        </w:rPr>
        <w:t>Fluidite</w:t>
      </w:r>
      <w:r>
        <w:t xml:space="preserve"> : 60fps minimum, aucune lenteur percue</w:t>
      </w:r>
    </w:p>
    <w:p>
      <w:pPr>
        <w:pStyle w:val="ListBullet"/>
      </w:pPr>
      <w:r/>
      <w:r>
        <w:rPr>
          <w:b/>
        </w:rPr>
        <w:t>Mood</w:t>
      </w:r>
      <w:r>
        <w:t xml:space="preserve"> : inspire, motivant, premium — pas medicale, pas utilitaire</w:t>
      </w:r>
    </w:p>
    <w:p>
      <w:pPr>
        <w:spacing w:after="40"/>
      </w:pPr>
    </w:p>
    <w:p>
      <w:pPr>
        <w:spacing w:after="40"/>
      </w:pPr>
    </w:p>
    <w:p>
      <w:pPr>
        <w:pStyle w:val="Heading2"/>
      </w:pPr>
      <w:r>
        <w:rPr>
          <w:color w:val="4A90E2"/>
          <w:sz w:val="28"/>
        </w:rPr>
        <w:t>4. POSITIONNEMENT DE MARQUE</w:t>
      </w:r>
    </w:p>
    <w:p>
      <w:pPr>
        <w:spacing w:after="40"/>
      </w:pPr>
    </w:p>
    <w:p>
      <w:pPr>
        <w:pStyle w:val="Heading3"/>
      </w:pPr>
      <w:r>
        <w:rPr>
          <w:color w:val="2E5C8A"/>
          <w:sz w:val="24"/>
        </w:rPr>
        <w:t>Territoire de marque</w:t>
      </w:r>
    </w:p>
    <w:p>
      <w:pPr>
        <w:spacing w:after="40"/>
      </w:pPr>
    </w:p>
    <w:p>
      <w:r>
        <w:t xml:space="preserve">Apollon se positionne sur l'intersection de </w:t>
      </w:r>
      <w:r>
        <w:rPr>
          <w:b/>
        </w:rPr>
        <w:t>3 univers</w:t>
      </w:r>
      <w:r>
        <w:t xml:space="preserve"> :</w:t>
      </w:r>
    </w:p>
    <w:p>
      <w:pPr>
        <w:spacing w:after="40"/>
      </w:pPr>
    </w:p>
    <w:p>
      <w:pPr>
        <w:shd w:val="clear" w:color="auto" w:fill="F2F2F2"/>
        <w:spacing w:before="20" w:after="20"/>
        <w:ind w:left="283"/>
      </w:pPr>
      <w:r>
        <w:rPr>
          <w:rFonts w:ascii="Courier New" w:hAnsi="Courier New"/>
          <w:sz w:val="17"/>
        </w:rPr>
        <w:t>PERFORMANCE SPORTIVE  +  DESIGN PREMIUM  +  CULTURE GRECQUE ANTIQUE</w:t>
      </w:r>
    </w:p>
    <w:p>
      <w:pPr>
        <w:spacing w:after="40"/>
      </w:pPr>
    </w:p>
    <w:p>
      <w:r>
        <w:t>Ce n'est pas une app de "tracking de calories" generique. C'est un outil de sculpteur — celui qui taille son corps avec methode et ambition, et qui merite un outil a la hauteur.</w:t>
      </w:r>
    </w:p>
    <w:p>
      <w:pPr>
        <w:spacing w:after="40"/>
      </w:pPr>
    </w:p>
    <w:p>
      <w:pPr>
        <w:pStyle w:val="Heading3"/>
      </w:pPr>
      <w:r>
        <w:rPr>
          <w:color w:val="2E5C8A"/>
          <w:sz w:val="24"/>
        </w:rPr>
        <w:t>Valeurs de marque</w:t>
      </w:r>
    </w:p>
    <w:p>
      <w:pPr>
        <w:spacing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D9E8F5"/>
          </w:tcPr>
          <w:p>
            <w:r/>
            <w:r>
              <w:rPr>
                <w:b/>
                <w:color w:val="2E5C8A"/>
                <w:sz w:val="18"/>
              </w:rPr>
              <w:t>Valeur</w:t>
            </w:r>
          </w:p>
        </w:tc>
        <w:tc>
          <w:tcPr>
            <w:tcW w:type="dxa" w:w="4561"/>
            <w:shd w:val="clear" w:color="auto" w:fill="D9E8F5"/>
          </w:tcPr>
          <w:p>
            <w:r/>
            <w:r>
              <w:rPr>
                <w:b/>
                <w:color w:val="2E5C8A"/>
                <w:sz w:val="18"/>
              </w:rPr>
              <w:t>Expression concrète</w:t>
            </w:r>
          </w:p>
        </w:tc>
      </w:tr>
      <w:tr>
        <w:tc>
          <w:tcPr>
            <w:tcW w:type="dxa" w:w="4561"/>
          </w:tcPr>
          <w:p>
            <w:r/>
            <w:r>
              <w:rPr>
                <w:sz w:val="18"/>
              </w:rPr>
              <w:t>Excellence</w:t>
            </w:r>
          </w:p>
        </w:tc>
        <w:tc>
          <w:tcPr>
            <w:tcW w:type="dxa" w:w="4561"/>
          </w:tcPr>
          <w:p>
            <w:r/>
            <w:r>
              <w:rPr>
                <w:sz w:val="18"/>
              </w:rPr>
              <w:t>Finitions soignees, aucun detail laisse au hasard</w:t>
            </w:r>
          </w:p>
        </w:tc>
      </w:tr>
      <w:tr>
        <w:tc>
          <w:tcPr>
            <w:tcW w:type="dxa" w:w="4561"/>
          </w:tcPr>
          <w:p>
            <w:r/>
            <w:r>
              <w:rPr>
                <w:sz w:val="18"/>
              </w:rPr>
              <w:t>Puissance</w:t>
            </w:r>
          </w:p>
        </w:tc>
        <w:tc>
          <w:tcPr>
            <w:tcW w:type="dxa" w:w="4561"/>
          </w:tcPr>
          <w:p>
            <w:r/>
            <w:r>
              <w:rPr>
                <w:sz w:val="18"/>
              </w:rPr>
              <w:t>Formes imposantes, typographie forte, energie visuelle</w:t>
            </w:r>
          </w:p>
        </w:tc>
      </w:tr>
      <w:tr>
        <w:tc>
          <w:tcPr>
            <w:tcW w:type="dxa" w:w="4561"/>
          </w:tcPr>
          <w:p>
            <w:r/>
            <w:r>
              <w:rPr>
                <w:sz w:val="18"/>
              </w:rPr>
              <w:t>Elegance</w:t>
            </w:r>
          </w:p>
        </w:tc>
        <w:tc>
          <w:tcPr>
            <w:tcW w:type="dxa" w:w="4561"/>
          </w:tcPr>
          <w:p>
            <w:r/>
            <w:r>
              <w:rPr>
                <w:sz w:val="18"/>
              </w:rPr>
              <w:t>Minimalisme assumé, espace blanc maîtrisé, jamais vulgaire</w:t>
            </w:r>
          </w:p>
        </w:tc>
      </w:tr>
      <w:tr>
        <w:tc>
          <w:tcPr>
            <w:tcW w:type="dxa" w:w="4561"/>
          </w:tcPr>
          <w:p>
            <w:r/>
            <w:r>
              <w:rPr>
                <w:sz w:val="18"/>
              </w:rPr>
              <w:t>Precision</w:t>
            </w:r>
          </w:p>
        </w:tc>
        <w:tc>
          <w:tcPr>
            <w:tcW w:type="dxa" w:w="4561"/>
          </w:tcPr>
          <w:p>
            <w:r/>
            <w:r>
              <w:rPr>
                <w:sz w:val="18"/>
              </w:rPr>
              <w:t>Chiffres lisibles, hierarchie claire, zero ambiguité</w:t>
            </w:r>
          </w:p>
        </w:tc>
      </w:tr>
      <w:tr>
        <w:tc>
          <w:tcPr>
            <w:tcW w:type="dxa" w:w="4561"/>
          </w:tcPr>
          <w:p>
            <w:r/>
            <w:r>
              <w:rPr>
                <w:sz w:val="18"/>
              </w:rPr>
              <w:t>Modernite</w:t>
            </w:r>
          </w:p>
        </w:tc>
        <w:tc>
          <w:tcPr>
            <w:tcW w:type="dxa" w:w="4561"/>
          </w:tcPr>
          <w:p>
            <w:r/>
            <w:r>
              <w:rPr>
                <w:sz w:val="18"/>
              </w:rPr>
              <w:t>Pas nostalgique — la Grece antique reinterpretee par le XXIe siecle</w:t>
            </w:r>
          </w:p>
        </w:tc>
      </w:tr>
    </w:tbl>
    <w:p/>
    <w:p>
      <w:pPr>
        <w:spacing w:after="40"/>
      </w:pPr>
    </w:p>
    <w:p>
      <w:pPr>
        <w:pStyle w:val="Heading3"/>
      </w:pPr>
      <w:r>
        <w:rPr>
          <w:color w:val="2E5C8A"/>
          <w:sz w:val="24"/>
        </w:rPr>
        <w:t>Ce qu'Apollon N'EST PAS</w:t>
      </w:r>
    </w:p>
    <w:p>
      <w:pPr>
        <w:spacing w:after="40"/>
      </w:pPr>
    </w:p>
    <w:p>
      <w:pPr>
        <w:pStyle w:val="ListBullet"/>
      </w:pPr>
      <w:r>
        <w:t>Pas une app medicale ou de sante generique (pas d'iconographie croix rouge, stethoscope)</w:t>
      </w:r>
    </w:p>
    <w:p>
      <w:pPr>
        <w:pStyle w:val="ListBullet"/>
      </w:pPr>
      <w:r>
        <w:t>Pas une app de coaching pour debutants (pas de ton "baby steps" ou illustrations cartoon)</w:t>
      </w:r>
    </w:p>
    <w:p>
      <w:pPr>
        <w:pStyle w:val="ListBullet"/>
      </w:pPr>
      <w:r>
        <w:t>Pas une app luxe inaccessible (premium mais accessible, pas ostentatoire)</w:t>
      </w:r>
    </w:p>
    <w:p>
      <w:pPr>
        <w:pStyle w:val="ListBullet"/>
      </w:pPr>
      <w:r>
        <w:t>Pas une app "hardcore" bodybuilding (pas de visuels agressifs, pas de testosteronе visuelle)</w:t>
      </w:r>
    </w:p>
    <w:p>
      <w:pPr>
        <w:spacing w:after="40"/>
      </w:pPr>
    </w:p>
    <w:p>
      <w:pPr>
        <w:pStyle w:val="Heading3"/>
      </w:pPr>
      <w:r>
        <w:rPr>
          <w:color w:val="2E5C8A"/>
          <w:sz w:val="24"/>
        </w:rPr>
        <w:t>Moodboard de territoire (a titre indicatif)</w:t>
      </w:r>
    </w:p>
    <w:p>
      <w:pPr>
        <w:spacing w:after="40"/>
      </w:pPr>
    </w:p>
    <w:p>
      <w:r>
        <w:t>Pour donner une idee du territoire :</w:t>
      </w:r>
    </w:p>
    <w:p>
      <w:pPr>
        <w:pStyle w:val="ListBullet"/>
      </w:pPr>
      <w:r/>
      <w:r>
        <w:rPr>
          <w:b/>
        </w:rPr>
        <w:t>Nike Training Club</w:t>
      </w:r>
      <w:r>
        <w:t xml:space="preserve"> (fluidite, energie, minimalisme)</w:t>
      </w:r>
    </w:p>
    <w:p>
      <w:pPr>
        <w:pStyle w:val="ListBullet"/>
      </w:pPr>
      <w:r/>
      <w:r>
        <w:rPr>
          <w:b/>
        </w:rPr>
        <w:t>Apple Fitness+</w:t>
      </w:r>
      <w:r>
        <w:t xml:space="preserve"> (premium, propre, elitiste)</w:t>
      </w:r>
    </w:p>
    <w:p>
      <w:pPr>
        <w:pStyle w:val="ListBullet"/>
      </w:pPr>
      <w:r/>
      <w:r>
        <w:rPr>
          <w:b/>
        </w:rPr>
        <w:t>Whoop</w:t>
      </w:r>
      <w:r>
        <w:t xml:space="preserve"> (sophistique, technique, noir)</w:t>
      </w:r>
    </w:p>
    <w:p>
      <w:pPr>
        <w:pStyle w:val="ListBullet"/>
      </w:pPr>
      <w:r/>
      <w:r>
        <w:rPr>
          <w:b/>
        </w:rPr>
        <w:t>Centurion Amex card</w:t>
      </w:r>
      <w:r>
        <w:t xml:space="preserve"> (prestige discret, matiere, texture)</w:t>
      </w:r>
    </w:p>
    <w:p>
      <w:pPr>
        <w:spacing w:after="40"/>
      </w:pPr>
    </w:p>
    <w:p>
      <w:pPr>
        <w:spacing w:after="40"/>
      </w:pPr>
    </w:p>
    <w:p>
      <w:pPr>
        <w:pStyle w:val="Heading2"/>
      </w:pPr>
      <w:r>
        <w:rPr>
          <w:color w:val="4A90E2"/>
          <w:sz w:val="28"/>
        </w:rPr>
        <w:t>5. ARCHITECTURE DE L'APPLICATION</w:t>
      </w:r>
    </w:p>
    <w:p>
      <w:pPr>
        <w:spacing w:after="40"/>
      </w:pPr>
    </w:p>
    <w:p>
      <w:pPr>
        <w:pStyle w:val="Heading3"/>
      </w:pPr>
      <w:r>
        <w:rPr>
          <w:color w:val="2E5C8A"/>
          <w:sz w:val="24"/>
        </w:rPr>
        <w:t>Structure de navigation</w:t>
      </w:r>
    </w:p>
    <w:p>
      <w:pPr>
        <w:spacing w:after="40"/>
      </w:pPr>
    </w:p>
    <w:p>
      <w:pPr>
        <w:shd w:val="clear" w:color="auto" w:fill="F2F2F2"/>
        <w:spacing w:before="20" w:after="20"/>
        <w:ind w:left="283"/>
      </w:pPr>
      <w:r>
        <w:rPr>
          <w:rFonts w:ascii="Courier New" w:hAnsi="Courier New"/>
          <w:sz w:val="17"/>
        </w:rPr>
        <w:t>Apollon</w:t>
      </w:r>
    </w:p>
    <w:p>
      <w:pPr>
        <w:shd w:val="clear" w:color="auto" w:fill="F2F2F2"/>
        <w:spacing w:before="20" w:after="20"/>
        <w:ind w:left="283"/>
      </w:pPr>
      <w:r>
        <w:rPr>
          <w:rFonts w:ascii="Courier New" w:hAnsi="Courier New"/>
          <w:sz w:val="17"/>
        </w:rPr>
        <w:t>├── Connexion (Ecran Google Auth)</w:t>
      </w:r>
    </w:p>
    <w:p>
      <w:pPr>
        <w:shd w:val="clear" w:color="auto" w:fill="F2F2F2"/>
        <w:spacing w:before="20" w:after="20"/>
        <w:ind w:left="283"/>
      </w:pPr>
      <w:r>
        <w:rPr>
          <w:rFonts w:ascii="Courier New" w:hAnsi="Courier New"/>
          <w:sz w:val="17"/>
        </w:rPr>
        <w:t>│</w:t>
      </w:r>
    </w:p>
    <w:p>
      <w:pPr>
        <w:shd w:val="clear" w:color="auto" w:fill="F2F2F2"/>
        <w:spacing w:before="20" w:after="20"/>
        <w:ind w:left="283"/>
      </w:pPr>
      <w:r>
        <w:rPr>
          <w:rFonts w:ascii="Courier New" w:hAnsi="Courier New"/>
          <w:sz w:val="17"/>
        </w:rPr>
        <w:t>└── Application principale</w:t>
      </w:r>
    </w:p>
    <w:p>
      <w:pPr>
        <w:shd w:val="clear" w:color="auto" w:fill="F2F2F2"/>
        <w:spacing w:before="20" w:after="20"/>
        <w:ind w:left="283"/>
      </w:pPr>
      <w:r>
        <w:rPr>
          <w:rFonts w:ascii="Courier New" w:hAnsi="Courier New"/>
          <w:sz w:val="17"/>
        </w:rPr>
        <w:t xml:space="preserve">    ├── Accueil (Home)</w:t>
      </w:r>
    </w:p>
    <w:p>
      <w:pPr>
        <w:shd w:val="clear" w:color="auto" w:fill="F2F2F2"/>
        <w:spacing w:before="20" w:after="20"/>
        <w:ind w:left="283"/>
      </w:pPr>
      <w:r>
        <w:rPr>
          <w:rFonts w:ascii="Courier New" w:hAnsi="Courier New"/>
          <w:sz w:val="17"/>
        </w:rPr>
        <w:t xml:space="preserve">    │   ├── Section progression</w:t>
      </w:r>
    </w:p>
    <w:p>
      <w:pPr>
        <w:shd w:val="clear" w:color="auto" w:fill="F2F2F2"/>
        <w:spacing w:before="20" w:after="20"/>
        <w:ind w:left="283"/>
      </w:pPr>
      <w:r>
        <w:rPr>
          <w:rFonts w:ascii="Courier New" w:hAnsi="Courier New"/>
          <w:sz w:val="17"/>
        </w:rPr>
        <w:t xml:space="preserve">    │   ├── Categories d'exercices</w:t>
      </w:r>
    </w:p>
    <w:p>
      <w:pPr>
        <w:shd w:val="clear" w:color="auto" w:fill="F2F2F2"/>
        <w:spacing w:before="20" w:after="20"/>
        <w:ind w:left="283"/>
      </w:pPr>
      <w:r>
        <w:rPr>
          <w:rFonts w:ascii="Courier New" w:hAnsi="Courier New"/>
          <w:sz w:val="17"/>
        </w:rPr>
        <w:t xml:space="preserve">    │   └── Derniers entrainements</w:t>
      </w:r>
    </w:p>
    <w:p>
      <w:pPr>
        <w:shd w:val="clear" w:color="auto" w:fill="F2F2F2"/>
        <w:spacing w:before="20" w:after="20"/>
        <w:ind w:left="283"/>
      </w:pPr>
      <w:r>
        <w:rPr>
          <w:rFonts w:ascii="Courier New" w:hAnsi="Courier New"/>
          <w:sz w:val="17"/>
        </w:rPr>
        <w:t xml:space="preserve">    │</w:t>
      </w:r>
    </w:p>
    <w:p>
      <w:pPr>
        <w:shd w:val="clear" w:color="auto" w:fill="F2F2F2"/>
        <w:spacing w:before="20" w:after="20"/>
        <w:ind w:left="283"/>
      </w:pPr>
      <w:r>
        <w:rPr>
          <w:rFonts w:ascii="Courier New" w:hAnsi="Courier New"/>
          <w:sz w:val="17"/>
        </w:rPr>
        <w:t xml:space="preserve">    ├── Bibliotheque d'exercices (selection)</w:t>
      </w:r>
    </w:p>
    <w:p>
      <w:pPr>
        <w:shd w:val="clear" w:color="auto" w:fill="F2F2F2"/>
        <w:spacing w:before="20" w:after="20"/>
        <w:ind w:left="283"/>
      </w:pPr>
      <w:r>
        <w:rPr>
          <w:rFonts w:ascii="Courier New" w:hAnsi="Courier New"/>
          <w:sz w:val="17"/>
        </w:rPr>
        <w:t xml:space="preserve">    │   ├── Navigation par Groupe Musculaire</w:t>
      </w:r>
    </w:p>
    <w:p>
      <w:pPr>
        <w:shd w:val="clear" w:color="auto" w:fill="F2F2F2"/>
        <w:spacing w:before="20" w:after="20"/>
        <w:ind w:left="283"/>
      </w:pPr>
      <w:r>
        <w:rPr>
          <w:rFonts w:ascii="Courier New" w:hAnsi="Courier New"/>
          <w:sz w:val="17"/>
        </w:rPr>
        <w:t xml:space="preserve">    │   ├── Navigation par Type d'exercice</w:t>
      </w:r>
    </w:p>
    <w:p>
      <w:pPr>
        <w:shd w:val="clear" w:color="auto" w:fill="F2F2F2"/>
        <w:spacing w:before="20" w:after="20"/>
        <w:ind w:left="283"/>
      </w:pPr>
      <w:r>
        <w:rPr>
          <w:rFonts w:ascii="Courier New" w:hAnsi="Courier New"/>
          <w:sz w:val="17"/>
        </w:rPr>
        <w:t xml:space="preserve">    │   └── Recherche par nom</w:t>
      </w:r>
    </w:p>
    <w:p>
      <w:pPr>
        <w:shd w:val="clear" w:color="auto" w:fill="F2F2F2"/>
        <w:spacing w:before="20" w:after="20"/>
        <w:ind w:left="283"/>
      </w:pPr>
      <w:r>
        <w:rPr>
          <w:rFonts w:ascii="Courier New" w:hAnsi="Courier New"/>
          <w:sz w:val="17"/>
        </w:rPr>
        <w:t xml:space="preserve">    │</w:t>
      </w:r>
    </w:p>
    <w:p>
      <w:pPr>
        <w:shd w:val="clear" w:color="auto" w:fill="F2F2F2"/>
        <w:spacing w:before="20" w:after="20"/>
        <w:ind w:left="283"/>
      </w:pPr>
      <w:r>
        <w:rPr>
          <w:rFonts w:ascii="Courier New" w:hAnsi="Courier New"/>
          <w:sz w:val="17"/>
        </w:rPr>
        <w:t xml:space="preserve">    ├── Session d'entrainement (par exercice)</w:t>
      </w:r>
    </w:p>
    <w:p>
      <w:pPr>
        <w:shd w:val="clear" w:color="auto" w:fill="F2F2F2"/>
        <w:spacing w:before="20" w:after="20"/>
        <w:ind w:left="283"/>
      </w:pPr>
      <w:r>
        <w:rPr>
          <w:rFonts w:ascii="Courier New" w:hAnsi="Courier New"/>
          <w:sz w:val="17"/>
        </w:rPr>
        <w:t xml:space="preserve">    │   ├── Header exercice (image + nom + groupe + description)</w:t>
      </w:r>
    </w:p>
    <w:p>
      <w:pPr>
        <w:shd w:val="clear" w:color="auto" w:fill="F2F2F2"/>
        <w:spacing w:before="20" w:after="20"/>
        <w:ind w:left="283"/>
      </w:pPr>
      <w:r>
        <w:rPr>
          <w:rFonts w:ascii="Courier New" w:hAnsi="Courier New"/>
          <w:sz w:val="17"/>
        </w:rPr>
        <w:t xml:space="preserve">    │   ├── Historique derniere seance (texte) + Graphique d'amélioration</w:t>
      </w:r>
    </w:p>
    <w:p>
      <w:pPr>
        <w:shd w:val="clear" w:color="auto" w:fill="F2F2F2"/>
        <w:spacing w:before="20" w:after="20"/>
        <w:ind w:left="283"/>
      </w:pPr>
      <w:r>
        <w:rPr>
          <w:rFonts w:ascii="Courier New" w:hAnsi="Courier New"/>
          <w:sz w:val="17"/>
        </w:rPr>
        <w:t xml:space="preserve">    │   └── Saisie series (reps + poids)</w:t>
      </w:r>
    </w:p>
    <w:p>
      <w:pPr>
        <w:shd w:val="clear" w:color="auto" w:fill="F2F2F2"/>
        <w:spacing w:before="20" w:after="20"/>
        <w:ind w:left="283"/>
      </w:pPr>
      <w:r>
        <w:rPr>
          <w:rFonts w:ascii="Courier New" w:hAnsi="Courier New"/>
          <w:sz w:val="17"/>
        </w:rPr>
        <w:t xml:space="preserve">    │</w:t>
      </w:r>
    </w:p>
    <w:p>
      <w:pPr>
        <w:shd w:val="clear" w:color="auto" w:fill="F2F2F2"/>
        <w:spacing w:before="20" w:after="20"/>
        <w:ind w:left="283"/>
      </w:pPr>
      <w:r>
        <w:rPr>
          <w:rFonts w:ascii="Courier New" w:hAnsi="Courier New"/>
          <w:sz w:val="17"/>
        </w:rPr>
        <w:t xml:space="preserve">    ├── Historique des seances</w:t>
      </w:r>
    </w:p>
    <w:p>
      <w:pPr>
        <w:shd w:val="clear" w:color="auto" w:fill="F2F2F2"/>
        <w:spacing w:before="20" w:after="20"/>
        <w:ind w:left="283"/>
      </w:pPr>
      <w:r>
        <w:rPr>
          <w:rFonts w:ascii="Courier New" w:hAnsi="Courier New"/>
          <w:sz w:val="17"/>
        </w:rPr>
        <w:t xml:space="preserve">    │   ├── Liste des seances passees</w:t>
      </w:r>
    </w:p>
    <w:p>
      <w:pPr>
        <w:shd w:val="clear" w:color="auto" w:fill="F2F2F2"/>
        <w:spacing w:before="20" w:after="20"/>
        <w:ind w:left="283"/>
      </w:pPr>
      <w:r>
        <w:rPr>
          <w:rFonts w:ascii="Courier New" w:hAnsi="Courier New"/>
          <w:sz w:val="17"/>
        </w:rPr>
        <w:t xml:space="preserve">    │   └── Detail d'une seance</w:t>
      </w:r>
    </w:p>
    <w:p>
      <w:pPr>
        <w:shd w:val="clear" w:color="auto" w:fill="F2F2F2"/>
        <w:spacing w:before="20" w:after="20"/>
        <w:ind w:left="283"/>
      </w:pPr>
      <w:r>
        <w:rPr>
          <w:rFonts w:ascii="Courier New" w:hAnsi="Courier New"/>
          <w:sz w:val="17"/>
        </w:rPr>
        <w:t xml:space="preserve">    │</w:t>
      </w:r>
    </w:p>
    <w:p>
      <w:pPr>
        <w:shd w:val="clear" w:color="auto" w:fill="F2F2F2"/>
        <w:spacing w:before="20" w:after="20"/>
        <w:ind w:left="283"/>
      </w:pPr>
      <w:r>
        <w:rPr>
          <w:rFonts w:ascii="Courier New" w:hAnsi="Courier New"/>
          <w:sz w:val="17"/>
        </w:rPr>
        <w:t xml:space="preserve">    └── Statistiques</w:t>
      </w:r>
    </w:p>
    <w:p>
      <w:pPr>
        <w:shd w:val="clear" w:color="auto" w:fill="F2F2F2"/>
        <w:spacing w:before="20" w:after="20"/>
        <w:ind w:left="283"/>
      </w:pPr>
      <w:r>
        <w:rPr>
          <w:rFonts w:ascii="Courier New" w:hAnsi="Courier New"/>
          <w:sz w:val="17"/>
        </w:rPr>
        <w:t xml:space="preserve">        ├── Progression par exercice</w:t>
      </w:r>
    </w:p>
    <w:p>
      <w:pPr>
        <w:shd w:val="clear" w:color="auto" w:fill="F2F2F2"/>
        <w:spacing w:before="20" w:after="20"/>
        <w:ind w:left="283"/>
      </w:pPr>
      <w:r>
        <w:rPr>
          <w:rFonts w:ascii="Courier New" w:hAnsi="Courier New"/>
          <w:sz w:val="17"/>
        </w:rPr>
        <w:t xml:space="preserve">        └── Records personnels (PR)</w:t>
      </w:r>
    </w:p>
    <w:p>
      <w:pPr>
        <w:spacing w:after="40"/>
      </w:pPr>
    </w:p>
    <w:p>
      <w:pPr>
        <w:pStyle w:val="Heading3"/>
      </w:pPr>
      <w:r>
        <w:rPr>
          <w:color w:val="2E5C8A"/>
          <w:sz w:val="24"/>
        </w:rPr>
        <w:t>Hierarchie des donnees (Glossaire metier)</w:t>
      </w:r>
    </w:p>
    <w:p>
      <w:pPr>
        <w:spacing w:after="40"/>
      </w:pPr>
    </w:p>
    <w:p>
      <w:r>
        <w:t>Comprendre la hierarchie est essentiel pour concevoir la bonne information architecture :</w:t>
      </w:r>
    </w:p>
    <w:p>
      <w:pPr>
        <w:spacing w:after="40"/>
      </w:pPr>
    </w:p>
    <w:p>
      <w:pPr>
        <w:shd w:val="clear" w:color="auto" w:fill="F2F2F2"/>
        <w:spacing w:before="20" w:after="20"/>
        <w:ind w:left="283"/>
      </w:pPr>
      <w:r>
        <w:rPr>
          <w:rFonts w:ascii="Courier New" w:hAnsi="Courier New"/>
          <w:sz w:val="17"/>
        </w:rPr>
        <w:t>UTILISATEUR</w:t>
      </w:r>
    </w:p>
    <w:p>
      <w:pPr>
        <w:shd w:val="clear" w:color="auto" w:fill="F2F2F2"/>
        <w:spacing w:before="20" w:after="20"/>
        <w:ind w:left="283"/>
      </w:pPr>
      <w:r>
        <w:rPr>
          <w:rFonts w:ascii="Courier New" w:hAnsi="Courier New"/>
          <w:sz w:val="17"/>
        </w:rPr>
        <w:t xml:space="preserve">    └── SEANCES (une seance = un entrainement complet)</w:t>
      </w:r>
    </w:p>
    <w:p>
      <w:pPr>
        <w:shd w:val="clear" w:color="auto" w:fill="F2F2F2"/>
        <w:spacing w:before="20" w:after="20"/>
        <w:ind w:left="283"/>
      </w:pPr>
      <w:r>
        <w:rPr>
          <w:rFonts w:ascii="Courier New" w:hAnsi="Courier New"/>
          <w:sz w:val="17"/>
        </w:rPr>
        <w:t xml:space="preserve">            └── EXERCICES (ex: "Developpé couché barre")</w:t>
      </w:r>
    </w:p>
    <w:p>
      <w:pPr>
        <w:shd w:val="clear" w:color="auto" w:fill="F2F2F2"/>
        <w:spacing w:before="20" w:after="20"/>
        <w:ind w:left="283"/>
      </w:pPr>
      <w:r>
        <w:rPr>
          <w:rFonts w:ascii="Courier New" w:hAnsi="Courier New"/>
          <w:sz w:val="17"/>
        </w:rPr>
        <w:t xml:space="preserve">                    └── SERIES (ex: "12 reps x 80 kg")</w:t>
      </w:r>
    </w:p>
    <w:p>
      <w:pPr>
        <w:spacing w:after="40"/>
      </w:pPr>
    </w:p>
    <w:p>
      <w:r/>
      <w:r>
        <w:rPr>
          <w:b/>
        </w:rPr>
        <w:t>Groupes musculaires</w:t>
      </w:r>
      <w:r>
        <w:t xml:space="preserve"> (systeme de categorisation/navigation) :</w:t>
      </w:r>
    </w:p>
    <w:p>
      <w:r>
        <w:t>Pectoraux, Dorsaux, Epaules, Biceps, Triceps, Abdominaux, Quadriceps, Ischio-jambiers, Fessiers, Mollets, Cardio, Avant-bras</w:t>
      </w:r>
    </w:p>
    <w:p>
      <w:pPr>
        <w:spacing w:after="40"/>
      </w:pPr>
    </w:p>
    <w:p>
      <w:r/>
      <w:r>
        <w:rPr>
          <w:b/>
        </w:rPr>
        <w:t>Types d'exercices</w:t>
      </w:r>
      <w:r>
        <w:t xml:space="preserve"> (second filtre de navigation) :</w:t>
      </w:r>
    </w:p>
    <w:p>
      <w:r>
        <w:t>Poids libres (barres/halteres), Machine guidee, Poids corporel, Cardio</w:t>
      </w:r>
    </w:p>
    <w:p>
      <w:pPr>
        <w:spacing w:after="40"/>
      </w:pPr>
    </w:p>
    <w:p>
      <w:pPr>
        <w:spacing w:after="40"/>
      </w:pPr>
    </w:p>
    <w:p>
      <w:pPr>
        <w:pStyle w:val="Heading2"/>
      </w:pPr>
      <w:r>
        <w:rPr>
          <w:color w:val="4A90E2"/>
          <w:sz w:val="28"/>
        </w:rPr>
        <w:t>6. DESCRIPTION DETAILLEE DES ECRANS</w:t>
      </w:r>
    </w:p>
    <w:p>
      <w:pPr>
        <w:spacing w:after="40"/>
      </w:pPr>
    </w:p>
    <w:p>
      <w:pPr>
        <w:pStyle w:val="Heading3"/>
      </w:pPr>
      <w:r>
        <w:rPr>
          <w:color w:val="2E5C8A"/>
          <w:sz w:val="24"/>
        </w:rPr>
        <w:t>Ecran 1 : Connexion (Login)</w:t>
      </w:r>
    </w:p>
    <w:p>
      <w:pPr>
        <w:spacing w:after="40"/>
      </w:pPr>
    </w:p>
    <w:p>
      <w:r/>
      <w:r>
        <w:rPr>
          <w:b/>
        </w:rPr>
        <w:t>Role :</w:t>
      </w:r>
      <w:r>
        <w:t xml:space="preserve"> Point d'entree obligatoire. L'utilisateur se connecte via son compte Google.</w:t>
      </w:r>
    </w:p>
    <w:p>
      <w:pPr>
        <w:spacing w:after="40"/>
      </w:pPr>
    </w:p>
    <w:p>
      <w:r/>
      <w:r>
        <w:rPr>
          <w:b/>
        </w:rPr>
        <w:t>Contrainte fonctionnelle :</w:t>
      </w:r>
      <w:r>
        <w:t xml:space="preserve"> RG-001 — Aucun acces sans authentification Google.</w:t>
      </w:r>
    </w:p>
    <w:p>
      <w:pPr>
        <w:spacing w:after="40"/>
      </w:pPr>
    </w:p>
    <w:p>
      <w:r/>
      <w:r>
        <w:rPr>
          <w:b/>
        </w:rPr>
        <w:t>Elements UI requis :</w:t>
      </w:r>
      <w:r/>
    </w:p>
    <w:p>
      <w:pPr>
        <w:pStyle w:val="ListBullet"/>
      </w:pPr>
      <w:r>
        <w:t>Identite visuelle forte de l'application (logo, nom, tagline eventuelle)</w:t>
      </w:r>
    </w:p>
    <w:p>
      <w:pPr>
        <w:pStyle w:val="ListBullet"/>
      </w:pPr>
      <w:r>
        <w:t>Bouton "Se connecter avec Google" (standard Google Sign-In)</w:t>
      </w:r>
    </w:p>
    <w:p>
      <w:pPr>
        <w:pStyle w:val="ListBullet"/>
      </w:pPr>
      <w:r>
        <w:t>Background immersif</w:t>
      </w:r>
    </w:p>
    <w:p>
      <w:pPr>
        <w:spacing w:after="40"/>
      </w:pPr>
    </w:p>
    <w:p>
      <w:r/>
      <w:r>
        <w:rPr>
          <w:b/>
        </w:rPr>
        <w:t>Enjeu DA :</w:t>
      </w:r>
      <w:r/>
    </w:p>
    <w:p>
      <w:r>
        <w:t xml:space="preserve">C'est la </w:t>
      </w:r>
      <w:r>
        <w:rPr>
          <w:b/>
        </w:rPr>
        <w:t>premiere impression</w:t>
      </w:r>
      <w:r>
        <w:t>. Cet ecran doit communiquer immediatement l'identite premium et l'ambition du produit. C'est l'equivalent de la couverture d'un livre.</w:t>
      </w:r>
    </w:p>
    <w:p>
      <w:pPr>
        <w:spacing w:after="40"/>
      </w:pPr>
    </w:p>
    <w:p>
      <w:pPr>
        <w:spacing w:after="40"/>
      </w:pPr>
    </w:p>
    <w:p>
      <w:pPr>
        <w:pStyle w:val="Heading3"/>
      </w:pPr>
      <w:r>
        <w:rPr>
          <w:color w:val="2E5C8A"/>
          <w:sz w:val="24"/>
        </w:rPr>
        <w:t>Ecran 2 : Accueil (Home)</w:t>
      </w:r>
    </w:p>
    <w:p>
      <w:pPr>
        <w:spacing w:after="40"/>
      </w:pPr>
    </w:p>
    <w:p>
      <w:r/>
      <w:r>
        <w:rPr>
          <w:b/>
        </w:rPr>
        <w:t>Role :</w:t>
      </w:r>
      <w:r>
        <w:t xml:space="preserve"> Dashboard principal, point de depart de chaque session.</w:t>
      </w:r>
    </w:p>
    <w:p>
      <w:pPr>
        <w:spacing w:after="40"/>
      </w:pPr>
    </w:p>
    <w:p>
      <w:r/>
      <w:r>
        <w:rPr>
          <w:b/>
        </w:rPr>
        <w:t>Elements UI actuellement implementes :</w:t>
      </w:r>
      <w:r/>
    </w:p>
    <w:p>
      <w:pPr>
        <w:pStyle w:val="ListBullet"/>
      </w:pPr>
      <w:r>
        <w:t>AppBar avec titre "Apollon" et avatar utilisateur</w:t>
      </w:r>
    </w:p>
    <w:p>
      <w:pPr>
        <w:pStyle w:val="ListBullet"/>
      </w:pPr>
      <w:r>
        <w:t>Message de bienvenue contextuel selon l'heure ("Prêt à sculpter ta perfection ?")</w:t>
      </w:r>
    </w:p>
    <w:p>
      <w:pPr>
        <w:pStyle w:val="ListBullet"/>
      </w:pPr>
      <w:r>
        <w:t>Section progression circulaire (pourcentage seances completees)</w:t>
      </w:r>
    </w:p>
    <w:p>
      <w:pPr>
        <w:pStyle w:val="ListBullet"/>
      </w:pPr>
      <w:r>
        <w:t>Section categories exercices (scroll horizontal)</w:t>
      </w:r>
    </w:p>
    <w:p>
      <w:pPr>
        <w:pStyle w:val="ListBullet"/>
      </w:pPr>
      <w:r>
        <w:t>Section derniers entrainements</w:t>
      </w:r>
    </w:p>
    <w:p>
      <w:pPr>
        <w:spacing w:after="40"/>
      </w:pPr>
    </w:p>
    <w:p>
      <w:r/>
      <w:r>
        <w:rPr>
          <w:b/>
        </w:rPr>
        <w:t>Bouton d'action principal :</w:t>
      </w:r>
      <w:r/>
    </w:p>
    <w:p>
      <w:r>
        <w:t>"Nouvelle seance" — c'est le CTA le plus important de toute l'application. Le processus P2 (Enregistrer une seance) est le coeur du produit.</w:t>
      </w:r>
    </w:p>
    <w:p>
      <w:pPr>
        <w:spacing w:after="40"/>
      </w:pPr>
    </w:p>
    <w:p>
      <w:r/>
      <w:r>
        <w:rPr>
          <w:b/>
        </w:rPr>
        <w:t>Enjeu DA :</w:t>
      </w:r>
      <w:r/>
    </w:p>
    <w:p>
      <w:r>
        <w:t xml:space="preserve">Trouver l'equilibre entre </w:t>
      </w:r>
      <w:r>
        <w:rPr>
          <w:b/>
        </w:rPr>
        <w:t>richesse d'information et clarte d'action</w:t>
      </w:r>
      <w:r>
        <w:t>. L'utilisateur doit voir en un coup d'oeil ou il en est et pouvoir demarrer une seance en 1 tap.</w:t>
      </w:r>
    </w:p>
    <w:p>
      <w:pPr>
        <w:spacing w:after="40"/>
      </w:pPr>
    </w:p>
    <w:p>
      <w:pPr>
        <w:spacing w:after="40"/>
      </w:pPr>
    </w:p>
    <w:p>
      <w:pPr>
        <w:pStyle w:val="Heading3"/>
      </w:pPr>
      <w:r>
        <w:rPr>
          <w:color w:val="2E5C8A"/>
          <w:sz w:val="24"/>
        </w:rPr>
        <w:t>Ecran 3 : Bibliotheque d'exercices</w:t>
      </w:r>
    </w:p>
    <w:p>
      <w:pPr>
        <w:spacing w:after="40"/>
      </w:pPr>
    </w:p>
    <w:p>
      <w:r/>
      <w:r>
        <w:rPr>
          <w:b/>
        </w:rPr>
        <w:t>Role :</w:t>
      </w:r>
      <w:r>
        <w:t xml:space="preserve"> Navigation et selection d'un exercice pour la seance en cours.</w:t>
      </w:r>
    </w:p>
    <w:p>
      <w:pPr>
        <w:spacing w:after="40"/>
      </w:pPr>
    </w:p>
    <w:p>
      <w:r/>
      <w:r>
        <w:rPr>
          <w:b/>
        </w:rPr>
        <w:t>Comportement fonctionnel :</w:t>
      </w:r>
      <w:r/>
    </w:p>
    <w:p>
      <w:pPr>
        <w:pStyle w:val="ListBullet"/>
      </w:pPr>
      <w:r>
        <w:t>Navigation par groupe musculaire (onglets ou grille de categories)</w:t>
      </w:r>
    </w:p>
    <w:p>
      <w:pPr>
        <w:pStyle w:val="ListBullet"/>
      </w:pPr>
      <w:r>
        <w:t>Chaque categorie affiche la liste des exercices associes</w:t>
      </w:r>
    </w:p>
    <w:p>
      <w:pPr>
        <w:pStyle w:val="ListBullet"/>
      </w:pPr>
      <w:r>
        <w:t>Recherche textuelle disponible</w:t>
      </w:r>
    </w:p>
    <w:p>
      <w:pPr>
        <w:pStyle w:val="ListBullet"/>
      </w:pPr>
      <w:r>
        <w:t>~50 exercices pre-charges (seed data) + possibilite future d'en ajouter</w:t>
      </w:r>
    </w:p>
    <w:p>
      <w:pPr>
        <w:spacing w:after="40"/>
      </w:pPr>
    </w:p>
    <w:p>
      <w:r/>
      <w:r>
        <w:rPr>
          <w:b/>
        </w:rPr>
        <w:t>Donnees affichees par exercice :</w:t>
      </w:r>
      <w:r/>
    </w:p>
    <w:p>
      <w:pPr>
        <w:pStyle w:val="ListBullet"/>
      </w:pPr>
      <w:r>
        <w:t>Nom de l'exercice</w:t>
      </w:r>
    </w:p>
    <w:p>
      <w:pPr>
        <w:pStyle w:val="ListBullet"/>
      </w:pPr>
      <w:r>
        <w:t>Groupe(s) musculaire(s) cible(s)</w:t>
      </w:r>
    </w:p>
    <w:p>
      <w:pPr>
        <w:pStyle w:val="ListBullet"/>
      </w:pPr>
      <w:r>
        <w:t>Type d'exercice (icone ou badge)</w:t>
      </w:r>
    </w:p>
    <w:p>
      <w:pPr>
        <w:pStyle w:val="ListBullet"/>
      </w:pPr>
      <w:r>
        <w:t>Emoji representatif de la categorie (V1, images IA en V2)</w:t>
      </w:r>
    </w:p>
    <w:p>
      <w:pPr>
        <w:spacing w:after="40"/>
      </w:pPr>
    </w:p>
    <w:p>
      <w:r/>
      <w:r>
        <w:rPr>
          <w:b/>
        </w:rPr>
        <w:t>Enjeu DA :</w:t>
      </w:r>
      <w:r/>
    </w:p>
    <w:p>
      <w:r>
        <w:t xml:space="preserve">La navigation doit etre </w:t>
      </w:r>
      <w:r>
        <w:rPr>
          <w:b/>
        </w:rPr>
        <w:t>rapide et intuitive</w:t>
      </w:r>
      <w:r>
        <w:t>. En salle, l'utilisateur sait ce qu'il veut faire — il faut lui permettre de le trouver en 2-3 taps maximum. Les categories musculaires sont le point d'entree naturel.</w:t>
      </w:r>
    </w:p>
    <w:p>
      <w:pPr>
        <w:spacing w:after="40"/>
      </w:pPr>
    </w:p>
    <w:p>
      <w:pPr>
        <w:spacing w:after="40"/>
      </w:pPr>
    </w:p>
    <w:p>
      <w:pPr>
        <w:pStyle w:val="Heading3"/>
      </w:pPr>
      <w:r>
        <w:rPr>
          <w:color w:val="2E5C8A"/>
          <w:sz w:val="24"/>
        </w:rPr>
        <w:t>Ecran 4 : Session d'entrainement (Workout Session)</w:t>
      </w:r>
    </w:p>
    <w:p>
      <w:pPr>
        <w:spacing w:after="40"/>
      </w:pPr>
    </w:p>
    <w:p>
      <w:r/>
      <w:r>
        <w:rPr>
          <w:b/>
        </w:rPr>
        <w:t>Role :</w:t>
      </w:r>
      <w:r>
        <w:t xml:space="preserve"> Ecran coeur du produit. C'est ici que se passe la saisie des donnees en temps reel.</w:t>
      </w:r>
    </w:p>
    <w:p>
      <w:pPr>
        <w:spacing w:after="40"/>
      </w:pPr>
    </w:p>
    <w:p>
      <w:r/>
      <w:r>
        <w:rPr>
          <w:b/>
        </w:rPr>
        <w:t>Structure de l'ecran :</w:t>
      </w:r>
      <w:r/>
    </w:p>
    <w:p>
      <w:pPr>
        <w:spacing w:after="40"/>
      </w:pPr>
    </w:p>
    <w:p>
      <w:pPr>
        <w:shd w:val="clear" w:color="auto" w:fill="F2F2F2"/>
        <w:spacing w:before="20" w:after="20"/>
        <w:ind w:left="283"/>
      </w:pPr>
      <w:r>
        <w:rPr>
          <w:rFonts w:ascii="Courier New" w:hAnsi="Courier New"/>
          <w:sz w:val="17"/>
        </w:rPr>
        <w:t>[Header : Image exercice + Nom + Groupe musculaire]</w:t>
      </w:r>
    </w:p>
    <w:p>
      <w:pPr>
        <w:shd w:val="clear" w:color="auto" w:fill="F2F2F2"/>
        <w:spacing w:before="20" w:after="20"/>
        <w:ind w:left="283"/>
      </w:pPr>
      <w:r>
        <w:rPr>
          <w:rFonts w:ascii="Courier New" w:hAnsi="Courier New"/>
          <w:sz w:val="17"/>
        </w:rPr>
        <w:t xml:space="preserve">         ↓</w:t>
      </w:r>
    </w:p>
    <w:p>
      <w:pPr>
        <w:shd w:val="clear" w:color="auto" w:fill="F2F2F2"/>
        <w:spacing w:before="20" w:after="20"/>
        <w:ind w:left="283"/>
      </w:pPr>
      <w:r>
        <w:rPr>
          <w:rFonts w:ascii="Courier New" w:hAnsi="Courier New"/>
          <w:sz w:val="17"/>
        </w:rPr>
        <w:t>[Section Historique]                                                [Section graphique ]</w:t>
      </w:r>
    </w:p>
    <w:p>
      <w:pPr>
        <w:shd w:val="clear" w:color="auto" w:fill="F2F2F2"/>
        <w:spacing w:before="20" w:after="20"/>
        <w:ind w:left="283"/>
      </w:pPr>
      <w:r>
        <w:rPr>
          <w:rFonts w:ascii="Courier New" w:hAnsi="Courier New"/>
          <w:sz w:val="17"/>
        </w:rPr>
        <w:t xml:space="preserve"> "Derniere seance (12/02/2026):"</w:t>
      </w:r>
    </w:p>
    <w:p>
      <w:pPr>
        <w:shd w:val="clear" w:color="auto" w:fill="F2F2F2"/>
        <w:spacing w:before="20" w:after="20"/>
        <w:ind w:left="283"/>
      </w:pPr>
      <w:r>
        <w:rPr>
          <w:rFonts w:ascii="Courier New" w:hAnsi="Courier New"/>
          <w:sz w:val="17"/>
        </w:rPr>
        <w:t xml:space="preserve">  • Serie 1 : 12 reps x 80 kg                                       Graphique de l'évolution</w:t>
      </w:r>
    </w:p>
    <w:p>
      <w:pPr>
        <w:shd w:val="clear" w:color="auto" w:fill="F2F2F2"/>
        <w:spacing w:before="20" w:after="20"/>
        <w:ind w:left="283"/>
      </w:pPr>
      <w:r>
        <w:rPr>
          <w:rFonts w:ascii="Courier New" w:hAnsi="Courier New"/>
          <w:sz w:val="17"/>
        </w:rPr>
        <w:t xml:space="preserve">  • Serie 2 : 10 reps x 80 kg</w:t>
      </w:r>
    </w:p>
    <w:p>
      <w:pPr>
        <w:shd w:val="clear" w:color="auto" w:fill="F2F2F2"/>
        <w:spacing w:before="20" w:after="20"/>
        <w:ind w:left="283"/>
      </w:pPr>
      <w:r>
        <w:rPr>
          <w:rFonts w:ascii="Courier New" w:hAnsi="Courier New"/>
          <w:sz w:val="17"/>
        </w:rPr>
        <w:t xml:space="preserve">  • Serie 3 : 8 reps x 82.5 kg</w:t>
      </w:r>
    </w:p>
    <w:p>
      <w:pPr>
        <w:shd w:val="clear" w:color="auto" w:fill="F2F2F2"/>
        <w:spacing w:before="20" w:after="20"/>
        <w:ind w:left="283"/>
      </w:pPr>
      <w:r>
        <w:rPr>
          <w:rFonts w:ascii="Courier New" w:hAnsi="Courier New"/>
          <w:sz w:val="17"/>
        </w:rPr>
        <w:t xml:space="preserve">  [OU : "Pas de seance pour l'instant" si premier usage]</w:t>
      </w:r>
    </w:p>
    <w:p>
      <w:pPr>
        <w:shd w:val="clear" w:color="auto" w:fill="F2F2F2"/>
        <w:spacing w:before="20" w:after="20"/>
        <w:ind w:left="283"/>
      </w:pPr>
      <w:r>
        <w:rPr>
          <w:rFonts w:ascii="Courier New" w:hAnsi="Courier New"/>
          <w:sz w:val="17"/>
        </w:rPr>
        <w:t xml:space="preserve">         ↓</w:t>
      </w:r>
    </w:p>
    <w:p>
      <w:pPr>
        <w:shd w:val="clear" w:color="auto" w:fill="F2F2F2"/>
        <w:spacing w:before="20" w:after="20"/>
        <w:ind w:left="283"/>
      </w:pPr>
      <w:r>
        <w:rPr>
          <w:rFonts w:ascii="Courier New" w:hAnsi="Courier New"/>
          <w:sz w:val="17"/>
        </w:rPr>
        <w:t>[Section Series actuelles]</w:t>
      </w:r>
    </w:p>
    <w:p>
      <w:pPr>
        <w:shd w:val="clear" w:color="auto" w:fill="F2F2F2"/>
        <w:spacing w:before="20" w:after="20"/>
        <w:ind w:left="283"/>
      </w:pPr>
      <w:r>
        <w:rPr>
          <w:rFonts w:ascii="Courier New" w:hAnsi="Courier New"/>
          <w:sz w:val="17"/>
        </w:rPr>
        <w:t xml:space="preserve">  • Serie 1 : [12] reps x [80] kg  [supprimer]</w:t>
      </w:r>
    </w:p>
    <w:p>
      <w:pPr>
        <w:shd w:val="clear" w:color="auto" w:fill="F2F2F2"/>
        <w:spacing w:before="20" w:after="20"/>
        <w:ind w:left="283"/>
      </w:pPr>
      <w:r>
        <w:rPr>
          <w:rFonts w:ascii="Courier New" w:hAnsi="Courier New"/>
          <w:sz w:val="17"/>
        </w:rPr>
        <w:t xml:space="preserve">  • Serie 2 : [10] reps x [80] kg  [supprimer]</w:t>
      </w:r>
    </w:p>
    <w:p>
      <w:pPr>
        <w:shd w:val="clear" w:color="auto" w:fill="F2F2F2"/>
        <w:spacing w:before="20" w:after="20"/>
        <w:ind w:left="283"/>
      </w:pPr>
      <w:r>
        <w:rPr>
          <w:rFonts w:ascii="Courier New" w:hAnsi="Courier New"/>
          <w:sz w:val="17"/>
        </w:rPr>
        <w:t xml:space="preserve">  [+ Ajouter une serie]</w:t>
      </w:r>
    </w:p>
    <w:p>
      <w:pPr>
        <w:shd w:val="clear" w:color="auto" w:fill="F2F2F2"/>
        <w:spacing w:before="20" w:after="20"/>
        <w:ind w:left="283"/>
      </w:pPr>
      <w:r>
        <w:rPr>
          <w:rFonts w:ascii="Courier New" w:hAnsi="Courier New"/>
          <w:sz w:val="17"/>
        </w:rPr>
        <w:t xml:space="preserve">         ↓</w:t>
      </w:r>
    </w:p>
    <w:p>
      <w:pPr>
        <w:shd w:val="clear" w:color="auto" w:fill="F2F2F2"/>
        <w:spacing w:before="20" w:after="20"/>
        <w:ind w:left="283"/>
      </w:pPr>
      <w:r>
        <w:rPr>
          <w:rFonts w:ascii="Courier New" w:hAnsi="Courier New"/>
          <w:sz w:val="17"/>
        </w:rPr>
        <w:t>[Bouton "Terminer l'exercice"]</w:t>
      </w:r>
    </w:p>
    <w:p>
      <w:pPr>
        <w:shd w:val="clear" w:color="auto" w:fill="F2F2F2"/>
        <w:spacing w:before="20" w:after="20"/>
        <w:ind w:left="283"/>
      </w:pPr>
      <w:r>
        <w:rPr>
          <w:rFonts w:ascii="Courier New" w:hAnsi="Courier New"/>
          <w:sz w:val="17"/>
        </w:rPr>
        <w:t>[Bouton "Terminer la seance"]</w:t>
      </w:r>
    </w:p>
    <w:p>
      <w:pPr>
        <w:spacing w:after="40"/>
      </w:pPr>
    </w:p>
    <w:p>
      <w:r/>
      <w:r>
        <w:rPr>
          <w:b/>
        </w:rPr>
        <w:t>Regles fonctionnelles critiques :</w:t>
      </w:r>
      <w:r/>
    </w:p>
    <w:p>
      <w:pPr>
        <w:pStyle w:val="ListBullet"/>
      </w:pPr>
      <w:r>
        <w:t>RG-003 : reps &gt; 0 et poids &gt;= 0 (validation en temps reel)</w:t>
      </w:r>
    </w:p>
    <w:p>
      <w:pPr>
        <w:pStyle w:val="ListBullet"/>
      </w:pPr>
      <w:r>
        <w:t>RG-004 : sauvegarde automatique toutes les 10 secondes (seance brouillon)</w:t>
      </w:r>
    </w:p>
    <w:p>
      <w:pPr>
        <w:pStyle w:val="ListBullet"/>
      </w:pPr>
      <w:r>
        <w:t>RG-005 : historique en texte simple (pas de graphiques en V1)</w:t>
      </w:r>
    </w:p>
    <w:p>
      <w:pPr>
        <w:pStyle w:val="ListBullet"/>
      </w:pPr>
      <w:r>
        <w:t>RG-006 : la seance n'est finalisee QUE sur "Terminer la seance"</w:t>
      </w:r>
    </w:p>
    <w:p>
      <w:pPr>
        <w:spacing w:after="40"/>
      </w:pPr>
    </w:p>
    <w:p>
      <w:r/>
      <w:r>
        <w:rPr>
          <w:b/>
        </w:rPr>
        <w:t>Edge case important :</w:t>
      </w:r>
      <w:r/>
    </w:p>
    <w:p>
      <w:pPr>
        <w:pStyle w:val="ListBullet"/>
      </w:pPr>
      <w:r>
        <w:t>EC-001 : Premiere utilisation d'un exercice → afficher "Pas de seance pour l'instant" (pas d'erreur, pas de vide moche)</w:t>
      </w:r>
    </w:p>
    <w:p>
      <w:pPr>
        <w:pStyle w:val="ListBullet"/>
      </w:pPr>
      <w:r>
        <w:t>EC-004 : Suppression d'une serie avec confirmation</w:t>
      </w:r>
    </w:p>
    <w:p>
      <w:pPr>
        <w:spacing w:after="40"/>
      </w:pPr>
    </w:p>
    <w:p>
      <w:r/>
      <w:r>
        <w:rPr>
          <w:b/>
        </w:rPr>
        <w:t>Enjeu DA :</w:t>
      </w:r>
      <w:r/>
    </w:p>
    <w:p>
      <w:r>
        <w:t xml:space="preserve">C'est l'ecran le plus utilise. Les </w:t>
      </w:r>
      <w:r>
        <w:rPr>
          <w:b/>
        </w:rPr>
        <w:t>chiffres (poids et reps) sont le contenu principal</w:t>
      </w:r>
      <w:r>
        <w:t xml:space="preserve"> — ils doivent etre immediatement lisibles. La section historique doit etre suffisamment visible pour etre utile (l'utilisateur copie mentalement ses poids) sans ecraser la zone de saisie active. Trouver le bon rapport visuel entre "ce que j'ai fait" et "ce que je fais maintenant".</w:t>
      </w:r>
    </w:p>
    <w:p>
      <w:pPr>
        <w:spacing w:after="40"/>
      </w:pPr>
    </w:p>
    <w:p>
      <w:pPr>
        <w:spacing w:after="40"/>
      </w:pPr>
    </w:p>
    <w:p>
      <w:pPr>
        <w:pStyle w:val="Heading3"/>
      </w:pPr>
      <w:r>
        <w:rPr>
          <w:color w:val="2E5C8A"/>
          <w:sz w:val="24"/>
        </w:rPr>
        <w:t>Ecran 5 : Historique des seances</w:t>
      </w:r>
    </w:p>
    <w:p>
      <w:pPr>
        <w:spacing w:after="40"/>
      </w:pPr>
    </w:p>
    <w:p>
      <w:r/>
      <w:r>
        <w:rPr>
          <w:b/>
        </w:rPr>
        <w:t>Role :</w:t>
      </w:r>
      <w:r>
        <w:t xml:space="preserve"> Consultation de toutes les seances passees.</w:t>
      </w:r>
    </w:p>
    <w:p>
      <w:pPr>
        <w:spacing w:after="40"/>
      </w:pPr>
    </w:p>
    <w:p>
      <w:r/>
      <w:r>
        <w:rPr>
          <w:b/>
        </w:rPr>
        <w:t>Structure :</w:t>
      </w:r>
      <w:r/>
    </w:p>
    <w:p>
      <w:pPr>
        <w:pStyle w:val="ListBullet"/>
      </w:pPr>
      <w:r>
        <w:t>Liste triee par date decroissante</w:t>
      </w:r>
    </w:p>
    <w:p>
      <w:pPr>
        <w:pStyle w:val="ListBullet"/>
      </w:pPr>
      <w:r>
        <w:t>Chaque item : date + nombre d'exercices + duree (V2)</w:t>
      </w:r>
    </w:p>
    <w:p>
      <w:pPr>
        <w:pStyle w:val="ListBullet"/>
      </w:pPr>
      <w:r>
        <w:t>Tap → Detail complet : liste des exercices + series</w:t>
      </w:r>
    </w:p>
    <w:p>
      <w:pPr>
        <w:spacing w:after="40"/>
      </w:pPr>
    </w:p>
    <w:p>
      <w:r/>
      <w:r>
        <w:rPr>
          <w:b/>
        </w:rPr>
        <w:t>Enjeu DA :</w:t>
      </w:r>
      <w:r/>
    </w:p>
    <w:p>
      <w:r>
        <w:t xml:space="preserve">L'historique doit donner un sentiment de </w:t>
      </w:r>
      <w:r>
        <w:rPr>
          <w:b/>
        </w:rPr>
        <w:t>progression et d'accumulation</w:t>
      </w:r>
      <w:r>
        <w:t xml:space="preserve"> — voir la liste de ses entrainements doit etre gratifiant. Le vide (premiere utilisation) doit encourager sans culpabiliser.</w:t>
      </w:r>
    </w:p>
    <w:p>
      <w:pPr>
        <w:spacing w:after="40"/>
      </w:pPr>
    </w:p>
    <w:p>
      <w:pPr>
        <w:spacing w:after="40"/>
      </w:pPr>
    </w:p>
    <w:p>
      <w:pPr>
        <w:pStyle w:val="Heading3"/>
      </w:pPr>
      <w:r>
        <w:rPr>
          <w:color w:val="2E5C8A"/>
          <w:sz w:val="24"/>
        </w:rPr>
        <w:t>Ecran 6 : Statistiques et Records Personnels</w:t>
      </w:r>
    </w:p>
    <w:p>
      <w:pPr>
        <w:spacing w:after="40"/>
      </w:pPr>
    </w:p>
    <w:p>
      <w:r/>
      <w:r>
        <w:rPr>
          <w:b/>
        </w:rPr>
        <w:t>Role :</w:t>
      </w:r>
      <w:r>
        <w:t xml:space="preserve"> Vue de progression par exercice et records personnels (PR).</w:t>
      </w:r>
    </w:p>
    <w:p>
      <w:pPr>
        <w:spacing w:after="40"/>
      </w:pPr>
    </w:p>
    <w:p>
      <w:r/>
      <w:r>
        <w:rPr>
          <w:b/>
        </w:rPr>
        <w:t>Contenu V1 :</w:t>
      </w:r>
      <w:r/>
    </w:p>
    <w:p>
      <w:pPr>
        <w:pStyle w:val="ListBullet"/>
      </w:pPr>
      <w:r>
        <w:t>Progression de charge maximale par exercice (texte simple)</w:t>
      </w:r>
    </w:p>
    <w:p>
      <w:pPr>
        <w:pStyle w:val="ListBullet"/>
      </w:pPr>
      <w:r>
        <w:t>Liste des PR (records personnels) par exercice</w:t>
      </w:r>
    </w:p>
    <w:p>
      <w:pPr>
        <w:spacing w:after="40"/>
      </w:pPr>
    </w:p>
    <w:p>
      <w:r/>
      <w:r>
        <w:rPr>
          <w:b/>
        </w:rPr>
        <w:t>Contenu V2 (prevu) :</w:t>
      </w:r>
      <w:r/>
    </w:p>
    <w:p>
      <w:pPr>
        <w:pStyle w:val="ListBullet"/>
      </w:pPr>
      <w:r>
        <w:t>Graphiques de progression (poids vs repetitions)</w:t>
      </w:r>
    </w:p>
    <w:p>
      <w:pPr>
        <w:pStyle w:val="ListBullet"/>
      </w:pPr>
      <w:r>
        <w:t>Calendrier visuel des seances</w:t>
      </w:r>
    </w:p>
    <w:p>
      <w:pPr>
        <w:pStyle w:val="ListBullet"/>
      </w:pPr>
      <w:r>
        <w:t>Statistiques avancees (volume total, frequence)</w:t>
      </w:r>
    </w:p>
    <w:p>
      <w:pPr>
        <w:spacing w:after="40"/>
      </w:pPr>
    </w:p>
    <w:p>
      <w:r/>
      <w:r>
        <w:rPr>
          <w:b/>
        </w:rPr>
        <w:t>Enjeu DA :</w:t>
      </w:r>
      <w:r/>
    </w:p>
    <w:p>
      <w:r>
        <w:t xml:space="preserve">Meme en V1, cet ecran doit donner </w:t>
      </w:r>
      <w:r>
        <w:rPr>
          <w:b/>
        </w:rPr>
        <w:t>envie de progresser</w:t>
      </w:r>
      <w:r>
        <w:t>. La donnée brute doit etre sublimee visuellement pour generer de la fierté et de la motivation.</w:t>
      </w:r>
    </w:p>
    <w:p>
      <w:pPr>
        <w:spacing w:after="40"/>
      </w:pPr>
    </w:p>
    <w:p>
      <w:pPr>
        <w:spacing w:after="40"/>
      </w:pPr>
    </w:p>
    <w:p>
      <w:pPr>
        <w:pStyle w:val="Heading3"/>
      </w:pPr>
      <w:r>
        <w:rPr>
          <w:color w:val="2E5C8A"/>
          <w:sz w:val="24"/>
        </w:rPr>
        <w:t>Ecran transversal : Drawer / Profil</w:t>
      </w:r>
    </w:p>
    <w:p>
      <w:pPr>
        <w:spacing w:after="40"/>
      </w:pPr>
    </w:p>
    <w:p>
      <w:r/>
      <w:r>
        <w:rPr>
          <w:b/>
        </w:rPr>
        <w:t>Role :</w:t>
      </w:r>
      <w:r>
        <w:t xml:space="preserve"> Navigation secondaire et informations profil.</w:t>
      </w:r>
    </w:p>
    <w:p>
      <w:pPr>
        <w:spacing w:after="40"/>
      </w:pPr>
    </w:p>
    <w:p>
      <w:r/>
      <w:r>
        <w:rPr>
          <w:b/>
        </w:rPr>
        <w:t>Elements :</w:t>
      </w:r>
      <w:r/>
    </w:p>
    <w:p>
      <w:pPr>
        <w:pStyle w:val="ListBullet"/>
      </w:pPr>
      <w:r>
        <w:t>Avatar Google + nom utilisateur</w:t>
      </w:r>
    </w:p>
    <w:p>
      <w:pPr>
        <w:pStyle w:val="ListBullet"/>
      </w:pPr>
      <w:r>
        <w:t>Liens vers sections principales</w:t>
      </w:r>
    </w:p>
    <w:p>
      <w:pPr>
        <w:pStyle w:val="ListBullet"/>
      </w:pPr>
      <w:r>
        <w:t>Bouton deconnexion</w:t>
      </w:r>
    </w:p>
    <w:p>
      <w:pPr>
        <w:pStyle w:val="ListBullet"/>
      </w:pPr>
      <w:r>
        <w:t>Toggle Dark/Light mode</w:t>
      </w:r>
    </w:p>
    <w:p>
      <w:pPr>
        <w:spacing w:after="40"/>
      </w:pPr>
    </w:p>
    <w:p>
      <w:pPr>
        <w:spacing w:after="40"/>
      </w:pPr>
    </w:p>
    <w:p>
      <w:pPr>
        <w:pStyle w:val="Heading2"/>
      </w:pPr>
      <w:r>
        <w:rPr>
          <w:color w:val="4A90E2"/>
          <w:sz w:val="28"/>
        </w:rPr>
        <w:t>7. DESIGN SYSTEM EXISTANT</w:t>
      </w:r>
    </w:p>
    <w:p>
      <w:pPr>
        <w:spacing w:after="40"/>
      </w:pPr>
    </w:p>
    <w:p>
      <w:r>
        <w:t>Cette section documente ce qui a deja ete defini et code dans l'application. La DA doit s'appuyer sur ces fondations ou proposer une evolution argumentee.</w:t>
      </w:r>
    </w:p>
    <w:p>
      <w:pPr>
        <w:spacing w:after="40"/>
      </w:pPr>
    </w:p>
    <w:p>
      <w:pPr>
        <w:pStyle w:val="Heading3"/>
      </w:pPr>
      <w:r>
        <w:rPr>
          <w:color w:val="2E5C8A"/>
          <w:sz w:val="24"/>
        </w:rPr>
        <w:t>7.1 Palette de couleurs actuelle</w:t>
      </w:r>
    </w:p>
    <w:p>
      <w:pPr>
        <w:spacing w:after="40"/>
      </w:pPr>
    </w:p>
    <w:p>
      <w:pPr>
        <w:pStyle w:val="Heading3"/>
      </w:pPr>
      <w:r>
        <w:rPr>
          <w:color w:val="2E5C8A"/>
          <w:sz w:val="24"/>
        </w:rPr>
        <w:t>Couleur primaire</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Role</w:t>
            </w:r>
          </w:p>
        </w:tc>
        <w:tc>
          <w:tcPr>
            <w:tcW w:type="dxa" w:w="3041"/>
            <w:shd w:val="clear" w:color="auto" w:fill="D9E8F5"/>
          </w:tcPr>
          <w:p>
            <w:r/>
            <w:r>
              <w:rPr>
                <w:b/>
                <w:color w:val="2E5C8A"/>
                <w:sz w:val="18"/>
              </w:rPr>
              <w:t>Hex</w:t>
            </w:r>
          </w:p>
        </w:tc>
        <w:tc>
          <w:tcPr>
            <w:tcW w:type="dxa" w:w="3041"/>
            <w:shd w:val="clear" w:color="auto" w:fill="D9E8F5"/>
          </w:tcPr>
          <w:p>
            <w:r/>
            <w:r>
              <w:rPr>
                <w:b/>
                <w:color w:val="2E5C8A"/>
                <w:sz w:val="18"/>
              </w:rPr>
              <w:t>Description</w:t>
            </w:r>
          </w:p>
        </w:tc>
      </w:tr>
      <w:tr>
        <w:tc>
          <w:tcPr>
            <w:tcW w:type="dxa" w:w="3041"/>
          </w:tcPr>
          <w:p>
            <w:r/>
            <w:r>
              <w:rPr>
                <w:sz w:val="18"/>
              </w:rPr>
              <w:t>Bleu primaire</w:t>
            </w:r>
          </w:p>
        </w:tc>
        <w:tc>
          <w:tcPr>
            <w:tcW w:type="dxa" w:w="3041"/>
          </w:tcPr>
          <w:p>
            <w:r/>
            <w:r>
              <w:rPr>
                <w:sz w:val="18"/>
              </w:rPr>
              <w:t>#4A90E2</w:t>
            </w:r>
          </w:p>
        </w:tc>
        <w:tc>
          <w:tcPr>
            <w:tcW w:type="dxa" w:w="3041"/>
          </w:tcPr>
          <w:p>
            <w:r/>
            <w:r>
              <w:rPr>
                <w:sz w:val="18"/>
              </w:rPr>
              <w:t>Bleu moderne, couleur dominante</w:t>
            </w:r>
          </w:p>
        </w:tc>
      </w:tr>
      <w:tr>
        <w:tc>
          <w:tcPr>
            <w:tcW w:type="dxa" w:w="3041"/>
          </w:tcPr>
          <w:p>
            <w:r/>
            <w:r>
              <w:rPr>
                <w:sz w:val="18"/>
              </w:rPr>
              <w:t>Bleu fonce</w:t>
            </w:r>
          </w:p>
        </w:tc>
        <w:tc>
          <w:tcPr>
            <w:tcW w:type="dxa" w:w="3041"/>
          </w:tcPr>
          <w:p>
            <w:r/>
            <w:r>
              <w:rPr>
                <w:sz w:val="18"/>
              </w:rPr>
              <w:t>#2E5C8A</w:t>
            </w:r>
          </w:p>
        </w:tc>
        <w:tc>
          <w:tcPr>
            <w:tcW w:type="dxa" w:w="3041"/>
          </w:tcPr>
          <w:p>
            <w:r/>
            <w:r>
              <w:rPr>
                <w:sz w:val="18"/>
              </w:rPr>
              <w:t>Variations, profondeur</w:t>
            </w:r>
          </w:p>
        </w:tc>
      </w:tr>
      <w:tr>
        <w:tc>
          <w:tcPr>
            <w:tcW w:type="dxa" w:w="3041"/>
          </w:tcPr>
          <w:p>
            <w:r/>
            <w:r>
              <w:rPr>
                <w:sz w:val="18"/>
              </w:rPr>
              <w:t>Bleu clair</w:t>
            </w:r>
          </w:p>
        </w:tc>
        <w:tc>
          <w:tcPr>
            <w:tcW w:type="dxa" w:w="3041"/>
          </w:tcPr>
          <w:p>
            <w:r/>
            <w:r>
              <w:rPr>
                <w:sz w:val="18"/>
              </w:rPr>
              <w:t>#7BB5F0</w:t>
            </w:r>
          </w:p>
        </w:tc>
        <w:tc>
          <w:tcPr>
            <w:tcW w:type="dxa" w:w="3041"/>
          </w:tcPr>
          <w:p>
            <w:r/>
            <w:r>
              <w:rPr>
                <w:sz w:val="18"/>
              </w:rPr>
              <w:t>Hover, disabled, accents</w:t>
            </w:r>
          </w:p>
        </w:tc>
      </w:tr>
    </w:tbl>
    <w:p/>
    <w:p>
      <w:pPr>
        <w:spacing w:after="40"/>
      </w:pPr>
    </w:p>
    <w:p>
      <w:pPr>
        <w:pStyle w:val="Heading3"/>
      </w:pPr>
      <w:r>
        <w:rPr>
          <w:color w:val="2E5C8A"/>
          <w:sz w:val="24"/>
        </w:rPr>
        <w:t>Couleurs semantiques</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Role</w:t>
            </w:r>
          </w:p>
        </w:tc>
        <w:tc>
          <w:tcPr>
            <w:tcW w:type="dxa" w:w="3041"/>
            <w:shd w:val="clear" w:color="auto" w:fill="D9E8F5"/>
          </w:tcPr>
          <w:p>
            <w:r/>
            <w:r>
              <w:rPr>
                <w:b/>
                <w:color w:val="2E5C8A"/>
                <w:sz w:val="18"/>
              </w:rPr>
              <w:t>Hex</w:t>
            </w:r>
          </w:p>
        </w:tc>
        <w:tc>
          <w:tcPr>
            <w:tcW w:type="dxa" w:w="3041"/>
            <w:shd w:val="clear" w:color="auto" w:fill="D9E8F5"/>
          </w:tcPr>
          <w:p>
            <w:r/>
            <w:r>
              <w:rPr>
                <w:b/>
                <w:color w:val="2E5C8A"/>
                <w:sz w:val="18"/>
              </w:rPr>
              <w:t>Usage</w:t>
            </w:r>
          </w:p>
        </w:tc>
      </w:tr>
      <w:tr>
        <w:tc>
          <w:tcPr>
            <w:tcW w:type="dxa" w:w="3041"/>
          </w:tcPr>
          <w:p>
            <w:r/>
            <w:r>
              <w:rPr>
                <w:sz w:val="18"/>
              </w:rPr>
              <w:t>Succes</w:t>
            </w:r>
          </w:p>
        </w:tc>
        <w:tc>
          <w:tcPr>
            <w:tcW w:type="dxa" w:w="3041"/>
          </w:tcPr>
          <w:p>
            <w:r/>
            <w:r>
              <w:rPr>
                <w:sz w:val="18"/>
              </w:rPr>
              <w:t>#00D9A3</w:t>
            </w:r>
          </w:p>
        </w:tc>
        <w:tc>
          <w:tcPr>
            <w:tcW w:type="dxa" w:w="3041"/>
          </w:tcPr>
          <w:p>
            <w:r/>
            <w:r>
              <w:rPr>
                <w:sz w:val="18"/>
              </w:rPr>
              <w:t>Validations, progression positive</w:t>
            </w:r>
          </w:p>
        </w:tc>
      </w:tr>
      <w:tr>
        <w:tc>
          <w:tcPr>
            <w:tcW w:type="dxa" w:w="3041"/>
          </w:tcPr>
          <w:p>
            <w:r/>
            <w:r>
              <w:rPr>
                <w:sz w:val="18"/>
              </w:rPr>
              <w:t>Erreur</w:t>
            </w:r>
          </w:p>
        </w:tc>
        <w:tc>
          <w:tcPr>
            <w:tcW w:type="dxa" w:w="3041"/>
          </w:tcPr>
          <w:p>
            <w:r/>
            <w:r>
              <w:rPr>
                <w:sz w:val="18"/>
              </w:rPr>
              <w:t>#E74C3C</w:t>
            </w:r>
          </w:p>
        </w:tc>
        <w:tc>
          <w:tcPr>
            <w:tcW w:type="dxa" w:w="3041"/>
          </w:tcPr>
          <w:p>
            <w:r/>
            <w:r>
              <w:rPr>
                <w:sz w:val="18"/>
              </w:rPr>
              <w:t>Erreurs, alertes</w:t>
            </w:r>
          </w:p>
        </w:tc>
      </w:tr>
      <w:tr>
        <w:tc>
          <w:tcPr>
            <w:tcW w:type="dxa" w:w="3041"/>
          </w:tcPr>
          <w:p>
            <w:r/>
            <w:r>
              <w:rPr>
                <w:sz w:val="18"/>
              </w:rPr>
              <w:t>Warning</w:t>
            </w:r>
          </w:p>
        </w:tc>
        <w:tc>
          <w:tcPr>
            <w:tcW w:type="dxa" w:w="3041"/>
          </w:tcPr>
          <w:p>
            <w:r/>
            <w:r>
              <w:rPr>
                <w:sz w:val="18"/>
              </w:rPr>
              <w:t>#FF9F43</w:t>
            </w:r>
          </w:p>
        </w:tc>
        <w:tc>
          <w:tcPr>
            <w:tcW w:type="dxa" w:w="3041"/>
          </w:tcPr>
          <w:p>
            <w:r/>
            <w:r>
              <w:rPr>
                <w:sz w:val="18"/>
              </w:rPr>
              <w:t>Avertissements</w:t>
            </w:r>
          </w:p>
        </w:tc>
      </w:tr>
    </w:tbl>
    <w:p/>
    <w:p>
      <w:pPr>
        <w:spacing w:after="40"/>
      </w:pPr>
    </w:p>
    <w:p>
      <w:pPr>
        <w:pStyle w:val="Heading3"/>
      </w:pPr>
      <w:r>
        <w:rPr>
          <w:color w:val="2E5C8A"/>
          <w:sz w:val="24"/>
        </w:rPr>
        <w:t>Palette neutre (backgrounds)</w:t>
      </w:r>
    </w:p>
    <w:p>
      <w:pPr>
        <w:spacing w:after="40"/>
      </w:pP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D9E8F5"/>
          </w:tcPr>
          <w:p>
            <w:r/>
            <w:r>
              <w:rPr>
                <w:b/>
                <w:color w:val="2E5C8A"/>
                <w:sz w:val="18"/>
              </w:rPr>
              <w:t>Mode</w:t>
            </w:r>
          </w:p>
        </w:tc>
        <w:tc>
          <w:tcPr>
            <w:tcW w:type="dxa" w:w="2280"/>
            <w:shd w:val="clear" w:color="auto" w:fill="D9E8F5"/>
          </w:tcPr>
          <w:p>
            <w:r/>
            <w:r>
              <w:rPr>
                <w:b/>
                <w:color w:val="2E5C8A"/>
                <w:sz w:val="18"/>
              </w:rPr>
              <w:t>Background</w:t>
            </w:r>
          </w:p>
        </w:tc>
        <w:tc>
          <w:tcPr>
            <w:tcW w:type="dxa" w:w="2280"/>
            <w:shd w:val="clear" w:color="auto" w:fill="D9E8F5"/>
          </w:tcPr>
          <w:p>
            <w:r/>
            <w:r>
              <w:rPr>
                <w:b/>
                <w:color w:val="2E5C8A"/>
                <w:sz w:val="18"/>
              </w:rPr>
              <w:t>Surface</w:t>
            </w:r>
          </w:p>
        </w:tc>
        <w:tc>
          <w:tcPr>
            <w:tcW w:type="dxa" w:w="2280"/>
            <w:shd w:val="clear" w:color="auto" w:fill="D9E8F5"/>
          </w:tcPr>
          <w:p>
            <w:r/>
            <w:r>
              <w:rPr>
                <w:b/>
                <w:color w:val="2E5C8A"/>
                <w:sz w:val="18"/>
              </w:rPr>
              <w:t>Surface Variant</w:t>
            </w:r>
          </w:p>
        </w:tc>
      </w:tr>
      <w:tr>
        <w:tc>
          <w:tcPr>
            <w:tcW w:type="dxa" w:w="2280"/>
          </w:tcPr>
          <w:p>
            <w:r/>
            <w:r>
              <w:rPr>
                <w:sz w:val="18"/>
              </w:rPr>
              <w:t>Light</w:t>
            </w:r>
          </w:p>
        </w:tc>
        <w:tc>
          <w:tcPr>
            <w:tcW w:type="dxa" w:w="2280"/>
          </w:tcPr>
          <w:p>
            <w:r/>
            <w:r>
              <w:rPr>
                <w:sz w:val="18"/>
              </w:rPr>
              <w:t>#FAFAFA</w:t>
            </w:r>
          </w:p>
        </w:tc>
        <w:tc>
          <w:tcPr>
            <w:tcW w:type="dxa" w:w="2280"/>
          </w:tcPr>
          <w:p>
            <w:r/>
            <w:r>
              <w:rPr>
                <w:sz w:val="18"/>
              </w:rPr>
              <w:t>#FFFFFF</w:t>
            </w:r>
          </w:p>
        </w:tc>
        <w:tc>
          <w:tcPr>
            <w:tcW w:type="dxa" w:w="2280"/>
          </w:tcPr>
          <w:p>
            <w:r/>
            <w:r>
              <w:rPr>
                <w:sz w:val="18"/>
              </w:rPr>
              <w:t>#F5F5F5</w:t>
            </w:r>
          </w:p>
        </w:tc>
      </w:tr>
      <w:tr>
        <w:tc>
          <w:tcPr>
            <w:tcW w:type="dxa" w:w="2280"/>
          </w:tcPr>
          <w:p>
            <w:r/>
            <w:r>
              <w:rPr>
                <w:sz w:val="18"/>
              </w:rPr>
              <w:t>Dark</w:t>
            </w:r>
          </w:p>
        </w:tc>
        <w:tc>
          <w:tcPr>
            <w:tcW w:type="dxa" w:w="2280"/>
          </w:tcPr>
          <w:p>
            <w:r/>
            <w:r>
              <w:rPr>
                <w:sz w:val="18"/>
              </w:rPr>
              <w:t>#1A1A24</w:t>
            </w:r>
          </w:p>
        </w:tc>
        <w:tc>
          <w:tcPr>
            <w:tcW w:type="dxa" w:w="2280"/>
          </w:tcPr>
          <w:p>
            <w:r/>
            <w:r>
              <w:rPr>
                <w:sz w:val="18"/>
              </w:rPr>
              <w:t>#1A1A24</w:t>
            </w:r>
          </w:p>
        </w:tc>
        <w:tc>
          <w:tcPr>
            <w:tcW w:type="dxa" w:w="2280"/>
          </w:tcPr>
          <w:p>
            <w:r/>
            <w:r>
              <w:rPr>
                <w:sz w:val="18"/>
              </w:rPr>
              <w:t>#252535</w:t>
            </w:r>
          </w:p>
        </w:tc>
      </w:tr>
    </w:tbl>
    <w:p/>
    <w:p>
      <w:pPr>
        <w:spacing w:after="40"/>
      </w:pPr>
    </w:p>
    <w:p>
      <w:pPr>
        <w:pStyle w:val="Heading3"/>
      </w:pPr>
      <w:r>
        <w:rPr>
          <w:color w:val="2E5C8A"/>
          <w:sz w:val="24"/>
        </w:rPr>
        <w:t>Couleurs premium (definies mais usage a renforcer)</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Nom</w:t>
            </w:r>
          </w:p>
        </w:tc>
        <w:tc>
          <w:tcPr>
            <w:tcW w:type="dxa" w:w="3041"/>
            <w:shd w:val="clear" w:color="auto" w:fill="D9E8F5"/>
          </w:tcPr>
          <w:p>
            <w:r/>
            <w:r>
              <w:rPr>
                <w:b/>
                <w:color w:val="2E5C8A"/>
                <w:sz w:val="18"/>
              </w:rPr>
              <w:t>Hex</w:t>
            </w:r>
          </w:p>
        </w:tc>
        <w:tc>
          <w:tcPr>
            <w:tcW w:type="dxa" w:w="3041"/>
            <w:shd w:val="clear" w:color="auto" w:fill="D9E8F5"/>
          </w:tcPr>
          <w:p>
            <w:r/>
            <w:r>
              <w:rPr>
                <w:b/>
                <w:color w:val="2E5C8A"/>
                <w:sz w:val="18"/>
              </w:rPr>
              <w:t>Role</w:t>
            </w:r>
          </w:p>
        </w:tc>
      </w:tr>
      <w:tr>
        <w:tc>
          <w:tcPr>
            <w:tcW w:type="dxa" w:w="3041"/>
          </w:tcPr>
          <w:p>
            <w:r/>
            <w:r>
              <w:rPr>
                <w:sz w:val="18"/>
              </w:rPr>
              <w:t>Or pur</w:t>
            </w:r>
          </w:p>
        </w:tc>
        <w:tc>
          <w:tcPr>
            <w:tcW w:type="dxa" w:w="3041"/>
          </w:tcPr>
          <w:p>
            <w:r/>
            <w:r>
              <w:rPr>
                <w:sz w:val="18"/>
              </w:rPr>
              <w:t>#FFD700</w:t>
            </w:r>
          </w:p>
        </w:tc>
        <w:tc>
          <w:tcPr>
            <w:tcW w:type="dxa" w:w="3041"/>
          </w:tcPr>
          <w:p>
            <w:r/>
            <w:r>
              <w:rPr>
                <w:sz w:val="18"/>
              </w:rPr>
              <w:t>Highlights premium, records</w:t>
            </w:r>
          </w:p>
        </w:tc>
      </w:tr>
      <w:tr>
        <w:tc>
          <w:tcPr>
            <w:tcW w:type="dxa" w:w="3041"/>
          </w:tcPr>
          <w:p>
            <w:r/>
            <w:r>
              <w:rPr>
                <w:sz w:val="18"/>
              </w:rPr>
              <w:t>Or clair</w:t>
            </w:r>
          </w:p>
        </w:tc>
        <w:tc>
          <w:tcPr>
            <w:tcW w:type="dxa" w:w="3041"/>
          </w:tcPr>
          <w:p>
            <w:r/>
            <w:r>
              <w:rPr>
                <w:sz w:val="18"/>
              </w:rPr>
              <w:t>#FFE57F</w:t>
            </w:r>
          </w:p>
        </w:tc>
        <w:tc>
          <w:tcPr>
            <w:tcW w:type="dxa" w:w="3041"/>
          </w:tcPr>
          <w:p>
            <w:r/>
            <w:r>
              <w:rPr>
                <w:sz w:val="18"/>
              </w:rPr>
              <w:t>Variantes or</w:t>
            </w:r>
          </w:p>
        </w:tc>
      </w:tr>
      <w:tr>
        <w:tc>
          <w:tcPr>
            <w:tcW w:type="dxa" w:w="3041"/>
          </w:tcPr>
          <w:p>
            <w:r/>
            <w:r>
              <w:rPr>
                <w:sz w:val="18"/>
              </w:rPr>
              <w:t>Or brûle</w:t>
            </w:r>
          </w:p>
        </w:tc>
        <w:tc>
          <w:tcPr>
            <w:tcW w:type="dxa" w:w="3041"/>
          </w:tcPr>
          <w:p>
            <w:r/>
            <w:r>
              <w:rPr>
                <w:sz w:val="18"/>
              </w:rPr>
              <w:t>#FFA000</w:t>
            </w:r>
          </w:p>
        </w:tc>
        <w:tc>
          <w:tcPr>
            <w:tcW w:type="dxa" w:w="3041"/>
          </w:tcPr>
          <w:p>
            <w:r/>
            <w:r>
              <w:rPr>
                <w:sz w:val="18"/>
              </w:rPr>
              <w:t>Or profond</w:t>
            </w:r>
          </w:p>
        </w:tc>
      </w:tr>
      <w:tr>
        <w:tc>
          <w:tcPr>
            <w:tcW w:type="dxa" w:w="3041"/>
          </w:tcPr>
          <w:p>
            <w:r/>
            <w:r>
              <w:rPr>
                <w:sz w:val="18"/>
              </w:rPr>
              <w:t>Marbre blanc</w:t>
            </w:r>
          </w:p>
        </w:tc>
        <w:tc>
          <w:tcPr>
            <w:tcW w:type="dxa" w:w="3041"/>
          </w:tcPr>
          <w:p>
            <w:r/>
            <w:r>
              <w:rPr>
                <w:sz w:val="18"/>
              </w:rPr>
              <w:t>#F8F9FA</w:t>
            </w:r>
          </w:p>
        </w:tc>
        <w:tc>
          <w:tcPr>
            <w:tcW w:type="dxa" w:w="3041"/>
          </w:tcPr>
          <w:p>
            <w:r/>
            <w:r>
              <w:rPr>
                <w:sz w:val="18"/>
              </w:rPr>
              <w:t>Backgrounds elegants</w:t>
            </w:r>
          </w:p>
        </w:tc>
      </w:tr>
      <w:tr>
        <w:tc>
          <w:tcPr>
            <w:tcW w:type="dxa" w:w="3041"/>
          </w:tcPr>
          <w:p>
            <w:r/>
            <w:r>
              <w:rPr>
                <w:sz w:val="18"/>
              </w:rPr>
              <w:t>Marbre sombre</w:t>
            </w:r>
          </w:p>
        </w:tc>
        <w:tc>
          <w:tcPr>
            <w:tcW w:type="dxa" w:w="3041"/>
          </w:tcPr>
          <w:p>
            <w:r/>
            <w:r>
              <w:rPr>
                <w:sz w:val="18"/>
              </w:rPr>
              <w:t>#263238</w:t>
            </w:r>
          </w:p>
        </w:tc>
        <w:tc>
          <w:tcPr>
            <w:tcW w:type="dxa" w:w="3041"/>
          </w:tcPr>
          <w:p>
            <w:r/>
            <w:r>
              <w:rPr>
                <w:sz w:val="18"/>
              </w:rPr>
              <w:t>Dark mode premium</w:t>
            </w:r>
          </w:p>
        </w:tc>
      </w:tr>
    </w:tbl>
    <w:p/>
    <w:p>
      <w:pPr>
        <w:spacing w:after="40"/>
      </w:pPr>
    </w:p>
    <w:p>
      <w:pPr>
        <w:pStyle w:val="Heading3"/>
      </w:pPr>
      <w:r>
        <w:rPr>
          <w:color w:val="2E5C8A"/>
          <w:sz w:val="24"/>
        </w:rPr>
        <w:t>Couleurs par groupe musculaire (systeme semantique)</w:t>
      </w:r>
    </w:p>
    <w:p>
      <w:pPr>
        <w:spacing w:after="40"/>
      </w:pPr>
    </w:p>
    <w:p>
      <w:r>
        <w:t>Chaque groupe musculaire a une couleur d'accent dediee :</w:t>
      </w:r>
    </w:p>
    <w:p>
      <w:pPr>
        <w:spacing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D9E8F5"/>
          </w:tcPr>
          <w:p>
            <w:r/>
            <w:r>
              <w:rPr>
                <w:b/>
                <w:color w:val="2E5C8A"/>
                <w:sz w:val="18"/>
              </w:rPr>
              <w:t>Groupe</w:t>
            </w:r>
          </w:p>
        </w:tc>
        <w:tc>
          <w:tcPr>
            <w:tcW w:type="dxa" w:w="4561"/>
            <w:shd w:val="clear" w:color="auto" w:fill="D9E8F5"/>
          </w:tcPr>
          <w:p>
            <w:r/>
            <w:r>
              <w:rPr>
                <w:b/>
                <w:color w:val="2E5C8A"/>
                <w:sz w:val="18"/>
              </w:rPr>
              <w:t>Hex</w:t>
            </w:r>
          </w:p>
        </w:tc>
      </w:tr>
      <w:tr>
        <w:tc>
          <w:tcPr>
            <w:tcW w:type="dxa" w:w="4561"/>
          </w:tcPr>
          <w:p>
            <w:r/>
            <w:r>
              <w:rPr>
                <w:sz w:val="18"/>
              </w:rPr>
              <w:t>Pectoraux</w:t>
            </w:r>
          </w:p>
        </w:tc>
        <w:tc>
          <w:tcPr>
            <w:tcW w:type="dxa" w:w="4561"/>
          </w:tcPr>
          <w:p>
            <w:r/>
            <w:r>
              <w:rPr>
                <w:sz w:val="18"/>
              </w:rPr>
              <w:t>#E74C3C (rouge)</w:t>
            </w:r>
          </w:p>
        </w:tc>
      </w:tr>
      <w:tr>
        <w:tc>
          <w:tcPr>
            <w:tcW w:type="dxa" w:w="4561"/>
          </w:tcPr>
          <w:p>
            <w:r/>
            <w:r>
              <w:rPr>
                <w:sz w:val="18"/>
              </w:rPr>
              <w:t>Dorsaux</w:t>
            </w:r>
          </w:p>
        </w:tc>
        <w:tc>
          <w:tcPr>
            <w:tcW w:type="dxa" w:w="4561"/>
          </w:tcPr>
          <w:p>
            <w:r/>
            <w:r>
              <w:rPr>
                <w:sz w:val="18"/>
              </w:rPr>
              <w:t>#3498DB (bleu)</w:t>
            </w:r>
          </w:p>
        </w:tc>
      </w:tr>
      <w:tr>
        <w:tc>
          <w:tcPr>
            <w:tcW w:type="dxa" w:w="4561"/>
          </w:tcPr>
          <w:p>
            <w:r/>
            <w:r>
              <w:rPr>
                <w:sz w:val="18"/>
              </w:rPr>
              <w:t>Epaules</w:t>
            </w:r>
          </w:p>
        </w:tc>
        <w:tc>
          <w:tcPr>
            <w:tcW w:type="dxa" w:w="4561"/>
          </w:tcPr>
          <w:p>
            <w:r/>
            <w:r>
              <w:rPr>
                <w:sz w:val="18"/>
              </w:rPr>
              <w:t>#F39C12 (orange)</w:t>
            </w:r>
          </w:p>
        </w:tc>
      </w:tr>
      <w:tr>
        <w:tc>
          <w:tcPr>
            <w:tcW w:type="dxa" w:w="4561"/>
          </w:tcPr>
          <w:p>
            <w:r/>
            <w:r>
              <w:rPr>
                <w:sz w:val="18"/>
              </w:rPr>
              <w:t>Biceps</w:t>
            </w:r>
          </w:p>
        </w:tc>
        <w:tc>
          <w:tcPr>
            <w:tcW w:type="dxa" w:w="4561"/>
          </w:tcPr>
          <w:p>
            <w:r/>
            <w:r>
              <w:rPr>
                <w:sz w:val="18"/>
              </w:rPr>
              <w:t>#9B59B6 (violet)</w:t>
            </w:r>
          </w:p>
        </w:tc>
      </w:tr>
      <w:tr>
        <w:tc>
          <w:tcPr>
            <w:tcW w:type="dxa" w:w="4561"/>
          </w:tcPr>
          <w:p>
            <w:r/>
            <w:r>
              <w:rPr>
                <w:sz w:val="18"/>
              </w:rPr>
              <w:t>Triceps</w:t>
            </w:r>
          </w:p>
        </w:tc>
        <w:tc>
          <w:tcPr>
            <w:tcW w:type="dxa" w:w="4561"/>
          </w:tcPr>
          <w:p>
            <w:r/>
            <w:r>
              <w:rPr>
                <w:sz w:val="18"/>
              </w:rPr>
              <w:t>#1ABC9C (turquoise)</w:t>
            </w:r>
          </w:p>
        </w:tc>
      </w:tr>
      <w:tr>
        <w:tc>
          <w:tcPr>
            <w:tcW w:type="dxa" w:w="4561"/>
          </w:tcPr>
          <w:p>
            <w:r/>
            <w:r>
              <w:rPr>
                <w:sz w:val="18"/>
              </w:rPr>
              <w:t>Abdominaux</w:t>
            </w:r>
          </w:p>
        </w:tc>
        <w:tc>
          <w:tcPr>
            <w:tcW w:type="dxa" w:w="4561"/>
          </w:tcPr>
          <w:p>
            <w:r/>
            <w:r>
              <w:rPr>
                <w:sz w:val="18"/>
              </w:rPr>
              <w:t>#E67E22 (orange fonce)</w:t>
            </w:r>
          </w:p>
        </w:tc>
      </w:tr>
      <w:tr>
        <w:tc>
          <w:tcPr>
            <w:tcW w:type="dxa" w:w="4561"/>
          </w:tcPr>
          <w:p>
            <w:r/>
            <w:r>
              <w:rPr>
                <w:sz w:val="18"/>
              </w:rPr>
              <w:t>Quadriceps</w:t>
            </w:r>
          </w:p>
        </w:tc>
        <w:tc>
          <w:tcPr>
            <w:tcW w:type="dxa" w:w="4561"/>
          </w:tcPr>
          <w:p>
            <w:r/>
            <w:r>
              <w:rPr>
                <w:sz w:val="18"/>
              </w:rPr>
              <w:t>#27AE60 (vert)</w:t>
            </w:r>
          </w:p>
        </w:tc>
      </w:tr>
      <w:tr>
        <w:tc>
          <w:tcPr>
            <w:tcW w:type="dxa" w:w="4561"/>
          </w:tcPr>
          <w:p>
            <w:r/>
            <w:r>
              <w:rPr>
                <w:sz w:val="18"/>
              </w:rPr>
              <w:t>Fessiers</w:t>
            </w:r>
          </w:p>
        </w:tc>
        <w:tc>
          <w:tcPr>
            <w:tcW w:type="dxa" w:w="4561"/>
          </w:tcPr>
          <w:p>
            <w:r/>
            <w:r>
              <w:rPr>
                <w:sz w:val="18"/>
              </w:rPr>
              <w:t>#C0392B (rouge fonce)</w:t>
            </w:r>
          </w:p>
        </w:tc>
      </w:tr>
      <w:tr>
        <w:tc>
          <w:tcPr>
            <w:tcW w:type="dxa" w:w="4561"/>
          </w:tcPr>
          <w:p>
            <w:r/>
            <w:r>
              <w:rPr>
                <w:sz w:val="18"/>
              </w:rPr>
              <w:t>Cardio</w:t>
            </w:r>
          </w:p>
        </w:tc>
        <w:tc>
          <w:tcPr>
            <w:tcW w:type="dxa" w:w="4561"/>
          </w:tcPr>
          <w:p>
            <w:r/>
            <w:r>
              <w:rPr>
                <w:sz w:val="18"/>
              </w:rPr>
              <w:t>#E91E63 (rose)</w:t>
            </w:r>
          </w:p>
        </w:tc>
      </w:tr>
    </w:tbl>
    <w:p/>
    <w:p>
      <w:pPr>
        <w:spacing w:after="40"/>
      </w:pPr>
    </w:p>
    <w:p>
      <w:pPr>
        <w:spacing w:after="40"/>
      </w:pPr>
    </w:p>
    <w:p>
      <w:pPr>
        <w:pStyle w:val="Heading3"/>
      </w:pPr>
      <w:r>
        <w:rPr>
          <w:color w:val="2E5C8A"/>
          <w:sz w:val="24"/>
        </w:rPr>
        <w:t>7.2 Typographie actuelle</w:t>
      </w:r>
    </w:p>
    <w:p>
      <w:pPr>
        <w:spacing w:after="40"/>
      </w:pPr>
    </w:p>
    <w:p>
      <w:r/>
      <w:r>
        <w:rPr>
          <w:b/>
        </w:rPr>
        <w:t>Note :</w:t>
      </w:r>
      <w:r>
        <w:t xml:space="preserve"> Deux systemes typographiques coexistent dans le code actuel — une tension a resoudre dans la DA.</w:t>
      </w:r>
    </w:p>
    <w:p>
      <w:pPr>
        <w:spacing w:after="40"/>
      </w:pPr>
    </w:p>
    <w:p>
      <w:pPr>
        <w:pStyle w:val="Heading3"/>
      </w:pPr>
      <w:r>
        <w:rPr>
          <w:color w:val="2E5C8A"/>
          <w:sz w:val="24"/>
        </w:rPr>
        <w:t>Systeme A (app_typography.dart) — Style "Apollon Heritage"</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Role</w:t>
            </w:r>
          </w:p>
        </w:tc>
        <w:tc>
          <w:tcPr>
            <w:tcW w:type="dxa" w:w="3041"/>
            <w:shd w:val="clear" w:color="auto" w:fill="D9E8F5"/>
          </w:tcPr>
          <w:p>
            <w:r/>
            <w:r>
              <w:rPr>
                <w:b/>
                <w:color w:val="2E5C8A"/>
                <w:sz w:val="18"/>
              </w:rPr>
              <w:t>Police</w:t>
            </w:r>
          </w:p>
        </w:tc>
        <w:tc>
          <w:tcPr>
            <w:tcW w:type="dxa" w:w="3041"/>
            <w:shd w:val="clear" w:color="auto" w:fill="D9E8F5"/>
          </w:tcPr>
          <w:p>
            <w:r/>
            <w:r>
              <w:rPr>
                <w:b/>
                <w:color w:val="2E5C8A"/>
                <w:sz w:val="18"/>
              </w:rPr>
              <w:t>Usage</w:t>
            </w:r>
          </w:p>
        </w:tc>
      </w:tr>
      <w:tr>
        <w:tc>
          <w:tcPr>
            <w:tcW w:type="dxa" w:w="3041"/>
          </w:tcPr>
          <w:p>
            <w:r/>
            <w:r>
              <w:rPr>
                <w:sz w:val="18"/>
              </w:rPr>
              <w:t>Titres / Headlines</w:t>
            </w:r>
          </w:p>
        </w:tc>
        <w:tc>
          <w:tcPr>
            <w:tcW w:type="dxa" w:w="3041"/>
          </w:tcPr>
          <w:p>
            <w:r/>
            <w:r>
              <w:rPr>
                <w:sz w:val="18"/>
              </w:rPr>
              <w:t>Cinzel (Google Fonts)</w:t>
            </w:r>
          </w:p>
        </w:tc>
        <w:tc>
          <w:tcPr>
            <w:tcW w:type="dxa" w:w="3041"/>
          </w:tcPr>
          <w:p>
            <w:r/>
            <w:r>
              <w:rPr>
                <w:sz w:val="18"/>
              </w:rPr>
              <w:t>Style grec noble, serif elegante avec influence antique</w:t>
            </w:r>
          </w:p>
        </w:tc>
      </w:tr>
      <w:tr>
        <w:tc>
          <w:tcPr>
            <w:tcW w:type="dxa" w:w="3041"/>
          </w:tcPr>
          <w:p>
            <w:r/>
            <w:r>
              <w:rPr>
                <w:sz w:val="18"/>
              </w:rPr>
              <w:t>Corps de texte</w:t>
            </w:r>
          </w:p>
        </w:tc>
        <w:tc>
          <w:tcPr>
            <w:tcW w:type="dxa" w:w="3041"/>
          </w:tcPr>
          <w:p>
            <w:r/>
            <w:r>
              <w:rPr>
                <w:sz w:val="18"/>
              </w:rPr>
              <w:t>Raleway (Google Fonts)</w:t>
            </w:r>
          </w:p>
        </w:tc>
        <w:tc>
          <w:tcPr>
            <w:tcW w:type="dxa" w:w="3041"/>
          </w:tcPr>
          <w:p>
            <w:r/>
            <w:r>
              <w:rPr>
                <w:sz w:val="18"/>
              </w:rPr>
              <w:t>Moderne, lisible, elegant</w:t>
            </w:r>
          </w:p>
        </w:tc>
      </w:tr>
      <w:tr>
        <w:tc>
          <w:tcPr>
            <w:tcW w:type="dxa" w:w="3041"/>
          </w:tcPr>
          <w:p>
            <w:r/>
            <w:r>
              <w:rPr>
                <w:sz w:val="18"/>
              </w:rPr>
              <w:t>Chiffres (poids/reps)</w:t>
            </w:r>
          </w:p>
        </w:tc>
        <w:tc>
          <w:tcPr>
            <w:tcW w:type="dxa" w:w="3041"/>
          </w:tcPr>
          <w:p>
            <w:r/>
            <w:r>
              <w:rPr>
                <w:sz w:val="18"/>
              </w:rPr>
              <w:t>JetBrains Mono</w:t>
            </w:r>
          </w:p>
        </w:tc>
        <w:tc>
          <w:tcPr>
            <w:tcW w:type="dxa" w:w="3041"/>
          </w:tcPr>
          <w:p>
            <w:r/>
            <w:r>
              <w:rPr>
                <w:sz w:val="18"/>
              </w:rPr>
              <w:t>Lisibilite maximale des valeurs numeriques</w:t>
            </w:r>
          </w:p>
        </w:tc>
      </w:tr>
    </w:tbl>
    <w:p/>
    <w:p>
      <w:pPr>
        <w:spacing w:after="40"/>
      </w:pPr>
    </w:p>
    <w:p>
      <w:r/>
      <w:r>
        <w:rPr>
          <w:b/>
        </w:rPr>
        <w:t>Philosophie :</w:t>
      </w:r>
      <w:r>
        <w:t xml:space="preserve"> Cinzel cree une identite forte liee au nom "Apollon" — ses empattements serifs rappellent les inscriptions sur marbre grec. Raleway apporte la modernite. JetBrains Mono garantit que les chiffres (le contenu principal) soient toujours lisibles.</w:t>
      </w:r>
    </w:p>
    <w:p>
      <w:pPr>
        <w:spacing w:after="40"/>
      </w:pPr>
    </w:p>
    <w:p>
      <w:pPr>
        <w:pStyle w:val="Heading3"/>
      </w:pPr>
      <w:r>
        <w:rPr>
          <w:color w:val="2E5C8A"/>
          <w:sz w:val="24"/>
        </w:rPr>
        <w:t>Systeme B (app_theme.dart) — Style "Modern Clean"</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Role</w:t>
            </w:r>
          </w:p>
        </w:tc>
        <w:tc>
          <w:tcPr>
            <w:tcW w:type="dxa" w:w="3041"/>
            <w:shd w:val="clear" w:color="auto" w:fill="D9E8F5"/>
          </w:tcPr>
          <w:p>
            <w:r/>
            <w:r>
              <w:rPr>
                <w:b/>
                <w:color w:val="2E5C8A"/>
                <w:sz w:val="18"/>
              </w:rPr>
              <w:t>Police</w:t>
            </w:r>
          </w:p>
        </w:tc>
        <w:tc>
          <w:tcPr>
            <w:tcW w:type="dxa" w:w="3041"/>
            <w:shd w:val="clear" w:color="auto" w:fill="D9E8F5"/>
          </w:tcPr>
          <w:p>
            <w:r/>
            <w:r>
              <w:rPr>
                <w:b/>
                <w:color w:val="2E5C8A"/>
                <w:sz w:val="18"/>
              </w:rPr>
              <w:t>Usage</w:t>
            </w:r>
          </w:p>
        </w:tc>
      </w:tr>
      <w:tr>
        <w:tc>
          <w:tcPr>
            <w:tcW w:type="dxa" w:w="3041"/>
          </w:tcPr>
          <w:p>
            <w:r/>
            <w:r>
              <w:rPr>
                <w:sz w:val="18"/>
              </w:rPr>
              <w:t>Tout</w:t>
            </w:r>
          </w:p>
        </w:tc>
        <w:tc>
          <w:tcPr>
            <w:tcW w:type="dxa" w:w="3041"/>
          </w:tcPr>
          <w:p>
            <w:r/>
            <w:r>
              <w:rPr>
                <w:sz w:val="18"/>
              </w:rPr>
              <w:t>Inter (Google Fonts)</w:t>
            </w:r>
          </w:p>
        </w:tc>
        <w:tc>
          <w:tcPr>
            <w:tcW w:type="dxa" w:w="3041"/>
          </w:tcPr>
          <w:p>
            <w:r/>
            <w:r>
              <w:rPr>
                <w:sz w:val="18"/>
              </w:rPr>
              <w:t>Police systemique, ultra-lisible, neutre</w:t>
            </w:r>
          </w:p>
        </w:tc>
      </w:tr>
    </w:tbl>
    <w:p/>
    <w:p>
      <w:pPr>
        <w:spacing w:after="40"/>
      </w:pPr>
    </w:p>
    <w:p>
      <w:r/>
      <w:r>
        <w:rPr>
          <w:b/>
        </w:rPr>
        <w:t>Philosophie :</w:t>
      </w:r>
      <w:r>
        <w:t xml:space="preserve"> Inter est la police de reference du design d'interface moderne. Elle maximise la lisibilite et la neutralite.</w:t>
      </w:r>
    </w:p>
    <w:p>
      <w:pPr>
        <w:spacing w:after="40"/>
      </w:pPr>
    </w:p>
    <w:p>
      <w:pPr>
        <w:spacing w:after="40"/>
      </w:pPr>
    </w:p>
    <w:p>
      <w:pPr>
        <w:pStyle w:val="Heading3"/>
      </w:pPr>
      <w:r>
        <w:rPr>
          <w:color w:val="2E5C8A"/>
          <w:sz w:val="24"/>
        </w:rPr>
        <w:t>7.3 Espacements et border-radius</w:t>
      </w:r>
    </w:p>
    <w:p>
      <w:pPr>
        <w:spacing w:after="40"/>
      </w:pPr>
    </w:p>
    <w:p>
      <w:pPr>
        <w:pStyle w:val="Heading3"/>
      </w:pPr>
      <w:r>
        <w:rPr>
          <w:color w:val="2E5C8A"/>
          <w:sz w:val="24"/>
        </w:rPr>
        <w:t>Systeme d'espacement</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Token</w:t>
            </w:r>
          </w:p>
        </w:tc>
        <w:tc>
          <w:tcPr>
            <w:tcW w:type="dxa" w:w="3041"/>
            <w:shd w:val="clear" w:color="auto" w:fill="D9E8F5"/>
          </w:tcPr>
          <w:p>
            <w:r/>
            <w:r>
              <w:rPr>
                <w:b/>
                <w:color w:val="2E5C8A"/>
                <w:sz w:val="18"/>
              </w:rPr>
              <w:t>Valeur</w:t>
            </w:r>
          </w:p>
        </w:tc>
        <w:tc>
          <w:tcPr>
            <w:tcW w:type="dxa" w:w="3041"/>
            <w:shd w:val="clear" w:color="auto" w:fill="D9E8F5"/>
          </w:tcPr>
          <w:p>
            <w:r/>
            <w:r>
              <w:rPr>
                <w:b/>
                <w:color w:val="2E5C8A"/>
                <w:sz w:val="18"/>
              </w:rPr>
              <w:t>Usage</w:t>
            </w:r>
          </w:p>
        </w:tc>
      </w:tr>
      <w:tr>
        <w:tc>
          <w:tcPr>
            <w:tcW w:type="dxa" w:w="3041"/>
          </w:tcPr>
          <w:p>
            <w:r/>
            <w:r>
              <w:rPr>
                <w:sz w:val="18"/>
              </w:rPr>
              <w:t>XS</w:t>
            </w:r>
          </w:p>
        </w:tc>
        <w:tc>
          <w:tcPr>
            <w:tcW w:type="dxa" w:w="3041"/>
          </w:tcPr>
          <w:p>
            <w:r/>
            <w:r>
              <w:rPr>
                <w:sz w:val="18"/>
              </w:rPr>
              <w:t>4px</w:t>
            </w:r>
          </w:p>
        </w:tc>
        <w:tc>
          <w:tcPr>
            <w:tcW w:type="dxa" w:w="3041"/>
          </w:tcPr>
          <w:p>
            <w:r/>
            <w:r>
              <w:rPr>
                <w:sz w:val="18"/>
              </w:rPr>
              <w:t>Micro-espacement</w:t>
            </w:r>
          </w:p>
        </w:tc>
      </w:tr>
      <w:tr>
        <w:tc>
          <w:tcPr>
            <w:tcW w:type="dxa" w:w="3041"/>
          </w:tcPr>
          <w:p>
            <w:r/>
            <w:r>
              <w:rPr>
                <w:sz w:val="18"/>
              </w:rPr>
              <w:t>S</w:t>
            </w:r>
          </w:p>
        </w:tc>
        <w:tc>
          <w:tcPr>
            <w:tcW w:type="dxa" w:w="3041"/>
          </w:tcPr>
          <w:p>
            <w:r/>
            <w:r>
              <w:rPr>
                <w:sz w:val="18"/>
              </w:rPr>
              <w:t>8px</w:t>
            </w:r>
          </w:p>
        </w:tc>
        <w:tc>
          <w:tcPr>
            <w:tcW w:type="dxa" w:w="3041"/>
          </w:tcPr>
          <w:p>
            <w:r/>
            <w:r>
              <w:rPr>
                <w:sz w:val="18"/>
              </w:rPr>
              <w:t>Elements serrés</w:t>
            </w:r>
          </w:p>
        </w:tc>
      </w:tr>
      <w:tr>
        <w:tc>
          <w:tcPr>
            <w:tcW w:type="dxa" w:w="3041"/>
          </w:tcPr>
          <w:p>
            <w:r/>
            <w:r>
              <w:rPr>
                <w:sz w:val="18"/>
              </w:rPr>
              <w:t>M</w:t>
            </w:r>
          </w:p>
        </w:tc>
        <w:tc>
          <w:tcPr>
            <w:tcW w:type="dxa" w:w="3041"/>
          </w:tcPr>
          <w:p>
            <w:r/>
            <w:r>
              <w:rPr>
                <w:sz w:val="18"/>
              </w:rPr>
              <w:t>16px</w:t>
            </w:r>
          </w:p>
        </w:tc>
        <w:tc>
          <w:tcPr>
            <w:tcW w:type="dxa" w:w="3041"/>
          </w:tcPr>
          <w:p>
            <w:r/>
            <w:r>
              <w:rPr>
                <w:sz w:val="18"/>
              </w:rPr>
              <w:t>Espacement standard</w:t>
            </w:r>
          </w:p>
        </w:tc>
      </w:tr>
      <w:tr>
        <w:tc>
          <w:tcPr>
            <w:tcW w:type="dxa" w:w="3041"/>
          </w:tcPr>
          <w:p>
            <w:r/>
            <w:r>
              <w:rPr>
                <w:sz w:val="18"/>
              </w:rPr>
              <w:t>L</w:t>
            </w:r>
          </w:p>
        </w:tc>
        <w:tc>
          <w:tcPr>
            <w:tcW w:type="dxa" w:w="3041"/>
          </w:tcPr>
          <w:p>
            <w:r/>
            <w:r>
              <w:rPr>
                <w:sz w:val="18"/>
              </w:rPr>
              <w:t>24px</w:t>
            </w:r>
          </w:p>
        </w:tc>
        <w:tc>
          <w:tcPr>
            <w:tcW w:type="dxa" w:w="3041"/>
          </w:tcPr>
          <w:p>
            <w:r/>
            <w:r>
              <w:rPr>
                <w:sz w:val="18"/>
              </w:rPr>
              <w:t>Padding ecran</w:t>
            </w:r>
          </w:p>
        </w:tc>
      </w:tr>
      <w:tr>
        <w:tc>
          <w:tcPr>
            <w:tcW w:type="dxa" w:w="3041"/>
          </w:tcPr>
          <w:p>
            <w:r/>
            <w:r>
              <w:rPr>
                <w:sz w:val="18"/>
              </w:rPr>
              <w:t>XL</w:t>
            </w:r>
          </w:p>
        </w:tc>
        <w:tc>
          <w:tcPr>
            <w:tcW w:type="dxa" w:w="3041"/>
          </w:tcPr>
          <w:p>
            <w:r/>
            <w:r>
              <w:rPr>
                <w:sz w:val="18"/>
              </w:rPr>
              <w:t>32px</w:t>
            </w:r>
          </w:p>
        </w:tc>
        <w:tc>
          <w:tcPr>
            <w:tcW w:type="dxa" w:w="3041"/>
          </w:tcPr>
          <w:p>
            <w:r/>
            <w:r>
              <w:rPr>
                <w:sz w:val="18"/>
              </w:rPr>
              <w:t>Entre sections</w:t>
            </w:r>
          </w:p>
        </w:tc>
      </w:tr>
      <w:tr>
        <w:tc>
          <w:tcPr>
            <w:tcW w:type="dxa" w:w="3041"/>
          </w:tcPr>
          <w:p>
            <w:r/>
            <w:r>
              <w:rPr>
                <w:sz w:val="18"/>
              </w:rPr>
              <w:t>XXL</w:t>
            </w:r>
          </w:p>
        </w:tc>
        <w:tc>
          <w:tcPr>
            <w:tcW w:type="dxa" w:w="3041"/>
          </w:tcPr>
          <w:p>
            <w:r/>
            <w:r>
              <w:rPr>
                <w:sz w:val="18"/>
              </w:rPr>
              <w:t>48px</w:t>
            </w:r>
          </w:p>
        </w:tc>
        <w:tc>
          <w:tcPr>
            <w:tcW w:type="dxa" w:w="3041"/>
          </w:tcPr>
          <w:p>
            <w:r/>
            <w:r>
              <w:rPr>
                <w:sz w:val="18"/>
              </w:rPr>
              <w:t>Grandes sections</w:t>
            </w:r>
          </w:p>
        </w:tc>
      </w:tr>
    </w:tbl>
    <w:p/>
    <w:p>
      <w:pPr>
        <w:spacing w:after="40"/>
      </w:pPr>
    </w:p>
    <w:p>
      <w:pPr>
        <w:pStyle w:val="Heading3"/>
      </w:pPr>
      <w:r>
        <w:rPr>
          <w:color w:val="2E5C8A"/>
          <w:sz w:val="24"/>
        </w:rPr>
        <w:t>Systeme de coins arrondis</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Token</w:t>
            </w:r>
          </w:p>
        </w:tc>
        <w:tc>
          <w:tcPr>
            <w:tcW w:type="dxa" w:w="3041"/>
            <w:shd w:val="clear" w:color="auto" w:fill="D9E8F5"/>
          </w:tcPr>
          <w:p>
            <w:r/>
            <w:r>
              <w:rPr>
                <w:b/>
                <w:color w:val="2E5C8A"/>
                <w:sz w:val="18"/>
              </w:rPr>
              <w:t>Valeur</w:t>
            </w:r>
          </w:p>
        </w:tc>
        <w:tc>
          <w:tcPr>
            <w:tcW w:type="dxa" w:w="3041"/>
            <w:shd w:val="clear" w:color="auto" w:fill="D9E8F5"/>
          </w:tcPr>
          <w:p>
            <w:r/>
            <w:r>
              <w:rPr>
                <w:b/>
                <w:color w:val="2E5C8A"/>
                <w:sz w:val="18"/>
              </w:rPr>
              <w:t>Usage</w:t>
            </w:r>
          </w:p>
        </w:tc>
      </w:tr>
      <w:tr>
        <w:tc>
          <w:tcPr>
            <w:tcW w:type="dxa" w:w="3041"/>
          </w:tcPr>
          <w:p>
            <w:r/>
            <w:r>
              <w:rPr>
                <w:sz w:val="18"/>
              </w:rPr>
              <w:t>S</w:t>
            </w:r>
          </w:p>
        </w:tc>
        <w:tc>
          <w:tcPr>
            <w:tcW w:type="dxa" w:w="3041"/>
          </w:tcPr>
          <w:p>
            <w:r/>
            <w:r>
              <w:rPr>
                <w:sz w:val="18"/>
              </w:rPr>
              <w:t>8px</w:t>
            </w:r>
          </w:p>
        </w:tc>
        <w:tc>
          <w:tcPr>
            <w:tcW w:type="dxa" w:w="3041"/>
          </w:tcPr>
          <w:p>
            <w:r/>
            <w:r>
              <w:rPr>
                <w:sz w:val="18"/>
              </w:rPr>
              <w:t>Badges, petits elements</w:t>
            </w:r>
          </w:p>
        </w:tc>
      </w:tr>
      <w:tr>
        <w:tc>
          <w:tcPr>
            <w:tcW w:type="dxa" w:w="3041"/>
          </w:tcPr>
          <w:p>
            <w:r/>
            <w:r>
              <w:rPr>
                <w:sz w:val="18"/>
              </w:rPr>
              <w:t>M</w:t>
            </w:r>
          </w:p>
        </w:tc>
        <w:tc>
          <w:tcPr>
            <w:tcW w:type="dxa" w:w="3041"/>
          </w:tcPr>
          <w:p>
            <w:r/>
            <w:r>
              <w:rPr>
                <w:sz w:val="18"/>
              </w:rPr>
              <w:t>12px</w:t>
            </w:r>
          </w:p>
        </w:tc>
        <w:tc>
          <w:tcPr>
            <w:tcW w:type="dxa" w:w="3041"/>
          </w:tcPr>
          <w:p>
            <w:r/>
            <w:r>
              <w:rPr>
                <w:sz w:val="18"/>
              </w:rPr>
              <w:t>Boutons secondaires</w:t>
            </w:r>
          </w:p>
        </w:tc>
      </w:tr>
      <w:tr>
        <w:tc>
          <w:tcPr>
            <w:tcW w:type="dxa" w:w="3041"/>
          </w:tcPr>
          <w:p>
            <w:r/>
            <w:r>
              <w:rPr>
                <w:sz w:val="18"/>
              </w:rPr>
              <w:t>L</w:t>
            </w:r>
          </w:p>
        </w:tc>
        <w:tc>
          <w:tcPr>
            <w:tcW w:type="dxa" w:w="3041"/>
          </w:tcPr>
          <w:p>
            <w:r/>
            <w:r>
              <w:rPr>
                <w:sz w:val="18"/>
              </w:rPr>
              <w:t>16px</w:t>
            </w:r>
          </w:p>
        </w:tc>
        <w:tc>
          <w:tcPr>
            <w:tcW w:type="dxa" w:w="3041"/>
          </w:tcPr>
          <w:p>
            <w:r/>
            <w:r>
              <w:rPr>
                <w:sz w:val="18"/>
              </w:rPr>
              <w:t>Boutons principaux, inputs</w:t>
            </w:r>
          </w:p>
        </w:tc>
      </w:tr>
      <w:tr>
        <w:tc>
          <w:tcPr>
            <w:tcW w:type="dxa" w:w="3041"/>
          </w:tcPr>
          <w:p>
            <w:r/>
            <w:r>
              <w:rPr>
                <w:sz w:val="18"/>
              </w:rPr>
              <w:t>XL</w:t>
            </w:r>
          </w:p>
        </w:tc>
        <w:tc>
          <w:tcPr>
            <w:tcW w:type="dxa" w:w="3041"/>
          </w:tcPr>
          <w:p>
            <w:r/>
            <w:r>
              <w:rPr>
                <w:sz w:val="18"/>
              </w:rPr>
              <w:t>20px</w:t>
            </w:r>
          </w:p>
        </w:tc>
        <w:tc>
          <w:tcPr>
            <w:tcW w:type="dxa" w:w="3041"/>
          </w:tcPr>
          <w:p>
            <w:r/>
            <w:r>
              <w:rPr>
                <w:sz w:val="18"/>
              </w:rPr>
              <w:t>Cards</w:t>
            </w:r>
          </w:p>
        </w:tc>
      </w:tr>
      <w:tr>
        <w:tc>
          <w:tcPr>
            <w:tcW w:type="dxa" w:w="3041"/>
          </w:tcPr>
          <w:p>
            <w:r/>
            <w:r>
              <w:rPr>
                <w:sz w:val="18"/>
              </w:rPr>
              <w:t>XXL</w:t>
            </w:r>
          </w:p>
        </w:tc>
        <w:tc>
          <w:tcPr>
            <w:tcW w:type="dxa" w:w="3041"/>
          </w:tcPr>
          <w:p>
            <w:r/>
            <w:r>
              <w:rPr>
                <w:sz w:val="18"/>
              </w:rPr>
              <w:t>24px</w:t>
            </w:r>
          </w:p>
        </w:tc>
        <w:tc>
          <w:tcPr>
            <w:tcW w:type="dxa" w:w="3041"/>
          </w:tcPr>
          <w:p>
            <w:r/>
            <w:r>
              <w:rPr>
                <w:sz w:val="18"/>
              </w:rPr>
              <w:t>Bottom sheets, dialogs</w:t>
            </w:r>
          </w:p>
        </w:tc>
      </w:tr>
    </w:tbl>
    <w:p/>
    <w:p>
      <w:pPr>
        <w:spacing w:after="40"/>
      </w:pPr>
    </w:p>
    <w:p>
      <w:pPr>
        <w:spacing w:after="40"/>
      </w:pPr>
    </w:p>
    <w:p>
      <w:pPr>
        <w:pStyle w:val="Heading3"/>
      </w:pPr>
      <w:r>
        <w:rPr>
          <w:color w:val="2E5C8A"/>
          <w:sz w:val="24"/>
        </w:rPr>
        <w:t>7.4 Style visuel actuel (etat implementé)</w:t>
      </w:r>
    </w:p>
    <w:p>
      <w:pPr>
        <w:spacing w:after="40"/>
      </w:pPr>
    </w:p>
    <w:p>
      <w:r>
        <w:t>Le design actuel est un "Modern Flat" avec :</w:t>
      </w:r>
    </w:p>
    <w:p>
      <w:pPr>
        <w:pStyle w:val="ListBullet"/>
      </w:pPr>
      <w:r/>
      <w:r>
        <w:rPr>
          <w:b/>
        </w:rPr>
        <w:t>Neumorphisme</w:t>
      </w:r>
      <w:r>
        <w:t xml:space="preserve"> (Jeu d'ombre et de lumière pour donner un effet d'élévation)</w:t>
      </w:r>
    </w:p>
    <w:p>
      <w:pPr>
        <w:pStyle w:val="ListBullet"/>
      </w:pPr>
      <w:r/>
      <w:r>
        <w:rPr>
          <w:b/>
        </w:rPr>
        <w:t>Borders subtiles</w:t>
      </w:r>
      <w:r>
        <w:t xml:space="preserve"> (1px, opacite 10%) a la place des ombres</w:t>
      </w:r>
    </w:p>
    <w:p>
      <w:pPr>
        <w:pStyle w:val="ListBullet"/>
      </w:pPr>
      <w:r/>
      <w:r>
        <w:rPr>
          <w:b/>
        </w:rPr>
        <w:t>Fond uni</w:t>
      </w:r>
      <w:r>
        <w:t xml:space="preserve"> (pas de gradient anime — performance)</w:t>
      </w:r>
    </w:p>
    <w:p>
      <w:pPr>
        <w:pStyle w:val="ListBullet"/>
      </w:pPr>
      <w:r/>
      <w:r>
        <w:rPr>
          <w:b/>
        </w:rPr>
        <w:t>Cards plates</w:t>
      </w:r>
      <w:r>
        <w:t xml:space="preserve"> avec border radius XL (20px)</w:t>
      </w:r>
    </w:p>
    <w:p>
      <w:pPr>
        <w:pStyle w:val="ListBullet"/>
      </w:pPr>
      <w:r>
        <w:t>Inspiration initiale "Liquid Glass" (glassmorphisme) partiellement abandonnee au profit du flat design</w:t>
      </w:r>
    </w:p>
    <w:p>
      <w:pPr>
        <w:spacing w:after="40"/>
      </w:pPr>
    </w:p>
    <w:p>
      <w:pPr>
        <w:spacing w:after="40"/>
      </w:pPr>
    </w:p>
    <w:p>
      <w:pPr>
        <w:pStyle w:val="Heading3"/>
      </w:pPr>
      <w:r>
        <w:rPr>
          <w:color w:val="2E5C8A"/>
          <w:sz w:val="24"/>
        </w:rPr>
        <w:t>7.5 Composants existants</w:t>
      </w:r>
    </w:p>
    <w:p>
      <w:pPr>
        <w:spacing w:after="40"/>
      </w:pPr>
    </w:p>
    <w:p>
      <w:r>
        <w:t xml:space="preserve">Composants deja codes dans </w:t>
      </w:r>
      <w:r>
        <w:rPr>
          <w:rFonts w:ascii="Courier New" w:hAnsi="Courier New"/>
          <w:sz w:val="18"/>
        </w:rPr>
        <w:t>lib/core/widgets/</w:t>
      </w:r>
      <w:r>
        <w:t xml:space="preserve"> :</w:t>
      </w:r>
    </w:p>
    <w:p>
      <w:pPr>
        <w:spacing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D9E8F5"/>
          </w:tcPr>
          <w:p>
            <w:r/>
            <w:r>
              <w:rPr>
                <w:b/>
                <w:color w:val="2E5C8A"/>
                <w:sz w:val="18"/>
              </w:rPr>
              <w:t>Composant</w:t>
            </w:r>
          </w:p>
        </w:tc>
        <w:tc>
          <w:tcPr>
            <w:tcW w:type="dxa" w:w="4561"/>
            <w:shd w:val="clear" w:color="auto" w:fill="D9E8F5"/>
          </w:tcPr>
          <w:p>
            <w:r/>
            <w:r>
              <w:rPr>
                <w:b/>
                <w:color w:val="2E5C8A"/>
                <w:sz w:val="18"/>
              </w:rPr>
              <w:t>Description</w:t>
            </w:r>
          </w:p>
        </w:tc>
      </w:tr>
      <w:tr>
        <w:tc>
          <w:tcPr>
            <w:tcW w:type="dxa" w:w="4561"/>
          </w:tcPr>
          <w:p>
            <w:r/>
            <w:r>
              <w:rPr>
                <w:sz w:val="18"/>
              </w:rPr>
              <w:t>AppCard</w:t>
            </w:r>
          </w:p>
        </w:tc>
        <w:tc>
          <w:tcPr>
            <w:tcW w:type="dxa" w:w="4561"/>
          </w:tcPr>
          <w:p>
            <w:r/>
            <w:r>
              <w:rPr>
                <w:sz w:val="18"/>
              </w:rPr>
              <w:t>Card standard avec border subtile</w:t>
            </w:r>
          </w:p>
        </w:tc>
      </w:tr>
      <w:tr>
        <w:tc>
          <w:tcPr>
            <w:tcW w:type="dxa" w:w="4561"/>
          </w:tcPr>
          <w:p>
            <w:r/>
            <w:r>
              <w:rPr>
                <w:sz w:val="18"/>
              </w:rPr>
              <w:t>MarbleCard</w:t>
            </w:r>
          </w:p>
        </w:tc>
        <w:tc>
          <w:tcPr>
            <w:tcW w:type="dxa" w:w="4561"/>
          </w:tcPr>
          <w:p>
            <w:r/>
            <w:r>
              <w:rPr>
                <w:sz w:val="18"/>
              </w:rPr>
              <w:t>Card avec texture marbre premium</w:t>
            </w:r>
          </w:p>
        </w:tc>
      </w:tr>
      <w:tr>
        <w:tc>
          <w:tcPr>
            <w:tcW w:type="dxa" w:w="4561"/>
          </w:tcPr>
          <w:p>
            <w:r/>
            <w:r>
              <w:rPr>
                <w:sz w:val="18"/>
              </w:rPr>
              <w:t>GlassOrbButton</w:t>
            </w:r>
          </w:p>
        </w:tc>
        <w:tc>
          <w:tcPr>
            <w:tcW w:type="dxa" w:w="4561"/>
          </w:tcPr>
          <w:p>
            <w:r/>
            <w:r>
              <w:rPr>
                <w:sz w:val="18"/>
              </w:rPr>
              <w:t>Bouton circulaire avec effet de profondeur</w:t>
            </w:r>
          </w:p>
        </w:tc>
      </w:tr>
      <w:tr>
        <w:tc>
          <w:tcPr>
            <w:tcW w:type="dxa" w:w="4561"/>
          </w:tcPr>
          <w:p>
            <w:r/>
            <w:r>
              <w:rPr>
                <w:sz w:val="18"/>
              </w:rPr>
              <w:t>AppButton</w:t>
            </w:r>
          </w:p>
        </w:tc>
        <w:tc>
          <w:tcPr>
            <w:tcW w:type="dxa" w:w="4561"/>
          </w:tcPr>
          <w:p>
            <w:r/>
            <w:r>
              <w:rPr>
                <w:sz w:val="18"/>
              </w:rPr>
              <w:t>Bouton principal standardise</w:t>
            </w:r>
          </w:p>
        </w:tc>
      </w:tr>
      <w:tr>
        <w:tc>
          <w:tcPr>
            <w:tcW w:type="dxa" w:w="4561"/>
          </w:tcPr>
          <w:p>
            <w:r/>
            <w:r>
              <w:rPr>
                <w:sz w:val="18"/>
              </w:rPr>
              <w:t>AppTextField</w:t>
            </w:r>
          </w:p>
        </w:tc>
        <w:tc>
          <w:tcPr>
            <w:tcW w:type="dxa" w:w="4561"/>
          </w:tcPr>
          <w:p>
            <w:r/>
            <w:r>
              <w:rPr>
                <w:sz w:val="18"/>
              </w:rPr>
              <w:t>Input standardise</w:t>
            </w:r>
          </w:p>
        </w:tc>
      </w:tr>
      <w:tr>
        <w:tc>
          <w:tcPr>
            <w:tcW w:type="dxa" w:w="4561"/>
          </w:tcPr>
          <w:p>
            <w:r/>
            <w:r>
              <w:rPr>
                <w:sz w:val="18"/>
              </w:rPr>
              <w:t>AppBackground</w:t>
            </w:r>
          </w:p>
        </w:tc>
        <w:tc>
          <w:tcPr>
            <w:tcW w:type="dxa" w:w="4561"/>
          </w:tcPr>
          <w:p>
            <w:r/>
            <w:r>
              <w:rPr>
                <w:sz w:val="18"/>
              </w:rPr>
              <w:t>Background avec gradient mesh anime</w:t>
            </w:r>
          </w:p>
        </w:tc>
      </w:tr>
      <w:tr>
        <w:tc>
          <w:tcPr>
            <w:tcW w:type="dxa" w:w="4561"/>
          </w:tcPr>
          <w:p>
            <w:r/>
            <w:r>
              <w:rPr>
                <w:sz w:val="18"/>
              </w:rPr>
              <w:t>MeshGradientBackground</w:t>
            </w:r>
          </w:p>
        </w:tc>
        <w:tc>
          <w:tcPr>
            <w:tcW w:type="dxa" w:w="4561"/>
          </w:tcPr>
          <w:p>
            <w:r/>
            <w:r>
              <w:rPr>
                <w:sz w:val="18"/>
              </w:rPr>
              <w:t>Background premium anime</w:t>
            </w:r>
          </w:p>
        </w:tc>
      </w:tr>
      <w:tr>
        <w:tc>
          <w:tcPr>
            <w:tcW w:type="dxa" w:w="4561"/>
          </w:tcPr>
          <w:p>
            <w:r/>
            <w:r>
              <w:rPr>
                <w:sz w:val="18"/>
              </w:rPr>
              <w:t>ModernCircularProgress</w:t>
            </w:r>
          </w:p>
        </w:tc>
        <w:tc>
          <w:tcPr>
            <w:tcW w:type="dxa" w:w="4561"/>
          </w:tcPr>
          <w:p>
            <w:r/>
            <w:r>
              <w:rPr>
                <w:sz w:val="18"/>
              </w:rPr>
              <w:t>Indicateur progression circulaire</w:t>
            </w:r>
          </w:p>
        </w:tc>
      </w:tr>
      <w:tr>
        <w:tc>
          <w:tcPr>
            <w:tcW w:type="dxa" w:w="4561"/>
          </w:tcPr>
          <w:p>
            <w:r/>
            <w:r>
              <w:rPr>
                <w:sz w:val="18"/>
              </w:rPr>
              <w:t>FloatingWorkoutTimer</w:t>
            </w:r>
          </w:p>
        </w:tc>
        <w:tc>
          <w:tcPr>
            <w:tcW w:type="dxa" w:w="4561"/>
          </w:tcPr>
          <w:p>
            <w:r/>
            <w:r>
              <w:rPr>
                <w:sz w:val="18"/>
              </w:rPr>
              <w:t>Timer flottant persistant</w:t>
            </w:r>
          </w:p>
        </w:tc>
      </w:tr>
      <w:tr>
        <w:tc>
          <w:tcPr>
            <w:tcW w:type="dxa" w:w="4561"/>
          </w:tcPr>
          <w:p>
            <w:r/>
            <w:r>
              <w:rPr>
                <w:sz w:val="18"/>
              </w:rPr>
              <w:t>PRCelebrationOverlay</w:t>
            </w:r>
          </w:p>
        </w:tc>
        <w:tc>
          <w:tcPr>
            <w:tcW w:type="dxa" w:w="4561"/>
          </w:tcPr>
          <w:p>
            <w:r/>
            <w:r>
              <w:rPr>
                <w:sz w:val="18"/>
              </w:rPr>
              <w:t>Animation celebration record personnel</w:t>
            </w:r>
          </w:p>
        </w:tc>
      </w:tr>
    </w:tbl>
    <w:p/>
    <w:p>
      <w:pPr>
        <w:spacing w:after="40"/>
      </w:pPr>
    </w:p>
    <w:p>
      <w:pPr>
        <w:spacing w:after="40"/>
      </w:pPr>
    </w:p>
    <w:p>
      <w:pPr>
        <w:pStyle w:val="Heading2"/>
      </w:pPr>
      <w:r>
        <w:rPr>
          <w:color w:val="4A90E2"/>
          <w:sz w:val="28"/>
        </w:rPr>
        <w:t>8. ETAT ACTUEL ET POINTS DE FRICTION IDENTIFIES</w:t>
      </w:r>
    </w:p>
    <w:p>
      <w:pPr>
        <w:spacing w:after="40"/>
      </w:pPr>
    </w:p>
    <w:p>
      <w:pPr>
        <w:pStyle w:val="Heading3"/>
      </w:pPr>
      <w:r>
        <w:rPr>
          <w:color w:val="2E5C8A"/>
          <w:sz w:val="24"/>
        </w:rPr>
        <w:t>Points de friction (a resoudre dans la DA)</w:t>
      </w:r>
    </w:p>
    <w:p>
      <w:pPr>
        <w:spacing w:after="40"/>
      </w:pPr>
    </w:p>
    <w:p>
      <w:r/>
      <w:r>
        <w:rPr>
          <w:b/>
        </w:rPr>
        <w:t>Point 1 : Identite visuelle incomplete</w:t>
      </w:r>
      <w:r>
        <w:t xml:space="preserve">  </w:t>
      </w:r>
    </w:p>
    <w:p>
      <w:r>
        <w:t xml:space="preserve">Le nom "Apollon" porte une promesse forte (Grece antique, perfection, beaute) que le design actuel ne tient pas completement. Le bleu generique </w:t>
      </w:r>
      <w:r>
        <w:rPr>
          <w:rFonts w:ascii="Courier New" w:hAnsi="Courier New"/>
          <w:sz w:val="18"/>
        </w:rPr>
        <w:t>#4A90E2</w:t>
      </w:r>
      <w:r>
        <w:t xml:space="preserve"> ne differencie pas Apollon d'une app bancaire ou d'une app meteo. L'identite visuelle n'a pas encore trouve son expression unique.</w:t>
      </w:r>
    </w:p>
    <w:p>
      <w:pPr>
        <w:spacing w:after="40"/>
      </w:pPr>
    </w:p>
    <w:p>
      <w:r/>
      <w:r>
        <w:rPr>
          <w:b/>
        </w:rPr>
        <w:t>Point 2 : Tension typographique non resolue</w:t>
      </w:r>
      <w:r>
        <w:t xml:space="preserve">  </w:t>
      </w:r>
    </w:p>
    <w:p>
      <w:r>
        <w:t>Deux systemes de polices coexistent (Cinzel/Raleway vs Inter). La DA doit statuer sur ce point.</w:t>
      </w:r>
    </w:p>
    <w:p>
      <w:pPr>
        <w:spacing w:after="40"/>
      </w:pPr>
    </w:p>
    <w:p>
      <w:r/>
      <w:r>
        <w:rPr>
          <w:b/>
        </w:rPr>
        <w:t>Point 3 : Manque d'un element visuel signature</w:t>
      </w:r>
      <w:r>
        <w:t xml:space="preserve">  </w:t>
      </w:r>
    </w:p>
    <w:p>
      <w:r>
        <w:t>L'application n'a pas encore de "moment wow" — un element visuel distinctif qui fait dire "c'est Apollon". Que ce soit un traitement de la couleur, une animation signature, un pattern graphique ou un traitement typographique, cet element reste a imaginer.</w:t>
      </w:r>
    </w:p>
    <w:p>
      <w:pPr>
        <w:spacing w:after="40"/>
      </w:pPr>
    </w:p>
    <w:p>
      <w:pPr>
        <w:spacing w:after="40"/>
      </w:pPr>
    </w:p>
    <w:p>
      <w:pPr>
        <w:pStyle w:val="Heading2"/>
      </w:pPr>
      <w:r>
        <w:rPr>
          <w:color w:val="4A90E2"/>
          <w:sz w:val="28"/>
        </w:rPr>
        <w:t>10. CONTRAINTES TECHNIQUES</w:t>
      </w:r>
    </w:p>
    <w:p>
      <w:pPr>
        <w:spacing w:after="40"/>
      </w:pPr>
    </w:p>
    <w:p>
      <w:pPr>
        <w:pStyle w:val="Heading3"/>
      </w:pPr>
      <w:r>
        <w:rPr>
          <w:color w:val="2E5C8A"/>
          <w:sz w:val="24"/>
        </w:rPr>
        <w:t>Contraintes strictes (non negociables)</w:t>
      </w:r>
    </w:p>
    <w:p>
      <w:pPr>
        <w:spacing w:after="40"/>
      </w:pPr>
    </w:p>
    <w:p>
      <w:pPr>
        <w:pStyle w:val="ListBullet"/>
      </w:pPr>
      <w:r/>
      <w:r>
        <w:rPr>
          <w:b/>
        </w:rPr>
        <w:t>Plateforme :</w:t>
      </w:r>
      <w:r>
        <w:t xml:space="preserve"> Application mobile Flutter (Android + iOS)</w:t>
      </w:r>
    </w:p>
    <w:p>
      <w:pPr>
        <w:pStyle w:val="ListBullet"/>
      </w:pPr>
      <w:r/>
      <w:r>
        <w:rPr>
          <w:b/>
        </w:rPr>
        <w:t>Performance :</w:t>
      </w:r>
      <w:r>
        <w:t xml:space="preserve"> 60fps minimum sur tous les ecrans — les animations et effets visuels ne doivent pas degrader les performances</w:t>
      </w:r>
    </w:p>
    <w:p>
      <w:pPr>
        <w:pStyle w:val="ListBullet"/>
      </w:pPr>
      <w:r/>
      <w:r>
        <w:rPr>
          <w:b/>
        </w:rPr>
        <w:t>Modes :</w:t>
      </w:r>
      <w:r>
        <w:t xml:space="preserve"> Dark mode ET Light mode obligatoires — la DA doit fonctionner dans les deux modes</w:t>
      </w:r>
    </w:p>
    <w:p>
      <w:pPr>
        <w:pStyle w:val="ListBullet"/>
      </w:pPr>
      <w:r/>
      <w:r>
        <w:rPr>
          <w:b/>
        </w:rPr>
        <w:t>Accessibilite :</w:t>
      </w:r>
      <w:r>
        <w:t xml:space="preserve"> Contraste WCAG AA minimum sur tous les textes</w:t>
      </w:r>
    </w:p>
    <w:p>
      <w:pPr>
        <w:pStyle w:val="ListBullet"/>
      </w:pPr>
      <w:r/>
      <w:r>
        <w:rPr>
          <w:b/>
        </w:rPr>
        <w:t>Touch targets :</w:t>
      </w:r>
      <w:r>
        <w:t xml:space="preserve"> Minimum 48x48px pour tous les elements interactifs</w:t>
      </w:r>
    </w:p>
    <w:p>
      <w:pPr>
        <w:pStyle w:val="ListBullet"/>
      </w:pPr>
      <w:r/>
      <w:r>
        <w:rPr>
          <w:b/>
        </w:rPr>
        <w:t>Emojis dans le code :</w:t>
      </w:r>
      <w:r>
        <w:t xml:space="preserve"> INTERDITS dans le code source, les commits et la documentation technique. Autorises uniquement dans les conversations et le contenu utilisateur.</w:t>
      </w:r>
    </w:p>
    <w:p>
      <w:pPr>
        <w:spacing w:after="40"/>
      </w:pPr>
    </w:p>
    <w:p>
      <w:pPr>
        <w:pStyle w:val="Heading3"/>
      </w:pPr>
      <w:r>
        <w:rPr>
          <w:color w:val="2E5C8A"/>
          <w:sz w:val="24"/>
        </w:rPr>
        <w:t>Contraintes de performance specifiques</w:t>
      </w:r>
    </w:p>
    <w:p>
      <w:pPr>
        <w:spacing w:after="40"/>
      </w:pPr>
    </w:p>
    <w:p>
      <w:pPr>
        <w:pStyle w:val="ListBullet"/>
      </w:pPr>
      <w:r>
        <w:t>Les effets de flou (backdrop blur) sont couteux en performance sur Android — a utiliser avec parcimonie</w:t>
      </w:r>
    </w:p>
    <w:p>
      <w:pPr>
        <w:pStyle w:val="ListBullet"/>
      </w:pPr>
      <w:r>
        <w:t>Les gradients animes (mesh gradient) sont implementes mais peuvent etre desactives si necessaire</w:t>
      </w:r>
    </w:p>
    <w:p>
      <w:pPr>
        <w:pStyle w:val="ListBullet"/>
      </w:pPr>
      <w:r>
        <w:t>Les animations doivent durer entre 150ms et 400ms pour rester dans le budget de frame</w:t>
      </w:r>
    </w:p>
    <w:p>
      <w:pPr>
        <w:spacing w:after="40"/>
      </w:pPr>
    </w:p>
    <w:p>
      <w:pPr>
        <w:pStyle w:val="Heading3"/>
      </w:pPr>
      <w:r>
        <w:rPr>
          <w:color w:val="2E5C8A"/>
          <w:sz w:val="24"/>
        </w:rPr>
        <w:t>Contraintes de faisabilite</w:t>
      </w:r>
    </w:p>
    <w:p>
      <w:pPr>
        <w:spacing w:after="40"/>
      </w:pPr>
    </w:p>
    <w:p>
      <w:pPr>
        <w:pStyle w:val="ListBullet"/>
      </w:pPr>
      <w:r>
        <w:t>Developpeur solo, intermediaire Flutter</w:t>
      </w:r>
    </w:p>
    <w:p>
      <w:pPr>
        <w:pStyle w:val="ListBullet"/>
      </w:pPr>
      <w:r>
        <w:t>36 heures de developpement total pour le MVP</w:t>
      </w:r>
    </w:p>
    <w:p>
      <w:pPr>
        <w:pStyle w:val="ListBullet"/>
      </w:pPr>
      <w:r>
        <w:t>Les composants doivent etre implementables en Flutter avec les packages standards</w:t>
      </w:r>
    </w:p>
    <w:p>
      <w:pPr>
        <w:spacing w:after="40"/>
      </w:pPr>
    </w:p>
    <w:p>
      <w:pPr>
        <w:pStyle w:val="Heading3"/>
      </w:pPr>
      <w:r>
        <w:rPr>
          <w:color w:val="2E5C8A"/>
          <w:sz w:val="24"/>
        </w:rPr>
        <w:t>Packages disponibles</w:t>
      </w:r>
    </w:p>
    <w:p>
      <w:pPr>
        <w:spacing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D9E8F5"/>
          </w:tcPr>
          <w:p>
            <w:r/>
            <w:r>
              <w:rPr>
                <w:b/>
                <w:color w:val="2E5C8A"/>
                <w:sz w:val="18"/>
              </w:rPr>
              <w:t>Package</w:t>
            </w:r>
          </w:p>
        </w:tc>
        <w:tc>
          <w:tcPr>
            <w:tcW w:type="dxa" w:w="4561"/>
            <w:shd w:val="clear" w:color="auto" w:fill="D9E8F5"/>
          </w:tcPr>
          <w:p>
            <w:r/>
            <w:r>
              <w:rPr>
                <w:b/>
                <w:color w:val="2E5C8A"/>
                <w:sz w:val="18"/>
              </w:rPr>
              <w:t>Usage</w:t>
            </w:r>
          </w:p>
        </w:tc>
      </w:tr>
      <w:tr>
        <w:tc>
          <w:tcPr>
            <w:tcW w:type="dxa" w:w="4561"/>
          </w:tcPr>
          <w:p>
            <w:r/>
            <w:r>
              <w:rPr>
                <w:sz w:val="18"/>
              </w:rPr>
              <w:t>google_fonts</w:t>
            </w:r>
          </w:p>
        </w:tc>
        <w:tc>
          <w:tcPr>
            <w:tcW w:type="dxa" w:w="4561"/>
          </w:tcPr>
          <w:p>
            <w:r/>
            <w:r>
              <w:rPr>
                <w:sz w:val="18"/>
              </w:rPr>
              <w:t>Polices Google (Cinzel, Raleway, Inter, JetBrains Mono disponibles)</w:t>
            </w:r>
          </w:p>
        </w:tc>
      </w:tr>
      <w:tr>
        <w:tc>
          <w:tcPr>
            <w:tcW w:type="dxa" w:w="4561"/>
          </w:tcPr>
          <w:p>
            <w:r/>
            <w:r>
              <w:rPr>
                <w:sz w:val="18"/>
              </w:rPr>
              <w:t>flutter_animate</w:t>
            </w:r>
          </w:p>
        </w:tc>
        <w:tc>
          <w:tcPr>
            <w:tcW w:type="dxa" w:w="4561"/>
          </w:tcPr>
          <w:p>
            <w:r/>
            <w:r>
              <w:rPr>
                <w:sz w:val="18"/>
              </w:rPr>
              <w:t>Animations declaratives</w:t>
            </w:r>
          </w:p>
        </w:tc>
      </w:tr>
      <w:tr>
        <w:tc>
          <w:tcPr>
            <w:tcW w:type="dxa" w:w="4561"/>
          </w:tcPr>
          <w:p>
            <w:r/>
            <w:r>
              <w:rPr>
                <w:sz w:val="18"/>
              </w:rPr>
              <w:t>fl_chart</w:t>
            </w:r>
          </w:p>
        </w:tc>
        <w:tc>
          <w:tcPr>
            <w:tcW w:type="dxa" w:w="4561"/>
          </w:tcPr>
          <w:p>
            <w:r/>
            <w:r>
              <w:rPr>
                <w:sz w:val="18"/>
              </w:rPr>
              <w:t>Graphiques (V2)</w:t>
            </w:r>
          </w:p>
        </w:tc>
      </w:tr>
      <w:tr>
        <w:tc>
          <w:tcPr>
            <w:tcW w:type="dxa" w:w="4561"/>
          </w:tcPr>
          <w:p>
            <w:r/>
            <w:r>
              <w:rPr>
                <w:sz w:val="18"/>
              </w:rPr>
              <w:t>cached_network_image</w:t>
            </w:r>
          </w:p>
        </w:tc>
        <w:tc>
          <w:tcPr>
            <w:tcW w:type="dxa" w:w="4561"/>
          </w:tcPr>
          <w:p>
            <w:r/>
            <w:r>
              <w:rPr>
                <w:sz w:val="18"/>
              </w:rPr>
              <w:t>Images cachees</w:t>
            </w:r>
          </w:p>
        </w:tc>
      </w:tr>
      <w:tr>
        <w:tc>
          <w:tcPr>
            <w:tcW w:type="dxa" w:w="4561"/>
          </w:tcPr>
          <w:p>
            <w:r/>
            <w:r>
              <w:rPr>
                <w:sz w:val="18"/>
              </w:rPr>
              <w:t>provider</w:t>
            </w:r>
          </w:p>
        </w:tc>
        <w:tc>
          <w:tcPr>
            <w:tcW w:type="dxa" w:w="4561"/>
          </w:tcPr>
          <w:p>
            <w:r/>
            <w:r>
              <w:rPr>
                <w:sz w:val="18"/>
              </w:rPr>
              <w:t>State management</w:t>
            </w:r>
          </w:p>
        </w:tc>
      </w:tr>
    </w:tbl>
    <w:p/>
    <w:p>
      <w:pPr>
        <w:spacing w:after="40"/>
      </w:pPr>
    </w:p>
    <w:p>
      <w:pPr>
        <w:spacing w:after="40"/>
      </w:pPr>
    </w:p>
    <w:p>
      <w:pPr>
        <w:pStyle w:val="Heading2"/>
      </w:pPr>
      <w:r>
        <w:rPr>
          <w:color w:val="4A90E2"/>
          <w:sz w:val="28"/>
        </w:rPr>
        <w:t>11. REFERENCES ET INSPIRATIONS</w:t>
      </w:r>
    </w:p>
    <w:p>
      <w:pPr>
        <w:spacing w:after="40"/>
      </w:pPr>
    </w:p>
    <w:p>
      <w:pPr>
        <w:spacing w:after="40"/>
      </w:pPr>
    </w:p>
    <w:p>
      <w:pPr>
        <w:pStyle w:val="Heading3"/>
      </w:pPr>
      <w:r>
        <w:rPr>
          <w:color w:val="2E5C8A"/>
          <w:sz w:val="24"/>
        </w:rPr>
        <w:t>Univers de reference (pour aller plus loin)</w:t>
      </w:r>
    </w:p>
    <w:p>
      <w:pPr>
        <w:spacing w:after="40"/>
      </w:pPr>
    </w:p>
    <w:p>
      <w:r/>
      <w:r>
        <w:rPr>
          <w:b/>
        </w:rPr>
        <w:t>Applications fitness premium :</w:t>
      </w:r>
      <w:r/>
    </w:p>
    <w:p>
      <w:pPr>
        <w:pStyle w:val="ListBullet"/>
      </w:pPr>
      <w:r>
        <w:t>Nike Training Club (energie, mouvement)</w:t>
      </w:r>
    </w:p>
    <w:p>
      <w:pPr>
        <w:pStyle w:val="ListBullet"/>
      </w:pPr>
      <w:r>
        <w:t>Apple Fitness+ (qualite Apple, premium)</w:t>
      </w:r>
    </w:p>
    <w:p>
      <w:pPr>
        <w:pStyle w:val="ListBullet"/>
      </w:pPr>
      <w:r>
        <w:t>Strava (design sportif clair)</w:t>
      </w:r>
    </w:p>
    <w:p>
      <w:pPr>
        <w:pStyle w:val="ListBullet"/>
      </w:pPr>
      <w:r>
        <w:t>Whoop (sophistication technique)</w:t>
      </w:r>
    </w:p>
    <w:p>
      <w:pPr>
        <w:spacing w:after="40"/>
      </w:pPr>
    </w:p>
    <w:p>
      <w:r/>
      <w:r>
        <w:rPr>
          <w:b/>
        </w:rPr>
        <w:t>Identites visuelles inspirantes pour le territoire "Apollon" :</w:t>
      </w:r>
      <w:r/>
    </w:p>
    <w:p>
      <w:pPr>
        <w:pStyle w:val="ListBullet"/>
      </w:pPr>
      <w:r>
        <w:t>Musees d'antiquites (British Museum, Louvre) : leur brand design combine heritage et modernite</w:t>
      </w:r>
    </w:p>
    <w:p>
      <w:pPr>
        <w:pStyle w:val="ListBullet"/>
      </w:pPr>
      <w:r>
        <w:t>Maisons de luxe sportif (Hermès x sport, Berluti) : quand le luxe rencontre la performance</w:t>
      </w:r>
    </w:p>
    <w:p>
      <w:pPr>
        <w:pStyle w:val="ListBullet"/>
      </w:pPr>
      <w:r>
        <w:t>Architecture minimaliste grecque moderne : blanc, ligne claire, lumiere</w:t>
      </w:r>
    </w:p>
    <w:p>
      <w:pPr>
        <w:spacing w:after="40"/>
      </w:pPr>
    </w:p>
    <w:p>
      <w:r/>
      <w:r>
        <w:rPr>
          <w:b/>
        </w:rPr>
        <w:t>Typographies de reference pour l'identite greco-moderne :</w:t>
      </w:r>
      <w:r/>
    </w:p>
    <w:p>
      <w:pPr>
        <w:pStyle w:val="ListBullet"/>
      </w:pPr>
      <w:r>
        <w:t>Cinzel (existant) : directement inspire des inscriptions romaines/grecques</w:t>
      </w:r>
    </w:p>
    <w:p>
      <w:pPr>
        <w:pStyle w:val="ListBullet"/>
      </w:pPr>
      <w:r>
        <w:t>Optima (Hermann Zapf) : serif humaniste qui a inspire le logo Nike</w:t>
      </w:r>
    </w:p>
    <w:p>
      <w:pPr>
        <w:pStyle w:val="ListBullet"/>
      </w:pPr>
      <w:r>
        <w:t>Trajan : utilise massivement dans les films historiques epiques</w:t>
      </w:r>
    </w:p>
    <w:p>
      <w:pPr>
        <w:pStyle w:val="ListBullet"/>
      </w:pPr>
      <w:r>
        <w:t>EB Garamond avec variations display</w:t>
      </w:r>
    </w:p>
    <w:p>
      <w:pPr>
        <w:spacing w:after="40"/>
      </w:pPr>
    </w:p>
    <w:p>
      <w:pPr>
        <w:spacing w:after="40"/>
      </w:pPr>
    </w:p>
    <w:p>
      <w:pPr>
        <w:pStyle w:val="Heading2"/>
      </w:pPr>
      <w:r>
        <w:rPr>
          <w:color w:val="4A90E2"/>
          <w:sz w:val="28"/>
        </w:rPr>
        <w:t>12. CRITERES DE SUCCES</w:t>
      </w:r>
    </w:p>
    <w:p>
      <w:pPr>
        <w:spacing w:after="40"/>
      </w:pPr>
    </w:p>
    <w:p>
      <w:r>
        <w:t>La Direction Artistique sera consideree reussie si :</w:t>
      </w:r>
    </w:p>
    <w:p>
      <w:pPr>
        <w:spacing w:after="40"/>
      </w:pPr>
    </w:p>
    <w:p>
      <w:pPr>
        <w:pStyle w:val="Heading3"/>
      </w:pPr>
      <w:r>
        <w:rPr>
          <w:color w:val="2E5C8A"/>
          <w:sz w:val="24"/>
        </w:rPr>
        <w:t>Criteres objectifs</w:t>
      </w:r>
    </w:p>
    <w:p>
      <w:pPr>
        <w:spacing w:after="40"/>
      </w:pPr>
    </w:p>
    <w:p>
      <w:pPr>
        <w:pStyle w:val="ListBullet"/>
      </w:pPr>
      <w:r/>
      <w:r>
        <w:rPr>
          <w:b/>
        </w:rPr>
        <w:t>CS-DA-01 :</w:t>
      </w:r>
      <w:r>
        <w:t xml:space="preserve"> Un utilisateur voit l'ecran de login et reconnait immediatement l'univers "premium sportif" sans avoir lu le nom</w:t>
      </w:r>
    </w:p>
    <w:p>
      <w:pPr>
        <w:pStyle w:val="ListBullet"/>
      </w:pPr>
      <w:r/>
      <w:r>
        <w:rPr>
          <w:b/>
        </w:rPr>
        <w:t>CS-DA-02 :</w:t>
      </w:r>
      <w:r>
        <w:t xml:space="preserve"> Les chiffres (poids et repetitions) sont lisibles en moins de 300ms, a 50cm de distance, en lumiere directe</w:t>
      </w:r>
    </w:p>
    <w:p>
      <w:pPr>
        <w:pStyle w:val="ListBullet"/>
      </w:pPr>
      <w:r/>
      <w:r>
        <w:rPr>
          <w:b/>
        </w:rPr>
        <w:t>CS-DA-03 :</w:t>
      </w:r>
      <w:r>
        <w:t xml:space="preserve"> Le design fonctionne en dark mode ET light mode sans degradation</w:t>
      </w:r>
    </w:p>
    <w:p>
      <w:pPr>
        <w:pStyle w:val="ListBullet"/>
      </w:pPr>
      <w:r/>
      <w:r>
        <w:rPr>
          <w:b/>
        </w:rPr>
        <w:t>CS-DA-04 :</w:t>
      </w:r>
      <w:r>
        <w:t xml:space="preserve"> Les 14 groupes musculaires sont visuellement differencies et memorables</w:t>
      </w:r>
    </w:p>
    <w:p>
      <w:pPr>
        <w:pStyle w:val="ListBullet"/>
      </w:pPr>
      <w:r/>
      <w:r>
        <w:rPr>
          <w:b/>
        </w:rPr>
        <w:t>CS-DA-05 :</w:t>
      </w:r>
      <w:r>
        <w:t xml:space="preserve"> L'application peut etre implementee par un developpeur Flutter intermediaire en 36 heures de travail</w:t>
      </w:r>
    </w:p>
    <w:p>
      <w:pPr>
        <w:spacing w:after="40"/>
      </w:pPr>
    </w:p>
    <w:p>
      <w:pPr>
        <w:pStyle w:val="Heading3"/>
      </w:pPr>
      <w:r>
        <w:rPr>
          <w:color w:val="2E5C8A"/>
          <w:sz w:val="24"/>
        </w:rPr>
        <w:t>Criteres subjectifs</w:t>
      </w:r>
    </w:p>
    <w:p>
      <w:pPr>
        <w:spacing w:after="40"/>
      </w:pPr>
    </w:p>
    <w:p>
      <w:pPr>
        <w:pStyle w:val="ListBullet"/>
      </w:pPr>
      <w:r/>
      <w:r>
        <w:rPr>
          <w:b/>
        </w:rPr>
        <w:t>CS-DA-06 :</w:t>
      </w:r>
      <w:r>
        <w:t xml:space="preserve"> L'utilisateur a "envie" d'ouvrir l'application — elle genere une emotion positive</w:t>
      </w:r>
    </w:p>
    <w:p>
      <w:pPr>
        <w:pStyle w:val="ListBullet"/>
      </w:pPr>
      <w:r/>
      <w:r>
        <w:rPr>
          <w:b/>
        </w:rPr>
        <w:t>CS-DA-07 :</w:t>
      </w:r>
      <w:r>
        <w:t xml:space="preserve"> L'application se distingue immediatement des apps fitness generiques du marche</w:t>
      </w:r>
    </w:p>
    <w:p>
      <w:pPr>
        <w:pStyle w:val="ListBullet"/>
      </w:pPr>
      <w:r/>
      <w:r>
        <w:rPr>
          <w:b/>
        </w:rPr>
        <w:t>CS-DA-08 :</w:t>
      </w:r>
      <w:r>
        <w:t xml:space="preserve"> Le nom "Apollon" et le design forment un tout coherent et memorisable</w:t>
      </w:r>
    </w:p>
    <w:p>
      <w:pPr>
        <w:spacing w:after="40"/>
      </w:pPr>
    </w:p>
    <w:p>
      <w:pPr>
        <w:spacing w:after="40"/>
      </w:pPr>
    </w:p>
    <w:p>
      <w:pPr>
        <w:pStyle w:val="Heading2"/>
      </w:pPr>
      <w:r>
        <w:rPr>
          <w:color w:val="4A90E2"/>
          <w:sz w:val="28"/>
        </w:rPr>
        <w:t>ANNEXE A : VOCABULAIRE METIER</w:t>
      </w:r>
    </w:p>
    <w:p>
      <w:pPr>
        <w:spacing w:after="40"/>
      </w:pPr>
    </w:p>
    <w:p>
      <w:r>
        <w:t>Glossaire des termes metier a connaitre pour la DA :</w:t>
      </w:r>
    </w:p>
    <w:p>
      <w:pPr>
        <w:spacing w:after="40"/>
      </w:p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E8F5"/>
          </w:tcPr>
          <w:p>
            <w:r/>
            <w:r>
              <w:rPr>
                <w:b/>
                <w:color w:val="2E5C8A"/>
                <w:sz w:val="18"/>
              </w:rPr>
              <w:t>Terme</w:t>
            </w:r>
          </w:p>
        </w:tc>
        <w:tc>
          <w:tcPr>
            <w:tcW w:type="dxa" w:w="3041"/>
            <w:shd w:val="clear" w:color="auto" w:fill="D9E8F5"/>
          </w:tcPr>
          <w:p>
            <w:r/>
            <w:r>
              <w:rPr>
                <w:b/>
                <w:color w:val="2E5C8A"/>
                <w:sz w:val="18"/>
              </w:rPr>
              <w:t>Definition</w:t>
            </w:r>
          </w:p>
        </w:tc>
        <w:tc>
          <w:tcPr>
            <w:tcW w:type="dxa" w:w="3041"/>
            <w:shd w:val="clear" w:color="auto" w:fill="D9E8F5"/>
          </w:tcPr>
          <w:p>
            <w:r/>
            <w:r>
              <w:rPr>
                <w:b/>
                <w:color w:val="2E5C8A"/>
                <w:sz w:val="18"/>
              </w:rPr>
              <w:t>Impact DA</w:t>
            </w:r>
          </w:p>
        </w:tc>
      </w:tr>
      <w:tr>
        <w:tc>
          <w:tcPr>
            <w:tcW w:type="dxa" w:w="3041"/>
          </w:tcPr>
          <w:p>
            <w:r/>
            <w:r>
              <w:rPr>
                <w:sz w:val="18"/>
              </w:rPr>
              <w:t>Exercice</w:t>
            </w:r>
          </w:p>
        </w:tc>
        <w:tc>
          <w:tcPr>
            <w:tcW w:type="dxa" w:w="3041"/>
          </w:tcPr>
          <w:p>
            <w:r/>
            <w:r>
              <w:rPr>
                <w:sz w:val="18"/>
              </w:rPr>
              <w:t>Mouvement lie a un equipement (ex: "Developpe couche barre")</w:t>
            </w:r>
          </w:p>
        </w:tc>
        <w:tc>
          <w:tcPr>
            <w:tcW w:type="dxa" w:w="3041"/>
          </w:tcPr>
          <w:p>
            <w:r/>
            <w:r>
              <w:rPr>
                <w:sz w:val="18"/>
              </w:rPr>
              <w:t>Element de liste, card dans la bibliotheque</w:t>
            </w:r>
          </w:p>
        </w:tc>
      </w:tr>
      <w:tr>
        <w:tc>
          <w:tcPr>
            <w:tcW w:type="dxa" w:w="3041"/>
          </w:tcPr>
          <w:p>
            <w:r/>
            <w:r>
              <w:rPr>
                <w:sz w:val="18"/>
              </w:rPr>
              <w:t>Groupe musculaire</w:t>
            </w:r>
          </w:p>
        </w:tc>
        <w:tc>
          <w:tcPr>
            <w:tcW w:type="dxa" w:w="3041"/>
          </w:tcPr>
          <w:p>
            <w:r/>
            <w:r>
              <w:rPr>
                <w:sz w:val="18"/>
              </w:rPr>
              <w:t>Zone anatomique ciblee (pectoraux, biceps...)</w:t>
            </w:r>
          </w:p>
        </w:tc>
        <w:tc>
          <w:tcPr>
            <w:tcW w:type="dxa" w:w="3041"/>
          </w:tcPr>
          <w:p>
            <w:r/>
            <w:r>
              <w:rPr>
                <w:sz w:val="18"/>
              </w:rPr>
              <w:t>Systeme de categorisation, couleurs semantiques</w:t>
            </w:r>
          </w:p>
        </w:tc>
      </w:tr>
      <w:tr>
        <w:tc>
          <w:tcPr>
            <w:tcW w:type="dxa" w:w="3041"/>
          </w:tcPr>
          <w:p>
            <w:r/>
            <w:r>
              <w:rPr>
                <w:sz w:val="18"/>
              </w:rPr>
              <w:t>Type d'exercice</w:t>
            </w:r>
          </w:p>
        </w:tc>
        <w:tc>
          <w:tcPr>
            <w:tcW w:type="dxa" w:w="3041"/>
          </w:tcPr>
          <w:p>
            <w:r/>
            <w:r>
              <w:rPr>
                <w:sz w:val="18"/>
              </w:rPr>
              <w:t>Nature de l'equipement (poids libres, machine, cardio)</w:t>
            </w:r>
          </w:p>
        </w:tc>
        <w:tc>
          <w:tcPr>
            <w:tcW w:type="dxa" w:w="3041"/>
          </w:tcPr>
          <w:p>
            <w:r/>
            <w:r>
              <w:rPr>
                <w:sz w:val="18"/>
              </w:rPr>
              <w:t>Filtre secondaire, badge/icone</w:t>
            </w:r>
          </w:p>
        </w:tc>
      </w:tr>
      <w:tr>
        <w:tc>
          <w:tcPr>
            <w:tcW w:type="dxa" w:w="3041"/>
          </w:tcPr>
          <w:p>
            <w:r/>
            <w:r>
              <w:rPr>
                <w:sz w:val="18"/>
              </w:rPr>
              <w:t>Serie</w:t>
            </w:r>
          </w:p>
        </w:tc>
        <w:tc>
          <w:tcPr>
            <w:tcW w:type="dxa" w:w="3041"/>
          </w:tcPr>
          <w:p>
            <w:r/>
            <w:r>
              <w:rPr>
                <w:sz w:val="18"/>
              </w:rPr>
              <w:t>Ensemble de repetitions continues (ex: 12 reps x 80 kg)</w:t>
            </w:r>
          </w:p>
        </w:tc>
        <w:tc>
          <w:tcPr>
            <w:tcW w:type="dxa" w:w="3041"/>
          </w:tcPr>
          <w:p>
            <w:r/>
            <w:r>
              <w:rPr>
                <w:sz w:val="18"/>
              </w:rPr>
              <w:t>Element de saisie, le contenu le plus affiche</w:t>
            </w:r>
          </w:p>
        </w:tc>
      </w:tr>
      <w:tr>
        <w:tc>
          <w:tcPr>
            <w:tcW w:type="dxa" w:w="3041"/>
          </w:tcPr>
          <w:p>
            <w:r/>
            <w:r>
              <w:rPr>
                <w:sz w:val="18"/>
              </w:rPr>
              <w:t>Seance</w:t>
            </w:r>
          </w:p>
        </w:tc>
        <w:tc>
          <w:tcPr>
            <w:tcW w:type="dxa" w:w="3041"/>
          </w:tcPr>
          <w:p>
            <w:r/>
            <w:r>
              <w:rPr>
                <w:sz w:val="18"/>
              </w:rPr>
              <w:t>Session complete d'entrainement</w:t>
            </w:r>
          </w:p>
        </w:tc>
        <w:tc>
          <w:tcPr>
            <w:tcW w:type="dxa" w:w="3041"/>
          </w:tcPr>
          <w:p>
            <w:r/>
            <w:r>
              <w:rPr>
                <w:sz w:val="18"/>
              </w:rPr>
              <w:t>Unite principale dans l'historique</w:t>
            </w:r>
          </w:p>
        </w:tc>
      </w:tr>
      <w:tr>
        <w:tc>
          <w:tcPr>
            <w:tcW w:type="dxa" w:w="3041"/>
          </w:tcPr>
          <w:p>
            <w:r/>
            <w:r>
              <w:rPr>
                <w:sz w:val="18"/>
              </w:rPr>
              <w:t>Brouillon</w:t>
            </w:r>
          </w:p>
        </w:tc>
        <w:tc>
          <w:tcPr>
            <w:tcW w:type="dxa" w:w="3041"/>
          </w:tcPr>
          <w:p>
            <w:r/>
            <w:r>
              <w:rPr>
                <w:sz w:val="18"/>
              </w:rPr>
              <w:t>Seance non finalisee, conservee 24h</w:t>
            </w:r>
          </w:p>
        </w:tc>
        <w:tc>
          <w:tcPr>
            <w:tcW w:type="dxa" w:w="3041"/>
          </w:tcPr>
          <w:p>
            <w:r/>
            <w:r>
              <w:rPr>
                <w:sz w:val="18"/>
              </w:rPr>
              <w:t>Etat UI specifique a communiquer</w:t>
            </w:r>
          </w:p>
        </w:tc>
      </w:tr>
      <w:tr>
        <w:tc>
          <w:tcPr>
            <w:tcW w:type="dxa" w:w="3041"/>
          </w:tcPr>
          <w:p>
            <w:r/>
            <w:r>
              <w:rPr>
                <w:sz w:val="18"/>
              </w:rPr>
              <w:t>Record personnel (PR)</w:t>
            </w:r>
          </w:p>
        </w:tc>
        <w:tc>
          <w:tcPr>
            <w:tcW w:type="dxa" w:w="3041"/>
          </w:tcPr>
          <w:p>
            <w:r/>
            <w:r>
              <w:rPr>
                <w:sz w:val="18"/>
              </w:rPr>
              <w:t>Poids ou volume jamais atteint</w:t>
            </w:r>
          </w:p>
        </w:tc>
        <w:tc>
          <w:tcPr>
            <w:tcW w:type="dxa" w:w="3041"/>
          </w:tcPr>
          <w:p>
            <w:r/>
            <w:r>
              <w:rPr>
                <w:sz w:val="18"/>
              </w:rPr>
              <w:t>Moment de celebration, etat special</w:t>
            </w:r>
          </w:p>
        </w:tc>
      </w:tr>
    </w:tbl>
    <w:p/>
    <w:p>
      <w:pPr>
        <w:spacing w:after="40"/>
      </w:pPr>
    </w:p>
    <w:p>
      <w:pPr>
        <w:spacing w:after="40"/>
      </w:pPr>
    </w:p>
    <w:p>
      <w:pPr>
        <w:pStyle w:val="Heading2"/>
      </w:pPr>
      <w:r>
        <w:rPr>
          <w:color w:val="4A90E2"/>
          <w:sz w:val="28"/>
        </w:rPr>
        <w:t>ANNEXE B : REGLES DE GESTION VISIBLES DANS L'UI</w:t>
      </w:r>
    </w:p>
    <w:p>
      <w:pPr>
        <w:spacing w:after="40"/>
      </w:pPr>
    </w:p>
    <w:p>
      <w:r>
        <w:t>Ces regles fonctionnelles ont un impact direct sur le design :</w:t>
      </w:r>
    </w:p>
    <w:p>
      <w:pPr>
        <w:spacing w:after="40"/>
      </w:pPr>
    </w:p>
    <w:tbl>
      <w:tblPr>
        <w:tblStyle w:val="TableGrid"/>
        <w:tblW w:type="auto" w:w="0"/>
        <w:tblLook w:firstColumn="1" w:firstRow="1" w:lastColumn="0" w:lastRow="0" w:noHBand="0" w:noVBand="1" w:val="04A0"/>
      </w:tblPr>
      <w:tblGrid>
        <w:gridCol w:w="4561"/>
        <w:gridCol w:w="4561"/>
      </w:tblGrid>
      <w:tr>
        <w:tc>
          <w:tcPr>
            <w:tcW w:type="dxa" w:w="4561"/>
            <w:shd w:val="clear" w:color="auto" w:fill="D9E8F5"/>
          </w:tcPr>
          <w:p>
            <w:r/>
            <w:r>
              <w:rPr>
                <w:b/>
                <w:color w:val="2E5C8A"/>
                <w:sz w:val="18"/>
              </w:rPr>
              <w:t>Regle</w:t>
            </w:r>
          </w:p>
        </w:tc>
        <w:tc>
          <w:tcPr>
            <w:tcW w:type="dxa" w:w="4561"/>
            <w:shd w:val="clear" w:color="auto" w:fill="D9E8F5"/>
          </w:tcPr>
          <w:p>
            <w:r/>
            <w:r>
              <w:rPr>
                <w:b/>
                <w:color w:val="2E5C8A"/>
                <w:sz w:val="18"/>
              </w:rPr>
              <w:t>Impact UI / DA</w:t>
            </w:r>
          </w:p>
        </w:tc>
      </w:tr>
      <w:tr>
        <w:tc>
          <w:tcPr>
            <w:tcW w:type="dxa" w:w="4561"/>
          </w:tcPr>
          <w:p>
            <w:r/>
            <w:r>
              <w:rPr>
                <w:sz w:val="18"/>
              </w:rPr>
              <w:t>RG-001 : Auth Google obligatoire</w:t>
            </w:r>
          </w:p>
        </w:tc>
        <w:tc>
          <w:tcPr>
            <w:tcW w:type="dxa" w:w="4561"/>
          </w:tcPr>
          <w:p>
            <w:r/>
            <w:r>
              <w:rPr>
                <w:sz w:val="18"/>
              </w:rPr>
              <w:t>L'ecran de login est le premier ecran, toujours visible si non connecte</w:t>
            </w:r>
          </w:p>
        </w:tc>
      </w:tr>
      <w:tr>
        <w:tc>
          <w:tcPr>
            <w:tcW w:type="dxa" w:w="4561"/>
          </w:tcPr>
          <w:p>
            <w:r/>
            <w:r>
              <w:rPr>
                <w:sz w:val="18"/>
              </w:rPr>
              <w:t>RG-003 : reps &gt; 0, poids &gt;= 0</w:t>
            </w:r>
          </w:p>
        </w:tc>
        <w:tc>
          <w:tcPr>
            <w:tcW w:type="dxa" w:w="4561"/>
          </w:tcPr>
          <w:p>
            <w:r/>
            <w:r>
              <w:rPr>
                <w:sz w:val="18"/>
              </w:rPr>
              <w:t>Les inputs de saisie doivent communiquer clairement les etats valide/invalide</w:t>
            </w:r>
          </w:p>
        </w:tc>
      </w:tr>
      <w:tr>
        <w:tc>
          <w:tcPr>
            <w:tcW w:type="dxa" w:w="4561"/>
          </w:tcPr>
          <w:p>
            <w:r/>
            <w:r>
              <w:rPr>
                <w:sz w:val="18"/>
              </w:rPr>
              <w:t>RG-004 : Sauvegarde auto toutes les 10s</w:t>
            </w:r>
          </w:p>
        </w:tc>
        <w:tc>
          <w:tcPr>
            <w:tcW w:type="dxa" w:w="4561"/>
          </w:tcPr>
          <w:p>
            <w:r/>
            <w:r>
              <w:rPr>
                <w:sz w:val="18"/>
              </w:rPr>
              <w:t>Un indicateur de statut de sauvegarde peut etre present (discret)</w:t>
            </w:r>
          </w:p>
        </w:tc>
      </w:tr>
      <w:tr>
        <w:tc>
          <w:tcPr>
            <w:tcW w:type="dxa" w:w="4561"/>
          </w:tcPr>
          <w:p>
            <w:r/>
            <w:r>
              <w:rPr>
                <w:sz w:val="18"/>
              </w:rPr>
              <w:t>RG-005 : Historique en texte simple</w:t>
            </w:r>
          </w:p>
        </w:tc>
        <w:tc>
          <w:tcPr>
            <w:tcW w:type="dxa" w:w="4561"/>
          </w:tcPr>
          <w:p>
            <w:r/>
            <w:r>
              <w:rPr>
                <w:sz w:val="18"/>
              </w:rPr>
              <w:t>La section historique affiche du texte structure, pas de graphique en V1</w:t>
            </w:r>
          </w:p>
        </w:tc>
      </w:tr>
      <w:tr>
        <w:tc>
          <w:tcPr>
            <w:tcW w:type="dxa" w:w="4561"/>
          </w:tcPr>
          <w:p>
            <w:r/>
            <w:r>
              <w:rPr>
                <w:sz w:val="18"/>
              </w:rPr>
              <w:t>RG-006 : Finalisation sur "Terminer la seance"</w:t>
            </w:r>
          </w:p>
        </w:tc>
        <w:tc>
          <w:tcPr>
            <w:tcW w:type="dxa" w:w="4561"/>
          </w:tcPr>
          <w:p>
            <w:r/>
            <w:r>
              <w:rPr>
                <w:sz w:val="18"/>
              </w:rPr>
              <w:t>Le bouton "Terminer la seance" est un CTA critique — son importance doit etre communiquee visuellement</w:t>
            </w:r>
          </w:p>
        </w:tc>
      </w:tr>
      <w:tr>
        <w:tc>
          <w:tcPr>
            <w:tcW w:type="dxa" w:w="4561"/>
          </w:tcPr>
          <w:p>
            <w:r/>
            <w:r>
              <w:rPr>
                <w:sz w:val="18"/>
              </w:rPr>
              <w:t>EC-001 : Premiere utilisation exercice</w:t>
            </w:r>
          </w:p>
        </w:tc>
        <w:tc>
          <w:tcPr>
            <w:tcW w:type="dxa" w:w="4561"/>
          </w:tcPr>
          <w:p>
            <w:r/>
            <w:r>
              <w:rPr>
                <w:sz w:val="18"/>
              </w:rPr>
              <w:t>Etat vide = "Pas de seance pour l'instant" — doit etre traite avec soin</w:t>
            </w:r>
          </w:p>
        </w:tc>
      </w:tr>
      <w:tr>
        <w:tc>
          <w:tcPr>
            <w:tcW w:type="dxa" w:w="4561"/>
          </w:tcPr>
          <w:p>
            <w:r/>
            <w:r>
              <w:rPr>
                <w:sz w:val="18"/>
              </w:rPr>
              <w:t>EC-004 : Suppression avec confirmation</w:t>
            </w:r>
          </w:p>
        </w:tc>
        <w:tc>
          <w:tcPr>
            <w:tcW w:type="dxa" w:w="4561"/>
          </w:tcPr>
          <w:p>
            <w:r/>
            <w:r>
              <w:rPr>
                <w:sz w:val="18"/>
              </w:rPr>
              <w:t>Les dialogs de confirmation existent — leur DA doit etre coherente</w:t>
            </w:r>
          </w:p>
        </w:tc>
      </w:tr>
    </w:tbl>
    <w:p/>
    <w:p>
      <w:pPr>
        <w:spacing w:after="40"/>
      </w:pPr>
    </w:p>
    <w:p>
      <w:pPr>
        <w:spacing w:after="40"/>
      </w:pPr>
    </w:p>
    <w:p>
      <w:r/>
      <w:r>
        <w:rPr>
          <w:b/>
        </w:rPr>
        <w:t>Base sur :</w:t>
      </w:r>
      <w:r>
        <w:t xml:space="preserve"> ProjectContext-Apollon.yaml + analyse du code source  </w:t>
      </w:r>
    </w:p>
    <w:p>
      <w:r/>
      <w:r>
        <w:rPr>
          <w:b/>
        </w:rPr>
        <w:t>A destination de :</w:t>
      </w:r>
      <w:r>
        <w:t xml:space="preserve"> Expert Direction Artistique / Designer UI-UX</w:t>
      </w:r>
    </w:p>
    <w:p/>
    <w:p>
      <w:pPr>
        <w:jc w:val="center"/>
      </w:pPr>
      <w:r>
        <w:rPr>
          <w:color w:val="888888"/>
          <w:sz w:val="16"/>
        </w:rPr>
      </w:r>
      <w:r>
        <w:rPr>
          <w:b/>
          <w:color w:val="888888"/>
          <w:sz w:val="16"/>
        </w:rPr>
        <w:t>Document généré par :</w:t>
      </w:r>
      <w:r>
        <w:rPr>
          <w:color w:val="888888"/>
          <w:sz w:val="16"/>
        </w:rPr>
        <w:t xml:space="preserve"> Apollon Project Assistant  |  </w:t>
      </w:r>
      <w:r>
        <w:rPr>
          <w:b/>
          <w:color w:val="888888"/>
          <w:sz w:val="16"/>
        </w:rPr>
        <w:t>Version :</w:t>
      </w:r>
      <w:r>
        <w:rPr>
          <w:color w:val="888888"/>
          <w:sz w:val="16"/>
        </w:rPr>
        <w:t xml:space="preserve"> 1.0  |  </w:t>
      </w:r>
      <w:r>
        <w:rPr>
          <w:b/>
          <w:color w:val="888888"/>
          <w:sz w:val="16"/>
        </w:rPr>
        <w:t>Destinataire :</w:t>
      </w:r>
      <w:r>
        <w:rPr>
          <w:color w:val="888888"/>
          <w:sz w:val="16"/>
        </w:rPr>
        <w:t xml:space="preserve"> Expert Direction Artistique / Designer UI-UX</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