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307C8" w14:textId="77777777" w:rsidR="00856EC5" w:rsidRPr="00856EC5" w:rsidRDefault="00856EC5" w:rsidP="00856EC5">
      <w:r w:rsidRPr="00856EC5">
        <w:t>Meet the Authors</w:t>
      </w:r>
    </w:p>
    <w:p w14:paraId="739E38A1" w14:textId="77777777" w:rsidR="00856EC5" w:rsidRPr="00856EC5" w:rsidRDefault="00856EC5" w:rsidP="00856EC5">
      <w:r w:rsidRPr="00856EC5">
        <w:rPr>
          <w:b/>
          <w:bCs/>
          <w:i/>
          <w:iCs/>
        </w:rPr>
        <w:t xml:space="preserve">This resource has been developed by the following team of Nazarene elders </w:t>
      </w:r>
      <w:proofErr w:type="gramStart"/>
      <w:r w:rsidRPr="00856EC5">
        <w:rPr>
          <w:b/>
          <w:bCs/>
          <w:i/>
          <w:iCs/>
        </w:rPr>
        <w:t>on</w:t>
      </w:r>
      <w:proofErr w:type="gramEnd"/>
      <w:r w:rsidRPr="00856EC5">
        <w:rPr>
          <w:b/>
          <w:bCs/>
          <w:i/>
          <w:iCs/>
        </w:rPr>
        <w:t xml:space="preserve"> the New England District:</w:t>
      </w:r>
      <w:r w:rsidRPr="00856EC5">
        <w:rPr>
          <w:b/>
          <w:bCs/>
          <w:i/>
          <w:iCs/>
        </w:rPr>
        <w:br/>
      </w:r>
    </w:p>
    <w:tbl>
      <w:tblPr>
        <w:tblW w:w="9009" w:type="dxa"/>
        <w:shd w:val="clear" w:color="auto" w:fill="FFFFFF"/>
        <w:tblCellMar>
          <w:top w:w="15" w:type="dxa"/>
          <w:left w:w="15" w:type="dxa"/>
          <w:bottom w:w="15" w:type="dxa"/>
          <w:right w:w="15" w:type="dxa"/>
        </w:tblCellMar>
        <w:tblLook w:val="04A0" w:firstRow="1" w:lastRow="0" w:firstColumn="1" w:lastColumn="0" w:noHBand="0" w:noVBand="1"/>
      </w:tblPr>
      <w:tblGrid>
        <w:gridCol w:w="7719"/>
        <w:gridCol w:w="1641"/>
      </w:tblGrid>
      <w:tr w:rsidR="00856EC5" w:rsidRPr="00856EC5" w14:paraId="330BA69E" w14:textId="77777777">
        <w:trPr>
          <w:trHeight w:val="2655"/>
        </w:trPr>
        <w:tc>
          <w:tcPr>
            <w:tcW w:w="1388" w:type="dxa"/>
            <w:shd w:val="clear" w:color="auto" w:fill="FFFFFF"/>
            <w:tcMar>
              <w:top w:w="30" w:type="dxa"/>
              <w:left w:w="30" w:type="dxa"/>
              <w:bottom w:w="30" w:type="dxa"/>
              <w:right w:w="30" w:type="dxa"/>
            </w:tcMar>
            <w:vAlign w:val="center"/>
            <w:hideMark/>
          </w:tcPr>
          <w:p w14:paraId="17EF6271" w14:textId="37641457" w:rsidR="00856EC5" w:rsidRPr="00856EC5" w:rsidRDefault="00856EC5" w:rsidP="00856EC5">
            <w:r w:rsidRPr="00856EC5">
              <mc:AlternateContent>
                <mc:Choice Requires="wps">
                  <w:drawing>
                    <wp:inline distT="0" distB="0" distL="0" distR="0" wp14:anchorId="1DB39185" wp14:editId="3CB99A5F">
                      <wp:extent cx="8778240" cy="6583680"/>
                      <wp:effectExtent l="0" t="0" r="0" b="0"/>
                      <wp:docPr id="790644134" name="Rectangle 8" descr="Picture of Dr. John Niels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778240" cy="6583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FE046" id="Rectangle 8" o:spid="_x0000_s1026" alt="Picture of Dr. John Nielson" style="width:691.2pt;height:51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" filled="f" stroked="f">
                      <o:lock v:ext="edit" aspectratio="t"/>
                      <w10:anchorlock/>
                    </v:rect>
                  </w:pict>
                </mc:Fallback>
              </mc:AlternateContent>
            </w:r>
          </w:p>
        </w:tc>
        <w:tc>
          <w:tcPr>
            <w:tcW w:w="7501" w:type="dxa"/>
            <w:shd w:val="clear" w:color="auto" w:fill="FFFFFF"/>
            <w:tcMar>
              <w:top w:w="30" w:type="dxa"/>
              <w:left w:w="30" w:type="dxa"/>
              <w:bottom w:w="30" w:type="dxa"/>
              <w:right w:w="30" w:type="dxa"/>
            </w:tcMar>
            <w:vAlign w:val="center"/>
            <w:hideMark/>
          </w:tcPr>
          <w:p w14:paraId="55A03688" w14:textId="77777777" w:rsidR="00856EC5" w:rsidRPr="00856EC5" w:rsidRDefault="00856EC5" w:rsidP="00856EC5">
            <w:r w:rsidRPr="00856EC5">
              <w:rPr>
                <w:b/>
                <w:bCs/>
              </w:rPr>
              <w:t>Rev. Dr. John Nielson</w:t>
            </w:r>
            <w:r w:rsidRPr="00856EC5">
              <w:rPr>
                <w:b/>
                <w:bCs/>
              </w:rPr>
              <w:br/>
            </w:r>
          </w:p>
          <w:p w14:paraId="7E58E30F" w14:textId="77777777" w:rsidR="00856EC5" w:rsidRPr="00856EC5" w:rsidRDefault="00856EC5" w:rsidP="00856EC5">
            <w:hyperlink r:id="rId4" w:tgtFrame="_blank" w:history="1">
              <w:r w:rsidRPr="00856EC5">
                <w:rPr>
                  <w:rStyle w:val="Hyperlink"/>
                  <w:b/>
                  <w:bCs/>
                </w:rPr>
                <w:t>john.nielson@mcnaz.com</w:t>
              </w:r>
            </w:hyperlink>
          </w:p>
        </w:tc>
      </w:tr>
    </w:tbl>
    <w:p w14:paraId="6103D217" w14:textId="77777777" w:rsidR="00856EC5" w:rsidRPr="00856EC5" w:rsidRDefault="00856EC5" w:rsidP="00856EC5">
      <w:r w:rsidRPr="00856EC5">
        <w:t>Rev. Dr. John W. Nielson currently serves as the Lead Pastor of Manchester Church of the Nazarene in Manchester, CT.</w:t>
      </w:r>
    </w:p>
    <w:p w14:paraId="6A9F9C43" w14:textId="77777777" w:rsidR="00856EC5" w:rsidRPr="00856EC5" w:rsidRDefault="00856EC5" w:rsidP="00856EC5">
      <w:r w:rsidRPr="00856EC5">
        <w:lastRenderedPageBreak/>
        <w:t>Before coming to Manchester in 2025, Dr. Nielson served at Eastern Nazarene College in the Religion and Culture Program as Associate Professor of Practical Theology and Music Director for ENC Music from August 2018 until December 2024.</w:t>
      </w:r>
    </w:p>
    <w:p w14:paraId="083AA35D" w14:textId="77777777" w:rsidR="00856EC5" w:rsidRPr="00856EC5" w:rsidRDefault="00856EC5" w:rsidP="00856EC5">
      <w:r w:rsidRPr="00856EC5">
        <w:t xml:space="preserve">Prior to joining the faculty of Eastern Nazarene College, Dr. Nielson served as the Lead Pastor of the </w:t>
      </w:r>
      <w:proofErr w:type="spellStart"/>
      <w:r w:rsidRPr="00856EC5">
        <w:t>Melwood</w:t>
      </w:r>
      <w:proofErr w:type="spellEnd"/>
      <w:r w:rsidRPr="00856EC5">
        <w:t xml:space="preserve"> Church of the Nazarene in Upper Marlboro, Maryland (on the Mid-Atlantic District) for 24 years. Prior to this assignment, he served for five years as the Worship Pastor at St. Paul’s Church of the Nazarene in Kansas City, MO.</w:t>
      </w:r>
    </w:p>
    <w:p w14:paraId="4C99E546" w14:textId="77777777" w:rsidR="00856EC5" w:rsidRPr="00856EC5" w:rsidRDefault="00856EC5" w:rsidP="00856EC5">
      <w:r w:rsidRPr="00856EC5">
        <w:t>Dr. Nielson attended Eastern Nazarene College, where he received a BA in religion in 1989. He received the Master of Divinity degree from Nazarene Theological Seminary in 1993 and was ordained as an Elder that same year. He then received the Doctor of Ministry degree from Nazarene Theological Seminary in 2013, where his dissertation was entitled,</w:t>
      </w:r>
      <w:r w:rsidRPr="00856EC5">
        <w:rPr>
          <w:i/>
          <w:iCs/>
        </w:rPr>
        <w:t xml:space="preserve"> Developing Practices of Corporate Lament for the Local Parish</w:t>
      </w:r>
      <w:r w:rsidRPr="00856EC5">
        <w:t>.</w:t>
      </w:r>
    </w:p>
    <w:p w14:paraId="46FD9B00" w14:textId="77777777" w:rsidR="00856EC5" w:rsidRPr="00856EC5" w:rsidRDefault="00856EC5" w:rsidP="00856EC5">
      <w:r w:rsidRPr="00856EC5">
        <w:t xml:space="preserve">He and his wife </w:t>
      </w:r>
      <w:proofErr w:type="gramStart"/>
      <w:r w:rsidRPr="00856EC5">
        <w:t>Amy,</w:t>
      </w:r>
      <w:proofErr w:type="gramEnd"/>
      <w:r w:rsidRPr="00856EC5">
        <w:t xml:space="preserve"> have three daughters, Bethany, Kathryn (and a son-in-law, David) and Jenna. In 2024, they welcomed their first grandson, Kayden Quinn Drennan.</w:t>
      </w:r>
    </w:p>
    <w:p w14:paraId="0A303069" w14:textId="77777777" w:rsidR="00856EC5" w:rsidRPr="00856EC5" w:rsidRDefault="00856EC5" w:rsidP="00856EC5">
      <w:r w:rsidRPr="00856EC5">
        <w:t> </w:t>
      </w:r>
    </w:p>
    <w:tbl>
      <w:tblPr>
        <w:tblW w:w="9225" w:type="dxa"/>
        <w:shd w:val="clear" w:color="auto" w:fill="FFFFFF"/>
        <w:tblCellMar>
          <w:top w:w="15" w:type="dxa"/>
          <w:left w:w="15" w:type="dxa"/>
          <w:bottom w:w="15" w:type="dxa"/>
          <w:right w:w="15" w:type="dxa"/>
        </w:tblCellMar>
        <w:tblLook w:val="04A0" w:firstRow="1" w:lastRow="0" w:firstColumn="1" w:lastColumn="0" w:noHBand="0" w:noVBand="1"/>
      </w:tblPr>
      <w:tblGrid>
        <w:gridCol w:w="2892"/>
        <w:gridCol w:w="6333"/>
      </w:tblGrid>
      <w:tr w:rsidR="00856EC5" w:rsidRPr="00856EC5" w14:paraId="116EC804" w14:textId="77777777">
        <w:trPr>
          <w:trHeight w:val="2412"/>
        </w:trPr>
        <w:tc>
          <w:tcPr>
            <w:tcW w:w="2292" w:type="dxa"/>
            <w:shd w:val="clear" w:color="auto" w:fill="FFFFFF"/>
            <w:tcMar>
              <w:top w:w="30" w:type="dxa"/>
              <w:left w:w="30" w:type="dxa"/>
              <w:bottom w:w="30" w:type="dxa"/>
              <w:right w:w="30" w:type="dxa"/>
            </w:tcMar>
            <w:vAlign w:val="center"/>
            <w:hideMark/>
          </w:tcPr>
          <w:p w14:paraId="75BDE4B6" w14:textId="77777777" w:rsidR="00856EC5" w:rsidRPr="00856EC5" w:rsidRDefault="00856EC5" w:rsidP="00856EC5">
            <w:r w:rsidRPr="00856EC5">
              <w:t> </w:t>
            </w:r>
          </w:p>
          <w:p w14:paraId="10FC1FA5" w14:textId="77777777" w:rsidR="00856EC5" w:rsidRPr="00856EC5" w:rsidRDefault="00856EC5" w:rsidP="00856EC5">
            <w:r w:rsidRPr="00856EC5">
              <w:t> </w:t>
            </w:r>
          </w:p>
          <w:p w14:paraId="3356A46E" w14:textId="58072278" w:rsidR="00856EC5" w:rsidRPr="00856EC5" w:rsidRDefault="00856EC5" w:rsidP="00856EC5">
            <w:r w:rsidRPr="00856EC5">
              <mc:AlternateContent>
                <mc:Choice Requires="wps">
                  <w:drawing>
                    <wp:inline distT="0" distB="0" distL="0" distR="0" wp14:anchorId="0CE26A38" wp14:editId="4A0FB7B3">
                      <wp:extent cx="1798320" cy="1798320"/>
                      <wp:effectExtent l="0" t="0" r="0" b="0"/>
                      <wp:docPr id="1017728579" name="Rectangle 7" descr="465284148_10160260637051860_9110220113747165334_n.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98320" cy="1798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21E42C" id="Rectangle 7" o:spid="_x0000_s1026" alt="465284148_10160260637051860_9110220113747165334_n.jpg" style="width:141.6pt;height:14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" filled="f" stroked="f">
                      <o:lock v:ext="edit" aspectratio="t"/>
                      <w10:anchorlock/>
                    </v:rect>
                  </w:pict>
                </mc:Fallback>
              </mc:AlternateContent>
            </w:r>
          </w:p>
          <w:p w14:paraId="1DEEDF3D" w14:textId="77777777" w:rsidR="00856EC5" w:rsidRPr="00856EC5" w:rsidRDefault="00856EC5" w:rsidP="00856EC5">
            <w:r w:rsidRPr="00856EC5">
              <w:t> </w:t>
            </w:r>
          </w:p>
        </w:tc>
        <w:tc>
          <w:tcPr>
            <w:tcW w:w="6813" w:type="dxa"/>
            <w:shd w:val="clear" w:color="auto" w:fill="FFFFFF"/>
            <w:tcMar>
              <w:top w:w="30" w:type="dxa"/>
              <w:left w:w="30" w:type="dxa"/>
              <w:bottom w:w="30" w:type="dxa"/>
              <w:right w:w="30" w:type="dxa"/>
            </w:tcMar>
            <w:vAlign w:val="center"/>
            <w:hideMark/>
          </w:tcPr>
          <w:p w14:paraId="6FF6E160" w14:textId="77777777" w:rsidR="00856EC5" w:rsidRPr="00856EC5" w:rsidRDefault="00856EC5" w:rsidP="00856EC5">
            <w:r w:rsidRPr="00856EC5">
              <w:rPr>
                <w:b/>
                <w:bCs/>
              </w:rPr>
              <w:t>Rev. Dr. Julene Tegerstrand</w:t>
            </w:r>
          </w:p>
          <w:p w14:paraId="6D31253F" w14:textId="77777777" w:rsidR="00856EC5" w:rsidRPr="00856EC5" w:rsidRDefault="00856EC5" w:rsidP="00856EC5">
            <w:r w:rsidRPr="00856EC5">
              <w:br/>
            </w:r>
            <w:r w:rsidRPr="00856EC5">
              <w:rPr>
                <w:rFonts w:ascii="Segoe UI Emoji" w:hAnsi="Segoe UI Emoji" w:cs="Segoe UI Emoji"/>
              </w:rPr>
              <w:t>📧</w:t>
            </w:r>
            <w:r w:rsidRPr="00856EC5">
              <w:t xml:space="preserve"> julene@everydaypeacemaking.org</w:t>
            </w:r>
            <w:r w:rsidRPr="00856EC5">
              <w:br/>
            </w:r>
            <w:r w:rsidRPr="00856EC5">
              <w:rPr>
                <w:rFonts w:ascii="Segoe UI Emoji" w:hAnsi="Segoe UI Emoji" w:cs="Segoe UI Emoji"/>
              </w:rPr>
              <w:t>🌐</w:t>
            </w:r>
            <w:r w:rsidRPr="00856EC5">
              <w:t xml:space="preserve"> everydaypeacemaking.org</w:t>
            </w:r>
            <w:r w:rsidRPr="00856EC5">
              <w:br/>
            </w:r>
            <w:r w:rsidRPr="00856EC5">
              <w:rPr>
                <w:rFonts w:ascii="Segoe UI Emoji" w:hAnsi="Segoe UI Emoji" w:cs="Segoe UI Emoji"/>
              </w:rPr>
              <w:t>📰</w:t>
            </w:r>
            <w:r w:rsidRPr="00856EC5">
              <w:t xml:space="preserve"> </w:t>
            </w:r>
            <w:hyperlink r:id="rId5" w:tgtFrame="_blank" w:history="1">
              <w:proofErr w:type="spellStart"/>
              <w:proofErr w:type="gramStart"/>
              <w:r w:rsidRPr="00856EC5">
                <w:rPr>
                  <w:rStyle w:val="Hyperlink"/>
                </w:rPr>
                <w:t>humanisaverb.substack</w:t>
              </w:r>
              <w:proofErr w:type="gramEnd"/>
              <w:r w:rsidRPr="00856EC5">
                <w:rPr>
                  <w:rStyle w:val="Hyperlink"/>
                </w:rPr>
                <w:t>.comLinks</w:t>
              </w:r>
              <w:proofErr w:type="spellEnd"/>
              <w:r w:rsidRPr="00856EC5">
                <w:rPr>
                  <w:rStyle w:val="Hyperlink"/>
                </w:rPr>
                <w:t xml:space="preserve"> to an external site.</w:t>
              </w:r>
            </w:hyperlink>
          </w:p>
        </w:tc>
      </w:tr>
    </w:tbl>
    <w:p w14:paraId="61FC0B1B" w14:textId="77777777" w:rsidR="00856EC5" w:rsidRPr="00856EC5" w:rsidRDefault="00856EC5" w:rsidP="00856EC5">
      <w:r w:rsidRPr="00856EC5">
        <w:t>Rev. Dr. Julene Tegerstrand is a writer, educator, and spiritual director whose work explores how the slow work of spiritual formation prepares us to meet conflict with grace. For her, Advent is not only a season of waiting but of becoming, of learning to hold tension, listen deeply, and respond from the grounded peace of Christ.</w:t>
      </w:r>
    </w:p>
    <w:p w14:paraId="1D42F9DB" w14:textId="77777777" w:rsidR="00856EC5" w:rsidRPr="00856EC5" w:rsidRDefault="00856EC5" w:rsidP="00856EC5">
      <w:r w:rsidRPr="00856EC5">
        <w:t xml:space="preserve">Julene recently co-founded </w:t>
      </w:r>
      <w:r w:rsidRPr="00856EC5">
        <w:rPr>
          <w:i/>
          <w:iCs/>
        </w:rPr>
        <w:t>Everyday Peacemaking</w:t>
      </w:r>
      <w:r w:rsidRPr="00856EC5">
        <w:t xml:space="preserve"> with her husband, Steve Tumolo, to help Christian leaders cultivate the inner resources needed for the hard and holy work of </w:t>
      </w:r>
      <w:r w:rsidRPr="00856EC5">
        <w:lastRenderedPageBreak/>
        <w:t>transforming conflict. She believes discipleship and conflict are intertwined practices of holiness where formation meets the courage to love in difficult places.</w:t>
      </w:r>
    </w:p>
    <w:p w14:paraId="2D780161" w14:textId="77777777" w:rsidR="00856EC5" w:rsidRPr="00856EC5" w:rsidRDefault="00856EC5" w:rsidP="00856EC5">
      <w:r w:rsidRPr="00856EC5">
        <w:t xml:space="preserve">A former professor of Intercultural Studies at Eastern Nazarene College, Julene now teaches classes on the inner life, spiritual direction, pilgrimage, and conflict transformation at Northwest Nazarene University and Nazarene Theological Seminary. Her Substack, </w:t>
      </w:r>
      <w:r w:rsidRPr="00856EC5">
        <w:rPr>
          <w:i/>
          <w:iCs/>
        </w:rPr>
        <w:t>Human Is a Verb</w:t>
      </w:r>
      <w:r w:rsidRPr="00856EC5">
        <w:t>, invites readers to explore what it means to become deeply human in turbulent times through reflection, theology, and storytelling.</w:t>
      </w:r>
    </w:p>
    <w:p w14:paraId="6FD9B044" w14:textId="77777777" w:rsidR="00856EC5" w:rsidRPr="00856EC5" w:rsidRDefault="00856EC5" w:rsidP="00856EC5">
      <w:r w:rsidRPr="00856EC5">
        <w:t>Julene offers one-on-one and group spiritual direction and welcomes new clients. She and Steve are also available to collaborate with churches and organizations seeking to grow in the ministry of reconciliation and everyday peacemaking.</w:t>
      </w:r>
    </w:p>
    <w:p w14:paraId="0D4C0C3B" w14:textId="77777777" w:rsidR="00856EC5" w:rsidRPr="00856EC5" w:rsidRDefault="00856EC5" w:rsidP="00856EC5">
      <w:r w:rsidRPr="00856EC5">
        <w:t> </w:t>
      </w:r>
    </w:p>
    <w:tbl>
      <w:tblPr>
        <w:tblW w:w="9009" w:type="dxa"/>
        <w:shd w:val="clear" w:color="auto" w:fill="FFFFFF"/>
        <w:tblCellMar>
          <w:top w:w="15" w:type="dxa"/>
          <w:left w:w="15" w:type="dxa"/>
          <w:bottom w:w="15" w:type="dxa"/>
          <w:right w:w="15" w:type="dxa"/>
        </w:tblCellMar>
        <w:tblLook w:val="04A0" w:firstRow="1" w:lastRow="0" w:firstColumn="1" w:lastColumn="0" w:noHBand="0" w:noVBand="1"/>
      </w:tblPr>
      <w:tblGrid>
        <w:gridCol w:w="3168"/>
        <w:gridCol w:w="5841"/>
      </w:tblGrid>
      <w:tr w:rsidR="00856EC5" w:rsidRPr="00856EC5" w14:paraId="531180FA" w14:textId="77777777">
        <w:tc>
          <w:tcPr>
            <w:tcW w:w="1391" w:type="dxa"/>
            <w:shd w:val="clear" w:color="auto" w:fill="FFFFFF"/>
            <w:tcMar>
              <w:top w:w="30" w:type="dxa"/>
              <w:left w:w="30" w:type="dxa"/>
              <w:bottom w:w="30" w:type="dxa"/>
              <w:right w:w="30" w:type="dxa"/>
            </w:tcMar>
            <w:vAlign w:val="center"/>
            <w:hideMark/>
          </w:tcPr>
          <w:p w14:paraId="397DD9B9" w14:textId="68D1546B" w:rsidR="00856EC5" w:rsidRPr="00856EC5" w:rsidRDefault="00856EC5" w:rsidP="00856EC5">
            <w:r w:rsidRPr="00856EC5">
              <mc:AlternateContent>
                <mc:Choice Requires="wps">
                  <w:drawing>
                    <wp:inline distT="0" distB="0" distL="0" distR="0" wp14:anchorId="6511A415" wp14:editId="604F99EF">
                      <wp:extent cx="1973580" cy="1303020"/>
                      <wp:effectExtent l="0" t="0" r="0" b="0"/>
                      <wp:docPr id="1476578590"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73580" cy="1303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05593" id="Rectangle 6" o:spid="_x0000_s1026" style="width:155.4pt;height:10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" filled="f" stroked="f">
                      <o:lock v:ext="edit" aspectratio="t"/>
                      <w10:anchorlock/>
                    </v:rect>
                  </w:pict>
                </mc:Fallback>
              </mc:AlternateContent>
            </w:r>
          </w:p>
          <w:p w14:paraId="2C166114" w14:textId="77777777" w:rsidR="00856EC5" w:rsidRPr="00856EC5" w:rsidRDefault="00856EC5" w:rsidP="00856EC5">
            <w:r w:rsidRPr="00856EC5">
              <w:t> </w:t>
            </w:r>
          </w:p>
        </w:tc>
        <w:tc>
          <w:tcPr>
            <w:tcW w:w="7498" w:type="dxa"/>
            <w:shd w:val="clear" w:color="auto" w:fill="FFFFFF"/>
            <w:tcMar>
              <w:top w:w="30" w:type="dxa"/>
              <w:left w:w="30" w:type="dxa"/>
              <w:bottom w:w="30" w:type="dxa"/>
              <w:right w:w="30" w:type="dxa"/>
            </w:tcMar>
            <w:vAlign w:val="center"/>
            <w:hideMark/>
          </w:tcPr>
          <w:p w14:paraId="7197120E" w14:textId="77777777" w:rsidR="00856EC5" w:rsidRPr="00856EC5" w:rsidRDefault="00856EC5" w:rsidP="00856EC5">
            <w:r w:rsidRPr="00856EC5">
              <w:rPr>
                <w:b/>
                <w:bCs/>
              </w:rPr>
              <w:t>Rev. Dr. Mat Thomas</w:t>
            </w:r>
          </w:p>
          <w:p w14:paraId="4B9CA277" w14:textId="77777777" w:rsidR="00856EC5" w:rsidRPr="00856EC5" w:rsidRDefault="00856EC5" w:rsidP="00856EC5">
            <w:hyperlink r:id="rId6" w:tgtFrame="_blank" w:history="1">
              <w:r w:rsidRPr="00856EC5">
                <w:rPr>
                  <w:rStyle w:val="Hyperlink"/>
                  <w:b/>
                  <w:bCs/>
                </w:rPr>
                <w:t>pastor.mat.thomas@gmail.com</w:t>
              </w:r>
            </w:hyperlink>
          </w:p>
        </w:tc>
      </w:tr>
    </w:tbl>
    <w:p w14:paraId="618DD72D" w14:textId="77777777" w:rsidR="00856EC5" w:rsidRPr="00856EC5" w:rsidRDefault="00856EC5" w:rsidP="00856EC5">
      <w:r w:rsidRPr="00856EC5">
        <w:t>Reverend Mat Thomas served at Bethel Church of the Nazarene in Quincy, Massachusetts, from 2003–2026, first as youth and associate pastor and, from 2015–2026, as lead pastor. He holds a B.A. in Religion from Eastern Nazarene College (2005), an M.A. in Pastoral Ministry from Northwest Nazarene University (2010), and a Doctor of Ministry from Nazarene Theological Seminary in the Black Leadership and Ministry track.</w:t>
      </w:r>
    </w:p>
    <w:p w14:paraId="1984C9D1" w14:textId="77777777" w:rsidR="00856EC5" w:rsidRPr="00856EC5" w:rsidRDefault="00856EC5" w:rsidP="00856EC5">
      <w:r w:rsidRPr="00856EC5">
        <w:t>Prior to Eastern Nazarene College’s closing, Mat taught philosophy, ethics, church history, and theology in its Religion and Culture program for more than a decade. He has also taught as an adjunct instructor at Regis College and Northwest Nazarene University. He currently serves as Associate Professor of Christian Ministry at Point Loma Nazarene University in San Diego, California.</w:t>
      </w:r>
    </w:p>
    <w:p w14:paraId="163F230E" w14:textId="77777777" w:rsidR="00856EC5" w:rsidRPr="00856EC5" w:rsidRDefault="00856EC5" w:rsidP="00856EC5">
      <w:r w:rsidRPr="00856EC5">
        <w:t>Mat’s teaching and ministry interests include Christian formation, practical theology, racial justice, and belonging, Wesleyan-Holiness theology, and the intersection of faith and culture. He is particularly interested in how churches can become communities where people experience genuine belonging, encounter God, and participate in the work of justice and peace.</w:t>
      </w:r>
    </w:p>
    <w:p w14:paraId="0F30988B" w14:textId="77777777" w:rsidR="00856EC5" w:rsidRPr="00856EC5" w:rsidRDefault="00856EC5" w:rsidP="00856EC5">
      <w:r w:rsidRPr="00856EC5">
        <w:lastRenderedPageBreak/>
        <w:t xml:space="preserve">Mat and his wife </w:t>
      </w:r>
      <w:proofErr w:type="spellStart"/>
      <w:r w:rsidRPr="00856EC5">
        <w:t>I’Esha</w:t>
      </w:r>
      <w:proofErr w:type="spellEnd"/>
      <w:r w:rsidRPr="00856EC5">
        <w:t xml:space="preserve"> have three children, Martin, Russy, and Braydon. </w:t>
      </w:r>
    </w:p>
    <w:tbl>
      <w:tblPr>
        <w:tblW w:w="8641" w:type="dxa"/>
        <w:shd w:val="clear" w:color="auto" w:fill="FFFFFF"/>
        <w:tblCellMar>
          <w:top w:w="15" w:type="dxa"/>
          <w:left w:w="15" w:type="dxa"/>
          <w:bottom w:w="15" w:type="dxa"/>
          <w:right w:w="15" w:type="dxa"/>
        </w:tblCellMar>
        <w:tblLook w:val="04A0" w:firstRow="1" w:lastRow="0" w:firstColumn="1" w:lastColumn="0" w:noHBand="0" w:noVBand="1"/>
      </w:tblPr>
      <w:tblGrid>
        <w:gridCol w:w="2532"/>
        <w:gridCol w:w="6109"/>
      </w:tblGrid>
      <w:tr w:rsidR="00856EC5" w:rsidRPr="00856EC5" w14:paraId="4AF70C8E" w14:textId="77777777">
        <w:tc>
          <w:tcPr>
            <w:tcW w:w="1332" w:type="dxa"/>
            <w:shd w:val="clear" w:color="auto" w:fill="FFFFFF"/>
            <w:tcMar>
              <w:top w:w="30" w:type="dxa"/>
              <w:left w:w="30" w:type="dxa"/>
              <w:bottom w:w="30" w:type="dxa"/>
              <w:right w:w="30" w:type="dxa"/>
            </w:tcMar>
            <w:vAlign w:val="center"/>
            <w:hideMark/>
          </w:tcPr>
          <w:p w14:paraId="5658D8C6" w14:textId="77777777" w:rsidR="00856EC5" w:rsidRPr="00856EC5" w:rsidRDefault="00856EC5" w:rsidP="00856EC5">
            <w:r w:rsidRPr="00856EC5">
              <w:t> </w:t>
            </w:r>
          </w:p>
          <w:p w14:paraId="2980FA53" w14:textId="2F8560BF" w:rsidR="00856EC5" w:rsidRPr="00856EC5" w:rsidRDefault="00856EC5" w:rsidP="00856EC5">
            <w:r w:rsidRPr="00856EC5">
              <mc:AlternateContent>
                <mc:Choice Requires="wps">
                  <w:drawing>
                    <wp:inline distT="0" distB="0" distL="0" distR="0" wp14:anchorId="70D0AD3E" wp14:editId="09BCEAB9">
                      <wp:extent cx="1569720" cy="1905000"/>
                      <wp:effectExtent l="0" t="0" r="0" b="0"/>
                      <wp:docPr id="1772453669"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56972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BB37DF" id="Rectangle 5" o:spid="_x0000_s1026" style="width:123.6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" filled="f" stroked="f">
                      <o:lock v:ext="edit" aspectratio="t"/>
                      <w10:anchorlock/>
                    </v:rect>
                  </w:pict>
                </mc:Fallback>
              </mc:AlternateContent>
            </w:r>
          </w:p>
          <w:p w14:paraId="54100630" w14:textId="77777777" w:rsidR="00856EC5" w:rsidRPr="00856EC5" w:rsidRDefault="00856EC5" w:rsidP="00856EC5">
            <w:r w:rsidRPr="00856EC5">
              <w:t> </w:t>
            </w:r>
          </w:p>
        </w:tc>
        <w:tc>
          <w:tcPr>
            <w:tcW w:w="7189" w:type="dxa"/>
            <w:shd w:val="clear" w:color="auto" w:fill="FFFFFF"/>
            <w:tcMar>
              <w:top w:w="30" w:type="dxa"/>
              <w:left w:w="30" w:type="dxa"/>
              <w:bottom w:w="30" w:type="dxa"/>
              <w:right w:w="30" w:type="dxa"/>
            </w:tcMar>
            <w:vAlign w:val="center"/>
            <w:hideMark/>
          </w:tcPr>
          <w:p w14:paraId="05CA3695" w14:textId="77777777" w:rsidR="00856EC5" w:rsidRPr="00856EC5" w:rsidRDefault="00856EC5" w:rsidP="00856EC5">
            <w:r w:rsidRPr="00856EC5">
              <w:rPr>
                <w:b/>
                <w:bCs/>
              </w:rPr>
              <w:t>Rev. Dr. David Young</w:t>
            </w:r>
          </w:p>
          <w:p w14:paraId="399CAF1F" w14:textId="77777777" w:rsidR="00856EC5" w:rsidRPr="00856EC5" w:rsidRDefault="00856EC5" w:rsidP="00856EC5">
            <w:hyperlink r:id="rId7" w:tgtFrame="_blank" w:history="1">
              <w:r w:rsidRPr="00856EC5">
                <w:rPr>
                  <w:rStyle w:val="Hyperlink"/>
                  <w:b/>
                  <w:bCs/>
                </w:rPr>
                <w:t>dave@northst.org</w:t>
              </w:r>
            </w:hyperlink>
          </w:p>
        </w:tc>
      </w:tr>
    </w:tbl>
    <w:p w14:paraId="02A98AB1" w14:textId="77777777" w:rsidR="00856EC5" w:rsidRPr="00856EC5" w:rsidRDefault="00856EC5" w:rsidP="00856EC5">
      <w:r w:rsidRPr="00856EC5">
        <w:t>David Young is co-pastor with Jacob Hafler at North Street Community Church of the Nazarene in Hingham, MA. He also serves on the New England District NDI Council and Board of Ministry and teaches for Northwest Nazarene University's online Christian Ministry program and Wesley Theological Seminary. Previous ministry roles include Dean of the Chapel and Associate Professor of Biblical Literature at Eastern Nazarene College as well as Pastor of Clinton First Church of the Nazarene in Clinton, IL. Dave is a graduate of Boston University School of Theology (Ph.D., New Testament and Early Christianity), Nazarene Theological Seminary (M.Div.) and Eastern Nazarene College (B.A., Theology and Philosophy). He met his wife, Jessica, while they were both students at ENC. They have three remarkable children; Hannah, Malachi, and Esther. Dave loves basketball, biking, pizza, tacos, and New England summers (New England winters are another matter), and studying scripture. </w:t>
      </w:r>
    </w:p>
    <w:p w14:paraId="3421D334" w14:textId="77777777" w:rsidR="004B5B73" w:rsidRDefault="004B5B73"/>
    <w:sectPr w:rsidR="004B5B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B73"/>
    <w:rsid w:val="004B5B73"/>
    <w:rsid w:val="004E46FC"/>
    <w:rsid w:val="00856EC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9FA1D"/>
  <w15:chartTrackingRefBased/>
  <w15:docId w15:val="{70A21B18-E51B-4713-AFF4-B389B7D03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B73"/>
    <w:rPr>
      <w:rFonts w:eastAsiaTheme="majorEastAsia" w:cstheme="majorBidi"/>
      <w:color w:val="272727" w:themeColor="text1" w:themeTint="D8"/>
    </w:rPr>
  </w:style>
  <w:style w:type="paragraph" w:styleId="Title">
    <w:name w:val="Title"/>
    <w:basedOn w:val="Normal"/>
    <w:next w:val="Normal"/>
    <w:link w:val="TitleChar"/>
    <w:uiPriority w:val="10"/>
    <w:qFormat/>
    <w:rsid w:val="004B5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B73"/>
    <w:pPr>
      <w:spacing w:before="160"/>
      <w:jc w:val="center"/>
    </w:pPr>
    <w:rPr>
      <w:i/>
      <w:iCs/>
      <w:color w:val="404040" w:themeColor="text1" w:themeTint="BF"/>
    </w:rPr>
  </w:style>
  <w:style w:type="character" w:customStyle="1" w:styleId="QuoteChar">
    <w:name w:val="Quote Char"/>
    <w:basedOn w:val="DefaultParagraphFont"/>
    <w:link w:val="Quote"/>
    <w:uiPriority w:val="29"/>
    <w:rsid w:val="004B5B73"/>
    <w:rPr>
      <w:i/>
      <w:iCs/>
      <w:color w:val="404040" w:themeColor="text1" w:themeTint="BF"/>
    </w:rPr>
  </w:style>
  <w:style w:type="paragraph" w:styleId="ListParagraph">
    <w:name w:val="List Paragraph"/>
    <w:basedOn w:val="Normal"/>
    <w:uiPriority w:val="34"/>
    <w:qFormat/>
    <w:rsid w:val="004B5B73"/>
    <w:pPr>
      <w:ind w:left="720"/>
      <w:contextualSpacing/>
    </w:pPr>
  </w:style>
  <w:style w:type="character" w:styleId="IntenseEmphasis">
    <w:name w:val="Intense Emphasis"/>
    <w:basedOn w:val="DefaultParagraphFont"/>
    <w:uiPriority w:val="21"/>
    <w:qFormat/>
    <w:rsid w:val="004B5B73"/>
    <w:rPr>
      <w:i/>
      <w:iCs/>
      <w:color w:val="0F4761" w:themeColor="accent1" w:themeShade="BF"/>
    </w:rPr>
  </w:style>
  <w:style w:type="paragraph" w:styleId="IntenseQuote">
    <w:name w:val="Intense Quote"/>
    <w:basedOn w:val="Normal"/>
    <w:next w:val="Normal"/>
    <w:link w:val="IntenseQuoteChar"/>
    <w:uiPriority w:val="30"/>
    <w:qFormat/>
    <w:rsid w:val="004B5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B73"/>
    <w:rPr>
      <w:i/>
      <w:iCs/>
      <w:color w:val="0F4761" w:themeColor="accent1" w:themeShade="BF"/>
    </w:rPr>
  </w:style>
  <w:style w:type="character" w:styleId="IntenseReference">
    <w:name w:val="Intense Reference"/>
    <w:basedOn w:val="DefaultParagraphFont"/>
    <w:uiPriority w:val="32"/>
    <w:qFormat/>
    <w:rsid w:val="004B5B73"/>
    <w:rPr>
      <w:b/>
      <w:bCs/>
      <w:smallCaps/>
      <w:color w:val="0F4761" w:themeColor="accent1" w:themeShade="BF"/>
      <w:spacing w:val="5"/>
    </w:rPr>
  </w:style>
  <w:style w:type="character" w:styleId="Hyperlink">
    <w:name w:val="Hyperlink"/>
    <w:basedOn w:val="DefaultParagraphFont"/>
    <w:uiPriority w:val="99"/>
    <w:unhideWhenUsed/>
    <w:rsid w:val="00856EC5"/>
    <w:rPr>
      <w:color w:val="467886" w:themeColor="hyperlink"/>
      <w:u w:val="single"/>
    </w:rPr>
  </w:style>
  <w:style w:type="character" w:styleId="UnresolvedMention">
    <w:name w:val="Unresolved Mention"/>
    <w:basedOn w:val="DefaultParagraphFont"/>
    <w:uiPriority w:val="99"/>
    <w:semiHidden/>
    <w:unhideWhenUsed/>
    <w:rsid w:val="00856E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dave@northst.or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pastor.mat.thomas@gmail.com" TargetMode="External"/><Relationship Id="rId5" Type="http://schemas.openxmlformats.org/officeDocument/2006/relationships/hyperlink" Target="https://humanisaverb.substack.com/" TargetMode="External"/><Relationship Id="rId4" Type="http://schemas.openxmlformats.org/officeDocument/2006/relationships/hyperlink" Target="mailto:john.nielson@mcnaz.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Julene Tegerstrand</dc:creator>
  <cp:keywords/>
  <dc:description/>
  <cp:lastModifiedBy>Julene Tegerstrand</cp:lastModifiedBy>
  <cp:revision>2</cp:revision>
  <dcterms:created xsi:type="dcterms:W3CDTF">2026-10-16T02:00:00Z</dcterms:created>
  <dcterms:modified xsi:type="dcterms:W3CDTF">2026-10-16T02:04:00Z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3d0849d8784eefa49d8ae8af43400adf6be24cbc53c4f3a3d26003705075e889</vt:lpwstr>
  </property>
</Properties>
</file>