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7D6E" w14:textId="1E70ADBB" w:rsidR="009C5F96" w:rsidRDefault="0087620C">
      <w:r>
        <w:t>Advent Series Graphics</w:t>
      </w:r>
    </w:p>
    <w:p w14:paraId="3217E392" w14:textId="6DC2BCD3" w:rsidR="0087620C" w:rsidRDefault="0087620C">
      <w:r>
        <w:t>(see images in folder)</w:t>
      </w:r>
    </w:p>
    <w:p w14:paraId="4CE26F69" w14:textId="77777777" w:rsidR="0087620C" w:rsidRDefault="0087620C"/>
    <w:sectPr w:rsidR="00876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96"/>
    <w:rsid w:val="004E46FC"/>
    <w:rsid w:val="0087620C"/>
    <w:rsid w:val="009C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AB100"/>
  <w15:chartTrackingRefBased/>
  <w15:docId w15:val="{14D4C28A-1013-488E-90B3-1FBC441B4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Julene Tegerstrand</dc:creator>
  <cp:keywords/>
  <dc:description/>
  <cp:lastModifiedBy>Julene Tegerstrand</cp:lastModifiedBy>
  <cp:revision>2</cp:revision>
  <dcterms:created xsi:type="dcterms:W3CDTF">2026-10-16T02:17:00Z</dcterms:created>
  <dcterms:modified xsi:type="dcterms:W3CDTF">2026-10-16T02:21:00Z</dcterms:modified>
</cp:coreProperties>
</file>