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6E8F8" w14:textId="6D8BFF7A" w:rsidR="006324D6" w:rsidRPr="007E09F5" w:rsidRDefault="00BD2DD3" w:rsidP="00BD2DD3">
      <w:pPr>
        <w:pStyle w:val="Ttulo1"/>
        <w:keepLines w:val="0"/>
        <w:widowControl w:val="0"/>
        <w:spacing w:before="120" w:after="60" w:line="240" w:lineRule="auto"/>
        <w:jc w:val="both"/>
        <w:rPr>
          <w:rFonts w:eastAsia="Times New Roman" w:cs="Times New Roman"/>
          <w:szCs w:val="20"/>
          <w:lang w:val="eu-ES"/>
        </w:rPr>
      </w:pPr>
      <w:r>
        <w:rPr>
          <w:rFonts w:eastAsia="Times New Roman" w:cs="Times New Roman"/>
          <w:szCs w:val="20"/>
          <w:lang w:val="eu-ES"/>
        </w:rPr>
        <w:t xml:space="preserve">1. </w:t>
      </w:r>
      <w:r w:rsidR="00480125" w:rsidRPr="007E09F5">
        <w:rPr>
          <w:rFonts w:eastAsia="Times New Roman" w:cs="Times New Roman"/>
          <w:szCs w:val="20"/>
          <w:lang w:val="eu-ES"/>
        </w:rPr>
        <w:t>Sarrera</w:t>
      </w:r>
    </w:p>
    <w:p w14:paraId="05C2A6CD" w14:textId="7803C6F0" w:rsidR="008F6EB8" w:rsidRPr="007E09F5" w:rsidRDefault="00DB30ED" w:rsidP="00CD34CC">
      <w:pPr>
        <w:pStyle w:val="Textoindependiente"/>
        <w:keepLines/>
        <w:widowControl w:val="0"/>
        <w:spacing w:before="0" w:beforeAutospacing="0" w:after="120" w:afterAutospacing="0"/>
        <w:jc w:val="both"/>
        <w:rPr>
          <w:sz w:val="20"/>
          <w:szCs w:val="20"/>
          <w:lang w:val="eu-ES" w:eastAsia="en-US"/>
        </w:rPr>
      </w:pPr>
      <w:r w:rsidRPr="007E09F5">
        <w:rPr>
          <w:sz w:val="20"/>
          <w:szCs w:val="20"/>
          <w:lang w:val="eu-ES" w:eastAsia="en-US"/>
        </w:rPr>
        <w:t>Garapen Kasua</w:t>
      </w:r>
      <w:r w:rsidRPr="007E09F5">
        <w:rPr>
          <w:sz w:val="20"/>
          <w:szCs w:val="20"/>
          <w:lang w:val="eu-ES" w:eastAsia="en-US"/>
        </w:rPr>
        <w:t xml:space="preserve"> OpenUp metodologiaren aukerazko dokumentua da. Dokumentu honen atalak OpenUp metodologiak zehazten ditu.</w:t>
      </w:r>
    </w:p>
    <w:p w14:paraId="766D7A06" w14:textId="7ED700FB" w:rsidR="00DB30ED" w:rsidRPr="007E09F5" w:rsidRDefault="00DB30ED" w:rsidP="00CD34CC">
      <w:pPr>
        <w:pStyle w:val="Textoindependiente"/>
        <w:keepLines/>
        <w:widowControl w:val="0"/>
        <w:spacing w:before="0" w:beforeAutospacing="0" w:after="120" w:afterAutospacing="0"/>
        <w:jc w:val="both"/>
        <w:rPr>
          <w:sz w:val="20"/>
          <w:szCs w:val="20"/>
          <w:lang w:val="eu-ES" w:eastAsia="en-US"/>
        </w:rPr>
      </w:pPr>
      <w:r w:rsidRPr="007E09F5">
        <w:rPr>
          <w:sz w:val="20"/>
          <w:szCs w:val="20"/>
          <w:lang w:val="eu-ES" w:eastAsia="en-US"/>
        </w:rPr>
        <w:t xml:space="preserve">Garapen </w:t>
      </w:r>
      <w:r w:rsidRPr="007E09F5">
        <w:rPr>
          <w:sz w:val="20"/>
          <w:szCs w:val="20"/>
          <w:lang w:val="eu-ES" w:eastAsia="en-US"/>
        </w:rPr>
        <w:t>Kas</w:t>
      </w:r>
      <w:r w:rsidR="008F6EB8" w:rsidRPr="007E09F5">
        <w:rPr>
          <w:sz w:val="20"/>
          <w:szCs w:val="20"/>
          <w:lang w:val="eu-ES" w:eastAsia="en-US"/>
        </w:rPr>
        <w:t>u</w:t>
      </w:r>
      <w:r w:rsidRPr="007E09F5">
        <w:rPr>
          <w:sz w:val="20"/>
          <w:szCs w:val="20"/>
          <w:lang w:val="eu-ES" w:eastAsia="en-US"/>
        </w:rPr>
        <w:t>aren helburua</w:t>
      </w:r>
      <w:r w:rsidRPr="007E09F5">
        <w:rPr>
          <w:sz w:val="20"/>
          <w:szCs w:val="20"/>
          <w:lang w:val="eu-ES" w:eastAsia="en-US"/>
        </w:rPr>
        <w:t xml:space="preserve"> proiektuko garapenaren metodologia azaltzea izango da. Aipatu egingo </w:t>
      </w:r>
      <w:r w:rsidRPr="007E09F5">
        <w:rPr>
          <w:sz w:val="20"/>
          <w:szCs w:val="20"/>
          <w:lang w:val="eu-ES" w:eastAsia="en-US"/>
        </w:rPr>
        <w:t>da</w:t>
      </w:r>
      <w:r w:rsidRPr="007E09F5">
        <w:rPr>
          <w:sz w:val="20"/>
          <w:szCs w:val="20"/>
          <w:lang w:val="eu-ES" w:eastAsia="en-US"/>
        </w:rPr>
        <w:t xml:space="preserve"> zein metodologia erabiliko den bezeroak horien inguruko informazioa izan dezan.</w:t>
      </w:r>
    </w:p>
    <w:p w14:paraId="390C32A8" w14:textId="398FE294" w:rsidR="00DB30ED" w:rsidRPr="007E09F5" w:rsidRDefault="006324D6" w:rsidP="00CD34CC">
      <w:pPr>
        <w:pStyle w:val="Ttulo1"/>
        <w:spacing w:line="240" w:lineRule="auto"/>
        <w:jc w:val="both"/>
        <w:rPr>
          <w:rFonts w:eastAsia="Times New Roman"/>
          <w:lang w:val="eu-ES" w:eastAsia="es-ES"/>
        </w:rPr>
      </w:pPr>
      <w:r w:rsidRPr="007E09F5">
        <w:rPr>
          <w:rFonts w:eastAsia="Times New Roman"/>
          <w:lang w:val="eu-ES" w:eastAsia="es-ES"/>
        </w:rPr>
        <w:t xml:space="preserve">2. </w:t>
      </w:r>
      <w:r w:rsidR="008F6EB8" w:rsidRPr="007E09F5">
        <w:rPr>
          <w:rFonts w:eastAsia="Times New Roman"/>
          <w:lang w:val="eu-ES" w:eastAsia="es-ES"/>
        </w:rPr>
        <w:t>Ikuspegi Orokorra</w:t>
      </w:r>
      <w:r w:rsidRPr="007E09F5">
        <w:rPr>
          <w:rFonts w:eastAsia="Times New Roman"/>
          <w:lang w:val="eu-ES" w:eastAsia="es-ES"/>
        </w:rPr>
        <w:t xml:space="preserve"> </w:t>
      </w:r>
    </w:p>
    <w:p w14:paraId="3ECBB729" w14:textId="3893C919" w:rsidR="008F6EB8" w:rsidRPr="007E09F5" w:rsidRDefault="00CD34CC" w:rsidP="00CD34CC">
      <w:pPr>
        <w:spacing w:line="240" w:lineRule="auto"/>
        <w:jc w:val="both"/>
        <w:rPr>
          <w:lang w:val="eu-ES" w:eastAsia="es-ES"/>
        </w:rPr>
      </w:pPr>
      <w:r>
        <w:rPr>
          <w:lang w:val="eu-ES"/>
        </w:rPr>
        <w:t>Proiekturen</w:t>
      </w:r>
      <w:r w:rsidR="008F6EB8" w:rsidRPr="007E09F5">
        <w:rPr>
          <w:lang w:val="eu-ES"/>
        </w:rPr>
        <w:t xml:space="preserve"> plana globala izango da, non definituko den zeintzuk diren proiektuaren helburuak eta sortu behar den soluzioak zein betekizun bete behar dituen. Nolabait proiektuaren bukaerako soluzioaren betekizunak definitu</w:t>
      </w:r>
      <w:r w:rsidR="0053030B">
        <w:rPr>
          <w:lang w:val="eu-ES"/>
        </w:rPr>
        <w:t xml:space="preserve">ko </w:t>
      </w:r>
      <w:r w:rsidR="008F6EB8" w:rsidRPr="007E09F5">
        <w:rPr>
          <w:lang w:val="eu-ES"/>
        </w:rPr>
        <w:t>dira, baina hasiera batetik bide hori guztiaren planifikazio zorrotza ez da egingo.</w:t>
      </w:r>
      <w:r w:rsidR="0053030B">
        <w:rPr>
          <w:lang w:val="eu-ES"/>
        </w:rPr>
        <w:t xml:space="preserve"> Iterazio plan bakoitzean planifikazio zehatzagoa egingo da.</w:t>
      </w:r>
    </w:p>
    <w:p w14:paraId="3E1650F1" w14:textId="78158720" w:rsidR="006324D6" w:rsidRPr="007E09F5" w:rsidRDefault="006324D6" w:rsidP="00CD34CC">
      <w:pPr>
        <w:pStyle w:val="Ttulo1"/>
        <w:spacing w:line="240" w:lineRule="auto"/>
        <w:jc w:val="both"/>
        <w:rPr>
          <w:rFonts w:eastAsia="Times New Roman"/>
          <w:lang w:val="eu-ES" w:eastAsia="es-ES"/>
        </w:rPr>
      </w:pPr>
      <w:r w:rsidRPr="007E09F5">
        <w:rPr>
          <w:rFonts w:eastAsia="Times New Roman"/>
          <w:lang w:val="eu-ES" w:eastAsia="es-ES"/>
        </w:rPr>
        <w:t xml:space="preserve">3. </w:t>
      </w:r>
      <w:r w:rsidR="007E09F5" w:rsidRPr="007E09F5">
        <w:rPr>
          <w:rFonts w:eastAsia="Times New Roman"/>
          <w:lang w:val="eu-ES" w:eastAsia="es-ES"/>
        </w:rPr>
        <w:t>Bizi-zikloa</w:t>
      </w:r>
    </w:p>
    <w:p w14:paraId="28D853DA" w14:textId="686C57CF" w:rsidR="007E09F5" w:rsidRPr="007E09F5" w:rsidRDefault="007E09F5" w:rsidP="00CD34CC">
      <w:pPr>
        <w:spacing w:line="240" w:lineRule="auto"/>
        <w:jc w:val="both"/>
        <w:rPr>
          <w:lang w:val="eu-ES"/>
        </w:rPr>
      </w:pPr>
      <w:r w:rsidRPr="007E09F5">
        <w:rPr>
          <w:lang w:val="eu-ES"/>
        </w:rPr>
        <w:t>Proiektu honen irismena finkatzeko, OpenUP metodologiaren bizi-zikloa jarraitu da</w:t>
      </w:r>
      <w:r w:rsidRPr="007E09F5">
        <w:rPr>
          <w:lang w:val="eu-ES"/>
        </w:rPr>
        <w:t xml:space="preserve">. Hurrengo irudian </w:t>
      </w:r>
      <w:r w:rsidRPr="007E09F5">
        <w:rPr>
          <w:lang w:val="eu-ES"/>
        </w:rPr>
        <w:t xml:space="preserve"> ikusten den moduan bizi-ziklo hori lau fasez osatuta dago: hasiera, elaborazioa, eraikuntza eta trantsizioa.</w:t>
      </w:r>
    </w:p>
    <w:p w14:paraId="0E1595DC" w14:textId="44F60920" w:rsidR="007E09F5" w:rsidRDefault="007E09F5" w:rsidP="00CD34CC">
      <w:pPr>
        <w:keepNext/>
        <w:spacing w:line="240" w:lineRule="auto"/>
        <w:jc w:val="both"/>
        <w:rPr>
          <w:lang w:val="eu-ES"/>
        </w:rPr>
      </w:pPr>
      <w:r w:rsidRPr="007E09F5">
        <w:rPr>
          <w:noProof/>
          <w:szCs w:val="20"/>
          <w:lang w:val="eu-ES"/>
        </w:rPr>
        <w:drawing>
          <wp:inline distT="0" distB="0" distL="0" distR="0" wp14:anchorId="722EE3D4" wp14:editId="0BE73BC6">
            <wp:extent cx="5247640" cy="1428750"/>
            <wp:effectExtent l="0" t="0" r="0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40" cy="142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C8F7E1" w14:textId="3B320651" w:rsidR="00CD34CC" w:rsidRPr="007E09F5" w:rsidRDefault="00CD34CC" w:rsidP="00CD34CC">
      <w:pPr>
        <w:keepNext/>
        <w:spacing w:line="240" w:lineRule="auto"/>
        <w:jc w:val="both"/>
        <w:rPr>
          <w:lang w:val="eu-ES"/>
        </w:rPr>
      </w:pPr>
      <w:r w:rsidRPr="00CD34CC">
        <w:rPr>
          <w:lang w:val="eu-ES"/>
        </w:rPr>
        <w:t>Proiektuaren kasuan eraikuntza faseraino iritsiko da, produktuaren lehenengo prototipoa ateraz eta dokumentazioa sortuz. Denbora mugatuko proiektua izanik, trantsizio fasea kanpoan geratu da.</w:t>
      </w:r>
    </w:p>
    <w:p w14:paraId="6736C8EB" w14:textId="47B96D4B" w:rsidR="006324D6" w:rsidRPr="007E09F5" w:rsidRDefault="006324D6" w:rsidP="00CD34CC">
      <w:pPr>
        <w:pStyle w:val="Ttulo2"/>
        <w:spacing w:line="240" w:lineRule="auto"/>
        <w:jc w:val="both"/>
        <w:rPr>
          <w:rFonts w:eastAsia="Times New Roman"/>
          <w:lang w:val="eu-ES" w:eastAsia="es-ES"/>
        </w:rPr>
      </w:pPr>
      <w:r w:rsidRPr="007E09F5">
        <w:rPr>
          <w:rFonts w:eastAsia="Times New Roman"/>
          <w:lang w:val="eu-ES" w:eastAsia="es-ES"/>
        </w:rPr>
        <w:t xml:space="preserve">3.1 </w:t>
      </w:r>
      <w:r w:rsidR="007364E0">
        <w:rPr>
          <w:rFonts w:eastAsia="Times New Roman"/>
          <w:lang w:val="eu-ES" w:eastAsia="es-ES"/>
        </w:rPr>
        <w:t>Hasiera Fasea</w:t>
      </w:r>
      <w:r w:rsidRPr="007E09F5">
        <w:rPr>
          <w:rFonts w:eastAsia="Times New Roman"/>
          <w:lang w:val="eu-ES" w:eastAsia="es-ES"/>
        </w:rPr>
        <w:t xml:space="preserve"> </w:t>
      </w:r>
    </w:p>
    <w:p w14:paraId="1B464B23" w14:textId="1FCD42C3" w:rsidR="007E09F5" w:rsidRPr="007E09F5" w:rsidRDefault="007E09F5" w:rsidP="00CD34CC">
      <w:pPr>
        <w:spacing w:line="240" w:lineRule="auto"/>
        <w:jc w:val="both"/>
        <w:rPr>
          <w:lang w:val="eu-ES" w:eastAsia="es-ES"/>
        </w:rPr>
      </w:pPr>
      <w:r w:rsidRPr="007E09F5">
        <w:rPr>
          <w:lang w:val="eu-ES"/>
        </w:rPr>
        <w:t>Hasierako fase honetan hurrengoa egingo da:</w:t>
      </w:r>
    </w:p>
    <w:p w14:paraId="2B0BB45E" w14:textId="77777777" w:rsidR="007E09F5" w:rsidRPr="007E09F5" w:rsidRDefault="007E09F5" w:rsidP="00CD34CC">
      <w:pPr>
        <w:pStyle w:val="Prrafodelista"/>
        <w:numPr>
          <w:ilvl w:val="0"/>
          <w:numId w:val="6"/>
        </w:numPr>
        <w:spacing w:line="240" w:lineRule="auto"/>
        <w:jc w:val="both"/>
        <w:rPr>
          <w:lang w:val="eu-ES"/>
        </w:rPr>
      </w:pPr>
      <w:r w:rsidRPr="007E09F5">
        <w:rPr>
          <w:lang w:val="eu-ES"/>
        </w:rPr>
        <w:t xml:space="preserve">Proiektuko bisioa definitu. </w:t>
      </w:r>
    </w:p>
    <w:p w14:paraId="16F26246" w14:textId="77777777" w:rsidR="007E09F5" w:rsidRPr="007E09F5" w:rsidRDefault="007E09F5" w:rsidP="00CD34CC">
      <w:pPr>
        <w:pStyle w:val="Prrafodelista"/>
        <w:numPr>
          <w:ilvl w:val="0"/>
          <w:numId w:val="6"/>
        </w:numPr>
        <w:spacing w:line="240" w:lineRule="auto"/>
        <w:jc w:val="both"/>
        <w:rPr>
          <w:lang w:val="eu-ES"/>
        </w:rPr>
      </w:pPr>
      <w:r w:rsidRPr="007E09F5">
        <w:rPr>
          <w:lang w:val="eu-ES"/>
        </w:rPr>
        <w:t xml:space="preserve">Proiektuko irisgarritasuna (scope) definitu. </w:t>
      </w:r>
    </w:p>
    <w:p w14:paraId="4D59943C" w14:textId="77777777" w:rsidR="007E09F5" w:rsidRPr="007E09F5" w:rsidRDefault="007E09F5" w:rsidP="00CD34CC">
      <w:pPr>
        <w:pStyle w:val="Prrafodelista"/>
        <w:numPr>
          <w:ilvl w:val="0"/>
          <w:numId w:val="6"/>
        </w:numPr>
        <w:spacing w:line="240" w:lineRule="auto"/>
        <w:jc w:val="both"/>
        <w:rPr>
          <w:lang w:val="eu-ES"/>
        </w:rPr>
      </w:pPr>
      <w:r w:rsidRPr="007E09F5">
        <w:rPr>
          <w:lang w:val="eu-ES"/>
        </w:rPr>
        <w:t xml:space="preserve">Proiektuaren egingarritasuna argitu, non erakutsi daitekeen proba pilot bat edo anitzekin egingarria den ala ez. </w:t>
      </w:r>
    </w:p>
    <w:p w14:paraId="78FF34BD" w14:textId="77777777" w:rsidR="007E09F5" w:rsidRPr="007E09F5" w:rsidRDefault="007E09F5" w:rsidP="00CD34CC">
      <w:pPr>
        <w:pStyle w:val="Prrafodelista"/>
        <w:numPr>
          <w:ilvl w:val="0"/>
          <w:numId w:val="6"/>
        </w:numPr>
        <w:spacing w:line="240" w:lineRule="auto"/>
        <w:jc w:val="both"/>
        <w:rPr>
          <w:lang w:val="eu-ES"/>
        </w:rPr>
      </w:pPr>
      <w:r w:rsidRPr="007E09F5">
        <w:rPr>
          <w:lang w:val="eu-ES"/>
        </w:rPr>
        <w:t xml:space="preserve">Definitu zein den funtzionalitateen espezifikazioa proiektuarentzako. </w:t>
      </w:r>
    </w:p>
    <w:p w14:paraId="121D5667" w14:textId="009897AB" w:rsidR="007E09F5" w:rsidRPr="007E09F5" w:rsidRDefault="007E09F5" w:rsidP="00CD34CC">
      <w:pPr>
        <w:spacing w:line="240" w:lineRule="auto"/>
        <w:jc w:val="both"/>
        <w:rPr>
          <w:lang w:val="eu-ES" w:eastAsia="es-ES"/>
        </w:rPr>
      </w:pPr>
      <w:r w:rsidRPr="007E09F5">
        <w:rPr>
          <w:lang w:val="eu-ES"/>
        </w:rPr>
        <w:t>Proiektuaren baitan, hasierako iterazioak dira fase honi dagozkienak. Momentu honetan ezjakintasun handia dago eta horren analisia egin behar da. Atera nahi den soluzioaren deskribapena egiten da.</w:t>
      </w:r>
    </w:p>
    <w:p w14:paraId="0E288AF7" w14:textId="6DDD9F22" w:rsidR="006324D6" w:rsidRPr="007E09F5" w:rsidRDefault="006324D6" w:rsidP="00CD34CC">
      <w:pPr>
        <w:pStyle w:val="Ttulo2"/>
        <w:spacing w:line="240" w:lineRule="auto"/>
        <w:jc w:val="both"/>
        <w:rPr>
          <w:rFonts w:eastAsia="Times New Roman"/>
          <w:lang w:val="eu-ES" w:eastAsia="es-ES"/>
        </w:rPr>
      </w:pPr>
      <w:r w:rsidRPr="007E09F5">
        <w:rPr>
          <w:rFonts w:eastAsia="Times New Roman"/>
          <w:lang w:val="eu-ES" w:eastAsia="es-ES"/>
        </w:rPr>
        <w:t xml:space="preserve">3.2 </w:t>
      </w:r>
      <w:r w:rsidR="007364E0">
        <w:rPr>
          <w:rFonts w:eastAsia="Times New Roman"/>
          <w:lang w:val="eu-ES" w:eastAsia="es-ES"/>
        </w:rPr>
        <w:t>Elaborazio Fasea</w:t>
      </w:r>
      <w:r w:rsidRPr="007E09F5">
        <w:rPr>
          <w:rFonts w:eastAsia="Times New Roman"/>
          <w:lang w:val="eu-ES" w:eastAsia="es-ES"/>
        </w:rPr>
        <w:t xml:space="preserve"> </w:t>
      </w:r>
    </w:p>
    <w:p w14:paraId="0DDC5DE7" w14:textId="77777777" w:rsidR="007E09F5" w:rsidRPr="007E09F5" w:rsidRDefault="007E09F5" w:rsidP="00CD34CC">
      <w:pPr>
        <w:spacing w:line="240" w:lineRule="auto"/>
        <w:jc w:val="both"/>
        <w:rPr>
          <w:lang w:val="eu-ES"/>
        </w:rPr>
      </w:pPr>
      <w:r w:rsidRPr="007E09F5">
        <w:rPr>
          <w:lang w:val="eu-ES"/>
        </w:rPr>
        <w:t xml:space="preserve">Elaborazio fase honetan hurrengoa egiten da: </w:t>
      </w:r>
    </w:p>
    <w:p w14:paraId="7AC8FA56" w14:textId="77777777" w:rsidR="007E09F5" w:rsidRPr="007E09F5" w:rsidRDefault="007E09F5" w:rsidP="00CD34CC">
      <w:pPr>
        <w:pStyle w:val="Prrafodelista"/>
        <w:numPr>
          <w:ilvl w:val="0"/>
          <w:numId w:val="7"/>
        </w:numPr>
        <w:spacing w:line="240" w:lineRule="auto"/>
        <w:jc w:val="both"/>
        <w:rPr>
          <w:lang w:val="eu-ES"/>
        </w:rPr>
      </w:pPr>
      <w:r w:rsidRPr="007E09F5">
        <w:rPr>
          <w:lang w:val="eu-ES"/>
        </w:rPr>
        <w:t xml:space="preserve">Definitu funtzionalitatea bakoitzaren erabilpen-kasuak. </w:t>
      </w:r>
    </w:p>
    <w:p w14:paraId="18CF5129" w14:textId="77777777" w:rsidR="007E09F5" w:rsidRPr="007E09F5" w:rsidRDefault="007E09F5" w:rsidP="00CD34CC">
      <w:pPr>
        <w:pStyle w:val="Prrafodelista"/>
        <w:numPr>
          <w:ilvl w:val="0"/>
          <w:numId w:val="7"/>
        </w:numPr>
        <w:spacing w:line="240" w:lineRule="auto"/>
        <w:jc w:val="both"/>
        <w:rPr>
          <w:lang w:val="eu-ES"/>
        </w:rPr>
      </w:pPr>
      <w:r w:rsidRPr="007E09F5">
        <w:rPr>
          <w:lang w:val="eu-ES"/>
        </w:rPr>
        <w:t xml:space="preserve">Funtzionalitate bakoitzarentzako lehen soluzio txikia. </w:t>
      </w:r>
    </w:p>
    <w:p w14:paraId="588D2454" w14:textId="0B38B047" w:rsidR="007E09F5" w:rsidRPr="007E09F5" w:rsidRDefault="007E09F5" w:rsidP="00CD34CC">
      <w:pPr>
        <w:spacing w:line="240" w:lineRule="auto"/>
        <w:jc w:val="both"/>
        <w:rPr>
          <w:lang w:val="eu-ES" w:eastAsia="es-ES"/>
        </w:rPr>
      </w:pPr>
      <w:r w:rsidRPr="007E09F5">
        <w:rPr>
          <w:lang w:val="eu-ES"/>
        </w:rPr>
        <w:t>Fase honetan ezjakintasuna ez da hain handia egingarritasun-analisia egin delako. Momentu honetan funtzionalitate-sinple eta erabilpen kasu orokorrenak egiten hasten da.</w:t>
      </w:r>
    </w:p>
    <w:p w14:paraId="2C7AB61F" w14:textId="2531983C" w:rsidR="006324D6" w:rsidRDefault="006324D6" w:rsidP="00CD34CC">
      <w:pPr>
        <w:pStyle w:val="Ttulo2"/>
        <w:spacing w:line="240" w:lineRule="auto"/>
        <w:jc w:val="both"/>
        <w:rPr>
          <w:rFonts w:eastAsia="Times New Roman"/>
          <w:lang w:val="eu-ES" w:eastAsia="es-ES"/>
        </w:rPr>
      </w:pPr>
      <w:r w:rsidRPr="007E09F5">
        <w:rPr>
          <w:rFonts w:eastAsia="Times New Roman"/>
          <w:lang w:val="eu-ES" w:eastAsia="es-ES"/>
        </w:rPr>
        <w:t xml:space="preserve">3.3 </w:t>
      </w:r>
      <w:r w:rsidR="007364E0">
        <w:rPr>
          <w:rFonts w:eastAsia="Times New Roman"/>
          <w:lang w:val="eu-ES" w:eastAsia="es-ES"/>
        </w:rPr>
        <w:t>Eraikuntza Fasea</w:t>
      </w:r>
      <w:r w:rsidRPr="007E09F5">
        <w:rPr>
          <w:rFonts w:eastAsia="Times New Roman"/>
          <w:lang w:val="eu-ES" w:eastAsia="es-ES"/>
        </w:rPr>
        <w:t xml:space="preserve"> </w:t>
      </w:r>
    </w:p>
    <w:p w14:paraId="406E4ADF" w14:textId="77777777" w:rsidR="007364E0" w:rsidRDefault="007364E0" w:rsidP="00CD34CC">
      <w:pPr>
        <w:spacing w:line="240" w:lineRule="auto"/>
        <w:jc w:val="both"/>
        <w:rPr>
          <w:lang w:val="eu-ES"/>
        </w:rPr>
      </w:pPr>
      <w:r w:rsidRPr="007364E0">
        <w:rPr>
          <w:lang w:val="eu-ES"/>
        </w:rPr>
        <w:t xml:space="preserve">Garapen fase honetan egiten diren atazak: </w:t>
      </w:r>
    </w:p>
    <w:p w14:paraId="036F9B93" w14:textId="77777777" w:rsidR="007364E0" w:rsidRDefault="007364E0" w:rsidP="00CD34CC">
      <w:pPr>
        <w:pStyle w:val="Prrafodelista"/>
        <w:numPr>
          <w:ilvl w:val="0"/>
          <w:numId w:val="10"/>
        </w:numPr>
        <w:spacing w:line="240" w:lineRule="auto"/>
        <w:jc w:val="both"/>
      </w:pPr>
      <w:r w:rsidRPr="007364E0">
        <w:rPr>
          <w:lang w:val="eu-ES"/>
        </w:rPr>
        <w:t xml:space="preserve">Sistemaren funtzionalitateak betetzea. </w:t>
      </w:r>
    </w:p>
    <w:p w14:paraId="5DC23407" w14:textId="77777777" w:rsidR="007364E0" w:rsidRPr="007364E0" w:rsidRDefault="007364E0" w:rsidP="00CD34CC">
      <w:pPr>
        <w:pStyle w:val="Prrafodelista"/>
        <w:numPr>
          <w:ilvl w:val="0"/>
          <w:numId w:val="10"/>
        </w:numPr>
        <w:spacing w:line="240" w:lineRule="auto"/>
        <w:jc w:val="both"/>
        <w:rPr>
          <w:lang w:val="eu-ES"/>
        </w:rPr>
      </w:pPr>
      <w:r w:rsidRPr="007364E0">
        <w:rPr>
          <w:lang w:val="eu-ES"/>
        </w:rPr>
        <w:t xml:space="preserve">Sistemaren hobekuntzak, egon daitezkeen arazoei aurre egiteko. </w:t>
      </w:r>
    </w:p>
    <w:p w14:paraId="7AA9EB84" w14:textId="6BB01929" w:rsidR="007364E0" w:rsidRPr="007364E0" w:rsidRDefault="007364E0" w:rsidP="00CD34CC">
      <w:pPr>
        <w:spacing w:line="240" w:lineRule="auto"/>
        <w:jc w:val="both"/>
        <w:rPr>
          <w:lang w:val="eu-ES" w:eastAsia="es-ES"/>
        </w:rPr>
      </w:pPr>
      <w:r w:rsidRPr="007364E0">
        <w:rPr>
          <w:lang w:val="eu-ES"/>
        </w:rPr>
        <w:lastRenderedPageBreak/>
        <w:t xml:space="preserve">Fase honen helburua da funtzionalitateak garatzea. </w:t>
      </w:r>
      <w:r>
        <w:t>Soluzioaren eraikuntza izango da. Aurreikusi egiten da hau izango dela etaparik luzeena, iterazio gehien jasoko dituena.</w:t>
      </w:r>
    </w:p>
    <w:p w14:paraId="0F24DF6E" w14:textId="47305B76" w:rsidR="006324D6" w:rsidRPr="007E09F5" w:rsidRDefault="006324D6" w:rsidP="00CD34CC">
      <w:pPr>
        <w:pStyle w:val="Ttulo2"/>
        <w:spacing w:line="240" w:lineRule="auto"/>
        <w:jc w:val="both"/>
        <w:rPr>
          <w:rFonts w:eastAsia="Times New Roman"/>
          <w:lang w:val="eu-ES" w:eastAsia="es-ES"/>
        </w:rPr>
      </w:pPr>
      <w:r w:rsidRPr="007E09F5">
        <w:rPr>
          <w:rFonts w:eastAsia="Times New Roman"/>
          <w:lang w:val="eu-ES" w:eastAsia="es-ES"/>
        </w:rPr>
        <w:t xml:space="preserve">3.4 </w:t>
      </w:r>
      <w:r w:rsidR="007364E0">
        <w:rPr>
          <w:rFonts w:eastAsia="Times New Roman"/>
          <w:lang w:val="eu-ES" w:eastAsia="es-ES"/>
        </w:rPr>
        <w:t>Trantsizio Fasea</w:t>
      </w:r>
      <w:r w:rsidRPr="007E09F5">
        <w:rPr>
          <w:rFonts w:eastAsia="Times New Roman"/>
          <w:lang w:val="eu-ES" w:eastAsia="es-ES"/>
        </w:rPr>
        <w:t xml:space="preserve"> </w:t>
      </w:r>
    </w:p>
    <w:p w14:paraId="79032A26" w14:textId="77777777" w:rsidR="007E09F5" w:rsidRPr="007E09F5" w:rsidRDefault="007E09F5" w:rsidP="00CD34CC">
      <w:pPr>
        <w:spacing w:line="240" w:lineRule="auto"/>
        <w:jc w:val="both"/>
        <w:rPr>
          <w:lang w:val="eu-ES"/>
        </w:rPr>
      </w:pPr>
      <w:r w:rsidRPr="007E09F5">
        <w:rPr>
          <w:lang w:val="eu-ES"/>
        </w:rPr>
        <w:t xml:space="preserve">Trantsizio fase honen helburua honakoa da: </w:t>
      </w:r>
    </w:p>
    <w:p w14:paraId="55EB0E94" w14:textId="77777777" w:rsidR="007E09F5" w:rsidRPr="007E09F5" w:rsidRDefault="007E09F5" w:rsidP="00CD34CC">
      <w:pPr>
        <w:pStyle w:val="Prrafodelista"/>
        <w:numPr>
          <w:ilvl w:val="0"/>
          <w:numId w:val="9"/>
        </w:numPr>
        <w:spacing w:line="240" w:lineRule="auto"/>
        <w:jc w:val="both"/>
        <w:rPr>
          <w:lang w:val="eu-ES"/>
        </w:rPr>
      </w:pPr>
      <w:r w:rsidRPr="007E09F5">
        <w:rPr>
          <w:lang w:val="eu-ES"/>
        </w:rPr>
        <w:t xml:space="preserve">Erroreak identifikatu eta hobetu, baina dagoeneko soluzioa abian dagoelarik. </w:t>
      </w:r>
    </w:p>
    <w:p w14:paraId="6A850BF4" w14:textId="77777777" w:rsidR="007E09F5" w:rsidRPr="007E09F5" w:rsidRDefault="007E09F5" w:rsidP="00CD34CC">
      <w:pPr>
        <w:pStyle w:val="Prrafodelista"/>
        <w:numPr>
          <w:ilvl w:val="0"/>
          <w:numId w:val="9"/>
        </w:numPr>
        <w:spacing w:line="240" w:lineRule="auto"/>
        <w:jc w:val="both"/>
        <w:rPr>
          <w:lang w:val="eu-ES"/>
        </w:rPr>
      </w:pPr>
      <w:r w:rsidRPr="007E09F5">
        <w:rPr>
          <w:lang w:val="eu-ES"/>
        </w:rPr>
        <w:t xml:space="preserve">Egon daitezkeen hobekuntzak egin. </w:t>
      </w:r>
    </w:p>
    <w:p w14:paraId="653D8481" w14:textId="77777777" w:rsidR="007E09F5" w:rsidRPr="007E09F5" w:rsidRDefault="007E09F5" w:rsidP="00CD34CC">
      <w:pPr>
        <w:pStyle w:val="Prrafodelista"/>
        <w:numPr>
          <w:ilvl w:val="0"/>
          <w:numId w:val="9"/>
        </w:numPr>
        <w:spacing w:line="240" w:lineRule="auto"/>
        <w:jc w:val="both"/>
        <w:rPr>
          <w:lang w:val="eu-ES"/>
        </w:rPr>
      </w:pPr>
      <w:r w:rsidRPr="007E09F5">
        <w:rPr>
          <w:lang w:val="eu-ES"/>
        </w:rPr>
        <w:t xml:space="preserve">Sistema beste sistemaren parte integratzea guztiz, hori baldin bada helburua. </w:t>
      </w:r>
    </w:p>
    <w:p w14:paraId="73563A82" w14:textId="0D287C84" w:rsidR="007E09F5" w:rsidRPr="007E09F5" w:rsidRDefault="007E09F5" w:rsidP="00CD34CC">
      <w:pPr>
        <w:spacing w:line="240" w:lineRule="auto"/>
        <w:jc w:val="both"/>
        <w:rPr>
          <w:lang w:val="eu-ES"/>
        </w:rPr>
      </w:pPr>
      <w:r w:rsidRPr="007E09F5">
        <w:rPr>
          <w:lang w:val="eu-ES"/>
        </w:rPr>
        <w:t>Trantsizio-fase honetan soluzioa entregatuta edo entregatzear dago, eta erroreak identifikatu ahala konpondu egingo dira bezeroa kontuan hartuta. Sistema integratu daiteke azpisistema bezala beste sistema handiago batean.</w:t>
      </w:r>
    </w:p>
    <w:p w14:paraId="014F3500" w14:textId="7B0D830E" w:rsidR="006324D6" w:rsidRPr="007E09F5" w:rsidRDefault="006324D6" w:rsidP="00CD34CC">
      <w:pPr>
        <w:pStyle w:val="Ttulo1"/>
        <w:spacing w:line="240" w:lineRule="auto"/>
        <w:jc w:val="both"/>
        <w:rPr>
          <w:rFonts w:eastAsia="Times New Roman"/>
          <w:lang w:val="eu-ES" w:eastAsia="es-ES"/>
        </w:rPr>
      </w:pPr>
      <w:r w:rsidRPr="007E09F5">
        <w:rPr>
          <w:rFonts w:eastAsia="Times New Roman"/>
          <w:lang w:val="eu-ES" w:eastAsia="es-ES"/>
        </w:rPr>
        <w:t xml:space="preserve">4. </w:t>
      </w:r>
      <w:r w:rsidR="007E09F5" w:rsidRPr="007E09F5">
        <w:rPr>
          <w:rFonts w:eastAsia="Times New Roman"/>
          <w:lang w:val="eu-ES" w:eastAsia="es-ES"/>
        </w:rPr>
        <w:t>Artefaktuak</w:t>
      </w:r>
      <w:r w:rsidRPr="007E09F5">
        <w:rPr>
          <w:rFonts w:eastAsia="Times New Roman"/>
          <w:lang w:val="eu-ES" w:eastAsia="es-ES"/>
        </w:rPr>
        <w:t xml:space="preserve"> </w:t>
      </w:r>
    </w:p>
    <w:p w14:paraId="495A3473" w14:textId="4AD1536C" w:rsidR="007E09F5" w:rsidRPr="007E09F5" w:rsidRDefault="007E09F5" w:rsidP="00CD34CC">
      <w:pPr>
        <w:spacing w:line="240" w:lineRule="auto"/>
        <w:jc w:val="both"/>
        <w:rPr>
          <w:lang w:val="eu-ES"/>
        </w:rPr>
      </w:pPr>
      <w:r w:rsidRPr="007E09F5">
        <w:rPr>
          <w:lang w:val="eu-ES"/>
        </w:rPr>
        <w:t xml:space="preserve">OpenUP metodologiari dagokionez, </w:t>
      </w:r>
      <w:r w:rsidRPr="007E09F5">
        <w:rPr>
          <w:lang w:val="eu-ES"/>
        </w:rPr>
        <w:t>taulan</w:t>
      </w:r>
      <w:r w:rsidRPr="007E09F5">
        <w:rPr>
          <w:lang w:val="eu-ES"/>
        </w:rPr>
        <w:t xml:space="preserve"> ikusten dira bete diren dokumentuak, domeinuaren arabera sailkatuta. Esan bezala, hauek hasiera, elaborazio eta eraikuntza faseei dagozkien dokumentuak dira.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3544"/>
      </w:tblGrid>
      <w:tr w:rsidR="007E09F5" w:rsidRPr="007E09F5" w14:paraId="045DEADA" w14:textId="77777777" w:rsidTr="006539C7">
        <w:trPr>
          <w:jc w:val="center"/>
        </w:trPr>
        <w:tc>
          <w:tcPr>
            <w:tcW w:w="1271" w:type="dxa"/>
            <w:shd w:val="clear" w:color="auto" w:fill="C4BC96" w:themeFill="background2" w:themeFillShade="BF"/>
            <w:vAlign w:val="center"/>
          </w:tcPr>
          <w:p w14:paraId="7911C064" w14:textId="77777777" w:rsidR="007E09F5" w:rsidRPr="007E09F5" w:rsidRDefault="007E09F5" w:rsidP="00CD34CC">
            <w:pPr>
              <w:jc w:val="both"/>
              <w:rPr>
                <w:b/>
                <w:bCs/>
                <w:lang w:val="eu-ES"/>
              </w:rPr>
            </w:pPr>
            <w:bookmarkStart w:id="0" w:name="_Hlk72667592"/>
            <w:r w:rsidRPr="007E09F5">
              <w:rPr>
                <w:b/>
                <w:bCs/>
                <w:lang w:val="eu-ES"/>
              </w:rPr>
              <w:t>Domeinua</w:t>
            </w:r>
          </w:p>
        </w:tc>
        <w:tc>
          <w:tcPr>
            <w:tcW w:w="3544" w:type="dxa"/>
            <w:shd w:val="clear" w:color="auto" w:fill="C4BC96" w:themeFill="background2" w:themeFillShade="BF"/>
            <w:vAlign w:val="center"/>
          </w:tcPr>
          <w:p w14:paraId="390EB5B6" w14:textId="77777777" w:rsidR="007E09F5" w:rsidRPr="007E09F5" w:rsidRDefault="007E09F5" w:rsidP="00CD34CC">
            <w:pPr>
              <w:jc w:val="both"/>
              <w:rPr>
                <w:b/>
                <w:bCs/>
                <w:lang w:val="eu-ES"/>
              </w:rPr>
            </w:pPr>
            <w:r w:rsidRPr="007E09F5">
              <w:rPr>
                <w:b/>
                <w:bCs/>
                <w:lang w:val="eu-ES"/>
              </w:rPr>
              <w:t>Artefaktua</w:t>
            </w:r>
          </w:p>
        </w:tc>
      </w:tr>
      <w:tr w:rsidR="007E09F5" w:rsidRPr="007E09F5" w14:paraId="5D0A6326" w14:textId="77777777" w:rsidTr="006539C7">
        <w:trPr>
          <w:jc w:val="center"/>
        </w:trPr>
        <w:tc>
          <w:tcPr>
            <w:tcW w:w="1271" w:type="dxa"/>
            <w:vAlign w:val="center"/>
          </w:tcPr>
          <w:p w14:paraId="2207579B" w14:textId="77777777" w:rsidR="007E09F5" w:rsidRPr="007E09F5" w:rsidRDefault="007E09F5" w:rsidP="00CD34CC">
            <w:pPr>
              <w:jc w:val="center"/>
              <w:rPr>
                <w:lang w:val="eu-ES"/>
              </w:rPr>
            </w:pPr>
            <w:r w:rsidRPr="007E09F5">
              <w:rPr>
                <w:lang w:val="eu-ES"/>
              </w:rPr>
              <w:t>Arkitektura</w:t>
            </w:r>
          </w:p>
        </w:tc>
        <w:tc>
          <w:tcPr>
            <w:tcW w:w="3544" w:type="dxa"/>
            <w:vAlign w:val="center"/>
          </w:tcPr>
          <w:p w14:paraId="0EB8A7CF" w14:textId="77777777" w:rsidR="007E09F5" w:rsidRPr="007E09F5" w:rsidRDefault="007E09F5" w:rsidP="00CD34CC">
            <w:pPr>
              <w:jc w:val="center"/>
              <w:rPr>
                <w:lang w:val="eu-ES"/>
              </w:rPr>
            </w:pPr>
            <w:r w:rsidRPr="007E09F5">
              <w:rPr>
                <w:lang w:val="eu-ES"/>
              </w:rPr>
              <w:t>Arkitektura Kuadernoa</w:t>
            </w:r>
          </w:p>
        </w:tc>
      </w:tr>
      <w:tr w:rsidR="007E09F5" w:rsidRPr="007E09F5" w14:paraId="00C17336" w14:textId="77777777" w:rsidTr="006539C7">
        <w:trPr>
          <w:jc w:val="center"/>
        </w:trPr>
        <w:tc>
          <w:tcPr>
            <w:tcW w:w="1271" w:type="dxa"/>
            <w:vAlign w:val="center"/>
          </w:tcPr>
          <w:p w14:paraId="728A966C" w14:textId="77777777" w:rsidR="007E09F5" w:rsidRPr="007E09F5" w:rsidRDefault="007E09F5" w:rsidP="00CD34CC">
            <w:pPr>
              <w:jc w:val="center"/>
              <w:rPr>
                <w:lang w:val="eu-ES"/>
              </w:rPr>
            </w:pPr>
            <w:r w:rsidRPr="007E09F5">
              <w:rPr>
                <w:lang w:val="eu-ES"/>
              </w:rPr>
              <w:t>Hedapena</w:t>
            </w:r>
          </w:p>
        </w:tc>
        <w:tc>
          <w:tcPr>
            <w:tcW w:w="3544" w:type="dxa"/>
            <w:vAlign w:val="center"/>
          </w:tcPr>
          <w:p w14:paraId="49B9A379" w14:textId="77777777" w:rsidR="007E09F5" w:rsidRPr="007E09F5" w:rsidRDefault="007E09F5" w:rsidP="00CD34CC">
            <w:pPr>
              <w:jc w:val="center"/>
              <w:rPr>
                <w:lang w:val="eu-ES"/>
              </w:rPr>
            </w:pPr>
            <w:r w:rsidRPr="007E09F5">
              <w:rPr>
                <w:lang w:val="eu-ES"/>
              </w:rPr>
              <w:t>Produktuaren Dokumentazioa</w:t>
            </w:r>
          </w:p>
          <w:p w14:paraId="71C124B5" w14:textId="77777777" w:rsidR="007E09F5" w:rsidRPr="007E09F5" w:rsidRDefault="007E09F5" w:rsidP="00CD34CC">
            <w:pPr>
              <w:jc w:val="center"/>
              <w:rPr>
                <w:lang w:val="eu-ES"/>
              </w:rPr>
            </w:pPr>
            <w:r w:rsidRPr="007E09F5">
              <w:rPr>
                <w:lang w:val="eu-ES"/>
              </w:rPr>
              <w:t>Laguntza Dokumentazioa</w:t>
            </w:r>
          </w:p>
          <w:p w14:paraId="19AA2619" w14:textId="77777777" w:rsidR="007E09F5" w:rsidRPr="007E09F5" w:rsidRDefault="007E09F5" w:rsidP="00CD34CC">
            <w:pPr>
              <w:jc w:val="center"/>
              <w:rPr>
                <w:lang w:val="eu-ES"/>
              </w:rPr>
            </w:pPr>
            <w:r w:rsidRPr="007E09F5">
              <w:rPr>
                <w:lang w:val="eu-ES"/>
              </w:rPr>
              <w:t>Erabiltzaile Dokumentazioa</w:t>
            </w:r>
          </w:p>
          <w:p w14:paraId="2F8447C1" w14:textId="77777777" w:rsidR="007E09F5" w:rsidRPr="007E09F5" w:rsidRDefault="007E09F5" w:rsidP="00CD34CC">
            <w:pPr>
              <w:jc w:val="center"/>
              <w:rPr>
                <w:lang w:val="eu-ES"/>
              </w:rPr>
            </w:pPr>
            <w:r w:rsidRPr="007E09F5">
              <w:rPr>
                <w:lang w:val="eu-ES"/>
              </w:rPr>
              <w:t>Trebatzeko Materialak</w:t>
            </w:r>
          </w:p>
        </w:tc>
      </w:tr>
      <w:tr w:rsidR="007E09F5" w:rsidRPr="007E09F5" w14:paraId="097E8332" w14:textId="77777777" w:rsidTr="006539C7">
        <w:trPr>
          <w:jc w:val="center"/>
        </w:trPr>
        <w:tc>
          <w:tcPr>
            <w:tcW w:w="1271" w:type="dxa"/>
            <w:vAlign w:val="center"/>
          </w:tcPr>
          <w:p w14:paraId="186D85A8" w14:textId="77777777" w:rsidR="007E09F5" w:rsidRPr="007E09F5" w:rsidRDefault="007E09F5" w:rsidP="00CD34CC">
            <w:pPr>
              <w:jc w:val="center"/>
              <w:rPr>
                <w:lang w:val="eu-ES"/>
              </w:rPr>
            </w:pPr>
            <w:r w:rsidRPr="007E09F5">
              <w:rPr>
                <w:lang w:val="eu-ES"/>
              </w:rPr>
              <w:t>Garapena</w:t>
            </w:r>
          </w:p>
        </w:tc>
        <w:tc>
          <w:tcPr>
            <w:tcW w:w="3544" w:type="dxa"/>
            <w:vAlign w:val="center"/>
          </w:tcPr>
          <w:p w14:paraId="3CAD49DC" w14:textId="77777777" w:rsidR="007E09F5" w:rsidRPr="007E09F5" w:rsidRDefault="007E09F5" w:rsidP="00CD34CC">
            <w:pPr>
              <w:jc w:val="center"/>
              <w:rPr>
                <w:lang w:val="eu-ES"/>
              </w:rPr>
            </w:pPr>
            <w:r w:rsidRPr="007E09F5">
              <w:rPr>
                <w:lang w:val="eu-ES"/>
              </w:rPr>
              <w:t>Inplementazioa</w:t>
            </w:r>
          </w:p>
          <w:p w14:paraId="5EF75B5E" w14:textId="77777777" w:rsidR="007E09F5" w:rsidRPr="007E09F5" w:rsidRDefault="007E09F5" w:rsidP="00CD34CC">
            <w:pPr>
              <w:jc w:val="center"/>
              <w:rPr>
                <w:lang w:val="eu-ES"/>
              </w:rPr>
            </w:pPr>
            <w:r w:rsidRPr="007E09F5">
              <w:rPr>
                <w:lang w:val="eu-ES"/>
              </w:rPr>
              <w:t>Eraikuntza</w:t>
            </w:r>
          </w:p>
          <w:p w14:paraId="52791098" w14:textId="17E302FF" w:rsidR="007E09F5" w:rsidRPr="007E09F5" w:rsidRDefault="007E09F5" w:rsidP="00CD34CC">
            <w:pPr>
              <w:jc w:val="center"/>
              <w:rPr>
                <w:lang w:val="eu-ES"/>
              </w:rPr>
            </w:pPr>
            <w:r w:rsidRPr="007E09F5">
              <w:rPr>
                <w:lang w:val="eu-ES"/>
              </w:rPr>
              <w:t>Diseinua</w:t>
            </w:r>
          </w:p>
        </w:tc>
      </w:tr>
      <w:tr w:rsidR="007E09F5" w:rsidRPr="007E09F5" w14:paraId="15773C3E" w14:textId="77777777" w:rsidTr="006539C7">
        <w:trPr>
          <w:jc w:val="center"/>
        </w:trPr>
        <w:tc>
          <w:tcPr>
            <w:tcW w:w="1271" w:type="dxa"/>
            <w:vAlign w:val="center"/>
          </w:tcPr>
          <w:p w14:paraId="557BBED3" w14:textId="77777777" w:rsidR="007E09F5" w:rsidRPr="007E09F5" w:rsidRDefault="007E09F5" w:rsidP="00CD34CC">
            <w:pPr>
              <w:jc w:val="center"/>
              <w:rPr>
                <w:lang w:val="eu-ES"/>
              </w:rPr>
            </w:pPr>
            <w:r w:rsidRPr="007E09F5">
              <w:rPr>
                <w:lang w:val="eu-ES"/>
              </w:rPr>
              <w:t>Ingurunea</w:t>
            </w:r>
          </w:p>
        </w:tc>
        <w:tc>
          <w:tcPr>
            <w:tcW w:w="3544" w:type="dxa"/>
            <w:vAlign w:val="center"/>
          </w:tcPr>
          <w:p w14:paraId="07547E32" w14:textId="77777777" w:rsidR="007E09F5" w:rsidRPr="007E09F5" w:rsidRDefault="007E09F5" w:rsidP="00CD34CC">
            <w:pPr>
              <w:jc w:val="center"/>
              <w:rPr>
                <w:lang w:val="eu-ES"/>
              </w:rPr>
            </w:pPr>
            <w:r w:rsidRPr="007E09F5">
              <w:rPr>
                <w:lang w:val="eu-ES"/>
              </w:rPr>
              <w:t>Garapen Kasua</w:t>
            </w:r>
          </w:p>
          <w:p w14:paraId="4F79F9F6" w14:textId="77777777" w:rsidR="007E09F5" w:rsidRPr="007E09F5" w:rsidRDefault="007E09F5" w:rsidP="00CD34CC">
            <w:pPr>
              <w:jc w:val="center"/>
              <w:rPr>
                <w:lang w:val="eu-ES"/>
              </w:rPr>
            </w:pPr>
            <w:r w:rsidRPr="007E09F5">
              <w:rPr>
                <w:lang w:val="eu-ES"/>
              </w:rPr>
              <w:t>Tresnak</w:t>
            </w:r>
          </w:p>
        </w:tc>
      </w:tr>
      <w:tr w:rsidR="007E09F5" w:rsidRPr="007E09F5" w14:paraId="2F430A7A" w14:textId="77777777" w:rsidTr="006539C7">
        <w:trPr>
          <w:jc w:val="center"/>
        </w:trPr>
        <w:tc>
          <w:tcPr>
            <w:tcW w:w="1271" w:type="dxa"/>
            <w:vAlign w:val="center"/>
          </w:tcPr>
          <w:p w14:paraId="1A4EE341" w14:textId="77777777" w:rsidR="007E09F5" w:rsidRPr="007E09F5" w:rsidRDefault="007E09F5" w:rsidP="00CD34CC">
            <w:pPr>
              <w:jc w:val="center"/>
              <w:rPr>
                <w:lang w:val="eu-ES"/>
              </w:rPr>
            </w:pPr>
            <w:r w:rsidRPr="007E09F5">
              <w:rPr>
                <w:lang w:val="eu-ES"/>
              </w:rPr>
              <w:t>Proiektu Kudeaketa</w:t>
            </w:r>
          </w:p>
        </w:tc>
        <w:tc>
          <w:tcPr>
            <w:tcW w:w="3544" w:type="dxa"/>
            <w:vAlign w:val="center"/>
          </w:tcPr>
          <w:p w14:paraId="5F70E816" w14:textId="77777777" w:rsidR="007E09F5" w:rsidRPr="007E09F5" w:rsidRDefault="007E09F5" w:rsidP="00CD34CC">
            <w:pPr>
              <w:jc w:val="center"/>
              <w:rPr>
                <w:lang w:val="eu-ES"/>
              </w:rPr>
            </w:pPr>
            <w:r w:rsidRPr="007E09F5">
              <w:rPr>
                <w:lang w:val="eu-ES"/>
              </w:rPr>
              <w:t>Iterazio Plana</w:t>
            </w:r>
          </w:p>
          <w:p w14:paraId="09848C08" w14:textId="77777777" w:rsidR="007E09F5" w:rsidRPr="007E09F5" w:rsidRDefault="007E09F5" w:rsidP="00CD34CC">
            <w:pPr>
              <w:jc w:val="center"/>
              <w:rPr>
                <w:lang w:val="eu-ES"/>
              </w:rPr>
            </w:pPr>
            <w:r w:rsidRPr="007E09F5">
              <w:rPr>
                <w:lang w:val="eu-ES"/>
              </w:rPr>
              <w:t>Proiektu Plana</w:t>
            </w:r>
          </w:p>
          <w:p w14:paraId="3CFCC1EF" w14:textId="77777777" w:rsidR="007E09F5" w:rsidRPr="007E09F5" w:rsidRDefault="007E09F5" w:rsidP="00CD34CC">
            <w:pPr>
              <w:jc w:val="center"/>
              <w:rPr>
                <w:lang w:val="eu-ES"/>
              </w:rPr>
            </w:pPr>
            <w:r w:rsidRPr="007E09F5">
              <w:rPr>
                <w:lang w:val="eu-ES"/>
              </w:rPr>
              <w:t>Lan-atazen zerrenda</w:t>
            </w:r>
          </w:p>
          <w:p w14:paraId="47A8BC0D" w14:textId="77777777" w:rsidR="007E09F5" w:rsidRPr="007E09F5" w:rsidRDefault="007E09F5" w:rsidP="00CD34CC">
            <w:pPr>
              <w:jc w:val="center"/>
              <w:rPr>
                <w:lang w:val="eu-ES"/>
              </w:rPr>
            </w:pPr>
            <w:r w:rsidRPr="007E09F5">
              <w:rPr>
                <w:lang w:val="eu-ES"/>
              </w:rPr>
              <w:t>Arriskuen zerrenda</w:t>
            </w:r>
          </w:p>
        </w:tc>
      </w:tr>
      <w:tr w:rsidR="007E09F5" w:rsidRPr="007E09F5" w14:paraId="2782A3C0" w14:textId="77777777" w:rsidTr="006539C7">
        <w:trPr>
          <w:jc w:val="center"/>
        </w:trPr>
        <w:tc>
          <w:tcPr>
            <w:tcW w:w="1271" w:type="dxa"/>
            <w:vAlign w:val="center"/>
          </w:tcPr>
          <w:p w14:paraId="39F5B64C" w14:textId="77777777" w:rsidR="007E09F5" w:rsidRPr="007E09F5" w:rsidRDefault="007E09F5" w:rsidP="00CD34CC">
            <w:pPr>
              <w:jc w:val="center"/>
              <w:rPr>
                <w:lang w:val="eu-ES"/>
              </w:rPr>
            </w:pPr>
            <w:r w:rsidRPr="007E09F5">
              <w:rPr>
                <w:lang w:val="eu-ES"/>
              </w:rPr>
              <w:t>Betekizunak</w:t>
            </w:r>
          </w:p>
        </w:tc>
        <w:tc>
          <w:tcPr>
            <w:tcW w:w="3544" w:type="dxa"/>
            <w:vAlign w:val="center"/>
          </w:tcPr>
          <w:p w14:paraId="225F627E" w14:textId="77777777" w:rsidR="007E09F5" w:rsidRPr="007E09F5" w:rsidRDefault="007E09F5" w:rsidP="00CD34CC">
            <w:pPr>
              <w:jc w:val="center"/>
              <w:rPr>
                <w:lang w:val="eu-ES"/>
              </w:rPr>
            </w:pPr>
            <w:r w:rsidRPr="007E09F5">
              <w:rPr>
                <w:lang w:val="eu-ES"/>
              </w:rPr>
              <w:t>Glosategia</w:t>
            </w:r>
          </w:p>
          <w:p w14:paraId="4052504B" w14:textId="77777777" w:rsidR="007E09F5" w:rsidRPr="007E09F5" w:rsidRDefault="007E09F5" w:rsidP="00CD34CC">
            <w:pPr>
              <w:jc w:val="center"/>
              <w:rPr>
                <w:lang w:val="eu-ES"/>
              </w:rPr>
            </w:pPr>
            <w:r w:rsidRPr="007E09F5">
              <w:rPr>
                <w:lang w:val="eu-ES"/>
              </w:rPr>
              <w:t>Ikuspegia</w:t>
            </w:r>
          </w:p>
          <w:p w14:paraId="30DF22E4" w14:textId="77777777" w:rsidR="007E09F5" w:rsidRPr="007E09F5" w:rsidRDefault="007E09F5" w:rsidP="00CD34CC">
            <w:pPr>
              <w:jc w:val="center"/>
              <w:rPr>
                <w:lang w:val="eu-ES"/>
              </w:rPr>
            </w:pPr>
            <w:r w:rsidRPr="007E09F5">
              <w:rPr>
                <w:lang w:val="eu-ES"/>
              </w:rPr>
              <w:t>Betebeharren Espezifikazioa</w:t>
            </w:r>
          </w:p>
          <w:p w14:paraId="7B4A4FE7" w14:textId="77777777" w:rsidR="007E09F5" w:rsidRPr="007E09F5" w:rsidRDefault="007E09F5" w:rsidP="00CD34CC">
            <w:pPr>
              <w:jc w:val="center"/>
              <w:rPr>
                <w:lang w:val="eu-ES"/>
              </w:rPr>
            </w:pPr>
            <w:r w:rsidRPr="007E09F5">
              <w:rPr>
                <w:lang w:val="eu-ES"/>
              </w:rPr>
              <w:t>Erabilpen Kasuak</w:t>
            </w:r>
          </w:p>
          <w:p w14:paraId="6CE85145" w14:textId="77777777" w:rsidR="007E09F5" w:rsidRPr="007E09F5" w:rsidRDefault="007E09F5" w:rsidP="00CD34CC">
            <w:pPr>
              <w:jc w:val="center"/>
              <w:rPr>
                <w:lang w:val="eu-ES"/>
              </w:rPr>
            </w:pPr>
            <w:r w:rsidRPr="007E09F5">
              <w:rPr>
                <w:lang w:val="eu-ES"/>
              </w:rPr>
              <w:t>Erabilpen Kasuen Eredua</w:t>
            </w:r>
          </w:p>
        </w:tc>
      </w:tr>
      <w:tr w:rsidR="007E09F5" w:rsidRPr="007E09F5" w14:paraId="2EB7BEDC" w14:textId="77777777" w:rsidTr="006539C7">
        <w:trPr>
          <w:jc w:val="center"/>
        </w:trPr>
        <w:tc>
          <w:tcPr>
            <w:tcW w:w="1271" w:type="dxa"/>
            <w:vAlign w:val="center"/>
          </w:tcPr>
          <w:p w14:paraId="59D0D4F0" w14:textId="77777777" w:rsidR="007E09F5" w:rsidRPr="007E09F5" w:rsidRDefault="007E09F5" w:rsidP="00CD34CC">
            <w:pPr>
              <w:jc w:val="center"/>
              <w:rPr>
                <w:lang w:val="eu-ES"/>
              </w:rPr>
            </w:pPr>
            <w:r w:rsidRPr="007E09F5">
              <w:rPr>
                <w:lang w:val="eu-ES"/>
              </w:rPr>
              <w:t>Proba</w:t>
            </w:r>
          </w:p>
        </w:tc>
        <w:tc>
          <w:tcPr>
            <w:tcW w:w="3544" w:type="dxa"/>
            <w:vAlign w:val="center"/>
          </w:tcPr>
          <w:p w14:paraId="3B85F360" w14:textId="77777777" w:rsidR="007E09F5" w:rsidRPr="007E09F5" w:rsidRDefault="007E09F5" w:rsidP="00CD34CC">
            <w:pPr>
              <w:jc w:val="center"/>
              <w:rPr>
                <w:lang w:val="eu-ES"/>
              </w:rPr>
            </w:pPr>
            <w:r w:rsidRPr="007E09F5">
              <w:rPr>
                <w:lang w:val="eu-ES"/>
              </w:rPr>
              <w:t>Proba Kasuak</w:t>
            </w:r>
          </w:p>
          <w:p w14:paraId="1CD66AD7" w14:textId="77777777" w:rsidR="007E09F5" w:rsidRPr="007E09F5" w:rsidRDefault="007E09F5" w:rsidP="00CD34CC">
            <w:pPr>
              <w:jc w:val="center"/>
              <w:rPr>
                <w:lang w:val="eu-ES"/>
              </w:rPr>
            </w:pPr>
            <w:r w:rsidRPr="007E09F5">
              <w:rPr>
                <w:lang w:val="eu-ES"/>
              </w:rPr>
              <w:t>Proba Log-ak</w:t>
            </w:r>
          </w:p>
          <w:p w14:paraId="68CD8016" w14:textId="77777777" w:rsidR="007E09F5" w:rsidRPr="007E09F5" w:rsidRDefault="007E09F5" w:rsidP="00CD34CC">
            <w:pPr>
              <w:keepNext/>
              <w:jc w:val="center"/>
              <w:rPr>
                <w:lang w:val="eu-ES"/>
              </w:rPr>
            </w:pPr>
            <w:r w:rsidRPr="007E09F5">
              <w:rPr>
                <w:lang w:val="eu-ES"/>
              </w:rPr>
              <w:t>Proba Script-ak</w:t>
            </w:r>
          </w:p>
        </w:tc>
      </w:tr>
    </w:tbl>
    <w:bookmarkEnd w:id="0"/>
    <w:p w14:paraId="768D2E57" w14:textId="7890373A" w:rsidR="006324D6" w:rsidRDefault="006324D6" w:rsidP="00CD34CC">
      <w:pPr>
        <w:pStyle w:val="Ttulo1"/>
        <w:spacing w:line="240" w:lineRule="auto"/>
        <w:jc w:val="both"/>
        <w:rPr>
          <w:rFonts w:eastAsia="Times New Roman"/>
          <w:lang w:val="eu-ES" w:eastAsia="es-ES"/>
        </w:rPr>
      </w:pPr>
      <w:r w:rsidRPr="007E09F5">
        <w:rPr>
          <w:rFonts w:eastAsia="Times New Roman"/>
          <w:lang w:val="eu-ES" w:eastAsia="es-ES"/>
        </w:rPr>
        <w:t xml:space="preserve">5. </w:t>
      </w:r>
      <w:r w:rsidR="007364E0">
        <w:rPr>
          <w:rFonts w:eastAsia="Times New Roman"/>
          <w:lang w:val="eu-ES" w:eastAsia="es-ES"/>
        </w:rPr>
        <w:t>Txostenak</w:t>
      </w:r>
      <w:r w:rsidRPr="007E09F5">
        <w:rPr>
          <w:rFonts w:eastAsia="Times New Roman"/>
          <w:lang w:val="eu-ES" w:eastAsia="es-ES"/>
        </w:rPr>
        <w:t xml:space="preserve"> </w:t>
      </w:r>
    </w:p>
    <w:p w14:paraId="4FA39C2A" w14:textId="536A4F55" w:rsidR="007364E0" w:rsidRPr="007364E0" w:rsidRDefault="007364E0" w:rsidP="00CD34CC">
      <w:pPr>
        <w:spacing w:line="240" w:lineRule="auto"/>
        <w:jc w:val="both"/>
        <w:rPr>
          <w:lang w:val="eu-ES" w:eastAsia="es-ES"/>
        </w:rPr>
      </w:pPr>
      <w:r>
        <w:rPr>
          <w:lang w:val="eu-ES" w:eastAsia="es-ES"/>
        </w:rPr>
        <w:t>Proiektuaren memoria eta eranskinak sortuko dira CCII-N2016-02 arauak zehazten duen egiturarekin.</w:t>
      </w:r>
      <w:r w:rsidR="00CD34CC">
        <w:rPr>
          <w:lang w:val="eu-ES" w:eastAsia="es-ES"/>
        </w:rPr>
        <w:t xml:space="preserve"> Proiektuaren webguneak ere egitura hori izango du, eta proiektuko dokumentu guztiak bilduko ditu.</w:t>
      </w:r>
    </w:p>
    <w:p w14:paraId="37C223EA" w14:textId="558C70C0" w:rsidR="006324D6" w:rsidRPr="007E09F5" w:rsidRDefault="006324D6" w:rsidP="00CD34CC">
      <w:pPr>
        <w:pStyle w:val="Ttulo1"/>
        <w:spacing w:line="240" w:lineRule="auto"/>
        <w:jc w:val="both"/>
        <w:rPr>
          <w:rFonts w:eastAsia="Times New Roman"/>
          <w:lang w:val="eu-ES" w:eastAsia="es-ES"/>
        </w:rPr>
      </w:pPr>
      <w:r w:rsidRPr="007E09F5">
        <w:rPr>
          <w:rFonts w:eastAsia="Times New Roman"/>
          <w:lang w:val="eu-ES" w:eastAsia="es-ES"/>
        </w:rPr>
        <w:t>6. Rol</w:t>
      </w:r>
      <w:r w:rsidR="007E09F5" w:rsidRPr="007E09F5">
        <w:rPr>
          <w:rFonts w:eastAsia="Times New Roman"/>
          <w:lang w:val="eu-ES" w:eastAsia="es-ES"/>
        </w:rPr>
        <w:t>ak</w:t>
      </w:r>
      <w:r w:rsidRPr="007E09F5">
        <w:rPr>
          <w:rFonts w:eastAsia="Times New Roman"/>
          <w:lang w:val="eu-ES" w:eastAsia="es-ES"/>
        </w:rPr>
        <w:t xml:space="preserve"> </w:t>
      </w:r>
    </w:p>
    <w:p w14:paraId="5295B7C1" w14:textId="6FF834A9" w:rsidR="007E09F5" w:rsidRPr="007E09F5" w:rsidRDefault="007E09F5" w:rsidP="00CD34CC">
      <w:pPr>
        <w:spacing w:line="240" w:lineRule="auto"/>
        <w:jc w:val="both"/>
        <w:rPr>
          <w:lang w:val="eu-ES"/>
        </w:rPr>
      </w:pPr>
      <w:r w:rsidRPr="007E09F5">
        <w:rPr>
          <w:lang w:val="eu-ES"/>
        </w:rPr>
        <w:t>Proiektu hau Gradu Amaierako Lana denez, ni naiz proiektuaren kide bakarra, Julen Etxaniz. Beraz, nik hartu beharko ditut OpenUp metodologian beharrezkoak diren rol guztiak: Proiektu Kudeatzailea, Analista, Arkitektoa, Probatzailea, Garatzailea, etab. Proiektuaren tutorea Juan Manuel Pikatza izango da.</w:t>
      </w:r>
    </w:p>
    <w:p w14:paraId="04BD7AEF" w14:textId="5786EB23" w:rsidR="006324D6" w:rsidRPr="007E09F5" w:rsidRDefault="006324D6" w:rsidP="00CD34CC">
      <w:pPr>
        <w:pStyle w:val="Ttulo1"/>
        <w:spacing w:line="240" w:lineRule="auto"/>
        <w:jc w:val="both"/>
        <w:rPr>
          <w:rFonts w:eastAsia="Times New Roman"/>
          <w:lang w:val="eu-ES" w:eastAsia="es-ES"/>
        </w:rPr>
      </w:pPr>
      <w:r w:rsidRPr="007E09F5">
        <w:rPr>
          <w:rFonts w:eastAsia="Times New Roman"/>
          <w:lang w:val="eu-ES" w:eastAsia="es-ES"/>
        </w:rPr>
        <w:t xml:space="preserve">7. </w:t>
      </w:r>
      <w:r w:rsidR="007364E0">
        <w:rPr>
          <w:rFonts w:eastAsia="Times New Roman"/>
          <w:lang w:val="eu-ES" w:eastAsia="es-ES"/>
        </w:rPr>
        <w:t>Gidak</w:t>
      </w:r>
      <w:r w:rsidRPr="007E09F5">
        <w:rPr>
          <w:rFonts w:eastAsia="Times New Roman"/>
          <w:lang w:val="eu-ES" w:eastAsia="es-ES"/>
        </w:rPr>
        <w:t xml:space="preserve"> </w:t>
      </w:r>
    </w:p>
    <w:p w14:paraId="3AFA5C86" w14:textId="6563A197" w:rsidR="008323FE" w:rsidRPr="007E09F5" w:rsidRDefault="007364E0" w:rsidP="00CD34CC">
      <w:pPr>
        <w:spacing w:line="240" w:lineRule="auto"/>
        <w:jc w:val="both"/>
        <w:rPr>
          <w:lang w:val="eu-ES"/>
        </w:rPr>
      </w:pPr>
      <w:r>
        <w:rPr>
          <w:lang w:val="eu-ES"/>
        </w:rPr>
        <w:t xml:space="preserve">Produktuaren dokumentazioa sortuko da eta </w:t>
      </w:r>
      <w:r w:rsidR="00CD34CC">
        <w:rPr>
          <w:lang w:val="eu-ES"/>
        </w:rPr>
        <w:t xml:space="preserve">azpisistema bakoitzerako </w:t>
      </w:r>
      <w:r>
        <w:rPr>
          <w:lang w:val="eu-ES"/>
        </w:rPr>
        <w:t>erabilera gidak.</w:t>
      </w:r>
      <w:r w:rsidR="00CD34CC">
        <w:rPr>
          <w:lang w:val="eu-ES"/>
        </w:rPr>
        <w:t xml:space="preserve"> Laguntzarako dokumentazioa eta trebatzeko materialak ere sortuko dira. Dokumentu hauek OpenUP metodologian aurreikusten dira eraikuntza eta trantsizio faseetan.</w:t>
      </w:r>
    </w:p>
    <w:sectPr w:rsidR="008323FE" w:rsidRPr="007E09F5" w:rsidSect="00DC716C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C8725" w14:textId="77777777" w:rsidR="00B94CC4" w:rsidRDefault="00B94CC4" w:rsidP="00480125">
      <w:pPr>
        <w:spacing w:after="0" w:line="240" w:lineRule="auto"/>
      </w:pPr>
      <w:r>
        <w:separator/>
      </w:r>
    </w:p>
    <w:p w14:paraId="3BF965B7" w14:textId="77777777" w:rsidR="00B94CC4" w:rsidRDefault="00B94CC4"/>
  </w:endnote>
  <w:endnote w:type="continuationSeparator" w:id="0">
    <w:p w14:paraId="05828AD3" w14:textId="77777777" w:rsidR="00B94CC4" w:rsidRDefault="00B94CC4" w:rsidP="00480125">
      <w:pPr>
        <w:spacing w:after="0" w:line="240" w:lineRule="auto"/>
      </w:pPr>
      <w:r>
        <w:continuationSeparator/>
      </w:r>
    </w:p>
    <w:p w14:paraId="7C14806A" w14:textId="77777777" w:rsidR="00B94CC4" w:rsidRDefault="00B94CC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74484" w14:textId="21E6EB66" w:rsidR="00000000" w:rsidRDefault="00480125" w:rsidP="007364E0">
    <w:pPr>
      <w:pStyle w:val="Piedepgina"/>
    </w:pPr>
    <w:r>
      <w:rPr>
        <w:rFonts w:ascii="Calibri" w:hAnsi="Calibri" w:cs="Calibri"/>
      </w:rPr>
      <w:t>Garapen Kasua</w:t>
    </w:r>
    <w:r w:rsidRPr="009B54E3">
      <w:rPr>
        <w:rFonts w:ascii="Calibri" w:hAnsi="Calibri" w:cs="Calibri"/>
        <w:sz w:val="22"/>
      </w:rPr>
      <w:tab/>
      <w:t>202</w:t>
    </w:r>
    <w:r>
      <w:rPr>
        <w:rFonts w:ascii="Calibri" w:hAnsi="Calibri" w:cs="Calibri"/>
        <w:sz w:val="22"/>
      </w:rPr>
      <w:t>1</w:t>
    </w:r>
    <w:r w:rsidRPr="009B54E3">
      <w:rPr>
        <w:rFonts w:ascii="Calibri" w:hAnsi="Calibri" w:cs="Calibri"/>
        <w:sz w:val="22"/>
      </w:rPr>
      <w:t>/0</w:t>
    </w:r>
    <w:r>
      <w:rPr>
        <w:rFonts w:ascii="Calibri" w:hAnsi="Calibri" w:cs="Calibri"/>
      </w:rPr>
      <w:t>6/01</w:t>
    </w:r>
    <w:r w:rsidRPr="009B54E3">
      <w:rPr>
        <w:rFonts w:ascii="Calibri" w:hAnsi="Calibri" w:cs="Calibri"/>
        <w:sz w:val="22"/>
      </w:rPr>
      <w:tab/>
    </w:r>
    <w:r w:rsidRPr="009B54E3">
      <w:rPr>
        <w:rFonts w:ascii="Calibri" w:hAnsi="Calibri" w:cs="Calibri"/>
        <w:sz w:val="22"/>
      </w:rPr>
      <w:fldChar w:fldCharType="begin"/>
    </w:r>
    <w:r w:rsidRPr="009B54E3">
      <w:rPr>
        <w:rFonts w:ascii="Calibri" w:hAnsi="Calibri" w:cs="Calibri"/>
        <w:sz w:val="22"/>
      </w:rPr>
      <w:instrText>PAGE  \* Arabic  \* MERGEFORMAT</w:instrText>
    </w:r>
    <w:r w:rsidRPr="009B54E3">
      <w:rPr>
        <w:rFonts w:ascii="Calibri" w:hAnsi="Calibri" w:cs="Calibri"/>
        <w:sz w:val="22"/>
      </w:rPr>
      <w:fldChar w:fldCharType="separate"/>
    </w:r>
    <w:r>
      <w:rPr>
        <w:rFonts w:ascii="Calibri" w:hAnsi="Calibri" w:cs="Calibri"/>
        <w:sz w:val="22"/>
      </w:rPr>
      <w:t>1</w:t>
    </w:r>
    <w:r w:rsidRPr="009B54E3">
      <w:rPr>
        <w:rFonts w:ascii="Calibri" w:hAnsi="Calibri" w:cs="Calibri"/>
        <w:sz w:val="22"/>
      </w:rPr>
      <w:fldChar w:fldCharType="end"/>
    </w:r>
    <w:r w:rsidRPr="009B54E3">
      <w:rPr>
        <w:rFonts w:ascii="Calibri" w:hAnsi="Calibri" w:cs="Calibri"/>
        <w:sz w:val="22"/>
      </w:rPr>
      <w:t xml:space="preserve"> / </w:t>
    </w:r>
    <w:r w:rsidRPr="009B54E3">
      <w:rPr>
        <w:rFonts w:ascii="Calibri" w:hAnsi="Calibri" w:cs="Calibri"/>
        <w:sz w:val="22"/>
      </w:rPr>
      <w:fldChar w:fldCharType="begin"/>
    </w:r>
    <w:r w:rsidRPr="009B54E3">
      <w:rPr>
        <w:rFonts w:ascii="Calibri" w:hAnsi="Calibri" w:cs="Calibri"/>
        <w:sz w:val="22"/>
      </w:rPr>
      <w:instrText>NUMPAGES  \* Arabic  \* MERGEFORMAT</w:instrText>
    </w:r>
    <w:r w:rsidRPr="009B54E3">
      <w:rPr>
        <w:rFonts w:ascii="Calibri" w:hAnsi="Calibri" w:cs="Calibri"/>
        <w:sz w:val="22"/>
      </w:rPr>
      <w:fldChar w:fldCharType="separate"/>
    </w:r>
    <w:r>
      <w:rPr>
        <w:rFonts w:ascii="Calibri" w:hAnsi="Calibri" w:cs="Calibri"/>
        <w:sz w:val="22"/>
      </w:rPr>
      <w:t>2</w:t>
    </w:r>
    <w:r w:rsidRPr="009B54E3">
      <w:rPr>
        <w:rFonts w:ascii="Calibri" w:hAnsi="Calibri" w:cs="Calibri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85BAC" w14:textId="77777777" w:rsidR="00B94CC4" w:rsidRDefault="00B94CC4" w:rsidP="00480125">
      <w:pPr>
        <w:spacing w:after="0" w:line="240" w:lineRule="auto"/>
      </w:pPr>
      <w:r>
        <w:separator/>
      </w:r>
    </w:p>
    <w:p w14:paraId="63E1B64A" w14:textId="77777777" w:rsidR="00B94CC4" w:rsidRDefault="00B94CC4"/>
  </w:footnote>
  <w:footnote w:type="continuationSeparator" w:id="0">
    <w:p w14:paraId="5DF8F3DF" w14:textId="77777777" w:rsidR="00B94CC4" w:rsidRDefault="00B94CC4" w:rsidP="00480125">
      <w:pPr>
        <w:spacing w:after="0" w:line="240" w:lineRule="auto"/>
      </w:pPr>
      <w:r>
        <w:continuationSeparator/>
      </w:r>
    </w:p>
    <w:p w14:paraId="32B0A314" w14:textId="77777777" w:rsidR="00B94CC4" w:rsidRDefault="00B94CC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8494"/>
    </w:tblGrid>
    <w:tr w:rsidR="00480125" w:rsidRPr="001C429F" w14:paraId="46F56C6F" w14:textId="77777777" w:rsidTr="006539C7">
      <w:tc>
        <w:tcPr>
          <w:tcW w:w="9736" w:type="dxa"/>
          <w:shd w:val="clear" w:color="auto" w:fill="auto"/>
        </w:tcPr>
        <w:p w14:paraId="3ADDE61F" w14:textId="040B6A30" w:rsidR="00480125" w:rsidRPr="009B54E3" w:rsidRDefault="00480125" w:rsidP="00480125">
          <w:pPr>
            <w:pStyle w:val="Encabezado"/>
            <w:tabs>
              <w:tab w:val="left" w:pos="2020"/>
              <w:tab w:val="center" w:pos="3366"/>
            </w:tabs>
            <w:jc w:val="center"/>
            <w:rPr>
              <w:rFonts w:ascii="Calibri" w:hAnsi="Calibri"/>
              <w:sz w:val="22"/>
              <w:lang w:val="eu-ES"/>
            </w:rPr>
          </w:pPr>
          <w:r>
            <w:rPr>
              <w:rFonts w:ascii="Calibri" w:hAnsi="Calibri"/>
              <w:noProof/>
              <w:lang w:val="en-US"/>
            </w:rPr>
            <w:drawing>
              <wp:anchor distT="0" distB="0" distL="114300" distR="114300" simplePos="0" relativeHeight="251659264" behindDoc="1" locked="0" layoutInCell="1" allowOverlap="1" wp14:anchorId="2B097394" wp14:editId="5069C084">
                <wp:simplePos x="0" y="0"/>
                <wp:positionH relativeFrom="margin">
                  <wp:posOffset>5560695</wp:posOffset>
                </wp:positionH>
                <wp:positionV relativeFrom="paragraph">
                  <wp:posOffset>0</wp:posOffset>
                </wp:positionV>
                <wp:extent cx="514350" cy="514350"/>
                <wp:effectExtent l="0" t="0" r="0" b="0"/>
                <wp:wrapTight wrapText="bothSides">
                  <wp:wrapPolygon edited="0">
                    <wp:start x="5600" y="0"/>
                    <wp:lineTo x="0" y="15200"/>
                    <wp:lineTo x="0" y="20800"/>
                    <wp:lineTo x="20800" y="20800"/>
                    <wp:lineTo x="20800" y="13600"/>
                    <wp:lineTo x="15200" y="0"/>
                    <wp:lineTo x="5600" y="0"/>
                  </wp:wrapPolygon>
                </wp:wrapTight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Calibri" w:hAnsi="Calibri"/>
              <w:noProof/>
              <w:lang w:val="en-US"/>
            </w:rPr>
            <w:drawing>
              <wp:anchor distT="0" distB="0" distL="114300" distR="114300" simplePos="0" relativeHeight="251660288" behindDoc="1" locked="0" layoutInCell="1" allowOverlap="1" wp14:anchorId="24A3CC35" wp14:editId="738D0936">
                <wp:simplePos x="0" y="0"/>
                <wp:positionH relativeFrom="margin">
                  <wp:posOffset>-34290</wp:posOffset>
                </wp:positionH>
                <wp:positionV relativeFrom="paragraph">
                  <wp:posOffset>3175</wp:posOffset>
                </wp:positionV>
                <wp:extent cx="1188085" cy="513715"/>
                <wp:effectExtent l="0" t="0" r="0" b="635"/>
                <wp:wrapTight wrapText="bothSides">
                  <wp:wrapPolygon edited="0">
                    <wp:start x="0" y="0"/>
                    <wp:lineTo x="0" y="20826"/>
                    <wp:lineTo x="21127" y="20826"/>
                    <wp:lineTo x="21127" y="0"/>
                    <wp:lineTo x="0" y="0"/>
                  </wp:wrapPolygon>
                </wp:wrapTight>
                <wp:docPr id="5" name="Imagen 5" descr="Código QR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0" descr="Código QR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8085" cy="5137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9B54E3">
            <w:rPr>
              <w:rFonts w:ascii="Calibri" w:hAnsi="Calibri"/>
              <w:sz w:val="22"/>
              <w:lang w:val="eu-ES"/>
            </w:rPr>
            <w:t>Proiektua: ProMeta</w:t>
          </w:r>
        </w:p>
        <w:p w14:paraId="6DD1F712" w14:textId="77777777" w:rsidR="00480125" w:rsidRPr="009B54E3" w:rsidRDefault="00480125" w:rsidP="00480125">
          <w:pPr>
            <w:pStyle w:val="Encabezado"/>
            <w:jc w:val="center"/>
            <w:rPr>
              <w:rFonts w:ascii="Calibri" w:hAnsi="Calibri"/>
              <w:sz w:val="22"/>
              <w:lang w:val="eu-ES"/>
            </w:rPr>
          </w:pPr>
          <w:r w:rsidRPr="009B54E3">
            <w:rPr>
              <w:rFonts w:ascii="Calibri" w:hAnsi="Calibri"/>
              <w:sz w:val="22"/>
              <w:lang w:val="eu-ES"/>
            </w:rPr>
            <w:t>Egilea: Julen Etxaniz Aragoneses</w:t>
          </w:r>
        </w:p>
        <w:p w14:paraId="2B005624" w14:textId="77777777" w:rsidR="00480125" w:rsidRPr="009B54E3" w:rsidRDefault="00480125" w:rsidP="00480125">
          <w:pPr>
            <w:pStyle w:val="Encabezado"/>
            <w:jc w:val="center"/>
            <w:rPr>
              <w:rFonts w:ascii="Calibri" w:hAnsi="Calibri"/>
              <w:sz w:val="22"/>
              <w:lang w:val="eu-ES"/>
            </w:rPr>
          </w:pPr>
          <w:r w:rsidRPr="009B54E3">
            <w:rPr>
              <w:rFonts w:ascii="Calibri" w:hAnsi="Calibri"/>
              <w:sz w:val="22"/>
              <w:lang w:val="eu-ES"/>
            </w:rPr>
            <w:t>Tutorea: Juan Manuel Pikatza Atxa</w:t>
          </w:r>
        </w:p>
      </w:tc>
    </w:tr>
  </w:tbl>
  <w:p w14:paraId="4B6A9685" w14:textId="77777777" w:rsidR="00000000" w:rsidRDefault="00B94CC4" w:rsidP="00F902D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12477"/>
    <w:multiLevelType w:val="hybridMultilevel"/>
    <w:tmpl w:val="5270F6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93720"/>
    <w:multiLevelType w:val="hybridMultilevel"/>
    <w:tmpl w:val="06DEF4BA"/>
    <w:lvl w:ilvl="0" w:tplc="D6D407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1087934"/>
    <w:multiLevelType w:val="hybridMultilevel"/>
    <w:tmpl w:val="489E28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4D27DE"/>
    <w:multiLevelType w:val="hybridMultilevel"/>
    <w:tmpl w:val="4DB2320E"/>
    <w:lvl w:ilvl="0" w:tplc="A09C2BBC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BE0DE4"/>
    <w:multiLevelType w:val="multilevel"/>
    <w:tmpl w:val="13A60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6839FA"/>
    <w:multiLevelType w:val="hybridMultilevel"/>
    <w:tmpl w:val="DE3E6A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C87275"/>
    <w:multiLevelType w:val="multilevel"/>
    <w:tmpl w:val="8E9A2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964F4B"/>
    <w:multiLevelType w:val="hybridMultilevel"/>
    <w:tmpl w:val="67AE03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A61EEE"/>
    <w:multiLevelType w:val="multilevel"/>
    <w:tmpl w:val="9828D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51499D"/>
    <w:multiLevelType w:val="hybridMultilevel"/>
    <w:tmpl w:val="90BACD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7"/>
  </w:num>
  <w:num w:numId="7">
    <w:abstractNumId w:val="5"/>
  </w:num>
  <w:num w:numId="8">
    <w:abstractNumId w:val="2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149"/>
    <w:rsid w:val="00114ACA"/>
    <w:rsid w:val="0013785E"/>
    <w:rsid w:val="002549A4"/>
    <w:rsid w:val="002C2149"/>
    <w:rsid w:val="003004AB"/>
    <w:rsid w:val="003C39E2"/>
    <w:rsid w:val="00416E9A"/>
    <w:rsid w:val="00480125"/>
    <w:rsid w:val="00480BD8"/>
    <w:rsid w:val="0053030B"/>
    <w:rsid w:val="006324D6"/>
    <w:rsid w:val="007117F0"/>
    <w:rsid w:val="007364E0"/>
    <w:rsid w:val="007E09F5"/>
    <w:rsid w:val="00870BEC"/>
    <w:rsid w:val="008A7072"/>
    <w:rsid w:val="008F1D3C"/>
    <w:rsid w:val="008F6EB8"/>
    <w:rsid w:val="009915A9"/>
    <w:rsid w:val="009A6D21"/>
    <w:rsid w:val="009F319E"/>
    <w:rsid w:val="00A5176E"/>
    <w:rsid w:val="00B94CC4"/>
    <w:rsid w:val="00BD2DD3"/>
    <w:rsid w:val="00CD34CC"/>
    <w:rsid w:val="00D97554"/>
    <w:rsid w:val="00DB30ED"/>
    <w:rsid w:val="00DC716C"/>
    <w:rsid w:val="00F7492A"/>
    <w:rsid w:val="00F90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2E6EE3"/>
  <w15:docId w15:val="{0534E15F-308A-4A3A-8F2B-CE18C68DD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EB8"/>
    <w:rPr>
      <w:rFonts w:ascii="Times New Roman" w:hAnsi="Times New Roman"/>
      <w:sz w:val="20"/>
    </w:rPr>
  </w:style>
  <w:style w:type="paragraph" w:styleId="Ttulo1">
    <w:name w:val="heading 1"/>
    <w:basedOn w:val="Normal"/>
    <w:next w:val="Normal"/>
    <w:link w:val="Ttulo1Car"/>
    <w:qFormat/>
    <w:rsid w:val="008F6EB8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80125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Cs w:val="26"/>
    </w:rPr>
  </w:style>
  <w:style w:type="paragraph" w:styleId="Ttulo3">
    <w:name w:val="heading 3"/>
    <w:basedOn w:val="Normal"/>
    <w:link w:val="Ttulo3Car"/>
    <w:uiPriority w:val="9"/>
    <w:qFormat/>
    <w:rsid w:val="008F6EB8"/>
    <w:pPr>
      <w:spacing w:before="100" w:beforeAutospacing="1" w:after="100" w:afterAutospacing="1" w:line="240" w:lineRule="auto"/>
      <w:outlineLvl w:val="2"/>
    </w:pPr>
    <w:rPr>
      <w:rFonts w:ascii="Arial" w:eastAsia="Times New Roman" w:hAnsi="Arial" w:cs="Times New Roman"/>
      <w:b/>
      <w:bCs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6324D6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  <w:lang w:eastAsia="es-ES"/>
    </w:rPr>
  </w:style>
  <w:style w:type="paragraph" w:styleId="Ttulo5">
    <w:name w:val="heading 5"/>
    <w:basedOn w:val="Normal"/>
    <w:link w:val="Ttulo5Car"/>
    <w:uiPriority w:val="9"/>
    <w:qFormat/>
    <w:rsid w:val="006324D6"/>
    <w:pPr>
      <w:spacing w:before="100" w:beforeAutospacing="1" w:after="100" w:afterAutospacing="1" w:line="240" w:lineRule="auto"/>
      <w:outlineLvl w:val="4"/>
    </w:pPr>
    <w:rPr>
      <w:rFonts w:eastAsia="Times New Roman" w:cs="Times New Roman"/>
      <w:b/>
      <w:bCs/>
      <w:szCs w:val="20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8F6EB8"/>
    <w:rPr>
      <w:rFonts w:ascii="Arial" w:eastAsia="Times New Roman" w:hAnsi="Arial" w:cs="Times New Roman"/>
      <w:b/>
      <w:bCs/>
      <w:sz w:val="20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6324D6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6324D6"/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styleId="NormalWeb">
    <w:name w:val="Normal (Web)"/>
    <w:basedOn w:val="Normal"/>
    <w:uiPriority w:val="99"/>
    <w:unhideWhenUsed/>
    <w:rsid w:val="006324D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6324D6"/>
    <w:rPr>
      <w:i/>
      <w:iCs/>
    </w:rPr>
  </w:style>
  <w:style w:type="paragraph" w:styleId="Textoindependiente">
    <w:name w:val="Body Text"/>
    <w:basedOn w:val="Normal"/>
    <w:link w:val="TextoindependienteCar"/>
    <w:semiHidden/>
    <w:unhideWhenUsed/>
    <w:rsid w:val="006324D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324D6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body">
    <w:name w:val="body"/>
    <w:basedOn w:val="Normal"/>
    <w:rsid w:val="006324D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4801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0125"/>
  </w:style>
  <w:style w:type="paragraph" w:styleId="Piedepgina">
    <w:name w:val="footer"/>
    <w:basedOn w:val="Normal"/>
    <w:link w:val="PiedepginaCar"/>
    <w:uiPriority w:val="99"/>
    <w:unhideWhenUsed/>
    <w:rsid w:val="004801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0125"/>
  </w:style>
  <w:style w:type="character" w:customStyle="1" w:styleId="Ttulo1Car">
    <w:name w:val="Título 1 Car"/>
    <w:basedOn w:val="Fuentedeprrafopredeter"/>
    <w:link w:val="Ttulo1"/>
    <w:uiPriority w:val="9"/>
    <w:rsid w:val="00480125"/>
    <w:rPr>
      <w:rFonts w:ascii="Arial" w:eastAsiaTheme="majorEastAsia" w:hAnsi="Arial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80125"/>
    <w:rPr>
      <w:rFonts w:ascii="Arial" w:eastAsiaTheme="majorEastAsia" w:hAnsi="Arial" w:cstheme="majorBidi"/>
      <w:b/>
      <w:szCs w:val="26"/>
    </w:rPr>
  </w:style>
  <w:style w:type="paragraph" w:styleId="Prrafodelista">
    <w:name w:val="List Paragraph"/>
    <w:basedOn w:val="Normal"/>
    <w:uiPriority w:val="34"/>
    <w:qFormat/>
    <w:rsid w:val="008F6EB8"/>
    <w:pPr>
      <w:ind w:left="720"/>
      <w:contextualSpacing/>
    </w:pPr>
  </w:style>
  <w:style w:type="table" w:styleId="Tablaconcuadrcula">
    <w:name w:val="Table Grid"/>
    <w:basedOn w:val="Tablanormal"/>
    <w:uiPriority w:val="39"/>
    <w:rsid w:val="007E09F5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7E09F5"/>
    <w:pPr>
      <w:spacing w:line="240" w:lineRule="auto"/>
    </w:pPr>
    <w:rPr>
      <w:rFonts w:asciiTheme="minorHAnsi" w:eastAsiaTheme="minorEastAsia" w:hAnsiTheme="minorHAnsi"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00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8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2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3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0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et\GitHub\ProMeta\Proiektua\Memoriaren%20Eranskinak\A6%20-%20Beste%20Eranskinak\Ingurunea\development_case_tpl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development_case_tpl.dotx</Template>
  <TotalTime>54</TotalTime>
  <Pages>2</Pages>
  <Words>659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UPV-EHU</Company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Garapen Kasua</dc:title>
  <dc:subject/>
  <dc:creator>Julen Etxaniz Aragoneses</dc:creator>
  <cp:keywords/>
  <dc:description/>
  <cp:lastModifiedBy>Julen Etxaniz Aragoneses</cp:lastModifiedBy>
  <cp:revision>8</cp:revision>
  <cp:lastPrinted>2021-06-01T13:40:00Z</cp:lastPrinted>
  <dcterms:created xsi:type="dcterms:W3CDTF">2021-06-01T10:48:00Z</dcterms:created>
  <dcterms:modified xsi:type="dcterms:W3CDTF">2021-06-01T13:41:00Z</dcterms:modified>
</cp:coreProperties>
</file>