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D23F" w14:textId="64DA05B3" w:rsidR="004034F0" w:rsidRDefault="00AF73D8" w:rsidP="002959DF">
      <w:pPr>
        <w:pStyle w:val="Ttulo"/>
      </w:pPr>
      <w:r>
        <w:t>Arrisku Zerrenda</w:t>
      </w:r>
    </w:p>
    <w:p w14:paraId="1B19A163" w14:textId="77777777" w:rsidR="00005068" w:rsidRPr="00005068" w:rsidRDefault="00005068" w:rsidP="00005068">
      <w:pPr>
        <w:rPr>
          <w:lang w:val="eu-ES"/>
        </w:rPr>
      </w:pP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693"/>
        <w:gridCol w:w="426"/>
        <w:gridCol w:w="425"/>
        <w:gridCol w:w="567"/>
        <w:gridCol w:w="2551"/>
      </w:tblGrid>
      <w:tr w:rsidR="00005068" w:rsidRPr="006C39C7" w14:paraId="2E71F9A7" w14:textId="77777777" w:rsidTr="00C96B76">
        <w:trPr>
          <w:trHeight w:val="1536"/>
        </w:trPr>
        <w:tc>
          <w:tcPr>
            <w:tcW w:w="421" w:type="dxa"/>
            <w:shd w:val="clear" w:color="auto" w:fill="AEAAAA" w:themeFill="background2" w:themeFillShade="BF"/>
            <w:hideMark/>
          </w:tcPr>
          <w:p w14:paraId="00A5FB62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ID</w:t>
            </w:r>
          </w:p>
        </w:tc>
        <w:tc>
          <w:tcPr>
            <w:tcW w:w="1417" w:type="dxa"/>
            <w:shd w:val="clear" w:color="auto" w:fill="AEAAAA" w:themeFill="background2" w:themeFillShade="BF"/>
            <w:hideMark/>
          </w:tcPr>
          <w:p w14:paraId="7AA991C6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Izena</w:t>
            </w:r>
          </w:p>
        </w:tc>
        <w:tc>
          <w:tcPr>
            <w:tcW w:w="2693" w:type="dxa"/>
            <w:shd w:val="clear" w:color="auto" w:fill="AEAAAA" w:themeFill="background2" w:themeFillShade="BF"/>
            <w:hideMark/>
          </w:tcPr>
          <w:p w14:paraId="564A5B74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Deskribapena</w:t>
            </w: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hideMark/>
          </w:tcPr>
          <w:p w14:paraId="7DA3668D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Inpaktua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hideMark/>
          </w:tcPr>
          <w:p w14:paraId="00A22145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Probabilitatea (%)</w:t>
            </w:r>
          </w:p>
        </w:tc>
        <w:tc>
          <w:tcPr>
            <w:tcW w:w="567" w:type="dxa"/>
            <w:shd w:val="clear" w:color="auto" w:fill="AEAAAA" w:themeFill="background2" w:themeFillShade="BF"/>
            <w:textDirection w:val="btLr"/>
            <w:hideMark/>
          </w:tcPr>
          <w:p w14:paraId="66E2F2DC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Magnitudea</w:t>
            </w:r>
          </w:p>
        </w:tc>
        <w:tc>
          <w:tcPr>
            <w:tcW w:w="2551" w:type="dxa"/>
            <w:shd w:val="clear" w:color="auto" w:fill="AEAAAA" w:themeFill="background2" w:themeFillShade="BF"/>
            <w:hideMark/>
          </w:tcPr>
          <w:p w14:paraId="2B8BD4DD" w14:textId="77777777" w:rsidR="00005068" w:rsidRPr="006C39C7" w:rsidRDefault="00005068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b/>
                <w:bCs/>
                <w:sz w:val="18"/>
                <w:szCs w:val="18"/>
                <w:lang w:val="eu-ES"/>
              </w:rPr>
              <w:t>Mitigazio</w:t>
            </w:r>
            <w:proofErr w:type="spellEnd"/>
            <w:r w:rsidRPr="006C39C7">
              <w:rPr>
                <w:b/>
                <w:bCs/>
                <w:sz w:val="18"/>
                <w:szCs w:val="18"/>
                <w:lang w:val="eu-ES"/>
              </w:rPr>
              <w:t xml:space="preserve"> Estrategia</w:t>
            </w:r>
          </w:p>
        </w:tc>
      </w:tr>
      <w:tr w:rsidR="00005068" w:rsidRPr="006C39C7" w14:paraId="3A3C8C97" w14:textId="77777777" w:rsidTr="00C96B76">
        <w:trPr>
          <w:trHeight w:val="828"/>
        </w:trPr>
        <w:tc>
          <w:tcPr>
            <w:tcW w:w="421" w:type="dxa"/>
            <w:hideMark/>
          </w:tcPr>
          <w:p w14:paraId="65834D9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01</w:t>
            </w:r>
          </w:p>
        </w:tc>
        <w:tc>
          <w:tcPr>
            <w:tcW w:w="1417" w:type="dxa"/>
            <w:hideMark/>
          </w:tcPr>
          <w:p w14:paraId="79437B9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Lan ingurunearen prestakuntza</w:t>
            </w:r>
          </w:p>
        </w:tc>
        <w:tc>
          <w:tcPr>
            <w:tcW w:w="2693" w:type="dxa"/>
            <w:hideMark/>
          </w:tcPr>
          <w:p w14:paraId="2CE9D189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Lan ingurunearen instalazioan eta prestakuntzan agertu daitezken arazoak eta denbora galerak.</w:t>
            </w:r>
          </w:p>
        </w:tc>
        <w:tc>
          <w:tcPr>
            <w:tcW w:w="426" w:type="dxa"/>
            <w:hideMark/>
          </w:tcPr>
          <w:p w14:paraId="211841B9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425" w:type="dxa"/>
            <w:hideMark/>
          </w:tcPr>
          <w:p w14:paraId="3A9E1E9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  <w:hideMark/>
          </w:tcPr>
          <w:p w14:paraId="5F084C2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1,0</w:t>
            </w:r>
          </w:p>
        </w:tc>
        <w:tc>
          <w:tcPr>
            <w:tcW w:w="2551" w:type="dxa"/>
            <w:hideMark/>
          </w:tcPr>
          <w:p w14:paraId="5C5EC1C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Instalazioan zehar egindakoa dokumentu batean idatzi, instalatuko dudan softwarearen espezifikazioak ondo irakurri.</w:t>
            </w:r>
          </w:p>
        </w:tc>
      </w:tr>
      <w:tr w:rsidR="00005068" w:rsidRPr="006C39C7" w14:paraId="00E2F65E" w14:textId="77777777" w:rsidTr="00C96B76">
        <w:trPr>
          <w:trHeight w:val="792"/>
        </w:trPr>
        <w:tc>
          <w:tcPr>
            <w:tcW w:w="421" w:type="dxa"/>
            <w:hideMark/>
          </w:tcPr>
          <w:p w14:paraId="3FEA578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02</w:t>
            </w:r>
          </w:p>
        </w:tc>
        <w:tc>
          <w:tcPr>
            <w:tcW w:w="1417" w:type="dxa"/>
            <w:hideMark/>
          </w:tcPr>
          <w:p w14:paraId="1C2C5AE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Lan tresnekin arazoak</w:t>
            </w:r>
          </w:p>
        </w:tc>
        <w:tc>
          <w:tcPr>
            <w:tcW w:w="2693" w:type="dxa"/>
            <w:hideMark/>
          </w:tcPr>
          <w:p w14:paraId="6CA8956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Lan tresnak erabiltzerakoan ager daitezkeen arazoak: bertsio bateraezintasunak, pluginak, erroreak…</w:t>
            </w:r>
          </w:p>
        </w:tc>
        <w:tc>
          <w:tcPr>
            <w:tcW w:w="426" w:type="dxa"/>
            <w:hideMark/>
          </w:tcPr>
          <w:p w14:paraId="1A796F4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  <w:hideMark/>
          </w:tcPr>
          <w:p w14:paraId="3FAFF52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40</w:t>
            </w:r>
          </w:p>
        </w:tc>
        <w:tc>
          <w:tcPr>
            <w:tcW w:w="567" w:type="dxa"/>
            <w:hideMark/>
          </w:tcPr>
          <w:p w14:paraId="5C5CAFA2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1,6</w:t>
            </w:r>
          </w:p>
        </w:tc>
        <w:tc>
          <w:tcPr>
            <w:tcW w:w="2551" w:type="dxa"/>
            <w:hideMark/>
          </w:tcPr>
          <w:p w14:paraId="6ACACB3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Instalatzerakoan ongi ziurtatu bertsioak bateragarriak direla. Beharrezkoak diren pluginak bakarrik instalatu.</w:t>
            </w:r>
          </w:p>
        </w:tc>
      </w:tr>
      <w:tr w:rsidR="00005068" w:rsidRPr="006C39C7" w14:paraId="6AA4EB18" w14:textId="77777777" w:rsidTr="00C96B76">
        <w:trPr>
          <w:trHeight w:val="1056"/>
        </w:trPr>
        <w:tc>
          <w:tcPr>
            <w:tcW w:w="421" w:type="dxa"/>
            <w:hideMark/>
          </w:tcPr>
          <w:p w14:paraId="1E12318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03</w:t>
            </w:r>
          </w:p>
        </w:tc>
        <w:tc>
          <w:tcPr>
            <w:tcW w:w="1417" w:type="dxa"/>
            <w:hideMark/>
          </w:tcPr>
          <w:p w14:paraId="3B0265B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OpenU</w:t>
            </w:r>
            <w:r>
              <w:rPr>
                <w:sz w:val="18"/>
                <w:szCs w:val="18"/>
                <w:lang w:val="eu-ES"/>
              </w:rPr>
              <w:t>P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ereduarekin arazoak</w:t>
            </w:r>
          </w:p>
        </w:tc>
        <w:tc>
          <w:tcPr>
            <w:tcW w:w="2693" w:type="dxa"/>
            <w:hideMark/>
          </w:tcPr>
          <w:p w14:paraId="66056E91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OpenU</w:t>
            </w:r>
            <w:r>
              <w:rPr>
                <w:sz w:val="18"/>
                <w:szCs w:val="18"/>
                <w:lang w:val="eu-ES"/>
              </w:rPr>
              <w:t>P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eredua zaharra denez, baliteke guztiz osatua ez egotea eta bateraezintasunak egotea UMA metaereduarekin.</w:t>
            </w:r>
          </w:p>
        </w:tc>
        <w:tc>
          <w:tcPr>
            <w:tcW w:w="426" w:type="dxa"/>
            <w:hideMark/>
          </w:tcPr>
          <w:p w14:paraId="796F98AC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425" w:type="dxa"/>
            <w:hideMark/>
          </w:tcPr>
          <w:p w14:paraId="4941032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60</w:t>
            </w:r>
          </w:p>
        </w:tc>
        <w:tc>
          <w:tcPr>
            <w:tcW w:w="567" w:type="dxa"/>
            <w:hideMark/>
          </w:tcPr>
          <w:p w14:paraId="5E23EFEC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1,8</w:t>
            </w:r>
          </w:p>
        </w:tc>
        <w:tc>
          <w:tcPr>
            <w:tcW w:w="2551" w:type="dxa"/>
            <w:hideMark/>
          </w:tcPr>
          <w:p w14:paraId="23B8266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Ahalik eta bateragarrienak diren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OpenUp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eta UMA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bertsiaoak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aukeratu, ahal bada berrienak.</w:t>
            </w:r>
          </w:p>
        </w:tc>
      </w:tr>
      <w:tr w:rsidR="00005068" w:rsidRPr="006C39C7" w14:paraId="7A5D1AD4" w14:textId="77777777" w:rsidTr="00C96B76">
        <w:trPr>
          <w:trHeight w:val="1056"/>
        </w:trPr>
        <w:tc>
          <w:tcPr>
            <w:tcW w:w="421" w:type="dxa"/>
            <w:hideMark/>
          </w:tcPr>
          <w:p w14:paraId="53DBD6B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04</w:t>
            </w:r>
          </w:p>
        </w:tc>
        <w:tc>
          <w:tcPr>
            <w:tcW w:w="1417" w:type="dxa"/>
            <w:hideMark/>
          </w:tcPr>
          <w:p w14:paraId="33C983B3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Xtext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>-ekin arazoak</w:t>
            </w:r>
          </w:p>
        </w:tc>
        <w:tc>
          <w:tcPr>
            <w:tcW w:w="2693" w:type="dxa"/>
            <w:hideMark/>
          </w:tcPr>
          <w:p w14:paraId="54CE339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Xtext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tresnarekin arazoak.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Xtext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tresnak askotan erroreak sortzen ditu. Normalean erraz konpontzen dira, baina gure eredua oso handia denez, zailagoa izan daiteke.</w:t>
            </w:r>
          </w:p>
        </w:tc>
        <w:tc>
          <w:tcPr>
            <w:tcW w:w="426" w:type="dxa"/>
            <w:hideMark/>
          </w:tcPr>
          <w:p w14:paraId="059EA963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  <w:hideMark/>
          </w:tcPr>
          <w:p w14:paraId="32D4F9E8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80</w:t>
            </w:r>
          </w:p>
        </w:tc>
        <w:tc>
          <w:tcPr>
            <w:tcW w:w="567" w:type="dxa"/>
            <w:hideMark/>
          </w:tcPr>
          <w:p w14:paraId="2F8402F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3,2</w:t>
            </w:r>
          </w:p>
        </w:tc>
        <w:tc>
          <w:tcPr>
            <w:tcW w:w="2551" w:type="dxa"/>
            <w:hideMark/>
          </w:tcPr>
          <w:p w14:paraId="767179D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Xtext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>-ekin lan egitean aldaketak murriztu. Errorerik ez dagoenean lana aurreratzeko aprobetxatu.</w:t>
            </w:r>
          </w:p>
        </w:tc>
      </w:tr>
      <w:tr w:rsidR="00005068" w:rsidRPr="006C39C7" w14:paraId="6E2EE34D" w14:textId="77777777" w:rsidTr="00C96B76">
        <w:trPr>
          <w:trHeight w:val="1056"/>
        </w:trPr>
        <w:tc>
          <w:tcPr>
            <w:tcW w:w="421" w:type="dxa"/>
            <w:hideMark/>
          </w:tcPr>
          <w:p w14:paraId="60DB277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05</w:t>
            </w:r>
          </w:p>
        </w:tc>
        <w:tc>
          <w:tcPr>
            <w:tcW w:w="1417" w:type="dxa"/>
            <w:hideMark/>
          </w:tcPr>
          <w:p w14:paraId="52868C4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Tresnen aukeraketa okerra</w:t>
            </w:r>
          </w:p>
        </w:tc>
        <w:tc>
          <w:tcPr>
            <w:tcW w:w="2693" w:type="dxa"/>
            <w:hideMark/>
          </w:tcPr>
          <w:p w14:paraId="0EBF42A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Tresna okerra aukeratzeak lana asko atzeratu dezake. Izan ere, honek tresna aldatu beharra edo lana okerrago egitea eragin dezake.</w:t>
            </w:r>
          </w:p>
        </w:tc>
        <w:tc>
          <w:tcPr>
            <w:tcW w:w="426" w:type="dxa"/>
            <w:hideMark/>
          </w:tcPr>
          <w:p w14:paraId="5A6DAF01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425" w:type="dxa"/>
            <w:hideMark/>
          </w:tcPr>
          <w:p w14:paraId="3CDF9021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  <w:hideMark/>
          </w:tcPr>
          <w:p w14:paraId="67A928D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1,5</w:t>
            </w:r>
          </w:p>
        </w:tc>
        <w:tc>
          <w:tcPr>
            <w:tcW w:w="2551" w:type="dxa"/>
            <w:hideMark/>
          </w:tcPr>
          <w:p w14:paraId="5F918F2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Aukeren azterketa sakona egin tresnentzako. Beharrezkoa bada hainbat tresna probatu, egokiena zein den jakiteko.</w:t>
            </w:r>
          </w:p>
        </w:tc>
      </w:tr>
      <w:tr w:rsidR="00005068" w:rsidRPr="006C39C7" w14:paraId="16A6405F" w14:textId="77777777" w:rsidTr="00C96B76">
        <w:trPr>
          <w:trHeight w:val="1056"/>
        </w:trPr>
        <w:tc>
          <w:tcPr>
            <w:tcW w:w="421" w:type="dxa"/>
          </w:tcPr>
          <w:p w14:paraId="17D2EA06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06</w:t>
            </w:r>
          </w:p>
        </w:tc>
        <w:tc>
          <w:tcPr>
            <w:tcW w:w="1417" w:type="dxa"/>
          </w:tcPr>
          <w:p w14:paraId="1168B522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Metodologia gehiegi aukeratzea</w:t>
            </w:r>
          </w:p>
        </w:tc>
        <w:tc>
          <w:tcPr>
            <w:tcW w:w="2693" w:type="dxa"/>
          </w:tcPr>
          <w:p w14:paraId="78F9A1B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Metodologia denak edo gehiegi aukeratzen baditugu ezarpena ez bukatzeko aukera daukagu.</w:t>
            </w:r>
          </w:p>
        </w:tc>
        <w:tc>
          <w:tcPr>
            <w:tcW w:w="426" w:type="dxa"/>
          </w:tcPr>
          <w:p w14:paraId="1BBE6E9C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</w:tcPr>
          <w:p w14:paraId="73A60AE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25</w:t>
            </w:r>
          </w:p>
        </w:tc>
        <w:tc>
          <w:tcPr>
            <w:tcW w:w="567" w:type="dxa"/>
          </w:tcPr>
          <w:p w14:paraId="43FCE42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1,0</w:t>
            </w:r>
          </w:p>
        </w:tc>
        <w:tc>
          <w:tcPr>
            <w:tcW w:w="2551" w:type="dxa"/>
          </w:tcPr>
          <w:p w14:paraId="57CAB59E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Hasteko metodologia garrantzitsuenak bakarrik aukeratu. Ondoren beharrezkoa bada metodologia gehiago gehitu.</w:t>
            </w:r>
          </w:p>
        </w:tc>
      </w:tr>
      <w:tr w:rsidR="00005068" w14:paraId="6E8EB04B" w14:textId="77777777" w:rsidTr="00C96B76">
        <w:trPr>
          <w:trHeight w:val="1056"/>
        </w:trPr>
        <w:tc>
          <w:tcPr>
            <w:tcW w:w="421" w:type="dxa"/>
          </w:tcPr>
          <w:p w14:paraId="03004B6A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07</w:t>
            </w:r>
          </w:p>
        </w:tc>
        <w:tc>
          <w:tcPr>
            <w:tcW w:w="1417" w:type="dxa"/>
          </w:tcPr>
          <w:p w14:paraId="3D59DF40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Metodologia konplexu bakarra aukeratzea</w:t>
            </w:r>
          </w:p>
        </w:tc>
        <w:tc>
          <w:tcPr>
            <w:tcW w:w="2693" w:type="dxa"/>
          </w:tcPr>
          <w:p w14:paraId="3BD66781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Metodologia konplexu bakarra aukeratzen badugu, lan handia hartuko dugu eta azpiegitura teknologikoa konplexua izango da. Gainera, gerta daiteke sinpleagoa behar izatea.</w:t>
            </w:r>
          </w:p>
        </w:tc>
        <w:tc>
          <w:tcPr>
            <w:tcW w:w="426" w:type="dxa"/>
          </w:tcPr>
          <w:p w14:paraId="2B4D94C2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</w:tcPr>
          <w:p w14:paraId="5A50A899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</w:tcPr>
          <w:p w14:paraId="6360D26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2,0</w:t>
            </w:r>
          </w:p>
        </w:tc>
        <w:tc>
          <w:tcPr>
            <w:tcW w:w="2551" w:type="dxa"/>
          </w:tcPr>
          <w:p w14:paraId="14752EBC" w14:textId="77777777" w:rsidR="00005068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Metodologia garrantzitsu bat baino gehiago aukeratu, sinpleak eta konplexuak.</w:t>
            </w:r>
          </w:p>
        </w:tc>
      </w:tr>
      <w:tr w:rsidR="00005068" w:rsidRPr="00B255FA" w14:paraId="3D4C3B89" w14:textId="77777777" w:rsidTr="00C96B76">
        <w:trPr>
          <w:trHeight w:val="1056"/>
        </w:trPr>
        <w:tc>
          <w:tcPr>
            <w:tcW w:w="421" w:type="dxa"/>
          </w:tcPr>
          <w:p w14:paraId="730E30D1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08</w:t>
            </w:r>
          </w:p>
        </w:tc>
        <w:tc>
          <w:tcPr>
            <w:tcW w:w="1417" w:type="dxa"/>
          </w:tcPr>
          <w:p w14:paraId="0273C0A2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 w:rsidRPr="00B255FA">
              <w:rPr>
                <w:sz w:val="18"/>
                <w:szCs w:val="18"/>
                <w:lang w:val="eu-ES"/>
              </w:rPr>
              <w:t>Metodologia sinple bakarra aukeratzea</w:t>
            </w:r>
          </w:p>
        </w:tc>
        <w:tc>
          <w:tcPr>
            <w:tcW w:w="2693" w:type="dxa"/>
          </w:tcPr>
          <w:p w14:paraId="2DB1C053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 w:rsidRPr="00B255FA">
              <w:rPr>
                <w:sz w:val="18"/>
                <w:szCs w:val="18"/>
                <w:lang w:val="eu-ES"/>
              </w:rPr>
              <w:t>Metodologia sinpleegia aukeratzen bada, azkar bukatuko dugu, baina seguruenik aurrerago konplexuagoak beharko ditugu.</w:t>
            </w:r>
          </w:p>
        </w:tc>
        <w:tc>
          <w:tcPr>
            <w:tcW w:w="426" w:type="dxa"/>
          </w:tcPr>
          <w:p w14:paraId="172BEFD9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</w:tcPr>
          <w:p w14:paraId="0B9D0B16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40</w:t>
            </w:r>
          </w:p>
        </w:tc>
        <w:tc>
          <w:tcPr>
            <w:tcW w:w="567" w:type="dxa"/>
          </w:tcPr>
          <w:p w14:paraId="22BF07C3" w14:textId="77777777" w:rsidR="00005068" w:rsidRPr="00B255FA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1,6</w:t>
            </w:r>
          </w:p>
        </w:tc>
        <w:tc>
          <w:tcPr>
            <w:tcW w:w="2551" w:type="dxa"/>
          </w:tcPr>
          <w:p w14:paraId="1599833B" w14:textId="77777777" w:rsidR="00005068" w:rsidRPr="00B255FA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B255FA">
              <w:rPr>
                <w:sz w:val="18"/>
                <w:szCs w:val="18"/>
                <w:lang w:val="eu-ES"/>
              </w:rPr>
              <w:t>Metodologia garrantzitsu bat baino gehiago aukeratu, sinpleak eta konplexuak.</w:t>
            </w:r>
          </w:p>
        </w:tc>
      </w:tr>
      <w:tr w:rsidR="00005068" w14:paraId="44A78EB0" w14:textId="77777777" w:rsidTr="00C96B76">
        <w:trPr>
          <w:trHeight w:val="1056"/>
        </w:trPr>
        <w:tc>
          <w:tcPr>
            <w:tcW w:w="421" w:type="dxa"/>
          </w:tcPr>
          <w:p w14:paraId="3094CD17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09</w:t>
            </w:r>
          </w:p>
        </w:tc>
        <w:tc>
          <w:tcPr>
            <w:tcW w:w="1417" w:type="dxa"/>
          </w:tcPr>
          <w:p w14:paraId="578CA86C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CMMI mailak azkarregi lortzen saiatzea</w:t>
            </w:r>
          </w:p>
        </w:tc>
        <w:tc>
          <w:tcPr>
            <w:tcW w:w="2693" w:type="dxa"/>
          </w:tcPr>
          <w:p w14:paraId="4A26127F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Hasieratik CMMI kalitate-ereduaren 2. edo 3. mailak lortzea handinahia izan daiteke eta arazoak ekar ditzake.</w:t>
            </w:r>
          </w:p>
        </w:tc>
        <w:tc>
          <w:tcPr>
            <w:tcW w:w="426" w:type="dxa"/>
          </w:tcPr>
          <w:p w14:paraId="31A0751E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</w:tcPr>
          <w:p w14:paraId="73B9D7B6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30</w:t>
            </w:r>
          </w:p>
        </w:tc>
        <w:tc>
          <w:tcPr>
            <w:tcW w:w="567" w:type="dxa"/>
          </w:tcPr>
          <w:p w14:paraId="3B955CD3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1,2</w:t>
            </w:r>
          </w:p>
        </w:tc>
        <w:tc>
          <w:tcPr>
            <w:tcW w:w="2551" w:type="dxa"/>
          </w:tcPr>
          <w:p w14:paraId="6C16E04B" w14:textId="77777777" w:rsidR="00005068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CMMI mailak lortzearen erabakia seguru gaudenean bakarrik hartu, metodologiekin esperientzia lortu denean.</w:t>
            </w:r>
          </w:p>
        </w:tc>
      </w:tr>
      <w:tr w:rsidR="00005068" w14:paraId="19B7DB3D" w14:textId="77777777" w:rsidTr="00C96B76">
        <w:trPr>
          <w:trHeight w:val="1056"/>
        </w:trPr>
        <w:tc>
          <w:tcPr>
            <w:tcW w:w="421" w:type="dxa"/>
          </w:tcPr>
          <w:p w14:paraId="6B19D013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lastRenderedPageBreak/>
              <w:t>10</w:t>
            </w:r>
          </w:p>
        </w:tc>
        <w:tc>
          <w:tcPr>
            <w:tcW w:w="1417" w:type="dxa"/>
          </w:tcPr>
          <w:p w14:paraId="58505672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Memoriaren eta eranskinen arteko koherentzia falta</w:t>
            </w:r>
          </w:p>
        </w:tc>
        <w:tc>
          <w:tcPr>
            <w:tcW w:w="2693" w:type="dxa"/>
          </w:tcPr>
          <w:p w14:paraId="1D1142D6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CCII-2016N-02 eta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OpenUP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metodologia jarraitu denez, eranskinetan dokumentu asko daude eta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koherentzi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faltak agertu daitezke dokumentu guztien artean.</w:t>
            </w:r>
          </w:p>
        </w:tc>
        <w:tc>
          <w:tcPr>
            <w:tcW w:w="426" w:type="dxa"/>
          </w:tcPr>
          <w:p w14:paraId="3A3DC30A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425" w:type="dxa"/>
          </w:tcPr>
          <w:p w14:paraId="6E70326B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</w:tcPr>
          <w:p w14:paraId="614B2044" w14:textId="77777777" w:rsidR="00005068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0,5</w:t>
            </w:r>
          </w:p>
        </w:tc>
        <w:tc>
          <w:tcPr>
            <w:tcW w:w="2551" w:type="dxa"/>
          </w:tcPr>
          <w:p w14:paraId="1A21B20A" w14:textId="77777777" w:rsidR="00005068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Eranskin guztiak berrikusi, batez ere, proiektuaren hasieran idatzitakoak. Memoriak eranskinekiko lehentasuna duela zehaztu.</w:t>
            </w:r>
          </w:p>
        </w:tc>
      </w:tr>
      <w:tr w:rsidR="00005068" w:rsidRPr="006C39C7" w14:paraId="1EE60217" w14:textId="77777777" w:rsidTr="00C96B76">
        <w:trPr>
          <w:trHeight w:val="1056"/>
        </w:trPr>
        <w:tc>
          <w:tcPr>
            <w:tcW w:w="421" w:type="dxa"/>
          </w:tcPr>
          <w:p w14:paraId="3D62701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11</w:t>
            </w:r>
          </w:p>
        </w:tc>
        <w:tc>
          <w:tcPr>
            <w:tcW w:w="1417" w:type="dxa"/>
          </w:tcPr>
          <w:p w14:paraId="04727C98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Memoria idazteko denbora falta</w:t>
            </w:r>
          </w:p>
        </w:tc>
        <w:tc>
          <w:tcPr>
            <w:tcW w:w="2693" w:type="dxa"/>
          </w:tcPr>
          <w:p w14:paraId="3722981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Gerta daiteke memoria idazteko denbora nahikoa ez izatea, bukaerarako uzten bada. Oso garrantzitsua da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momoria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ondo idaztea.</w:t>
            </w:r>
          </w:p>
        </w:tc>
        <w:tc>
          <w:tcPr>
            <w:tcW w:w="426" w:type="dxa"/>
          </w:tcPr>
          <w:p w14:paraId="45310E5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425" w:type="dxa"/>
          </w:tcPr>
          <w:p w14:paraId="05FFAF4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</w:tcPr>
          <w:p w14:paraId="3CF39C1E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2,5</w:t>
            </w:r>
          </w:p>
        </w:tc>
        <w:tc>
          <w:tcPr>
            <w:tcW w:w="2551" w:type="dxa"/>
          </w:tcPr>
          <w:p w14:paraId="68B9119F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Memoria osoa ez utzi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bukerarako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>, pixkanaka kapitulu batzuk idazten joan nahiz eta proiektua bukatu gabe egon.</w:t>
            </w:r>
          </w:p>
        </w:tc>
      </w:tr>
      <w:tr w:rsidR="00005068" w:rsidRPr="006C39C7" w14:paraId="19D23EBC" w14:textId="77777777" w:rsidTr="00C96B76">
        <w:trPr>
          <w:trHeight w:val="1056"/>
        </w:trPr>
        <w:tc>
          <w:tcPr>
            <w:tcW w:w="421" w:type="dxa"/>
          </w:tcPr>
          <w:p w14:paraId="78EAF376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12</w:t>
            </w:r>
          </w:p>
        </w:tc>
        <w:tc>
          <w:tcPr>
            <w:tcW w:w="1417" w:type="dxa"/>
          </w:tcPr>
          <w:p w14:paraId="688ADE2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Proiektua amaitzeko denbora falta</w:t>
            </w:r>
          </w:p>
        </w:tc>
        <w:tc>
          <w:tcPr>
            <w:tcW w:w="2693" w:type="dxa"/>
          </w:tcPr>
          <w:p w14:paraId="3279EB78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Baliteke proiektua amaitzeko denboraz juxtu ibiltzea. Horrek kalitatea jaistea eragin dezake, lana presaka egiteagatik.</w:t>
            </w:r>
          </w:p>
        </w:tc>
        <w:tc>
          <w:tcPr>
            <w:tcW w:w="426" w:type="dxa"/>
          </w:tcPr>
          <w:p w14:paraId="0A4B17E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425" w:type="dxa"/>
          </w:tcPr>
          <w:p w14:paraId="7DE0294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75</w:t>
            </w:r>
          </w:p>
        </w:tc>
        <w:tc>
          <w:tcPr>
            <w:tcW w:w="567" w:type="dxa"/>
          </w:tcPr>
          <w:p w14:paraId="1B9C12B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3,0</w:t>
            </w:r>
          </w:p>
        </w:tc>
        <w:tc>
          <w:tcPr>
            <w:tcW w:w="2551" w:type="dxa"/>
          </w:tcPr>
          <w:p w14:paraId="4D859C83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Lana modu egokian antolatu eta konstantea izaten saiatu. Denbora aprobetxatu eta gauza garrantzitsuenetan zentratu. Ez dago dena bukatu beharrik, etorkizuneko lan bezala utz daiteke.</w:t>
            </w:r>
          </w:p>
        </w:tc>
      </w:tr>
      <w:tr w:rsidR="00005068" w:rsidRPr="006C39C7" w14:paraId="1C938BBB" w14:textId="77777777" w:rsidTr="00C96B76">
        <w:trPr>
          <w:trHeight w:val="1056"/>
        </w:trPr>
        <w:tc>
          <w:tcPr>
            <w:tcW w:w="421" w:type="dxa"/>
          </w:tcPr>
          <w:p w14:paraId="31BD706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13</w:t>
            </w:r>
          </w:p>
        </w:tc>
        <w:tc>
          <w:tcPr>
            <w:tcW w:w="1417" w:type="dxa"/>
          </w:tcPr>
          <w:p w14:paraId="4B8E5C3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Egindako lanaren galera</w:t>
            </w:r>
          </w:p>
        </w:tc>
        <w:tc>
          <w:tcPr>
            <w:tcW w:w="2693" w:type="dxa"/>
          </w:tcPr>
          <w:p w14:paraId="2F755FC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Egindako lana galtzeak lana berregin behar izatea eragin dezake. Honek denbora galtzeaz gain frustrazioa eragiten du.</w:t>
            </w:r>
          </w:p>
        </w:tc>
        <w:tc>
          <w:tcPr>
            <w:tcW w:w="426" w:type="dxa"/>
          </w:tcPr>
          <w:p w14:paraId="44E96543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425" w:type="dxa"/>
          </w:tcPr>
          <w:p w14:paraId="48DE85BE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</w:tcPr>
          <w:p w14:paraId="1BBDB20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1,5</w:t>
            </w:r>
          </w:p>
        </w:tc>
        <w:tc>
          <w:tcPr>
            <w:tcW w:w="2551" w:type="dxa"/>
          </w:tcPr>
          <w:p w14:paraId="57636E83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Bertsio kontrola erabili proiektuaren informazio guztia gordetzeko. Datu guztien segurtasun kopiak egin egunero.</w:t>
            </w:r>
          </w:p>
        </w:tc>
      </w:tr>
      <w:tr w:rsidR="00005068" w:rsidRPr="006C39C7" w14:paraId="7716FDA4" w14:textId="77777777" w:rsidTr="00C96B76">
        <w:trPr>
          <w:trHeight w:val="1056"/>
        </w:trPr>
        <w:tc>
          <w:tcPr>
            <w:tcW w:w="421" w:type="dxa"/>
          </w:tcPr>
          <w:p w14:paraId="63644D3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  <w:r>
              <w:rPr>
                <w:sz w:val="18"/>
                <w:szCs w:val="18"/>
                <w:lang w:val="eu-ES"/>
              </w:rPr>
              <w:t>4</w:t>
            </w:r>
          </w:p>
        </w:tc>
        <w:tc>
          <w:tcPr>
            <w:tcW w:w="1417" w:type="dxa"/>
          </w:tcPr>
          <w:p w14:paraId="19F401DE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Ordenagailuarekin arazoak</w:t>
            </w:r>
          </w:p>
        </w:tc>
        <w:tc>
          <w:tcPr>
            <w:tcW w:w="2693" w:type="dxa"/>
          </w:tcPr>
          <w:p w14:paraId="40F859EB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Nire ordenagailuarekin arazoak izateak denbora galtzeak eragin ditzake. Ordenagailua konpondu bitartean lana egin ahal ez izatea eragin dezake.</w:t>
            </w:r>
          </w:p>
        </w:tc>
        <w:tc>
          <w:tcPr>
            <w:tcW w:w="426" w:type="dxa"/>
          </w:tcPr>
          <w:p w14:paraId="129E7606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425" w:type="dxa"/>
          </w:tcPr>
          <w:p w14:paraId="64227C00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25</w:t>
            </w:r>
          </w:p>
        </w:tc>
        <w:tc>
          <w:tcPr>
            <w:tcW w:w="567" w:type="dxa"/>
          </w:tcPr>
          <w:p w14:paraId="19FBF234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0,8</w:t>
            </w:r>
          </w:p>
        </w:tc>
        <w:tc>
          <w:tcPr>
            <w:tcW w:w="2551" w:type="dxa"/>
          </w:tcPr>
          <w:p w14:paraId="71878570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Alternatiba moduan lanerako tutoreak emandako makina birtuala edukitzea.</w:t>
            </w:r>
          </w:p>
        </w:tc>
      </w:tr>
      <w:tr w:rsidR="00005068" w:rsidRPr="006C39C7" w14:paraId="1E141D09" w14:textId="77777777" w:rsidTr="00C96B76">
        <w:trPr>
          <w:trHeight w:val="1056"/>
        </w:trPr>
        <w:tc>
          <w:tcPr>
            <w:tcW w:w="421" w:type="dxa"/>
          </w:tcPr>
          <w:p w14:paraId="480D6268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  <w:r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1417" w:type="dxa"/>
          </w:tcPr>
          <w:p w14:paraId="448503E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Makina birtualarekin arazoak</w:t>
            </w:r>
          </w:p>
        </w:tc>
        <w:tc>
          <w:tcPr>
            <w:tcW w:w="2693" w:type="dxa"/>
          </w:tcPr>
          <w:p w14:paraId="3DF47443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Makina birtualekin arazoak izateak lanerako ingurune hori eskuragarri ez izatea eragin dezake. Nire kasuan ordenagailu pertsonala erabili dudanez ez dauka eragin handirik.</w:t>
            </w:r>
          </w:p>
        </w:tc>
        <w:tc>
          <w:tcPr>
            <w:tcW w:w="426" w:type="dxa"/>
          </w:tcPr>
          <w:p w14:paraId="661D0E0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425" w:type="dxa"/>
          </w:tcPr>
          <w:p w14:paraId="03AFD44D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50</w:t>
            </w:r>
          </w:p>
        </w:tc>
        <w:tc>
          <w:tcPr>
            <w:tcW w:w="567" w:type="dxa"/>
          </w:tcPr>
          <w:p w14:paraId="0B70327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1,0</w:t>
            </w:r>
          </w:p>
        </w:tc>
        <w:tc>
          <w:tcPr>
            <w:tcW w:w="2551" w:type="dxa"/>
          </w:tcPr>
          <w:p w14:paraId="6A4CC450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Ordenagailu pertsonala erabili garapenerako ingurune nagusi moduan. Makina birtuala alternatiba moduan eduki arazoren bat badago erabiltzeko.</w:t>
            </w:r>
          </w:p>
        </w:tc>
      </w:tr>
      <w:tr w:rsidR="00005068" w:rsidRPr="006C39C7" w14:paraId="0CFBA2BA" w14:textId="77777777" w:rsidTr="00C96B76">
        <w:trPr>
          <w:trHeight w:val="1056"/>
        </w:trPr>
        <w:tc>
          <w:tcPr>
            <w:tcW w:w="421" w:type="dxa"/>
          </w:tcPr>
          <w:p w14:paraId="04AAB24C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  <w:r>
              <w:rPr>
                <w:sz w:val="18"/>
                <w:szCs w:val="18"/>
                <w:lang w:val="eu-ES"/>
              </w:rPr>
              <w:t>6</w:t>
            </w:r>
          </w:p>
        </w:tc>
        <w:tc>
          <w:tcPr>
            <w:tcW w:w="1417" w:type="dxa"/>
          </w:tcPr>
          <w:p w14:paraId="2386C0CA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Proiektuaren planteamendu aldaketa</w:t>
            </w:r>
          </w:p>
        </w:tc>
        <w:tc>
          <w:tcPr>
            <w:tcW w:w="2693" w:type="dxa"/>
          </w:tcPr>
          <w:p w14:paraId="039EBB2F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Proiektuan ziurgabetasun handia dagoenez, hurbilpen aldaketak egon daitezke. Honek atzerapenak eragin ditzake.</w:t>
            </w:r>
          </w:p>
        </w:tc>
        <w:tc>
          <w:tcPr>
            <w:tcW w:w="426" w:type="dxa"/>
          </w:tcPr>
          <w:p w14:paraId="7B7FBD95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425" w:type="dxa"/>
          </w:tcPr>
          <w:p w14:paraId="6E98F037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75</w:t>
            </w:r>
          </w:p>
        </w:tc>
        <w:tc>
          <w:tcPr>
            <w:tcW w:w="567" w:type="dxa"/>
          </w:tcPr>
          <w:p w14:paraId="7C446E2E" w14:textId="77777777" w:rsidR="00005068" w:rsidRPr="006C39C7" w:rsidRDefault="00005068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2,3</w:t>
            </w:r>
          </w:p>
        </w:tc>
        <w:tc>
          <w:tcPr>
            <w:tcW w:w="2551" w:type="dxa"/>
          </w:tcPr>
          <w:p w14:paraId="6843D2D2" w14:textId="77777777" w:rsidR="00005068" w:rsidRPr="006C39C7" w:rsidRDefault="00005068" w:rsidP="00C96B76">
            <w:pPr>
              <w:keepNext/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Proiektuaren osagaiak ahalik eta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flexibleenak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egiten saiatu. Horrela, hurbilpena aldatu arren egindako lana aprobetxatu daiteke.</w:t>
            </w:r>
          </w:p>
        </w:tc>
      </w:tr>
    </w:tbl>
    <w:p w14:paraId="27171915" w14:textId="77777777" w:rsidR="00F2547A" w:rsidRPr="00F2547A" w:rsidRDefault="00F2547A" w:rsidP="00F2547A">
      <w:pPr>
        <w:rPr>
          <w:lang w:val="eu-ES"/>
        </w:rPr>
      </w:pPr>
    </w:p>
    <w:p w14:paraId="009429A9" w14:textId="79A7DC0A" w:rsidR="002959DF" w:rsidRPr="00103E2D" w:rsidRDefault="002959DF" w:rsidP="00AC0AE1">
      <w:pPr>
        <w:jc w:val="both"/>
        <w:rPr>
          <w:lang w:val="eu-ES"/>
        </w:rPr>
      </w:pPr>
    </w:p>
    <w:sectPr w:rsidR="002959DF" w:rsidRPr="00103E2D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95D0" w14:textId="77777777" w:rsidR="00736A8F" w:rsidRDefault="00736A8F" w:rsidP="001400EC">
      <w:pPr>
        <w:spacing w:after="0" w:line="240" w:lineRule="auto"/>
      </w:pPr>
      <w:r>
        <w:separator/>
      </w:r>
    </w:p>
  </w:endnote>
  <w:endnote w:type="continuationSeparator" w:id="0">
    <w:p w14:paraId="7F59C5B4" w14:textId="77777777" w:rsidR="00736A8F" w:rsidRDefault="00736A8F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20734932" w:rsidR="00FA48D8" w:rsidRPr="003D504B" w:rsidRDefault="00AF73D8" w:rsidP="00235121">
    <w:pPr>
      <w:pStyle w:val="Piedepgina"/>
      <w:rPr>
        <w:lang w:val="eu-ES"/>
      </w:rPr>
    </w:pPr>
    <w:r>
      <w:rPr>
        <w:lang w:val="eu-ES"/>
      </w:rPr>
      <w:t>Arrisku</w:t>
    </w:r>
    <w:r w:rsidR="00F2547A">
      <w:rPr>
        <w:lang w:val="eu-ES"/>
      </w:rPr>
      <w:t xml:space="preserve"> Zerrenda</w:t>
    </w:r>
    <w:r w:rsidR="00FA48D8" w:rsidRPr="003D504B">
      <w:rPr>
        <w:lang w:val="eu-ES"/>
      </w:rPr>
      <w:ptab w:relativeTo="margin" w:alignment="center" w:leader="none"/>
    </w:r>
    <w:r w:rsidR="00FA48D8" w:rsidRPr="003D504B">
      <w:rPr>
        <w:lang w:val="eu-ES"/>
      </w:rPr>
      <w:t>2021</w:t>
    </w:r>
    <w:r w:rsidR="00DB4937">
      <w:rPr>
        <w:lang w:val="eu-ES"/>
      </w:rPr>
      <w:t>-09-05</w:t>
    </w:r>
    <w:r w:rsidR="00FA48D8" w:rsidRPr="003D504B">
      <w:rPr>
        <w:lang w:val="eu-ES"/>
      </w:rPr>
      <w:ptab w:relativeTo="margin" w:alignment="right" w:leader="none"/>
    </w:r>
    <w:r w:rsidR="00FA48D8" w:rsidRPr="003D504B">
      <w:rPr>
        <w:lang w:val="eu-ES"/>
      </w:rPr>
      <w:fldChar w:fldCharType="begin"/>
    </w:r>
    <w:r w:rsidR="00FA48D8" w:rsidRPr="003D504B">
      <w:rPr>
        <w:lang w:val="eu-ES"/>
      </w:rPr>
      <w:instrText>PAGE  \* Arabic  \* MERGEFORMAT</w:instrText>
    </w:r>
    <w:r w:rsidR="00FA48D8" w:rsidRPr="003D504B">
      <w:rPr>
        <w:lang w:val="eu-ES"/>
      </w:rPr>
      <w:fldChar w:fldCharType="separate"/>
    </w:r>
    <w:r w:rsidR="00FA48D8" w:rsidRPr="003D504B">
      <w:rPr>
        <w:lang w:val="eu-ES"/>
      </w:rPr>
      <w:t>1</w:t>
    </w:r>
    <w:r w:rsidR="00FA48D8" w:rsidRPr="003D504B">
      <w:rPr>
        <w:lang w:val="eu-ES"/>
      </w:rPr>
      <w:fldChar w:fldCharType="end"/>
    </w:r>
    <w:r w:rsidR="00FA48D8" w:rsidRPr="003D504B">
      <w:rPr>
        <w:lang w:val="eu-ES"/>
      </w:rPr>
      <w:t xml:space="preserve"> / </w:t>
    </w:r>
    <w:r w:rsidR="00E32C69" w:rsidRPr="003D504B">
      <w:rPr>
        <w:lang w:val="eu-ES"/>
      </w:rPr>
      <w:fldChar w:fldCharType="begin"/>
    </w:r>
    <w:r w:rsidR="00E32C69" w:rsidRPr="003D504B">
      <w:rPr>
        <w:lang w:val="eu-ES"/>
      </w:rPr>
      <w:instrText>NUMPAGES  \* Arabic  \* MERGEFORMAT</w:instrText>
    </w:r>
    <w:r w:rsidR="00E32C69" w:rsidRPr="003D504B">
      <w:rPr>
        <w:lang w:val="eu-ES"/>
      </w:rPr>
      <w:fldChar w:fldCharType="separate"/>
    </w:r>
    <w:r w:rsidR="00FA48D8" w:rsidRPr="003D504B">
      <w:rPr>
        <w:lang w:val="eu-ES"/>
      </w:rPr>
      <w:t>2</w:t>
    </w:r>
    <w:r w:rsidR="00E32C69" w:rsidRPr="003D504B">
      <w:rPr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2A75" w14:textId="77777777" w:rsidR="00736A8F" w:rsidRDefault="00736A8F" w:rsidP="001400EC">
      <w:pPr>
        <w:spacing w:after="0" w:line="240" w:lineRule="auto"/>
      </w:pPr>
      <w:r>
        <w:separator/>
      </w:r>
    </w:p>
  </w:footnote>
  <w:footnote w:type="continuationSeparator" w:id="0">
    <w:p w14:paraId="3850FE5D" w14:textId="77777777" w:rsidR="00736A8F" w:rsidRDefault="00736A8F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4A869D04" w:rsidR="00FA48D8" w:rsidRPr="005D3E0A" w:rsidRDefault="00FA48D8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1B6392D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04943790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503E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C6A"/>
    <w:multiLevelType w:val="hybridMultilevel"/>
    <w:tmpl w:val="253A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7A3"/>
    <w:multiLevelType w:val="hybridMultilevel"/>
    <w:tmpl w:val="E6B0A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381364"/>
    <w:multiLevelType w:val="hybridMultilevel"/>
    <w:tmpl w:val="14963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FD42DC"/>
    <w:multiLevelType w:val="hybridMultilevel"/>
    <w:tmpl w:val="61683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164A02"/>
    <w:multiLevelType w:val="hybridMultilevel"/>
    <w:tmpl w:val="C1241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68F8"/>
    <w:multiLevelType w:val="multilevel"/>
    <w:tmpl w:val="119AC7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05068"/>
    <w:rsid w:val="00056903"/>
    <w:rsid w:val="00077178"/>
    <w:rsid w:val="000877B9"/>
    <w:rsid w:val="000E172B"/>
    <w:rsid w:val="00103E2D"/>
    <w:rsid w:val="00114443"/>
    <w:rsid w:val="001261B6"/>
    <w:rsid w:val="001400EC"/>
    <w:rsid w:val="00152052"/>
    <w:rsid w:val="00154C33"/>
    <w:rsid w:val="001957C3"/>
    <w:rsid w:val="001D3B12"/>
    <w:rsid w:val="001E3264"/>
    <w:rsid w:val="001F7C5E"/>
    <w:rsid w:val="00205D53"/>
    <w:rsid w:val="00235121"/>
    <w:rsid w:val="00254709"/>
    <w:rsid w:val="002602EA"/>
    <w:rsid w:val="00270B8D"/>
    <w:rsid w:val="00283F59"/>
    <w:rsid w:val="0028480C"/>
    <w:rsid w:val="0029298C"/>
    <w:rsid w:val="002952D0"/>
    <w:rsid w:val="002959DF"/>
    <w:rsid w:val="003013A0"/>
    <w:rsid w:val="003038E5"/>
    <w:rsid w:val="00321E47"/>
    <w:rsid w:val="003273CE"/>
    <w:rsid w:val="0035186E"/>
    <w:rsid w:val="003556AF"/>
    <w:rsid w:val="003B2653"/>
    <w:rsid w:val="003C21EF"/>
    <w:rsid w:val="003C63E6"/>
    <w:rsid w:val="003D26FE"/>
    <w:rsid w:val="003D504B"/>
    <w:rsid w:val="003F1E1E"/>
    <w:rsid w:val="004034F0"/>
    <w:rsid w:val="00404C19"/>
    <w:rsid w:val="00413D72"/>
    <w:rsid w:val="004156C2"/>
    <w:rsid w:val="00446255"/>
    <w:rsid w:val="004540F8"/>
    <w:rsid w:val="00457CCA"/>
    <w:rsid w:val="004B6A5D"/>
    <w:rsid w:val="004B6F21"/>
    <w:rsid w:val="004E1BA1"/>
    <w:rsid w:val="004E74CE"/>
    <w:rsid w:val="00503EFF"/>
    <w:rsid w:val="005068A4"/>
    <w:rsid w:val="00515643"/>
    <w:rsid w:val="005471DE"/>
    <w:rsid w:val="00574C8C"/>
    <w:rsid w:val="005859F8"/>
    <w:rsid w:val="00597D7E"/>
    <w:rsid w:val="005A39FF"/>
    <w:rsid w:val="005D3E0A"/>
    <w:rsid w:val="005D7C84"/>
    <w:rsid w:val="00652BD0"/>
    <w:rsid w:val="0065747A"/>
    <w:rsid w:val="006E3EFE"/>
    <w:rsid w:val="006F554C"/>
    <w:rsid w:val="00704D36"/>
    <w:rsid w:val="00736A8F"/>
    <w:rsid w:val="00736C13"/>
    <w:rsid w:val="0076138F"/>
    <w:rsid w:val="00774F48"/>
    <w:rsid w:val="007A14B9"/>
    <w:rsid w:val="007A5954"/>
    <w:rsid w:val="007A738B"/>
    <w:rsid w:val="007B4A35"/>
    <w:rsid w:val="007F0E24"/>
    <w:rsid w:val="0081649A"/>
    <w:rsid w:val="00822D32"/>
    <w:rsid w:val="008250C7"/>
    <w:rsid w:val="00854A1B"/>
    <w:rsid w:val="0089281D"/>
    <w:rsid w:val="00904021"/>
    <w:rsid w:val="00912558"/>
    <w:rsid w:val="009136B0"/>
    <w:rsid w:val="00914890"/>
    <w:rsid w:val="009300D7"/>
    <w:rsid w:val="00937A81"/>
    <w:rsid w:val="009D61DA"/>
    <w:rsid w:val="00A13B78"/>
    <w:rsid w:val="00A23C63"/>
    <w:rsid w:val="00A30666"/>
    <w:rsid w:val="00A3136E"/>
    <w:rsid w:val="00A41CE8"/>
    <w:rsid w:val="00A516E7"/>
    <w:rsid w:val="00A673E4"/>
    <w:rsid w:val="00A8147E"/>
    <w:rsid w:val="00A87901"/>
    <w:rsid w:val="00AB76AC"/>
    <w:rsid w:val="00AC0AE1"/>
    <w:rsid w:val="00AD5E10"/>
    <w:rsid w:val="00AF73D8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CB72AD"/>
    <w:rsid w:val="00CE480F"/>
    <w:rsid w:val="00CF53D3"/>
    <w:rsid w:val="00D63F85"/>
    <w:rsid w:val="00D740BD"/>
    <w:rsid w:val="00D83AB1"/>
    <w:rsid w:val="00D94897"/>
    <w:rsid w:val="00DB4937"/>
    <w:rsid w:val="00DD566F"/>
    <w:rsid w:val="00E02559"/>
    <w:rsid w:val="00E21F0C"/>
    <w:rsid w:val="00E22A53"/>
    <w:rsid w:val="00E32C69"/>
    <w:rsid w:val="00E546F4"/>
    <w:rsid w:val="00E97AA7"/>
    <w:rsid w:val="00EA0BAF"/>
    <w:rsid w:val="00EC288A"/>
    <w:rsid w:val="00F137B2"/>
    <w:rsid w:val="00F240A9"/>
    <w:rsid w:val="00F2547A"/>
    <w:rsid w:val="00F56DED"/>
    <w:rsid w:val="00F6723F"/>
    <w:rsid w:val="00F7549D"/>
    <w:rsid w:val="00F80698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F"/>
    <w:rPr>
      <w:sz w:val="20"/>
    </w:rPr>
  </w:style>
  <w:style w:type="paragraph" w:styleId="Ttulo1">
    <w:name w:val="heading 1"/>
    <w:basedOn w:val="Normal"/>
    <w:next w:val="Normal"/>
    <w:link w:val="Ttulo1Car"/>
    <w:qFormat/>
    <w:rsid w:val="002351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paragraph" w:styleId="Ttulo2">
    <w:name w:val="heading 2"/>
    <w:basedOn w:val="Normal"/>
    <w:next w:val="Normal"/>
    <w:link w:val="Ttulo2Car"/>
    <w:unhideWhenUsed/>
    <w:qFormat/>
    <w:rsid w:val="00CF53D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CF53D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CF53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b/>
      <w:lang w:val="eu-ES"/>
    </w:rPr>
  </w:style>
  <w:style w:type="paragraph" w:styleId="Ttulo5">
    <w:name w:val="heading 5"/>
    <w:basedOn w:val="Normal"/>
    <w:next w:val="Normal"/>
    <w:link w:val="Ttulo5Car"/>
    <w:unhideWhenUsed/>
    <w:qFormat/>
    <w:rsid w:val="00CF53D3"/>
    <w:pPr>
      <w:keepNext/>
      <w:keepLines/>
      <w:numPr>
        <w:ilvl w:val="4"/>
        <w:numId w:val="4"/>
      </w:numPr>
      <w:spacing w:before="40" w:after="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21"/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rsid w:val="00CF53D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F53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F53D3"/>
    <w:rPr>
      <w:rFonts w:asciiTheme="majorHAnsi" w:hAnsiTheme="majorHAnsi" w:cstheme="majorHAnsi"/>
      <w:b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3D3"/>
    <w:rPr>
      <w:b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A39FF"/>
    <w:pPr>
      <w:spacing w:after="200" w:line="240" w:lineRule="auto"/>
    </w:pPr>
    <w:rPr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1E4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character" w:customStyle="1" w:styleId="TtuloCar">
    <w:name w:val="Título Car"/>
    <w:basedOn w:val="Fuentedeprrafopredeter"/>
    <w:link w:val="Ttulo"/>
    <w:uiPriority w:val="10"/>
    <w:rsid w:val="00321E47"/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37A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A8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A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A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Lan Atazen Zerrenda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Arrisku Zerrenda</dc:title>
  <dc:subject/>
  <dc:creator>Julen Etxaniz Aragoneses</dc:creator>
  <cp:keywords/>
  <dc:description/>
  <cp:lastModifiedBy>Julen Etxaniz Aragoneses</cp:lastModifiedBy>
  <cp:revision>77</cp:revision>
  <cp:lastPrinted>2021-09-07T19:32:00Z</cp:lastPrinted>
  <dcterms:created xsi:type="dcterms:W3CDTF">2020-11-08T10:50:00Z</dcterms:created>
  <dcterms:modified xsi:type="dcterms:W3CDTF">2021-09-07T19:32:00Z</dcterms:modified>
</cp:coreProperties>
</file>