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</w:p>
    <w:p w14:paraId="299C0E4C" w14:textId="545F5931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710271">
        <w:t>2020</w:t>
      </w:r>
      <w:r w:rsidRPr="00EE3B69">
        <w:t>/02/</w:t>
      </w:r>
      <w:r w:rsidR="00CF2C4B">
        <w:t>25</w:t>
      </w:r>
    </w:p>
    <w:p w14:paraId="2EA2FCD6" w14:textId="7CB2B485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9:30-10:30</w:t>
      </w:r>
      <w:r w:rsidR="007C3122" w:rsidRPr="00EE3B69">
        <w:t xml:space="preserve"> 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384A2E31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32CC4153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3D84FDE3" w:rsidR="00DA52C2" w:rsidRDefault="00DA52C2" w:rsidP="00DA52C2">
            <w:pPr>
              <w:jc w:val="center"/>
            </w:pPr>
            <w:r>
              <w:t xml:space="preserve">JUAN MANUEL </w:t>
            </w:r>
            <w:r w:rsidR="00F93861">
              <w:t>PIKATZA</w:t>
            </w:r>
          </w:p>
        </w:tc>
        <w:tc>
          <w:tcPr>
            <w:tcW w:w="4247" w:type="dxa"/>
          </w:tcPr>
          <w:p w14:paraId="5740BBAA" w14:textId="464A8F49" w:rsidR="00DA52C2" w:rsidRDefault="007C3122" w:rsidP="00DA52C2">
            <w:pPr>
              <w:jc w:val="center"/>
            </w:pPr>
            <w:r>
              <w:t>9:30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7C22EF8C" w14:textId="46A47EA9" w:rsidR="007C3122" w:rsidRDefault="00243AD3" w:rsidP="007C3122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Egindako </w:t>
      </w:r>
      <w:r w:rsidRPr="00243AD3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prototipoaren eztabaida</w:t>
      </w:r>
    </w:p>
    <w:p w14:paraId="19E620F2" w14:textId="74C0D618" w:rsidR="00243AD3" w:rsidRDefault="00CF2C4B" w:rsidP="00CF2C4B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Proiektuko webgunea txertatzeko makina birtuala</w:t>
      </w:r>
    </w:p>
    <w:p w14:paraId="24E25D5E" w14:textId="6B8D90E2" w:rsidR="00CF2C4B" w:rsidRPr="00CF2C4B" w:rsidRDefault="00CF2C4B" w:rsidP="00CF2C4B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atazak</w:t>
      </w:r>
    </w:p>
    <w:p w14:paraId="5245CE83" w14:textId="386A7EBA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3E07668C" w14:textId="3C6DE712" w:rsidR="00BC19E4" w:rsidRDefault="00243AD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Bileran aurreko astean zehar egin dudan </w:t>
      </w:r>
      <w:r w:rsidRPr="00CF2C4B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prototipoa aztertu dugu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Aurreko astean aztertu ziran puntuak konpondu dira eta azkenengo hobekuntza moduan, ataza bakoitzean, artefaktuen kasuan, artefaktua betetzeko pausuak edo bete beharreko atalak agertu beharko dira </w:t>
      </w:r>
      <w:r w:rsidR="00CF2C4B" w:rsidRPr="00CF2C4B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-an.</w:t>
      </w:r>
    </w:p>
    <w:p w14:paraId="2979F482" w14:textId="45DBFC8A" w:rsidR="00243AD3" w:rsidRDefault="00243AD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Proiektuko webgunea txertatzeko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zerbitzaria eta gure makinaren arteko lotura nola egitea azaldu da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Windows-eko “Mi equipo” atalean eskumako botoia sakatuz, “Conectar una unidad de red…” aukeratuz.</w:t>
      </w:r>
    </w:p>
    <w:p w14:paraId="243C7146" w14:textId="0F87D4F1" w:rsidR="00243AD3" w:rsidRPr="00FA7EE8" w:rsidRDefault="00243AD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ataza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Drupal web plataforma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 instalazioa bukatzea eta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erabiltzen ikastea izango da, 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baita OpenUp-eko Project Plan eta Iteration Plan artefaktuak betetzea.</w:t>
      </w:r>
    </w:p>
    <w:p w14:paraId="277C8D50" w14:textId="1539320C" w:rsidR="00FD3066" w:rsidRDefault="007C3122" w:rsidP="00FD306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482541E3" w14:textId="0F53F9D5" w:rsidR="00FD3066" w:rsidRDefault="00FA7EE8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asterako (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/2020), Workflow</w:t>
      </w:r>
      <w:r w:rsidR="00243AD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-aren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eredu</w:t>
      </w:r>
      <w:r w:rsidR="00243AD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3AD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aldatu eta hobetu.</w:t>
      </w:r>
    </w:p>
    <w:p w14:paraId="7C722ED0" w14:textId="02221C42" w:rsidR="00FA7EE8" w:rsidRDefault="00FA7EE8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asterako (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/2020), </w:t>
      </w:r>
      <w:r w:rsidR="00A37EE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7EE0" w:rsidRPr="00A37EE0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OpenUp</w:t>
      </w:r>
      <w:r w:rsidR="00A37EE0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633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Plan eta Iteration Plan </w:t>
      </w:r>
      <w:r w:rsidR="0060765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artefaktua</w:t>
      </w:r>
      <w:r w:rsidR="00BF633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60765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bete</w:t>
      </w:r>
      <w:r w:rsidR="00A37EE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A7C2E8" w14:textId="5F487A1D" w:rsidR="003C7DB4" w:rsidRDefault="00607654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 web plataforma erabiltzen ikasten joan.</w:t>
      </w:r>
    </w:p>
    <w:p w14:paraId="2CB3A6B8" w14:textId="428E878E" w:rsidR="00A37EE0" w:rsidRPr="00FD3066" w:rsidRDefault="00BF633D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Webgunea zerbitzarian txertatu.</w:t>
      </w:r>
    </w:p>
    <w:sectPr w:rsidR="00A37EE0" w:rsidRPr="00FD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D5FC2"/>
    <w:multiLevelType w:val="hybridMultilevel"/>
    <w:tmpl w:val="95268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243AD3"/>
    <w:rsid w:val="003B2B99"/>
    <w:rsid w:val="003C7DB4"/>
    <w:rsid w:val="00477982"/>
    <w:rsid w:val="00607654"/>
    <w:rsid w:val="00655B5E"/>
    <w:rsid w:val="00710271"/>
    <w:rsid w:val="007C3122"/>
    <w:rsid w:val="00A37EE0"/>
    <w:rsid w:val="00BC19E4"/>
    <w:rsid w:val="00BF633D"/>
    <w:rsid w:val="00C46E66"/>
    <w:rsid w:val="00CC77F5"/>
    <w:rsid w:val="00CD070A"/>
    <w:rsid w:val="00CF2C4B"/>
    <w:rsid w:val="00DA52C2"/>
    <w:rsid w:val="00EE3B69"/>
    <w:rsid w:val="00F93861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9</cp:revision>
  <dcterms:created xsi:type="dcterms:W3CDTF">2020-02-04T10:40:00Z</dcterms:created>
  <dcterms:modified xsi:type="dcterms:W3CDTF">2020-04-10T10:12:00Z</dcterms:modified>
</cp:coreProperties>
</file>