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86"/>
          <w:szCs w:val="86"/>
        </w:rPr>
      </w:pPr>
      <w:bookmarkStart w:colFirst="0" w:colLast="0" w:name="_3juuh9hbcm9e" w:id="0"/>
      <w:bookmarkEnd w:id="0"/>
      <w:r w:rsidDel="00000000" w:rsidR="00000000" w:rsidRPr="00000000">
        <w:rPr>
          <w:sz w:val="86"/>
          <w:szCs w:val="86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4955903</wp:posOffset>
                </wp:positionH>
                <wp:positionV relativeFrom="page">
                  <wp:posOffset>-95249</wp:posOffset>
                </wp:positionV>
                <wp:extent cx="2912110" cy="3708400"/>
                <wp:effectExtent b="0" l="0" r="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89925" y="1925800"/>
                          <a:ext cx="2912110" cy="3708400"/>
                          <a:chOff x="3889925" y="1925800"/>
                          <a:chExt cx="2912125" cy="3708400"/>
                        </a:xfrm>
                      </wpg:grpSpPr>
                      <wpg:grpSp>
                        <wpg:cNvGrpSpPr/>
                        <wpg:grpSpPr>
                          <a:xfrm>
                            <a:off x="3889945" y="1925800"/>
                            <a:ext cx="2912364" cy="3708411"/>
                            <a:chOff x="0" y="0"/>
                            <a:chExt cx="2912364" cy="370841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2912100" cy="370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2912110" cy="2950845"/>
                            </a:xfrm>
                            <a:custGeom>
                              <a:rect b="b" l="l" r="r" t="t"/>
                              <a:pathLst>
                                <a:path extrusionOk="0" h="2950845" w="2912110">
                                  <a:moveTo>
                                    <a:pt x="2911919" y="0"/>
                                  </a:moveTo>
                                  <a:lnTo>
                                    <a:pt x="2911919" y="1255387"/>
                                  </a:lnTo>
                                  <a:lnTo>
                                    <a:pt x="1589737" y="2577568"/>
                                  </a:lnTo>
                                  <a:lnTo>
                                    <a:pt x="1548581" y="2616512"/>
                                  </a:lnTo>
                                  <a:lnTo>
                                    <a:pt x="1506713" y="2653305"/>
                                  </a:lnTo>
                                  <a:lnTo>
                                    <a:pt x="1464206" y="2687941"/>
                                  </a:lnTo>
                                  <a:lnTo>
                                    <a:pt x="1421124" y="2720424"/>
                                  </a:lnTo>
                                  <a:lnTo>
                                    <a:pt x="1377534" y="2750754"/>
                                  </a:lnTo>
                                  <a:lnTo>
                                    <a:pt x="1333501" y="2778935"/>
                                  </a:lnTo>
                                  <a:lnTo>
                                    <a:pt x="1289090" y="2804966"/>
                                  </a:lnTo>
                                  <a:lnTo>
                                    <a:pt x="1244367" y="2828852"/>
                                  </a:lnTo>
                                  <a:lnTo>
                                    <a:pt x="1199397" y="2850592"/>
                                  </a:lnTo>
                                  <a:lnTo>
                                    <a:pt x="1154246" y="2870190"/>
                                  </a:lnTo>
                                  <a:lnTo>
                                    <a:pt x="1108979" y="2887647"/>
                                  </a:lnTo>
                                  <a:lnTo>
                                    <a:pt x="1063661" y="2902966"/>
                                  </a:lnTo>
                                  <a:lnTo>
                                    <a:pt x="1018359" y="2916147"/>
                                  </a:lnTo>
                                  <a:lnTo>
                                    <a:pt x="973138" y="2927193"/>
                                  </a:lnTo>
                                  <a:lnTo>
                                    <a:pt x="928062" y="2936106"/>
                                  </a:lnTo>
                                  <a:lnTo>
                                    <a:pt x="883198" y="2942887"/>
                                  </a:lnTo>
                                  <a:lnTo>
                                    <a:pt x="838611" y="2947539"/>
                                  </a:lnTo>
                                  <a:lnTo>
                                    <a:pt x="794366" y="2950063"/>
                                  </a:lnTo>
                                  <a:lnTo>
                                    <a:pt x="750529" y="2950461"/>
                                  </a:lnTo>
                                  <a:lnTo>
                                    <a:pt x="707166" y="2948736"/>
                                  </a:lnTo>
                                  <a:lnTo>
                                    <a:pt x="664341" y="2944889"/>
                                  </a:lnTo>
                                  <a:lnTo>
                                    <a:pt x="622121" y="2938921"/>
                                  </a:lnTo>
                                  <a:lnTo>
                                    <a:pt x="580570" y="2930835"/>
                                  </a:lnTo>
                                  <a:lnTo>
                                    <a:pt x="539755" y="2920634"/>
                                  </a:lnTo>
                                  <a:lnTo>
                                    <a:pt x="499740" y="2908317"/>
                                  </a:lnTo>
                                  <a:lnTo>
                                    <a:pt x="460591" y="2893888"/>
                                  </a:lnTo>
                                  <a:lnTo>
                                    <a:pt x="416659" y="2874153"/>
                                  </a:lnTo>
                                  <a:lnTo>
                                    <a:pt x="373224" y="2851518"/>
                                  </a:lnTo>
                                  <a:lnTo>
                                    <a:pt x="330800" y="2826050"/>
                                  </a:lnTo>
                                  <a:lnTo>
                                    <a:pt x="289903" y="2797818"/>
                                  </a:lnTo>
                                  <a:lnTo>
                                    <a:pt x="251045" y="2766887"/>
                                  </a:lnTo>
                                  <a:lnTo>
                                    <a:pt x="214743" y="2733326"/>
                                  </a:lnTo>
                                  <a:lnTo>
                                    <a:pt x="181311" y="2697510"/>
                                  </a:lnTo>
                                  <a:lnTo>
                                    <a:pt x="150716" y="2659882"/>
                                  </a:lnTo>
                                  <a:lnTo>
                                    <a:pt x="122940" y="2620604"/>
                                  </a:lnTo>
                                  <a:lnTo>
                                    <a:pt x="97968" y="2579838"/>
                                  </a:lnTo>
                                  <a:lnTo>
                                    <a:pt x="75783" y="2537747"/>
                                  </a:lnTo>
                                  <a:lnTo>
                                    <a:pt x="56369" y="2494493"/>
                                  </a:lnTo>
                                  <a:lnTo>
                                    <a:pt x="55857" y="2492372"/>
                                  </a:lnTo>
                                  <a:lnTo>
                                    <a:pt x="54542" y="2491057"/>
                                  </a:lnTo>
                                  <a:lnTo>
                                    <a:pt x="54032" y="2488938"/>
                                  </a:lnTo>
                                  <a:lnTo>
                                    <a:pt x="40151" y="2449802"/>
                                  </a:lnTo>
                                  <a:lnTo>
                                    <a:pt x="28318" y="2409778"/>
                                  </a:lnTo>
                                  <a:lnTo>
                                    <a:pt x="18535" y="2368934"/>
                                  </a:lnTo>
                                  <a:lnTo>
                                    <a:pt x="10808" y="2327339"/>
                                  </a:lnTo>
                                  <a:lnTo>
                                    <a:pt x="5140" y="2285060"/>
                                  </a:lnTo>
                                  <a:lnTo>
                                    <a:pt x="1536" y="2242167"/>
                                  </a:lnTo>
                                  <a:lnTo>
                                    <a:pt x="0" y="2198729"/>
                                  </a:lnTo>
                                  <a:lnTo>
                                    <a:pt x="536" y="2154812"/>
                                  </a:lnTo>
                                  <a:lnTo>
                                    <a:pt x="3149" y="2110487"/>
                                  </a:lnTo>
                                  <a:lnTo>
                                    <a:pt x="7842" y="2065821"/>
                                  </a:lnTo>
                                  <a:lnTo>
                                    <a:pt x="14621" y="2020883"/>
                                  </a:lnTo>
                                  <a:lnTo>
                                    <a:pt x="23489" y="1975742"/>
                                  </a:lnTo>
                                  <a:lnTo>
                                    <a:pt x="34451" y="1930465"/>
                                  </a:lnTo>
                                  <a:lnTo>
                                    <a:pt x="47511" y="1885122"/>
                                  </a:lnTo>
                                  <a:lnTo>
                                    <a:pt x="62672" y="1839781"/>
                                  </a:lnTo>
                                  <a:lnTo>
                                    <a:pt x="79941" y="1794510"/>
                                  </a:lnTo>
                                  <a:lnTo>
                                    <a:pt x="99319" y="1749377"/>
                                  </a:lnTo>
                                  <a:lnTo>
                                    <a:pt x="120813" y="1704453"/>
                                  </a:lnTo>
                                  <a:lnTo>
                                    <a:pt x="144426" y="1659803"/>
                                  </a:lnTo>
                                  <a:lnTo>
                                    <a:pt x="170162" y="1615499"/>
                                  </a:lnTo>
                                  <a:lnTo>
                                    <a:pt x="198026" y="1571606"/>
                                  </a:lnTo>
                                  <a:lnTo>
                                    <a:pt x="228022" y="1528195"/>
                                  </a:lnTo>
                                  <a:lnTo>
                                    <a:pt x="260154" y="1485334"/>
                                  </a:lnTo>
                                  <a:lnTo>
                                    <a:pt x="294427" y="1443091"/>
                                  </a:lnTo>
                                  <a:lnTo>
                                    <a:pt x="330844" y="1401535"/>
                                  </a:lnTo>
                                  <a:lnTo>
                                    <a:pt x="369411" y="1360733"/>
                                  </a:lnTo>
                                  <a:lnTo>
                                    <a:pt x="1730144" y="0"/>
                                  </a:lnTo>
                                  <a:lnTo>
                                    <a:pt x="29119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472694" y="11"/>
                              <a:ext cx="2439670" cy="3708400"/>
                            </a:xfrm>
                            <a:custGeom>
                              <a:rect b="b" l="l" r="r" t="t"/>
                              <a:pathLst>
                                <a:path extrusionOk="0" h="3708400" w="2439670">
                                  <a:moveTo>
                                    <a:pt x="1995525" y="0"/>
                                  </a:moveTo>
                                  <a:lnTo>
                                    <a:pt x="330" y="0"/>
                                  </a:lnTo>
                                  <a:lnTo>
                                    <a:pt x="0" y="26949"/>
                                  </a:lnTo>
                                  <a:lnTo>
                                    <a:pt x="1536" y="70383"/>
                                  </a:lnTo>
                                  <a:lnTo>
                                    <a:pt x="5143" y="113271"/>
                                  </a:lnTo>
                                  <a:lnTo>
                                    <a:pt x="10807" y="155549"/>
                                  </a:lnTo>
                                  <a:lnTo>
                                    <a:pt x="18529" y="197154"/>
                                  </a:lnTo>
                                  <a:lnTo>
                                    <a:pt x="28321" y="237998"/>
                                  </a:lnTo>
                                  <a:lnTo>
                                    <a:pt x="40157" y="278015"/>
                                  </a:lnTo>
                                  <a:lnTo>
                                    <a:pt x="54025" y="317157"/>
                                  </a:lnTo>
                                  <a:lnTo>
                                    <a:pt x="54546" y="319278"/>
                                  </a:lnTo>
                                  <a:lnTo>
                                    <a:pt x="55854" y="320586"/>
                                  </a:lnTo>
                                  <a:lnTo>
                                    <a:pt x="56362" y="322707"/>
                                  </a:lnTo>
                                  <a:lnTo>
                                    <a:pt x="75780" y="365963"/>
                                  </a:lnTo>
                                  <a:lnTo>
                                    <a:pt x="97967" y="408051"/>
                                  </a:lnTo>
                                  <a:lnTo>
                                    <a:pt x="122936" y="448818"/>
                                  </a:lnTo>
                                  <a:lnTo>
                                    <a:pt x="150710" y="488099"/>
                                  </a:lnTo>
                                  <a:lnTo>
                                    <a:pt x="181305" y="525729"/>
                                  </a:lnTo>
                                  <a:lnTo>
                                    <a:pt x="214744" y="561543"/>
                                  </a:lnTo>
                                  <a:lnTo>
                                    <a:pt x="251040" y="595109"/>
                                  </a:lnTo>
                                  <a:lnTo>
                                    <a:pt x="289902" y="626033"/>
                                  </a:lnTo>
                                  <a:lnTo>
                                    <a:pt x="330796" y="654265"/>
                                  </a:lnTo>
                                  <a:lnTo>
                                    <a:pt x="373227" y="679729"/>
                                  </a:lnTo>
                                  <a:lnTo>
                                    <a:pt x="416661" y="702373"/>
                                  </a:lnTo>
                                  <a:lnTo>
                                    <a:pt x="460590" y="722109"/>
                                  </a:lnTo>
                                  <a:lnTo>
                                    <a:pt x="499745" y="736536"/>
                                  </a:lnTo>
                                  <a:lnTo>
                                    <a:pt x="539750" y="748855"/>
                                  </a:lnTo>
                                  <a:lnTo>
                                    <a:pt x="580567" y="759053"/>
                                  </a:lnTo>
                                  <a:lnTo>
                                    <a:pt x="622122" y="767143"/>
                                  </a:lnTo>
                                  <a:lnTo>
                                    <a:pt x="664337" y="773099"/>
                                  </a:lnTo>
                                  <a:lnTo>
                                    <a:pt x="707161" y="776947"/>
                                  </a:lnTo>
                                  <a:lnTo>
                                    <a:pt x="750531" y="778675"/>
                                  </a:lnTo>
                                  <a:lnTo>
                                    <a:pt x="794359" y="778281"/>
                                  </a:lnTo>
                                  <a:lnTo>
                                    <a:pt x="838606" y="775754"/>
                                  </a:lnTo>
                                  <a:lnTo>
                                    <a:pt x="883196" y="771105"/>
                                  </a:lnTo>
                                  <a:lnTo>
                                    <a:pt x="928065" y="764324"/>
                                  </a:lnTo>
                                  <a:lnTo>
                                    <a:pt x="973137" y="755408"/>
                                  </a:lnTo>
                                  <a:lnTo>
                                    <a:pt x="1018362" y="744359"/>
                                  </a:lnTo>
                                  <a:lnTo>
                                    <a:pt x="1063663" y="731177"/>
                                  </a:lnTo>
                                  <a:lnTo>
                                    <a:pt x="1108976" y="715860"/>
                                  </a:lnTo>
                                  <a:lnTo>
                                    <a:pt x="1154239" y="698411"/>
                                  </a:lnTo>
                                  <a:lnTo>
                                    <a:pt x="1199400" y="678815"/>
                                  </a:lnTo>
                                  <a:lnTo>
                                    <a:pt x="1244371" y="657072"/>
                                  </a:lnTo>
                                  <a:lnTo>
                                    <a:pt x="1289088" y="633183"/>
                                  </a:lnTo>
                                  <a:lnTo>
                                    <a:pt x="1333500" y="607148"/>
                                  </a:lnTo>
                                  <a:lnTo>
                                    <a:pt x="1377530" y="578967"/>
                                  </a:lnTo>
                                  <a:lnTo>
                                    <a:pt x="1421117" y="548640"/>
                                  </a:lnTo>
                                  <a:lnTo>
                                    <a:pt x="1464208" y="516153"/>
                                  </a:lnTo>
                                  <a:lnTo>
                                    <a:pt x="1506715" y="481520"/>
                                  </a:lnTo>
                                  <a:lnTo>
                                    <a:pt x="1548574" y="444728"/>
                                  </a:lnTo>
                                  <a:lnTo>
                                    <a:pt x="1589735" y="405777"/>
                                  </a:lnTo>
                                  <a:lnTo>
                                    <a:pt x="1995525" y="0"/>
                                  </a:lnTo>
                                  <a:close/>
                                </a:path>
                                <a:path extrusionOk="0" h="3708400" w="2439670">
                                  <a:moveTo>
                                    <a:pt x="2439212" y="1930158"/>
                                  </a:moveTo>
                                  <a:lnTo>
                                    <a:pt x="1899856" y="2469527"/>
                                  </a:lnTo>
                                  <a:lnTo>
                                    <a:pt x="1861121" y="2510967"/>
                                  </a:lnTo>
                                  <a:lnTo>
                                    <a:pt x="1825205" y="2553385"/>
                                  </a:lnTo>
                                  <a:lnTo>
                                    <a:pt x="1792122" y="2596654"/>
                                  </a:lnTo>
                                  <a:lnTo>
                                    <a:pt x="1761845" y="2640647"/>
                                  </a:lnTo>
                                  <a:lnTo>
                                    <a:pt x="1734375" y="2685262"/>
                                  </a:lnTo>
                                  <a:lnTo>
                                    <a:pt x="1709699" y="2730373"/>
                                  </a:lnTo>
                                  <a:lnTo>
                                    <a:pt x="1687817" y="2775864"/>
                                  </a:lnTo>
                                  <a:lnTo>
                                    <a:pt x="1668729" y="2821622"/>
                                  </a:lnTo>
                                  <a:lnTo>
                                    <a:pt x="1652409" y="2867520"/>
                                  </a:lnTo>
                                  <a:lnTo>
                                    <a:pt x="1638858" y="2913456"/>
                                  </a:lnTo>
                                  <a:lnTo>
                                    <a:pt x="1628076" y="2959290"/>
                                  </a:lnTo>
                                  <a:lnTo>
                                    <a:pt x="1620050" y="3004934"/>
                                  </a:lnTo>
                                  <a:lnTo>
                                    <a:pt x="1614766" y="3050248"/>
                                  </a:lnTo>
                                  <a:lnTo>
                                    <a:pt x="1612226" y="3095129"/>
                                  </a:lnTo>
                                  <a:lnTo>
                                    <a:pt x="1612417" y="3139452"/>
                                  </a:lnTo>
                                  <a:lnTo>
                                    <a:pt x="1615325" y="3183102"/>
                                  </a:lnTo>
                                  <a:lnTo>
                                    <a:pt x="1620964" y="3225952"/>
                                  </a:lnTo>
                                  <a:lnTo>
                                    <a:pt x="1629321" y="3267900"/>
                                  </a:lnTo>
                                  <a:lnTo>
                                    <a:pt x="1640370" y="3308832"/>
                                  </a:lnTo>
                                  <a:lnTo>
                                    <a:pt x="1654111" y="3348609"/>
                                  </a:lnTo>
                                  <a:lnTo>
                                    <a:pt x="1654517" y="3350260"/>
                                  </a:lnTo>
                                  <a:lnTo>
                                    <a:pt x="1655533" y="3351288"/>
                                  </a:lnTo>
                                  <a:lnTo>
                                    <a:pt x="1655940" y="3352939"/>
                                  </a:lnTo>
                                  <a:lnTo>
                                    <a:pt x="1679435" y="3403155"/>
                                  </a:lnTo>
                                  <a:lnTo>
                                    <a:pt x="1707807" y="3451199"/>
                                  </a:lnTo>
                                  <a:lnTo>
                                    <a:pt x="1741093" y="3496627"/>
                                  </a:lnTo>
                                  <a:lnTo>
                                    <a:pt x="1779346" y="3539032"/>
                                  </a:lnTo>
                                  <a:lnTo>
                                    <a:pt x="1813534" y="3570173"/>
                                  </a:lnTo>
                                  <a:lnTo>
                                    <a:pt x="1850478" y="3598341"/>
                                  </a:lnTo>
                                  <a:lnTo>
                                    <a:pt x="1889493" y="3623449"/>
                                  </a:lnTo>
                                  <a:lnTo>
                                    <a:pt x="1929853" y="3645408"/>
                                  </a:lnTo>
                                  <a:lnTo>
                                    <a:pt x="1970900" y="3664140"/>
                                  </a:lnTo>
                                  <a:lnTo>
                                    <a:pt x="2010689" y="3678428"/>
                                  </a:lnTo>
                                  <a:lnTo>
                                    <a:pt x="2051596" y="3689947"/>
                                  </a:lnTo>
                                  <a:lnTo>
                                    <a:pt x="2093506" y="3698671"/>
                                  </a:lnTo>
                                  <a:lnTo>
                                    <a:pt x="2136305" y="3704615"/>
                                  </a:lnTo>
                                  <a:lnTo>
                                    <a:pt x="2179878" y="3707752"/>
                                  </a:lnTo>
                                  <a:lnTo>
                                    <a:pt x="2224113" y="3708108"/>
                                  </a:lnTo>
                                  <a:lnTo>
                                    <a:pt x="2268918" y="3705656"/>
                                  </a:lnTo>
                                  <a:lnTo>
                                    <a:pt x="2314156" y="3700399"/>
                                  </a:lnTo>
                                  <a:lnTo>
                                    <a:pt x="2359723" y="3692347"/>
                                  </a:lnTo>
                                  <a:lnTo>
                                    <a:pt x="2405507" y="3681488"/>
                                  </a:lnTo>
                                  <a:lnTo>
                                    <a:pt x="2439212" y="3671443"/>
                                  </a:lnTo>
                                  <a:lnTo>
                                    <a:pt x="2439212" y="19301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4955903</wp:posOffset>
                </wp:positionH>
                <wp:positionV relativeFrom="page">
                  <wp:posOffset>-95249</wp:posOffset>
                </wp:positionV>
                <wp:extent cx="2912110" cy="3708400"/>
                <wp:effectExtent b="0" l="0" r="0" t="0"/>
                <wp:wrapNone/>
                <wp:docPr id="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2110" cy="370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86"/>
          <w:szCs w:val="86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-10582</wp:posOffset>
                </wp:positionH>
                <wp:positionV relativeFrom="page">
                  <wp:posOffset>698500</wp:posOffset>
                </wp:positionV>
                <wp:extent cx="679450" cy="1536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11038" y="3016413"/>
                          <a:ext cx="669925" cy="1527175"/>
                        </a:xfrm>
                        <a:custGeom>
                          <a:rect b="b" l="l" r="r" t="t"/>
                          <a:pathLst>
                            <a:path extrusionOk="0" h="1527175" w="669925">
                              <a:moveTo>
                                <a:pt x="0" y="1526894"/>
                              </a:moveTo>
                              <a:lnTo>
                                <a:pt x="0" y="0"/>
                              </a:lnTo>
                              <a:lnTo>
                                <a:pt x="43417" y="6803"/>
                              </a:lnTo>
                              <a:lnTo>
                                <a:pt x="89428" y="16956"/>
                              </a:lnTo>
                              <a:lnTo>
                                <a:pt x="134364" y="29808"/>
                              </a:lnTo>
                              <a:lnTo>
                                <a:pt x="178134" y="45269"/>
                              </a:lnTo>
                              <a:lnTo>
                                <a:pt x="220648" y="63249"/>
                              </a:lnTo>
                              <a:lnTo>
                                <a:pt x="261816" y="83658"/>
                              </a:lnTo>
                              <a:lnTo>
                                <a:pt x="301548" y="106404"/>
                              </a:lnTo>
                              <a:lnTo>
                                <a:pt x="339754" y="131399"/>
                              </a:lnTo>
                              <a:lnTo>
                                <a:pt x="376343" y="158551"/>
                              </a:lnTo>
                              <a:lnTo>
                                <a:pt x="411225" y="187772"/>
                              </a:lnTo>
                              <a:lnTo>
                                <a:pt x="444309" y="218969"/>
                              </a:lnTo>
                              <a:lnTo>
                                <a:pt x="475507" y="252054"/>
                              </a:lnTo>
                              <a:lnTo>
                                <a:pt x="504727" y="286936"/>
                              </a:lnTo>
                              <a:lnTo>
                                <a:pt x="531880" y="323525"/>
                              </a:lnTo>
                              <a:lnTo>
                                <a:pt x="556874" y="361730"/>
                              </a:lnTo>
                              <a:lnTo>
                                <a:pt x="579621" y="401462"/>
                              </a:lnTo>
                              <a:lnTo>
                                <a:pt x="600029" y="442630"/>
                              </a:lnTo>
                              <a:lnTo>
                                <a:pt x="618009" y="485145"/>
                              </a:lnTo>
                              <a:lnTo>
                                <a:pt x="633470" y="528915"/>
                              </a:lnTo>
                              <a:lnTo>
                                <a:pt x="646323" y="573851"/>
                              </a:lnTo>
                              <a:lnTo>
                                <a:pt x="656476" y="619862"/>
                              </a:lnTo>
                              <a:lnTo>
                                <a:pt x="663840" y="666859"/>
                              </a:lnTo>
                              <a:lnTo>
                                <a:pt x="668325" y="714750"/>
                              </a:lnTo>
                              <a:lnTo>
                                <a:pt x="669839" y="763445"/>
                              </a:lnTo>
                              <a:lnTo>
                                <a:pt x="668325" y="812143"/>
                              </a:lnTo>
                              <a:lnTo>
                                <a:pt x="663840" y="860035"/>
                              </a:lnTo>
                              <a:lnTo>
                                <a:pt x="656476" y="907031"/>
                              </a:lnTo>
                              <a:lnTo>
                                <a:pt x="646323" y="953043"/>
                              </a:lnTo>
                              <a:lnTo>
                                <a:pt x="633470" y="997978"/>
                              </a:lnTo>
                              <a:lnTo>
                                <a:pt x="618009" y="1041749"/>
                              </a:lnTo>
                              <a:lnTo>
                                <a:pt x="600029" y="1084263"/>
                              </a:lnTo>
                              <a:lnTo>
                                <a:pt x="579621" y="1125431"/>
                              </a:lnTo>
                              <a:lnTo>
                                <a:pt x="556874" y="1165163"/>
                              </a:lnTo>
                              <a:lnTo>
                                <a:pt x="531880" y="1203368"/>
                              </a:lnTo>
                              <a:lnTo>
                                <a:pt x="504727" y="1239957"/>
                              </a:lnTo>
                              <a:lnTo>
                                <a:pt x="475507" y="1274839"/>
                              </a:lnTo>
                              <a:lnTo>
                                <a:pt x="444309" y="1307924"/>
                              </a:lnTo>
                              <a:lnTo>
                                <a:pt x="411225" y="1339122"/>
                              </a:lnTo>
                              <a:lnTo>
                                <a:pt x="376343" y="1368342"/>
                              </a:lnTo>
                              <a:lnTo>
                                <a:pt x="339754" y="1395494"/>
                              </a:lnTo>
                              <a:lnTo>
                                <a:pt x="301548" y="1420489"/>
                              </a:lnTo>
                              <a:lnTo>
                                <a:pt x="261816" y="1443236"/>
                              </a:lnTo>
                              <a:lnTo>
                                <a:pt x="220648" y="1463644"/>
                              </a:lnTo>
                              <a:lnTo>
                                <a:pt x="178134" y="1481624"/>
                              </a:lnTo>
                              <a:lnTo>
                                <a:pt x="134364" y="1497085"/>
                              </a:lnTo>
                              <a:lnTo>
                                <a:pt x="89428" y="1509937"/>
                              </a:lnTo>
                              <a:lnTo>
                                <a:pt x="43417" y="1520091"/>
                              </a:lnTo>
                              <a:lnTo>
                                <a:pt x="0" y="15268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CCCCC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-10582</wp:posOffset>
                </wp:positionH>
                <wp:positionV relativeFrom="page">
                  <wp:posOffset>698500</wp:posOffset>
                </wp:positionV>
                <wp:extent cx="679450" cy="1536700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9450" cy="153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86"/>
          <w:szCs w:val="86"/>
        </w:rPr>
      </w:pPr>
      <w:bookmarkStart w:colFirst="0" w:colLast="0" w:name="_nrnw03t7conb" w:id="1"/>
      <w:bookmarkEnd w:id="1"/>
      <w:r w:rsidDel="00000000" w:rsidR="00000000" w:rsidRPr="00000000">
        <w:rPr>
          <w:sz w:val="86"/>
          <w:szCs w:val="86"/>
          <w:rtl w:val="0"/>
        </w:rPr>
        <w:t xml:space="preserve">DISEÑO DE SISTEMAS </w:t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  <w:sz w:val="86"/>
          <w:szCs w:val="86"/>
        </w:rPr>
      </w:pPr>
      <w:bookmarkStart w:colFirst="0" w:colLast="0" w:name="_kjxpj4y0kl6q" w:id="2"/>
      <w:bookmarkEnd w:id="2"/>
      <w:r w:rsidDel="00000000" w:rsidR="00000000" w:rsidRPr="00000000">
        <w:rPr>
          <w:sz w:val="86"/>
          <w:szCs w:val="86"/>
          <w:rtl w:val="0"/>
        </w:rPr>
        <w:t xml:space="preserve">DE INFORMACIÓN</w:t>
        <w:br w:type="textWrapping"/>
      </w:r>
      <w:r w:rsidDel="00000000" w:rsidR="00000000" w:rsidRPr="00000000">
        <w:rPr>
          <w:b w:val="0"/>
          <w:sz w:val="86"/>
          <w:szCs w:val="86"/>
          <w:rtl w:val="0"/>
        </w:rPr>
        <w:t xml:space="preserve">TRABAJO PRÁCTICO INTEGRADOR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76" w:lineRule="auto"/>
        <w:rPr>
          <w:rFonts w:ascii="Economica" w:cs="Economica" w:eastAsia="Economica" w:hAnsi="Economica"/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76" w:lineRule="auto"/>
        <w:rPr>
          <w:rFonts w:ascii="Economica" w:cs="Economica" w:eastAsia="Economica" w:hAnsi="Economica"/>
          <w:b w:val="1"/>
          <w:sz w:val="38"/>
          <w:szCs w:val="38"/>
          <w:u w:val="single"/>
        </w:rPr>
      </w:pPr>
      <w:r w:rsidDel="00000000" w:rsidR="00000000" w:rsidRPr="00000000">
        <w:rPr>
          <w:rFonts w:ascii="Economica" w:cs="Economica" w:eastAsia="Economica" w:hAnsi="Economica"/>
          <w:b w:val="1"/>
          <w:sz w:val="38"/>
          <w:szCs w:val="38"/>
          <w:u w:val="singl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-164041</wp:posOffset>
                </wp:positionH>
                <wp:positionV relativeFrom="page">
                  <wp:posOffset>5753100</wp:posOffset>
                </wp:positionV>
                <wp:extent cx="3079750" cy="427355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-164041</wp:posOffset>
                </wp:positionH>
                <wp:positionV relativeFrom="page">
                  <wp:posOffset>5753100</wp:posOffset>
                </wp:positionV>
                <wp:extent cx="3079750" cy="4273550"/>
                <wp:effectExtent b="0" l="0" r="0" t="0"/>
                <wp:wrapNone/>
                <wp:docPr id="5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conomica" w:cs="Economica" w:eastAsia="Economica" w:hAnsi="Economica"/>
          <w:b w:val="1"/>
          <w:sz w:val="38"/>
          <w:szCs w:val="38"/>
          <w:u w:val="singl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1828800</wp:posOffset>
                </wp:positionH>
                <wp:positionV relativeFrom="page">
                  <wp:posOffset>11277600</wp:posOffset>
                </wp:positionV>
                <wp:extent cx="3079750" cy="4273550"/>
                <wp:effectExtent b="0" l="0" r="0" t="0"/>
                <wp:wrapNone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1828800</wp:posOffset>
                </wp:positionH>
                <wp:positionV relativeFrom="page">
                  <wp:posOffset>11277600</wp:posOffset>
                </wp:positionV>
                <wp:extent cx="3079750" cy="4273550"/>
                <wp:effectExtent b="0" l="0" r="0" t="0"/>
                <wp:wrapNone/>
                <wp:docPr id="6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76" w:lineRule="auto"/>
        <w:rPr>
          <w:rFonts w:ascii="Economica" w:cs="Economica" w:eastAsia="Economica" w:hAnsi="Economica"/>
          <w:b w:val="1"/>
          <w:sz w:val="38"/>
          <w:szCs w:val="38"/>
          <w:u w:val="single"/>
        </w:rPr>
        <w:sectPr>
          <w:head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="276" w:lineRule="auto"/>
        <w:ind w:left="2880" w:firstLine="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b w:val="1"/>
          <w:sz w:val="32"/>
          <w:szCs w:val="32"/>
          <w:u w:val="single"/>
          <w:rtl w:val="0"/>
        </w:rPr>
        <w:t xml:space="preserve">ALUMNOS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AGUIRRE, JULIAN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DOMINGUEZ, EDGAR NAHUEL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OBREGÓN, ELÍAS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PUJALTE, DENISE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ROBALES, LAUTARO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ROMERO BRUNO, MALENA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SÁEZ FRANCI, JULIANA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VERON, VALERIA</w:t>
      </w:r>
      <w:r w:rsidDel="00000000" w:rsidR="00000000" w:rsidRPr="00000000">
        <w:rPr>
          <w:rFonts w:ascii="Economica" w:cs="Economica" w:eastAsia="Economica" w:hAnsi="Economica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1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conomica" w:cs="Economica" w:eastAsia="Economica" w:hAnsi="Economica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7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conomica" w:cs="Economica" w:eastAsia="Economica" w:hAnsi="Economica"/>
          <w:sz w:val="32"/>
          <w:szCs w:val="32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806125" y="1643225"/>
                          <a:ext cx="3079750" cy="4273550"/>
                          <a:chOff x="3806125" y="1643225"/>
                          <a:chExt cx="3079750" cy="4273550"/>
                        </a:xfrm>
                      </wpg:grpSpPr>
                      <wpg:grpSp>
                        <wpg:cNvGrpSpPr/>
                        <wpg:grpSpPr>
                          <a:xfrm>
                            <a:off x="3806125" y="1643225"/>
                            <a:ext cx="3079750" cy="4273732"/>
                            <a:chOff x="0" y="0"/>
                            <a:chExt cx="3079750" cy="42737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079750" cy="4273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57659"/>
                              <a:ext cx="3079750" cy="3515995"/>
                            </a:xfrm>
                            <a:custGeom>
                              <a:rect b="b" l="l" r="r" t="t"/>
                              <a:pathLst>
                                <a:path extrusionOk="0" h="3515995" w="3079750">
                                  <a:moveTo>
                                    <a:pt x="0" y="3515726"/>
                                  </a:moveTo>
                                  <a:lnTo>
                                    <a:pt x="0" y="1862281"/>
                                  </a:lnTo>
                                  <a:lnTo>
                                    <a:pt x="1491185" y="371192"/>
                                  </a:lnTo>
                                  <a:lnTo>
                                    <a:pt x="1530544" y="333949"/>
                                  </a:lnTo>
                                  <a:lnTo>
                                    <a:pt x="1572412" y="297156"/>
                                  </a:lnTo>
                                  <a:lnTo>
                                    <a:pt x="1614920" y="262520"/>
                                  </a:lnTo>
                                  <a:lnTo>
                                    <a:pt x="1658001" y="230037"/>
                                  </a:lnTo>
                                  <a:lnTo>
                                    <a:pt x="1701811" y="199566"/>
                                  </a:lnTo>
                                  <a:lnTo>
                                    <a:pt x="1745625" y="171526"/>
                                  </a:lnTo>
                                  <a:lnTo>
                                    <a:pt x="1790035" y="145495"/>
                                  </a:lnTo>
                                  <a:lnTo>
                                    <a:pt x="1834759" y="121609"/>
                                  </a:lnTo>
                                  <a:lnTo>
                                    <a:pt x="1879728" y="99869"/>
                                  </a:lnTo>
                                  <a:lnTo>
                                    <a:pt x="1924880" y="80271"/>
                                  </a:lnTo>
                                  <a:lnTo>
                                    <a:pt x="1970146" y="62813"/>
                                  </a:lnTo>
                                  <a:lnTo>
                                    <a:pt x="2015464" y="47495"/>
                                  </a:lnTo>
                                  <a:lnTo>
                                    <a:pt x="2060766" y="34314"/>
                                  </a:lnTo>
                                  <a:lnTo>
                                    <a:pt x="2105988" y="23268"/>
                                  </a:lnTo>
                                  <a:lnTo>
                                    <a:pt x="2151063" y="14355"/>
                                  </a:lnTo>
                                  <a:lnTo>
                                    <a:pt x="2195927" y="7574"/>
                                  </a:lnTo>
                                  <a:lnTo>
                                    <a:pt x="2240514" y="2922"/>
                                  </a:lnTo>
                                  <a:lnTo>
                                    <a:pt x="2284759" y="398"/>
                                  </a:lnTo>
                                  <a:lnTo>
                                    <a:pt x="2328596" y="0"/>
                                  </a:lnTo>
                                  <a:lnTo>
                                    <a:pt x="2371959" y="1725"/>
                                  </a:lnTo>
                                  <a:lnTo>
                                    <a:pt x="2414784" y="5572"/>
                                  </a:lnTo>
                                  <a:lnTo>
                                    <a:pt x="2457004" y="11540"/>
                                  </a:lnTo>
                                  <a:lnTo>
                                    <a:pt x="2498555" y="19625"/>
                                  </a:lnTo>
                                  <a:lnTo>
                                    <a:pt x="2539371" y="29827"/>
                                  </a:lnTo>
                                  <a:lnTo>
                                    <a:pt x="2579385" y="42143"/>
                                  </a:lnTo>
                                  <a:lnTo>
                                    <a:pt x="2618534" y="56572"/>
                                  </a:lnTo>
                                  <a:lnTo>
                                    <a:pt x="2662466" y="76307"/>
                                  </a:lnTo>
                                  <a:lnTo>
                                    <a:pt x="2705901" y="98943"/>
                                  </a:lnTo>
                                  <a:lnTo>
                                    <a:pt x="2748325" y="124410"/>
                                  </a:lnTo>
                                  <a:lnTo>
                                    <a:pt x="2789223" y="152643"/>
                                  </a:lnTo>
                                  <a:lnTo>
                                    <a:pt x="2828080" y="183574"/>
                                  </a:lnTo>
                                  <a:lnTo>
                                    <a:pt x="2864382" y="217135"/>
                                  </a:lnTo>
                                  <a:lnTo>
                                    <a:pt x="2897814" y="252950"/>
                                  </a:lnTo>
                                  <a:lnTo>
                                    <a:pt x="2928409" y="290578"/>
                                  </a:lnTo>
                                  <a:lnTo>
                                    <a:pt x="2956185" y="329856"/>
                                  </a:lnTo>
                                  <a:lnTo>
                                    <a:pt x="2981157" y="370622"/>
                                  </a:lnTo>
                                  <a:lnTo>
                                    <a:pt x="3003342" y="412713"/>
                                  </a:lnTo>
                                  <a:lnTo>
                                    <a:pt x="3022756" y="455967"/>
                                  </a:lnTo>
                                  <a:lnTo>
                                    <a:pt x="3023268" y="458089"/>
                                  </a:lnTo>
                                  <a:lnTo>
                                    <a:pt x="3024583" y="459404"/>
                                  </a:lnTo>
                                  <a:lnTo>
                                    <a:pt x="3025093" y="461523"/>
                                  </a:lnTo>
                                  <a:lnTo>
                                    <a:pt x="3038974" y="500658"/>
                                  </a:lnTo>
                                  <a:lnTo>
                                    <a:pt x="3050808" y="540683"/>
                                  </a:lnTo>
                                  <a:lnTo>
                                    <a:pt x="3060590" y="581527"/>
                                  </a:lnTo>
                                  <a:lnTo>
                                    <a:pt x="3068318" y="623122"/>
                                  </a:lnTo>
                                  <a:lnTo>
                                    <a:pt x="3073986" y="665401"/>
                                  </a:lnTo>
                                  <a:lnTo>
                                    <a:pt x="3077590" y="708293"/>
                                  </a:lnTo>
                                  <a:lnTo>
                                    <a:pt x="3079126" y="751732"/>
                                  </a:lnTo>
                                  <a:lnTo>
                                    <a:pt x="3078589" y="795648"/>
                                  </a:lnTo>
                                  <a:lnTo>
                                    <a:pt x="3075977" y="839974"/>
                                  </a:lnTo>
                                  <a:lnTo>
                                    <a:pt x="3071283" y="884640"/>
                                  </a:lnTo>
                                  <a:lnTo>
                                    <a:pt x="3064504" y="929577"/>
                                  </a:lnTo>
                                  <a:lnTo>
                                    <a:pt x="3055636" y="974719"/>
                                  </a:lnTo>
                                  <a:lnTo>
                                    <a:pt x="3044674" y="1019995"/>
                                  </a:lnTo>
                                  <a:lnTo>
                                    <a:pt x="3031615" y="1065339"/>
                                  </a:lnTo>
                                  <a:lnTo>
                                    <a:pt x="3016453" y="1110680"/>
                                  </a:lnTo>
                                  <a:lnTo>
                                    <a:pt x="2999185" y="1155951"/>
                                  </a:lnTo>
                                  <a:lnTo>
                                    <a:pt x="2979806" y="1201083"/>
                                  </a:lnTo>
                                  <a:lnTo>
                                    <a:pt x="2958312" y="1246008"/>
                                  </a:lnTo>
                                  <a:lnTo>
                                    <a:pt x="2934699" y="1290657"/>
                                  </a:lnTo>
                                  <a:lnTo>
                                    <a:pt x="2908963" y="1334962"/>
                                  </a:lnTo>
                                  <a:lnTo>
                                    <a:pt x="2880952" y="1379067"/>
                                  </a:lnTo>
                                  <a:lnTo>
                                    <a:pt x="2851103" y="1422265"/>
                                  </a:lnTo>
                                  <a:lnTo>
                                    <a:pt x="2818971" y="1465127"/>
                                  </a:lnTo>
                                  <a:lnTo>
                                    <a:pt x="2784698" y="1507370"/>
                                  </a:lnTo>
                                  <a:lnTo>
                                    <a:pt x="2748281" y="1548926"/>
                                  </a:lnTo>
                                  <a:lnTo>
                                    <a:pt x="2709718" y="1589724"/>
                                  </a:lnTo>
                                  <a:lnTo>
                                    <a:pt x="783716" y="3515726"/>
                                  </a:lnTo>
                                  <a:lnTo>
                                    <a:pt x="0" y="35157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7999A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4410" cy="1945639"/>
                            </a:xfrm>
                            <a:custGeom>
                              <a:rect b="b" l="l" r="r" t="t"/>
                              <a:pathLst>
                                <a:path extrusionOk="0" h="1945639" w="994410">
                                  <a:moveTo>
                                    <a:pt x="0" y="1945129"/>
                                  </a:moveTo>
                                  <a:lnTo>
                                    <a:pt x="0" y="108061"/>
                                  </a:lnTo>
                                  <a:lnTo>
                                    <a:pt x="17807" y="98229"/>
                                  </a:lnTo>
                                  <a:lnTo>
                                    <a:pt x="63346" y="76098"/>
                                  </a:lnTo>
                                  <a:lnTo>
                                    <a:pt x="109115" y="56789"/>
                                  </a:lnTo>
                                  <a:lnTo>
                                    <a:pt x="155003" y="40297"/>
                                  </a:lnTo>
                                  <a:lnTo>
                                    <a:pt x="200896" y="26621"/>
                                  </a:lnTo>
                                  <a:lnTo>
                                    <a:pt x="246683" y="15756"/>
                                  </a:lnTo>
                                  <a:lnTo>
                                    <a:pt x="292252" y="7700"/>
                                  </a:lnTo>
                                  <a:lnTo>
                                    <a:pt x="337490" y="2449"/>
                                  </a:lnTo>
                                  <a:lnTo>
                                    <a:pt x="382287" y="0"/>
                                  </a:lnTo>
                                  <a:lnTo>
                                    <a:pt x="426529" y="349"/>
                                  </a:lnTo>
                                  <a:lnTo>
                                    <a:pt x="470105" y="3494"/>
                                  </a:lnTo>
                                  <a:lnTo>
                                    <a:pt x="512902" y="9431"/>
                                  </a:lnTo>
                                  <a:lnTo>
                                    <a:pt x="554808" y="18158"/>
                                  </a:lnTo>
                                  <a:lnTo>
                                    <a:pt x="595712" y="29670"/>
                                  </a:lnTo>
                                  <a:lnTo>
                                    <a:pt x="635502" y="43965"/>
                                  </a:lnTo>
                                  <a:lnTo>
                                    <a:pt x="676546" y="62690"/>
                                  </a:lnTo>
                                  <a:lnTo>
                                    <a:pt x="716917" y="84655"/>
                                  </a:lnTo>
                                  <a:lnTo>
                                    <a:pt x="755922" y="109767"/>
                                  </a:lnTo>
                                  <a:lnTo>
                                    <a:pt x="792868" y="137937"/>
                                  </a:lnTo>
                                  <a:lnTo>
                                    <a:pt x="827068" y="169077"/>
                                  </a:lnTo>
                                  <a:lnTo>
                                    <a:pt x="865308" y="211471"/>
                                  </a:lnTo>
                                  <a:lnTo>
                                    <a:pt x="898595" y="256904"/>
                                  </a:lnTo>
                                  <a:lnTo>
                                    <a:pt x="926967" y="304946"/>
                                  </a:lnTo>
                                  <a:lnTo>
                                    <a:pt x="950467" y="355168"/>
                                  </a:lnTo>
                                  <a:lnTo>
                                    <a:pt x="950866" y="356821"/>
                                  </a:lnTo>
                                  <a:lnTo>
                                    <a:pt x="951890" y="357846"/>
                                  </a:lnTo>
                                  <a:lnTo>
                                    <a:pt x="952288" y="359497"/>
                                  </a:lnTo>
                                  <a:lnTo>
                                    <a:pt x="966037" y="399276"/>
                                  </a:lnTo>
                                  <a:lnTo>
                                    <a:pt x="977089" y="440199"/>
                                  </a:lnTo>
                                  <a:lnTo>
                                    <a:pt x="985438" y="482147"/>
                                  </a:lnTo>
                                  <a:lnTo>
                                    <a:pt x="991074" y="525003"/>
                                  </a:lnTo>
                                  <a:lnTo>
                                    <a:pt x="993992" y="568651"/>
                                  </a:lnTo>
                                  <a:lnTo>
                                    <a:pt x="994184" y="612972"/>
                                  </a:lnTo>
                                  <a:lnTo>
                                    <a:pt x="991643" y="657850"/>
                                  </a:lnTo>
                                  <a:lnTo>
                                    <a:pt x="986360" y="703168"/>
                                  </a:lnTo>
                                  <a:lnTo>
                                    <a:pt x="978330" y="748807"/>
                                  </a:lnTo>
                                  <a:lnTo>
                                    <a:pt x="967545" y="794652"/>
                                  </a:lnTo>
                                  <a:lnTo>
                                    <a:pt x="953997" y="840584"/>
                                  </a:lnTo>
                                  <a:lnTo>
                                    <a:pt x="937679" y="886487"/>
                                  </a:lnTo>
                                  <a:lnTo>
                                    <a:pt x="918584" y="932243"/>
                                  </a:lnTo>
                                  <a:lnTo>
                                    <a:pt x="896705" y="977735"/>
                                  </a:lnTo>
                                  <a:lnTo>
                                    <a:pt x="872034" y="1022846"/>
                                  </a:lnTo>
                                  <a:lnTo>
                                    <a:pt x="844564" y="1067458"/>
                                  </a:lnTo>
                                  <a:lnTo>
                                    <a:pt x="814288" y="1111455"/>
                                  </a:lnTo>
                                  <a:lnTo>
                                    <a:pt x="781198" y="1154719"/>
                                  </a:lnTo>
                                  <a:lnTo>
                                    <a:pt x="745287" y="1197133"/>
                                  </a:lnTo>
                                  <a:lnTo>
                                    <a:pt x="706549" y="1238580"/>
                                  </a:lnTo>
                                  <a:lnTo>
                                    <a:pt x="0" y="1945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5536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5633" y="2929437"/>
                              <a:ext cx="2560955" cy="1344295"/>
                            </a:xfrm>
                            <a:custGeom>
                              <a:rect b="b" l="l" r="r" t="t"/>
                              <a:pathLst>
                                <a:path extrusionOk="0" h="1344295" w="2560955">
                                  <a:moveTo>
                                    <a:pt x="0" y="1343948"/>
                                  </a:moveTo>
                                  <a:lnTo>
                                    <a:pt x="971049" y="372899"/>
                                  </a:lnTo>
                                  <a:lnTo>
                                    <a:pt x="1012212" y="333949"/>
                                  </a:lnTo>
                                  <a:lnTo>
                                    <a:pt x="1054080" y="297156"/>
                                  </a:lnTo>
                                  <a:lnTo>
                                    <a:pt x="1096587" y="262520"/>
                                  </a:lnTo>
                                  <a:lnTo>
                                    <a:pt x="1139669" y="230037"/>
                                  </a:lnTo>
                                  <a:lnTo>
                                    <a:pt x="1183259" y="199707"/>
                                  </a:lnTo>
                                  <a:lnTo>
                                    <a:pt x="1227292" y="171526"/>
                                  </a:lnTo>
                                  <a:lnTo>
                                    <a:pt x="1271703" y="145495"/>
                                  </a:lnTo>
                                  <a:lnTo>
                                    <a:pt x="1316426" y="121609"/>
                                  </a:lnTo>
                                  <a:lnTo>
                                    <a:pt x="1361396" y="99869"/>
                                  </a:lnTo>
                                  <a:lnTo>
                                    <a:pt x="1406547" y="80271"/>
                                  </a:lnTo>
                                  <a:lnTo>
                                    <a:pt x="1451814" y="62813"/>
                                  </a:lnTo>
                                  <a:lnTo>
                                    <a:pt x="1497131" y="47495"/>
                                  </a:lnTo>
                                  <a:lnTo>
                                    <a:pt x="1542433" y="34314"/>
                                  </a:lnTo>
                                  <a:lnTo>
                                    <a:pt x="1587655" y="23268"/>
                                  </a:lnTo>
                                  <a:lnTo>
                                    <a:pt x="1632731" y="14355"/>
                                  </a:lnTo>
                                  <a:lnTo>
                                    <a:pt x="1677595" y="7574"/>
                                  </a:lnTo>
                                  <a:lnTo>
                                    <a:pt x="1722182" y="2922"/>
                                  </a:lnTo>
                                  <a:lnTo>
                                    <a:pt x="1766427" y="398"/>
                                  </a:lnTo>
                                  <a:lnTo>
                                    <a:pt x="1810263" y="0"/>
                                  </a:lnTo>
                                  <a:lnTo>
                                    <a:pt x="1853627" y="1725"/>
                                  </a:lnTo>
                                  <a:lnTo>
                                    <a:pt x="1896451" y="5572"/>
                                  </a:lnTo>
                                  <a:lnTo>
                                    <a:pt x="1938672" y="11540"/>
                                  </a:lnTo>
                                  <a:lnTo>
                                    <a:pt x="1980223" y="19625"/>
                                  </a:lnTo>
                                  <a:lnTo>
                                    <a:pt x="2021038" y="29827"/>
                                  </a:lnTo>
                                  <a:lnTo>
                                    <a:pt x="2061053" y="42144"/>
                                  </a:lnTo>
                                  <a:lnTo>
                                    <a:pt x="2100202" y="56573"/>
                                  </a:lnTo>
                                  <a:lnTo>
                                    <a:pt x="2144134" y="76308"/>
                                  </a:lnTo>
                                  <a:lnTo>
                                    <a:pt x="2187569" y="98943"/>
                                  </a:lnTo>
                                  <a:lnTo>
                                    <a:pt x="2229992" y="124410"/>
                                  </a:lnTo>
                                  <a:lnTo>
                                    <a:pt x="2270890" y="152643"/>
                                  </a:lnTo>
                                  <a:lnTo>
                                    <a:pt x="2309747" y="183574"/>
                                  </a:lnTo>
                                  <a:lnTo>
                                    <a:pt x="2346050" y="217135"/>
                                  </a:lnTo>
                                  <a:lnTo>
                                    <a:pt x="2379481" y="252950"/>
                                  </a:lnTo>
                                  <a:lnTo>
                                    <a:pt x="2410077" y="290578"/>
                                  </a:lnTo>
                                  <a:lnTo>
                                    <a:pt x="2437852" y="329856"/>
                                  </a:lnTo>
                                  <a:lnTo>
                                    <a:pt x="2462824" y="370622"/>
                                  </a:lnTo>
                                  <a:lnTo>
                                    <a:pt x="2485009" y="412713"/>
                                  </a:lnTo>
                                  <a:lnTo>
                                    <a:pt x="2504424" y="455967"/>
                                  </a:lnTo>
                                  <a:lnTo>
                                    <a:pt x="2504936" y="458089"/>
                                  </a:lnTo>
                                  <a:lnTo>
                                    <a:pt x="2506250" y="459403"/>
                                  </a:lnTo>
                                  <a:lnTo>
                                    <a:pt x="2506761" y="461522"/>
                                  </a:lnTo>
                                  <a:lnTo>
                                    <a:pt x="2520641" y="500658"/>
                                  </a:lnTo>
                                  <a:lnTo>
                                    <a:pt x="2532475" y="540682"/>
                                  </a:lnTo>
                                  <a:lnTo>
                                    <a:pt x="2542258" y="581527"/>
                                  </a:lnTo>
                                  <a:lnTo>
                                    <a:pt x="2549985" y="623122"/>
                                  </a:lnTo>
                                  <a:lnTo>
                                    <a:pt x="2555653" y="665400"/>
                                  </a:lnTo>
                                  <a:lnTo>
                                    <a:pt x="2559257" y="708293"/>
                                  </a:lnTo>
                                  <a:lnTo>
                                    <a:pt x="2560793" y="751732"/>
                                  </a:lnTo>
                                  <a:lnTo>
                                    <a:pt x="2560257" y="795648"/>
                                  </a:lnTo>
                                  <a:lnTo>
                                    <a:pt x="2557644" y="839974"/>
                                  </a:lnTo>
                                  <a:lnTo>
                                    <a:pt x="2552950" y="884640"/>
                                  </a:lnTo>
                                  <a:lnTo>
                                    <a:pt x="2546172" y="929577"/>
                                  </a:lnTo>
                                  <a:lnTo>
                                    <a:pt x="2537303" y="974719"/>
                                  </a:lnTo>
                                  <a:lnTo>
                                    <a:pt x="2526342" y="1019995"/>
                                  </a:lnTo>
                                  <a:lnTo>
                                    <a:pt x="2513282" y="1065339"/>
                                  </a:lnTo>
                                  <a:lnTo>
                                    <a:pt x="2498120" y="1110680"/>
                                  </a:lnTo>
                                  <a:lnTo>
                                    <a:pt x="2480852" y="1155951"/>
                                  </a:lnTo>
                                  <a:lnTo>
                                    <a:pt x="2461473" y="1201083"/>
                                  </a:lnTo>
                                  <a:lnTo>
                                    <a:pt x="2439980" y="1246008"/>
                                  </a:lnTo>
                                  <a:lnTo>
                                    <a:pt x="2416367" y="1290657"/>
                                  </a:lnTo>
                                  <a:lnTo>
                                    <a:pt x="2390630" y="1334962"/>
                                  </a:lnTo>
                                  <a:lnTo>
                                    <a:pt x="2384926" y="1343948"/>
                                  </a:lnTo>
                                  <a:lnTo>
                                    <a:pt x="0" y="13439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D5D5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4793978</wp:posOffset>
                </wp:positionH>
                <wp:positionV relativeFrom="page">
                  <wp:posOffset>17697450</wp:posOffset>
                </wp:positionV>
                <wp:extent cx="3079750" cy="4273550"/>
                <wp:effectExtent b="0" l="0" r="0" t="0"/>
                <wp:wrapNone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9750" cy="4273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before="0" w:line="276" w:lineRule="auto"/>
        <w:ind w:left="3600" w:hanging="360"/>
        <w:rPr>
          <w:rFonts w:ascii="Economica" w:cs="Economica" w:eastAsia="Economica" w:hAnsi="Economica"/>
          <w:sz w:val="32"/>
          <w:szCs w:val="32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ZURLO, MAXIMILIANO</w:t>
      </w:r>
    </w:p>
    <w:p w:rsidR="00000000" w:rsidDel="00000000" w:rsidP="00000000" w:rsidRDefault="00000000" w:rsidRPr="00000000" w14:paraId="00000013">
      <w:pPr>
        <w:spacing w:before="0" w:line="276" w:lineRule="auto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b w:val="1"/>
          <w:sz w:val="34"/>
          <w:szCs w:val="34"/>
          <w:u w:val="single"/>
          <w:rtl w:val="0"/>
        </w:rPr>
        <w:t xml:space="preserve">DOCENTES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before="0" w:line="276" w:lineRule="auto"/>
        <w:ind w:left="72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ING. VALERIA C. SANDOBAL VERÓN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before="0" w:line="276" w:lineRule="auto"/>
        <w:ind w:left="720" w:hanging="36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ING. GERMÁN GAONA</w:t>
      </w:r>
    </w:p>
    <w:p w:rsidR="00000000" w:rsidDel="00000000" w:rsidP="00000000" w:rsidRDefault="00000000" w:rsidRPr="00000000" w14:paraId="00000016">
      <w:pPr>
        <w:spacing w:before="0" w:line="276" w:lineRule="auto"/>
        <w:ind w:firstLine="720"/>
        <w:rPr>
          <w:rFonts w:ascii="Economica" w:cs="Economica" w:eastAsia="Economica" w:hAnsi="Economic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0" w:line="276" w:lineRule="auto"/>
        <w:rPr>
          <w:rFonts w:ascii="Economica" w:cs="Economica" w:eastAsia="Economica" w:hAnsi="Economica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rPr>
          <w:rFonts w:ascii="Economica" w:cs="Economica" w:eastAsia="Economica" w:hAnsi="Economica"/>
          <w:sz w:val="32"/>
          <w:szCs w:val="32"/>
        </w:rPr>
        <w:sectPr>
          <w:type w:val="continuous"/>
          <w:pgSz w:h="15840" w:w="12240" w:orient="portrait"/>
          <w:pgMar w:bottom="1440" w:top="1440" w:left="1440" w:right="1440" w:header="720" w:footer="566.9291338582677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b w:val="1"/>
          <w:sz w:val="32"/>
          <w:szCs w:val="32"/>
          <w:u w:val="single"/>
          <w:rtl w:val="0"/>
        </w:rPr>
        <w:t xml:space="preserve">GRUPO N°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10                     </w:t>
      </w:r>
      <w:r w:rsidDel="00000000" w:rsidR="00000000" w:rsidRPr="00000000">
        <w:rPr>
          <w:rFonts w:ascii="Economica" w:cs="Economica" w:eastAsia="Economica" w:hAnsi="Economica"/>
          <w:b w:val="1"/>
          <w:sz w:val="32"/>
          <w:szCs w:val="32"/>
          <w:u w:val="single"/>
          <w:rtl w:val="0"/>
        </w:rPr>
        <w:t xml:space="preserve">AÑO</w:t>
      </w:r>
      <w:r w:rsidDel="00000000" w:rsidR="00000000" w:rsidRPr="00000000">
        <w:rPr>
          <w:rFonts w:ascii="Economica" w:cs="Economica" w:eastAsia="Economica" w:hAnsi="Economica"/>
          <w:sz w:val="32"/>
          <w:szCs w:val="32"/>
          <w:rtl w:val="0"/>
        </w:rPr>
        <w:t xml:space="preserve">: 2024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Economica" w:cs="Economica" w:eastAsia="Economica" w:hAnsi="Economica"/>
          <w:sz w:val="36"/>
          <w:szCs w:val="36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-43567606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qy6hqrmal1yq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ESCENARIO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c62scrlij8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MODELO DE CASOS DE USO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otppf969mt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DESCRIPCIÓN DE CU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997zp6jyg36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Consultar información de vehículo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paccxnsbd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zzhrc2kah1x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Tarjetas CRC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897shom6mh5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Secuencia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99z7lpozp9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Asignar mecánico a turno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10tja5eif0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dg0p4he1obh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Tarjetas CRC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u1k8kusjyn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Secuencia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hdzo4tfv2d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Consultar información de tarifas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4ydfruvxb5t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clases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oesbva49doh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Tarjetas CRC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f658yvphop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de Secuencia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xw83zwkyf5k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TECNOLOGÍAS  USAR EN LA IMPLEMENTACIÓN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pStyle w:val="Heading1"/>
        <w:rPr>
          <w:rFonts w:ascii="Montserrat" w:cs="Montserrat" w:eastAsia="Montserrat" w:hAnsi="Montserrat"/>
        </w:rPr>
      </w:pPr>
      <w:bookmarkStart w:colFirst="0" w:colLast="0" w:name="_slmrlo8mig4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  <w:sectPr>
          <w:type w:val="nextPage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qy6hqrmal1yq" w:id="4"/>
      <w:bookmarkEnd w:id="4"/>
      <w:r w:rsidDel="00000000" w:rsidR="00000000" w:rsidRPr="00000000">
        <w:rPr>
          <w:rtl w:val="0"/>
        </w:rPr>
        <w:t xml:space="preserve">ESCENARIO</w:t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reconocido taller de la zona, dirigido por Ricardo Rueda, busca homologar sus instalaciones para realizar Revisiones Técnicas Obligatorias (RTO) de vehículos. Convoca a la consultora SoftWAR para implementar un sistema de información que agilice la operativa. Participan Ricardo, Cecilia Rueda y el Ing. Luis Unzué.</w:t>
      </w:r>
    </w:p>
    <w:p w:rsidR="00000000" w:rsidDel="00000000" w:rsidP="00000000" w:rsidRDefault="00000000" w:rsidRPr="00000000" w14:paraId="00000037">
      <w:pPr>
        <w:numPr>
          <w:ilvl w:val="0"/>
          <w:numId w:val="25"/>
        </w:numPr>
        <w:spacing w:after="0" w:after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 Se discuten los pasos para cumplir con las normativas de la CNRT y se esclarece el proceso que ocurre en el establecimiento para realizar las revisiones.</w:t>
      </w:r>
    </w:p>
    <w:p w:rsidR="00000000" w:rsidDel="00000000" w:rsidP="00000000" w:rsidRDefault="00000000" w:rsidRPr="00000000" w14:paraId="00000038">
      <w:pPr>
        <w:numPr>
          <w:ilvl w:val="0"/>
          <w:numId w:val="25"/>
        </w:numPr>
        <w:spacing w:after="0" w:afterAutospacing="0"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establece que los clientes deben presentar documentación específica y se sugiere implementar un sistema de turnos para evitar largas esperas. </w:t>
      </w:r>
    </w:p>
    <w:p w:rsidR="00000000" w:rsidDel="00000000" w:rsidP="00000000" w:rsidRDefault="00000000" w:rsidRPr="00000000" w14:paraId="00000039">
      <w:pPr>
        <w:numPr>
          <w:ilvl w:val="0"/>
          <w:numId w:val="25"/>
        </w:numPr>
        <w:spacing w:after="0" w:afterAutospacing="0"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detalla la variación de aranceles según el tipo de vehículo y su uso, junto con detalles de cómo desean que se realicen los pagos.</w:t>
      </w:r>
    </w:p>
    <w:p w:rsidR="00000000" w:rsidDel="00000000" w:rsidP="00000000" w:rsidRDefault="00000000" w:rsidRPr="00000000" w14:paraId="0000003A">
      <w:pPr>
        <w:numPr>
          <w:ilvl w:val="0"/>
          <w:numId w:val="25"/>
        </w:numPr>
        <w:spacing w:after="0" w:afterAutospacing="0"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destaca la importancia de seguir procedimientos estrictos de verificación, marcando defectos con niveles de gravedad. </w:t>
      </w:r>
    </w:p>
    <w:p w:rsidR="00000000" w:rsidDel="00000000" w:rsidP="00000000" w:rsidRDefault="00000000" w:rsidRPr="00000000" w14:paraId="0000003B">
      <w:pPr>
        <w:numPr>
          <w:ilvl w:val="0"/>
          <w:numId w:val="25"/>
        </w:numPr>
        <w:spacing w:before="0" w:beforeAutospacing="0"/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Se acuerda generar informes específicos para auditorías y control interno.</w:t>
      </w:r>
    </w:p>
    <w:p w:rsidR="00000000" w:rsidDel="00000000" w:rsidP="00000000" w:rsidRDefault="00000000" w:rsidRPr="00000000" w14:paraId="0000003C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Para finalizar, se programó una reunión posterior para avanzar en el proyecto y acordar temas contractuales.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Economica" w:cs="Economica" w:eastAsia="Economica" w:hAnsi="Economica"/>
          <w:sz w:val="36"/>
          <w:szCs w:val="36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after="0" w:before="0" w:lineRule="auto"/>
        <w:rPr/>
      </w:pPr>
      <w:bookmarkStart w:colFirst="0" w:colLast="0" w:name="_3zc62scrlij8" w:id="5"/>
      <w:bookmarkEnd w:id="5"/>
      <w:r w:rsidDel="00000000" w:rsidR="00000000" w:rsidRPr="00000000">
        <w:rPr>
          <w:rtl w:val="0"/>
        </w:rPr>
        <w:t xml:space="preserve">MODELO DE CASOS DE USO</w:t>
      </w:r>
    </w:p>
    <w:p w:rsidR="00000000" w:rsidDel="00000000" w:rsidP="00000000" w:rsidRDefault="00000000" w:rsidRPr="00000000" w14:paraId="0000003F">
      <w:pPr>
        <w:spacing w:after="0"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4519" cy="691991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4519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Modificaciones:</w:t>
      </w:r>
    </w:p>
    <w:p w:rsidR="00000000" w:rsidDel="00000000" w:rsidP="00000000" w:rsidRDefault="00000000" w:rsidRPr="00000000" w14:paraId="0000004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Consideramos necesaria la adición del actor externo del CENT para corroborar la información de un vehículo en el caso de uso de “Consultar información de vehículos”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after="0" w:before="0" w:lineRule="auto"/>
        <w:rPr/>
      </w:pPr>
      <w:bookmarkStart w:colFirst="0" w:colLast="0" w:name="_8otppf969mt1" w:id="6"/>
      <w:bookmarkEnd w:id="6"/>
      <w:r w:rsidDel="00000000" w:rsidR="00000000" w:rsidRPr="00000000">
        <w:rPr>
          <w:rtl w:val="0"/>
        </w:rPr>
        <w:t xml:space="preserve">DESCRIPCIÓN DE CU</w:t>
      </w:r>
    </w:p>
    <w:p w:rsidR="00000000" w:rsidDel="00000000" w:rsidP="00000000" w:rsidRDefault="00000000" w:rsidRPr="00000000" w14:paraId="00000043">
      <w:pPr>
        <w:pStyle w:val="Heading2"/>
        <w:numPr>
          <w:ilvl w:val="0"/>
          <w:numId w:val="9"/>
        </w:numPr>
        <w:spacing w:after="0" w:before="0" w:lineRule="auto"/>
        <w:ind w:left="720" w:hanging="360"/>
        <w:rPr>
          <w:rFonts w:ascii="Montserrat" w:cs="Montserrat" w:eastAsia="Montserrat" w:hAnsi="Montserrat"/>
          <w:b w:val="0"/>
          <w:i w:val="1"/>
        </w:rPr>
      </w:pPr>
      <w:bookmarkStart w:colFirst="0" w:colLast="0" w:name="_u997zp6jyg36" w:id="7"/>
      <w:bookmarkEnd w:id="7"/>
      <w:r w:rsidDel="00000000" w:rsidR="00000000" w:rsidRPr="00000000">
        <w:rPr>
          <w:rFonts w:ascii="Montserrat" w:cs="Montserrat" w:eastAsia="Montserrat" w:hAnsi="Montserrat"/>
          <w:b w:val="0"/>
          <w:i w:val="1"/>
          <w:rtl w:val="0"/>
        </w:rPr>
        <w:t xml:space="preserve">Consultar información de vehículo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before="0" w:line="276" w:lineRule="auto"/>
        <w:jc w:val="both"/>
        <w:rPr>
          <w:rFonts w:ascii="Montserrat" w:cs="Montserrat" w:eastAsia="Montserrat" w:hAnsi="Montserrat"/>
          <w:b w:val="1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Caso de uso con revisiones:</w:t>
      </w:r>
    </w:p>
    <w:tbl>
      <w:tblPr>
        <w:tblStyle w:val="Table1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20"/>
        <w:gridCol w:w="5235"/>
        <w:tblGridChange w:id="0">
          <w:tblGrid>
            <w:gridCol w:w="3720"/>
            <w:gridCol w:w="523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 Caso de Uso: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Consultar información de vehículos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Grupo 10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24/04/2024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4C">
            <w:pPr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permite al personal ingresar matrículas y obtener información de vehículos desde el CENT.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Personal de Atención al Cliente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Pre-condición: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Existencia  de solicitud de turno a confirmar.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 Estándar: 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color w:val="cc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personal de atención al cliente ingresa a la sección “Información de Vehículos”.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personal de atención al cliente ingresa la matrícula del vehículo.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solicita al CENT la información de la matrícula ingresada.</w:t>
            </w:r>
          </w:p>
          <w:p w:rsidR="00000000" w:rsidDel="00000000" w:rsidP="00000000" w:rsidRDefault="00000000" w:rsidRPr="00000000" w14:paraId="00000058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almacena la información del vehículo obtenida del CENT.</w:t>
            </w:r>
          </w:p>
          <w:p w:rsidR="00000000" w:rsidDel="00000000" w:rsidP="00000000" w:rsidRDefault="00000000" w:rsidRPr="00000000" w14:paraId="00000059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muestra información del vehículo (periodicidad, papeles a presentar, apoderado,estado en el Registro Nacional Vehicular, etc)</w:t>
            </w:r>
          </w:p>
          <w:p w:rsidR="00000000" w:rsidDel="00000000" w:rsidP="00000000" w:rsidRDefault="00000000" w:rsidRPr="00000000" w14:paraId="0000005A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personal de atención al cliente selecciona “volver al menú principal”</w:t>
            </w:r>
          </w:p>
          <w:p w:rsidR="00000000" w:rsidDel="00000000" w:rsidP="00000000" w:rsidRDefault="00000000" w:rsidRPr="00000000" w14:paraId="0000005B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Finaliza CU 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 Alternativo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Vehículo inexistente: </w:t>
            </w:r>
          </w:p>
          <w:p w:rsidR="00000000" w:rsidDel="00000000" w:rsidP="00000000" w:rsidRDefault="00000000" w:rsidRPr="00000000" w14:paraId="00000060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.A.1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indica que no existe información asociada a la matrícula ingresada.</w:t>
            </w:r>
          </w:p>
          <w:p w:rsidR="00000000" w:rsidDel="00000000" w:rsidP="00000000" w:rsidRDefault="00000000" w:rsidRPr="00000000" w14:paraId="00000061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Vuelve al paso 6</w:t>
            </w:r>
          </w:p>
          <w:p w:rsidR="00000000" w:rsidDel="00000000" w:rsidP="00000000" w:rsidRDefault="00000000" w:rsidRPr="00000000" w14:paraId="00000062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4.B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Problema de comunicación con el CENT:</w:t>
            </w:r>
          </w:p>
          <w:p w:rsidR="00000000" w:rsidDel="00000000" w:rsidP="00000000" w:rsidRDefault="00000000" w:rsidRPr="00000000" w14:paraId="00000063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.B.1</w:t>
            </w:r>
            <w:r w:rsidDel="00000000" w:rsidR="00000000" w:rsidRPr="00000000">
              <w:rPr>
                <w:rFonts w:ascii="Arial" w:cs="Arial" w:eastAsia="Arial" w:hAnsi="Arial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informa que no puede establecer conexión con el CENT para obtener la información del vehículo.</w:t>
            </w:r>
          </w:p>
          <w:p w:rsidR="00000000" w:rsidDel="00000000" w:rsidP="00000000" w:rsidRDefault="00000000" w:rsidRPr="00000000" w14:paraId="00000064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Vuelve al paso 6</w:t>
            </w:r>
          </w:p>
          <w:p w:rsidR="00000000" w:rsidDel="00000000" w:rsidP="00000000" w:rsidRDefault="00000000" w:rsidRPr="00000000" w14:paraId="00000065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Selección</w:t>
            </w:r>
          </w:p>
          <w:p w:rsidR="00000000" w:rsidDel="00000000" w:rsidP="00000000" w:rsidRDefault="00000000" w:rsidRPr="00000000" w14:paraId="00000066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.A.1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personal de atención al cliente selecciona “imprimir”</w:t>
            </w:r>
          </w:p>
          <w:p w:rsidR="00000000" w:rsidDel="00000000" w:rsidP="00000000" w:rsidRDefault="00000000" w:rsidRPr="00000000" w14:paraId="00000067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5.A.2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imprime la información del vehículo</w:t>
            </w:r>
          </w:p>
          <w:p w:rsidR="00000000" w:rsidDel="00000000" w:rsidP="00000000" w:rsidRDefault="00000000" w:rsidRPr="00000000" w14:paraId="00000068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Vuelve al paso 6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Post-condición: </w:t>
            </w:r>
          </w:p>
          <w:p w:rsidR="00000000" w:rsidDel="00000000" w:rsidP="00000000" w:rsidRDefault="00000000" w:rsidRPr="00000000" w14:paraId="0000006B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Información disponible para el personal</w:t>
            </w:r>
          </w:p>
        </w:tc>
      </w:tr>
    </w:tbl>
    <w:p w:rsidR="00000000" w:rsidDel="00000000" w:rsidP="00000000" w:rsidRDefault="00000000" w:rsidRPr="00000000" w14:paraId="0000006D">
      <w:pPr>
        <w:spacing w:after="0" w:before="200" w:line="276" w:lineRule="auto"/>
        <w:jc w:val="both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Consideraciones: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los turnos deben solicitarse por medio del sistema sin excepción, en caso de que el cliente se acerque personalmente al taller a solicitar un turno, el personal de atención al cliente deberá completar la solicitud de igual manera a como lo haría el cliente mismo en el sistema.</w:t>
      </w:r>
    </w:p>
    <w:p w:rsidR="00000000" w:rsidDel="00000000" w:rsidP="00000000" w:rsidRDefault="00000000" w:rsidRPr="00000000" w14:paraId="0000006E">
      <w:pPr>
        <w:spacing w:after="200" w:before="0" w:line="276" w:lineRule="auto"/>
        <w:jc w:val="both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Una vez el cliente haya hecho la solicitud del turno, esta información quedará registrada en el sistema, es de esta manera que el personal de atención al cliente puede acceder a la matrícula del auto y así consultar por su estado.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0" w:before="0" w:line="276" w:lineRule="auto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j2paccxnsbdl" w:id="8"/>
      <w:bookmarkEnd w:id="8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Diagrama de clases</w:t>
      </w:r>
    </w:p>
    <w:p w:rsidR="00000000" w:rsidDel="00000000" w:rsidP="00000000" w:rsidRDefault="00000000" w:rsidRPr="00000000" w14:paraId="00000070">
      <w:pPr>
        <w:pStyle w:val="Heading2"/>
        <w:spacing w:after="0" w:before="0" w:line="276" w:lineRule="auto"/>
        <w:jc w:val="center"/>
        <w:rPr>
          <w:rFonts w:ascii="Montserrat" w:cs="Montserrat" w:eastAsia="Montserrat" w:hAnsi="Montserrat"/>
        </w:rPr>
      </w:pPr>
      <w:bookmarkStart w:colFirst="0" w:colLast="0" w:name="_2qnl0az894z0" w:id="9"/>
      <w:bookmarkEnd w:id="9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3776652" cy="400526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52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200" w:before="0" w:line="276" w:lineRule="auto"/>
        <w:jc w:val="both"/>
        <w:rPr>
          <w:rFonts w:ascii="Montserrat" w:cs="Montserrat" w:eastAsia="Montserrat" w:hAnsi="Montserrat"/>
        </w:rPr>
      </w:pPr>
      <w:bookmarkStart w:colFirst="0" w:colLast="0" w:name="_gzzhrc2kah1x" w:id="10"/>
      <w:bookmarkEnd w:id="10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Tarjetas CRC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Taller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principal que gestiona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 los datos requeridos sobre la documentación del vehículo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7">
            <w:pPr>
              <w:widowControl w:val="0"/>
              <w:numPr>
                <w:ilvl w:val="0"/>
                <w:numId w:val="11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Documentación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after="0" w:before="0" w:line="276" w:lineRule="auto"/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clase: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Documentación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Es la clase que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representa los datos de los vehículos existente en el sistema CENT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Responsabilidad: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12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Almacenar datos(apoderado, papeles,etc) de los vehículos aprobados por el CENT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5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Taller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UICENT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Representa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 clase que posibilita la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interacción entre nuestro sistema y el sistema CENT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Responsabilidad: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los mensajes de consulta de información de vehículos</w:t>
            </w:r>
          </w:p>
          <w:p w:rsidR="00000000" w:rsidDel="00000000" w:rsidP="00000000" w:rsidRDefault="00000000" w:rsidRPr="00000000" w14:paraId="00000084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Mostrar la información del vehículo consultado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Colaboración: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31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CtrlCtarVehic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UICtarVehic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Representa la clase que posibilita la interacción entre el sistema y el actor para realizar la consulta de la información de un vehículo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la información de matrícula del vehículo</w:t>
            </w:r>
          </w:p>
          <w:p w:rsidR="00000000" w:rsidDel="00000000" w:rsidP="00000000" w:rsidRDefault="00000000" w:rsidRPr="00000000" w14:paraId="0000008C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Mostrar la validación de la existencia de un vehículo</w:t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CtrlCtarVehic</w:t>
            </w:r>
          </w:p>
        </w:tc>
      </w:tr>
    </w:tbl>
    <w:p w:rsidR="00000000" w:rsidDel="00000000" w:rsidP="00000000" w:rsidRDefault="00000000" w:rsidRPr="00000000" w14:paraId="0000008E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clase: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CtrlCtarVehic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Propósito: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Representa la clase encargada de conocer las acciones necesarias para llevar a cabo la consulta de la información de vehículos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Responsabilidad: 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Crear la UI.</w:t>
            </w:r>
          </w:p>
          <w:p w:rsidR="00000000" w:rsidDel="00000000" w:rsidP="00000000" w:rsidRDefault="00000000" w:rsidRPr="00000000" w14:paraId="00000093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Enviar mensajes al sistema CENT para la confirmación de la existencia del vehículo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Enviar mensajes al sistema CENT para recibir información de un vehículo existente</w:t>
            </w:r>
          </w:p>
          <w:p w:rsidR="00000000" w:rsidDel="00000000" w:rsidP="00000000" w:rsidRDefault="00000000" w:rsidRPr="00000000" w14:paraId="00000095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la información de la validación de la existencia de un vehículo </w:t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la información sobre el vehículo existente</w:t>
            </w:r>
          </w:p>
          <w:p w:rsidR="00000000" w:rsidDel="00000000" w:rsidP="00000000" w:rsidRDefault="00000000" w:rsidRPr="00000000" w14:paraId="00000097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Conocer información sobre la UICENT en la gestión de consultas externas.</w:t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10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Conocer la información del vehículo existente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b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Colaboración: </w:t>
            </w:r>
          </w:p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UICENT</w:t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UICtarVehic</w:t>
            </w:r>
          </w:p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Documentación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Style w:val="Heading2"/>
        <w:spacing w:after="0" w:before="200" w:line="276" w:lineRule="auto"/>
        <w:rPr>
          <w:rFonts w:ascii="Montserrat" w:cs="Montserrat" w:eastAsia="Montserrat" w:hAnsi="Montserrat"/>
        </w:rPr>
      </w:pPr>
      <w:bookmarkStart w:colFirst="0" w:colLast="0" w:name="_t897shom6mh5" w:id="11"/>
      <w:bookmarkEnd w:id="11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Diagrama de Secuencia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before="0" w:line="276" w:lineRule="auto"/>
        <w:jc w:val="center"/>
        <w:rPr>
          <w:rFonts w:ascii="Montserrat" w:cs="Montserrat" w:eastAsia="Montserrat" w:hAnsi="Montserrat"/>
        </w:rPr>
      </w:pPr>
      <w:commentRangeStart w:id="0"/>
      <w:commentRangeStart w:id="1"/>
      <w:commentRangeStart w:id="2"/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6335318" cy="4948238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318" cy="494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br w:type="page"/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9"/>
        </w:numPr>
        <w:spacing w:after="200" w:before="0" w:lineRule="auto"/>
        <w:ind w:left="720" w:hanging="360"/>
        <w:rPr>
          <w:rFonts w:ascii="Montserrat" w:cs="Montserrat" w:eastAsia="Montserrat" w:hAnsi="Montserrat"/>
          <w:b w:val="0"/>
          <w:i w:val="1"/>
        </w:rPr>
      </w:pPr>
      <w:bookmarkStart w:colFirst="0" w:colLast="0" w:name="_z99z7lpozp9e" w:id="12"/>
      <w:bookmarkEnd w:id="12"/>
      <w:r w:rsidDel="00000000" w:rsidR="00000000" w:rsidRPr="00000000">
        <w:rPr>
          <w:rFonts w:ascii="Montserrat" w:cs="Montserrat" w:eastAsia="Montserrat" w:hAnsi="Montserrat"/>
          <w:b w:val="0"/>
          <w:i w:val="1"/>
          <w:rtl w:val="0"/>
        </w:rPr>
        <w:t xml:space="preserve">Asignar mecánico a turno</w:t>
      </w:r>
      <w:r w:rsidDel="00000000" w:rsidR="00000000" w:rsidRPr="00000000">
        <w:rPr>
          <w:rtl w:val="0"/>
        </w:rPr>
      </w:r>
    </w:p>
    <w:tbl>
      <w:tblPr>
        <w:tblStyle w:val="Table7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20"/>
        <w:gridCol w:w="5235"/>
        <w:tblGridChange w:id="0">
          <w:tblGrid>
            <w:gridCol w:w="3720"/>
            <w:gridCol w:w="523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 Caso de Uso: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Asignar mecánico a turno 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Grupo 10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24/04/2024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0A7">
            <w:pPr>
              <w:widowControl w:val="0"/>
              <w:spacing w:after="0"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DT selecciona un mecánico disponible de la lista y lo asigna a un turno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Director Técnico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Pre-condición: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Turno previamente aprobado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 Estándar: 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DT ingresa a la sección “Visualizar turnos sin mecánico asignado”</w:t>
            </w:r>
          </w:p>
          <w:p w:rsidR="00000000" w:rsidDel="00000000" w:rsidP="00000000" w:rsidRDefault="00000000" w:rsidRPr="00000000" w14:paraId="000000B1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</w:t>
            </w:r>
            <w:commentRangeStart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muestra los turnos disponibles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strike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. El DT selecciona un turno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despliega una lista de mecánicos según su orden de disponibilidad, incluyendo información como nombre y </w:t>
            </w:r>
            <w:commentRangeStart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especialidad.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5.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DT selecciona un mecánico libre.</w:t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6.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asigna el mecánico al turno.</w:t>
            </w:r>
          </w:p>
          <w:p w:rsidR="00000000" w:rsidDel="00000000" w:rsidP="00000000" w:rsidRDefault="00000000" w:rsidRPr="00000000" w14:paraId="000000B6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7.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envía una </w:t>
            </w:r>
            <w:commentRangeStart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notificación al mecánico seleccionado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informándole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de la</w:t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asignación del turno.</w:t>
            </w:r>
          </w:p>
          <w:p w:rsidR="00000000" w:rsidDel="00000000" w:rsidP="00000000" w:rsidRDefault="00000000" w:rsidRPr="00000000" w14:paraId="000000B7">
            <w:pPr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8.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commentRangeStart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regresa al menú principal 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9.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Finaliza CU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 Alternativo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1.A.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No hay turnos pendientes</w:t>
            </w:r>
          </w:p>
          <w:p w:rsidR="00000000" w:rsidDel="00000000" w:rsidP="00000000" w:rsidRDefault="00000000" w:rsidRPr="00000000" w14:paraId="000000BD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.A.1.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muestra un mensaje que informa que no hay turnos pendientes.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b w:val="1"/>
              </w:rPr>
            </w:pPr>
            <w:commentRangeStart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Finaliza CU</w:t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3.A.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No hay mecánicos disponibles</w:t>
            </w:r>
          </w:p>
          <w:p w:rsidR="00000000" w:rsidDel="00000000" w:rsidP="00000000" w:rsidRDefault="00000000" w:rsidRPr="00000000" w14:paraId="000000C0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3.A.1.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muestra un mensaje que informa que no hay mecánicos disponibles.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commentRangeStart w:id="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Finaliza CU</w:t>
            </w:r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Error en la asignación de mecánico: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4.A.1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El sistema muestra un mensaje de error indicando que no se pudo asignar el vehículo al mecánico y le solicita al DT que lo intente nuevamente.</w:t>
            </w:r>
          </w:p>
          <w:p w:rsidR="00000000" w:rsidDel="00000000" w:rsidP="00000000" w:rsidRDefault="00000000" w:rsidRPr="00000000" w14:paraId="000000C4">
            <w:pPr>
              <w:spacing w:after="0"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Vuelve a 2 del Camino Estándar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Post-condición: </w:t>
            </w:r>
          </w:p>
          <w:p w:rsidR="00000000" w:rsidDel="00000000" w:rsidP="00000000" w:rsidRDefault="00000000" w:rsidRPr="00000000" w14:paraId="000000C7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Vehículo asignado a mecánico</w:t>
            </w:r>
          </w:p>
        </w:tc>
      </w:tr>
    </w:tbl>
    <w:p w:rsidR="00000000" w:rsidDel="00000000" w:rsidP="00000000" w:rsidRDefault="00000000" w:rsidRPr="00000000" w14:paraId="000000C9">
      <w:pPr>
        <w:pStyle w:val="Heading2"/>
        <w:spacing w:after="0" w:before="20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clbbs79y333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spacing w:after="0" w:before="20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yt8k6nqtkhv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spacing w:after="0" w:before="20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q3k06f6pili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spacing w:after="0" w:before="20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52x8ioot9rdc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spacing w:after="0" w:before="200" w:line="276" w:lineRule="auto"/>
        <w:jc w:val="both"/>
        <w:rPr>
          <w:rFonts w:ascii="Arial" w:cs="Arial" w:eastAsia="Arial" w:hAnsi="Arial"/>
        </w:rPr>
      </w:pPr>
      <w:bookmarkStart w:colFirst="0" w:colLast="0" w:name="_710tja5eif01" w:id="17"/>
      <w:bookmarkEnd w:id="17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Diagrama de </w:t>
      </w:r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before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52963" cy="376114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76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2"/>
        <w:spacing w:after="200" w:before="0" w:line="276" w:lineRule="auto"/>
        <w:jc w:val="both"/>
        <w:rPr>
          <w:rFonts w:ascii="Montserrat" w:cs="Montserrat" w:eastAsia="Montserrat" w:hAnsi="Montserrat"/>
        </w:rPr>
      </w:pPr>
      <w:bookmarkStart w:colFirst="0" w:colLast="0" w:name="_sdg0p4he1obh" w:id="18"/>
      <w:bookmarkEnd w:id="18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Tarjetas CRC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Taller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principal que gestiona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3">
            <w:pPr>
              <w:widowControl w:val="0"/>
              <w:numPr>
                <w:ilvl w:val="0"/>
                <w:numId w:val="15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 los datos requeridos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sobre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 disponibilidad de turnos y mecánicos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numPr>
                <w:ilvl w:val="0"/>
                <w:numId w:val="19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Mecánico</w:t>
            </w:r>
          </w:p>
          <w:p w:rsidR="00000000" w:rsidDel="00000000" w:rsidP="00000000" w:rsidRDefault="00000000" w:rsidRPr="00000000" w14:paraId="000000D6">
            <w:pPr>
              <w:widowControl w:val="0"/>
              <w:numPr>
                <w:ilvl w:val="0"/>
                <w:numId w:val="19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los turnos de revisión asignados a los vehículos.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strike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 la información de los turnos</w:t>
            </w:r>
          </w:p>
          <w:p w:rsidR="00000000" w:rsidDel="00000000" w:rsidP="00000000" w:rsidRDefault="00000000" w:rsidRPr="00000000" w14:paraId="000000DC">
            <w:pPr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 el mecánico al que fue asignado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DE">
            <w:pPr>
              <w:widowControl w:val="0"/>
              <w:numPr>
                <w:ilvl w:val="0"/>
                <w:numId w:val="22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Taller</w:t>
            </w:r>
          </w:p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22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Mecánico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Mecánico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 los mecánicos disponibles en el taller.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  <w:strike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numPr>
                <w:ilvl w:val="0"/>
                <w:numId w:val="23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Almacenar información acerca de los mecánicos</w:t>
            </w:r>
          </w:p>
          <w:p w:rsidR="00000000" w:rsidDel="00000000" w:rsidP="00000000" w:rsidRDefault="00000000" w:rsidRPr="00000000" w14:paraId="000000E5">
            <w:pPr>
              <w:widowControl w:val="0"/>
              <w:numPr>
                <w:ilvl w:val="0"/>
                <w:numId w:val="23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Conocer los turnos a los cuales fueron asignados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20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CtrlMecTurno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encargada de gestionar la asignación de mecánicos a los turnos.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EC">
            <w:pPr>
              <w:widowControl w:val="0"/>
              <w:numPr>
                <w:ilvl w:val="0"/>
                <w:numId w:val="27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Crear la UI para asignar mecánicos a turnos.</w:t>
            </w:r>
          </w:p>
          <w:p w:rsidR="00000000" w:rsidDel="00000000" w:rsidP="00000000" w:rsidRDefault="00000000" w:rsidRPr="00000000" w14:paraId="000000ED">
            <w:pPr>
              <w:widowControl w:val="0"/>
              <w:numPr>
                <w:ilvl w:val="0"/>
                <w:numId w:val="27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Enviar mensajes para la asignación de mecánicos a los turnos.</w:t>
            </w:r>
          </w:p>
          <w:p w:rsidR="00000000" w:rsidDel="00000000" w:rsidP="00000000" w:rsidRDefault="00000000" w:rsidRPr="00000000" w14:paraId="000000EE">
            <w:pPr>
              <w:widowControl w:val="0"/>
              <w:numPr>
                <w:ilvl w:val="0"/>
                <w:numId w:val="27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confirmaciones de asignación de mecánicos.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29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UIMecTurno.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29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Turno.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29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Mecánico.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3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UIMecTurno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que posibilita la interacción entre el sistema y el Director Técnico para asignar mecánicos a los turnos.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F7">
            <w:pPr>
              <w:widowControl w:val="0"/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la información del turno a asignar.</w:t>
            </w:r>
          </w:p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Mostrar la lista de mecánicos disponibles.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Permitir la selección de un mecánico para el turno.</w:t>
            </w:r>
          </w:p>
          <w:p w:rsidR="00000000" w:rsidDel="00000000" w:rsidP="00000000" w:rsidRDefault="00000000" w:rsidRPr="00000000" w14:paraId="000000FA">
            <w:pPr>
              <w:widowControl w:val="0"/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Enviar la solicitud de asignación al CtrlMecTurno.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FC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CtrlMecTurno.</w:t>
            </w:r>
          </w:p>
          <w:p w:rsidR="00000000" w:rsidDel="00000000" w:rsidP="00000000" w:rsidRDefault="00000000" w:rsidRPr="00000000" w14:paraId="000000FD">
            <w:pPr>
              <w:widowControl w:val="0"/>
              <w:numPr>
                <w:ilvl w:val="0"/>
                <w:numId w:val="7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Director Técnico.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spacing w:after="0" w:before="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rpu1k8kusjyn" w:id="19"/>
      <w:bookmarkEnd w:id="19"/>
      <w:commentRangeStart w:id="9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Diagrama de Secuencia</w:t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00" w:before="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73533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2"/>
        <w:numPr>
          <w:ilvl w:val="0"/>
          <w:numId w:val="9"/>
        </w:numPr>
        <w:spacing w:after="200" w:before="0" w:line="240" w:lineRule="auto"/>
        <w:ind w:left="720" w:hanging="360"/>
        <w:rPr>
          <w:rFonts w:ascii="Montserrat" w:cs="Montserrat" w:eastAsia="Montserrat" w:hAnsi="Montserrat"/>
          <w:b w:val="0"/>
          <w:i w:val="1"/>
        </w:rPr>
      </w:pPr>
      <w:bookmarkStart w:colFirst="0" w:colLast="0" w:name="_4hdzo4tfv2de" w:id="20"/>
      <w:bookmarkEnd w:id="20"/>
      <w:r w:rsidDel="00000000" w:rsidR="00000000" w:rsidRPr="00000000">
        <w:rPr>
          <w:rFonts w:ascii="Montserrat" w:cs="Montserrat" w:eastAsia="Montserrat" w:hAnsi="Montserrat"/>
          <w:b w:val="0"/>
          <w:i w:val="1"/>
          <w:rtl w:val="0"/>
        </w:rPr>
        <w:t xml:space="preserve">Consultar información de tarifas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00" w:before="0" w:line="276" w:lineRule="auto"/>
        <w:rPr>
          <w:rFonts w:ascii="Montserrat" w:cs="Montserrat" w:eastAsia="Montserrat" w:hAnsi="Montserrat"/>
          <w:b w:val="1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u w:val="single"/>
          <w:rtl w:val="0"/>
        </w:rPr>
        <w:t xml:space="preserve">Caso de uso con revisiones:</w:t>
      </w:r>
    </w:p>
    <w:tbl>
      <w:tblPr>
        <w:tblStyle w:val="Table13"/>
        <w:tblW w:w="89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20"/>
        <w:gridCol w:w="5235"/>
        <w:tblGridChange w:id="0">
          <w:tblGrid>
            <w:gridCol w:w="3720"/>
            <w:gridCol w:w="5235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76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Nombre de Caso de Uso: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Consultar información de tarifas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Grupo 10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24/04/2024</w:t>
            </w:r>
          </w:p>
        </w:tc>
      </w:tr>
      <w:tr>
        <w:trPr>
          <w:cantSplit w:val="0"/>
          <w:trHeight w:val="16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10A">
            <w:pPr>
              <w:widowControl w:val="0"/>
              <w:spacing w:after="0" w:before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personal de atención al cliente completa un formulario en la sección "Tarifas" con los detalles del vehículo y el sistema muestra los costos de la revisión.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before="0" w:line="276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Actor: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Personal de Atención al Cliente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Pre-condición:</w:t>
            </w:r>
          </w:p>
          <w:p w:rsidR="00000000" w:rsidDel="00000000" w:rsidP="00000000" w:rsidRDefault="00000000" w:rsidRPr="00000000" w14:paraId="0000010F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Tarifas actualizadas registradas en el sistema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after="0"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 Estándar: </w:t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personal de atención al  cliente ingresa a la sección de “Tarifas”.</w:t>
            </w:r>
          </w:p>
          <w:p w:rsidR="00000000" w:rsidDel="00000000" w:rsidP="00000000" w:rsidRDefault="00000000" w:rsidRPr="00000000" w14:paraId="00000114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personal de atención al cliente ingresa la información del vehículo (modelo y utilidad).</w:t>
            </w:r>
          </w:p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mostrará los costos de la revisión del vehículo.</w:t>
            </w:r>
          </w:p>
          <w:p w:rsidR="00000000" w:rsidDel="00000000" w:rsidP="00000000" w:rsidRDefault="00000000" w:rsidRPr="00000000" w14:paraId="00000116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4.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Finaliza CU.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before="0" w:line="276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Camino Alternativo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after="0" w:before="0" w:line="240" w:lineRule="auto"/>
              <w:rPr>
                <w:rFonts w:ascii="Arial" w:cs="Arial" w:eastAsia="Arial" w:hAnsi="Arial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2.A. </w:t>
            </w:r>
            <w:r w:rsidDel="00000000" w:rsidR="00000000" w:rsidRPr="00000000">
              <w:rPr>
                <w:rFonts w:ascii="Arial" w:cs="Arial" w:eastAsia="Arial" w:hAnsi="Arial"/>
                <w:u w:val="single"/>
                <w:rtl w:val="0"/>
              </w:rPr>
              <w:t xml:space="preserve">No existe información de tarifa para ese vehículo</w:t>
            </w:r>
          </w:p>
          <w:p w:rsidR="00000000" w:rsidDel="00000000" w:rsidP="00000000" w:rsidRDefault="00000000" w:rsidRPr="00000000" w14:paraId="0000011B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.A.1.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despliega un mensaje que notifica que no hay información relacionada al vehículo.</w:t>
            </w:r>
          </w:p>
          <w:p w:rsidR="00000000" w:rsidDel="00000000" w:rsidP="00000000" w:rsidRDefault="00000000" w:rsidRPr="00000000" w14:paraId="0000011C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2.A.2.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Vuelve a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0" w:line="276" w:lineRule="auto"/>
              <w:jc w:val="both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Post-condición: </w:t>
            </w:r>
          </w:p>
          <w:p w:rsidR="00000000" w:rsidDel="00000000" w:rsidP="00000000" w:rsidRDefault="00000000" w:rsidRPr="00000000" w14:paraId="0000011F">
            <w:pPr>
              <w:widowControl w:val="0"/>
              <w:spacing w:after="0" w:before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Información de la tarifa disponible para el personal</w:t>
            </w:r>
          </w:p>
        </w:tc>
      </w:tr>
    </w:tbl>
    <w:p w:rsidR="00000000" w:rsidDel="00000000" w:rsidP="00000000" w:rsidRDefault="00000000" w:rsidRPr="00000000" w14:paraId="00000121">
      <w:pPr>
        <w:spacing w:after="0" w:before="0" w:line="276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0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Consideraciones: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El sistema almacena las tarifas y, al ingresar los detalles del vehículo, filtra automáticamente el precio a cobrar según el tipo de vehículo y su utilidad.</w:t>
      </w:r>
    </w:p>
    <w:p w:rsidR="00000000" w:rsidDel="00000000" w:rsidP="00000000" w:rsidRDefault="00000000" w:rsidRPr="00000000" w14:paraId="00000123">
      <w:pPr>
        <w:pStyle w:val="Heading2"/>
        <w:spacing w:after="0" w:before="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34ydfruvxb5t" w:id="21"/>
      <w:bookmarkEnd w:id="21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Diagrama de clases</w:t>
      </w:r>
    </w:p>
    <w:p w:rsidR="00000000" w:rsidDel="00000000" w:rsidP="00000000" w:rsidRDefault="00000000" w:rsidRPr="00000000" w14:paraId="00000124">
      <w:pPr>
        <w:pStyle w:val="Heading2"/>
        <w:spacing w:after="0" w:before="0" w:line="276" w:lineRule="auto"/>
        <w:jc w:val="center"/>
        <w:rPr/>
      </w:pPr>
      <w:bookmarkStart w:colFirst="0" w:colLast="0" w:name="_hsoah54ci1vo" w:id="22"/>
      <w:bookmarkEnd w:id="22"/>
      <w:r w:rsidDel="00000000" w:rsidR="00000000" w:rsidRPr="00000000">
        <w:rPr/>
        <w:drawing>
          <wp:inline distB="114300" distT="114300" distL="114300" distR="114300">
            <wp:extent cx="3657600" cy="212376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12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spacing w:after="200" w:before="0" w:line="276" w:lineRule="auto"/>
        <w:jc w:val="both"/>
        <w:rPr>
          <w:rFonts w:ascii="Montserrat" w:cs="Montserrat" w:eastAsia="Montserrat" w:hAnsi="Montserrat"/>
        </w:rPr>
      </w:pPr>
      <w:bookmarkStart w:colFirst="0" w:colLast="0" w:name="_foesbva49doh" w:id="23"/>
      <w:bookmarkEnd w:id="23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Tarjetas CRC</w:t>
      </w: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Taller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principal que gestiona el Sistema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29">
            <w:pPr>
              <w:widowControl w:val="0"/>
              <w:numPr>
                <w:ilvl w:val="0"/>
                <w:numId w:val="28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Conoce los datos requeridos sobre 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las tarifas de los vehículos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  <w:strike w:val="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numPr>
                <w:ilvl w:val="0"/>
                <w:numId w:val="21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Tarifa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Tarifa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los datos de las tarifas asociadas a las revisiones técnicas de los vehículos.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0">
            <w:pPr>
              <w:widowControl w:val="0"/>
              <w:numPr>
                <w:ilvl w:val="0"/>
                <w:numId w:val="13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Almacenar los detalles de las tarifas para diferentes tipos de vehículos y servicios.</w:t>
            </w:r>
          </w:p>
          <w:p w:rsidR="00000000" w:rsidDel="00000000" w:rsidP="00000000" w:rsidRDefault="00000000" w:rsidRPr="00000000" w14:paraId="00000131">
            <w:pPr>
              <w:widowControl w:val="0"/>
              <w:numPr>
                <w:ilvl w:val="0"/>
                <w:numId w:val="13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Proveer información de tarifas cuando se consulta.</w:t>
            </w:r>
          </w:p>
          <w:p w:rsidR="00000000" w:rsidDel="00000000" w:rsidP="00000000" w:rsidRDefault="00000000" w:rsidRPr="00000000" w14:paraId="00000132">
            <w:pPr>
              <w:widowControl w:val="0"/>
              <w:numPr>
                <w:ilvl w:val="0"/>
                <w:numId w:val="13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Filtrar tarifas según los detalles específicos del vehículo (tipo, modelo, marca, año, utilidad, etc.).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Taller</w:t>
            </w:r>
          </w:p>
          <w:p w:rsidR="00000000" w:rsidDel="00000000" w:rsidP="00000000" w:rsidRDefault="00000000" w:rsidRPr="00000000" w14:paraId="00000135">
            <w:pPr>
              <w:widowControl w:val="0"/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Vehículo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6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UICtarTarifa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que posibilita la interacción entre el sistema y el actor para consultar la información de tarifas.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A">
            <w:pPr>
              <w:widowControl w:val="0"/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la información del vehículo.</w:t>
            </w:r>
          </w:p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Mostrar la lista de tarifas correspondientes al tipo de vehículo.</w:t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0"/>
                <w:numId w:val="18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Permitir la selección y consulta de tarifas.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3E">
            <w:pPr>
              <w:widowControl w:val="0"/>
              <w:numPr>
                <w:ilvl w:val="0"/>
                <w:numId w:val="4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CtrlCtarTarifa.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pacing w:after="0" w:before="0" w:line="276" w:lineRule="auto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Nombre de la clase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CtrlCtarTarifa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Propósito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Representa la clase encargada de conocer las acciones necesarias para llevar a cabo la consulta de la información de tarifas.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Responsabilidad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43">
            <w:pPr>
              <w:widowControl w:val="0"/>
              <w:numPr>
                <w:ilvl w:val="0"/>
                <w:numId w:val="17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Crear la UI para la consulta de tarifas.</w:t>
            </w:r>
          </w:p>
          <w:p w:rsidR="00000000" w:rsidDel="00000000" w:rsidP="00000000" w:rsidRDefault="00000000" w:rsidRPr="00000000" w14:paraId="00000144">
            <w:pPr>
              <w:widowControl w:val="0"/>
              <w:numPr>
                <w:ilvl w:val="0"/>
                <w:numId w:val="17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Enviar solicitudes para obtener tarifas según el tipo de vehículo.</w:t>
            </w:r>
          </w:p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17"/>
              </w:numPr>
              <w:spacing w:after="0"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Recibir y mostrar la información de tarifas.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before="0" w:line="240" w:lineRule="auto"/>
              <w:rPr>
                <w:rFonts w:ascii="Montserrat" w:cs="Montserrat" w:eastAsia="Montserrat" w:hAnsi="Montserrat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rtl w:val="0"/>
              </w:rPr>
              <w:t xml:space="preserve">Colaboración</w:t>
            </w: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147">
            <w:pPr>
              <w:widowControl w:val="0"/>
              <w:numPr>
                <w:ilvl w:val="0"/>
                <w:numId w:val="16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UICtarTarifa.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24"/>
              </w:numPr>
              <w:spacing w:before="0" w:line="240" w:lineRule="auto"/>
              <w:ind w:left="720" w:hanging="360"/>
              <w:rPr>
                <w:rFonts w:ascii="Montserrat" w:cs="Montserrat" w:eastAsia="Montserrat" w:hAnsi="Montserrat"/>
                <w:u w:val="none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rtl w:val="0"/>
              </w:rPr>
              <w:t xml:space="preserve">Tarifa.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pStyle w:val="Heading2"/>
        <w:spacing w:after="0" w:before="200" w:line="276" w:lineRule="auto"/>
        <w:jc w:val="both"/>
        <w:rPr>
          <w:rFonts w:ascii="Economica" w:cs="Economica" w:eastAsia="Economica" w:hAnsi="Economica"/>
          <w:b w:val="0"/>
          <w:sz w:val="36"/>
          <w:szCs w:val="36"/>
        </w:rPr>
      </w:pPr>
      <w:bookmarkStart w:colFirst="0" w:colLast="0" w:name="_sf658yvphopl" w:id="24"/>
      <w:bookmarkEnd w:id="24"/>
      <w:r w:rsidDel="00000000" w:rsidR="00000000" w:rsidRPr="00000000">
        <w:rPr>
          <w:rFonts w:ascii="Economica" w:cs="Economica" w:eastAsia="Economica" w:hAnsi="Economica"/>
          <w:b w:val="0"/>
          <w:sz w:val="36"/>
          <w:szCs w:val="36"/>
          <w:rtl w:val="0"/>
        </w:rPr>
        <w:t xml:space="preserve">Diagrama de Secuencia</w:t>
      </w:r>
    </w:p>
    <w:p w:rsidR="00000000" w:rsidDel="00000000" w:rsidP="00000000" w:rsidRDefault="00000000" w:rsidRPr="00000000" w14:paraId="0000014A">
      <w:pPr>
        <w:spacing w:after="0" w:before="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394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spacing w:after="0" w:before="0" w:lineRule="auto"/>
        <w:rPr/>
      </w:pPr>
      <w:bookmarkStart w:colFirst="0" w:colLast="0" w:name="_3xw83zwkyf5k" w:id="25"/>
      <w:bookmarkEnd w:id="25"/>
      <w:r w:rsidDel="00000000" w:rsidR="00000000" w:rsidRPr="00000000">
        <w:rPr>
          <w:rtl w:val="0"/>
        </w:rPr>
        <w:t xml:space="preserve">TECNOLOGÍAS A USAR EN LA IMPLEMENTACIÓN</w:t>
      </w:r>
    </w:p>
    <w:p w:rsidR="00000000" w:rsidDel="00000000" w:rsidP="00000000" w:rsidRDefault="00000000" w:rsidRPr="00000000" w14:paraId="0000014C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Backend</w:t>
      </w:r>
    </w:p>
    <w:p w:rsidR="00000000" w:rsidDel="00000000" w:rsidP="00000000" w:rsidRDefault="00000000" w:rsidRPr="00000000" w14:paraId="0000014D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Django (arquitectura MVC, Modelo-Vista-Controlador) </w:t>
      </w:r>
    </w:p>
    <w:p w:rsidR="00000000" w:rsidDel="00000000" w:rsidP="00000000" w:rsidRDefault="00000000" w:rsidRPr="00000000" w14:paraId="0000014E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c/ Entity framework trabajando con postgresql/sqlite.</w:t>
      </w:r>
    </w:p>
    <w:p w:rsidR="00000000" w:rsidDel="00000000" w:rsidP="00000000" w:rsidRDefault="00000000" w:rsidRPr="00000000" w14:paraId="0000014F">
      <w:pPr>
        <w:spacing w:after="0" w:before="0" w:lineRule="auto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Frontend</w:t>
      </w:r>
    </w:p>
    <w:p w:rsidR="00000000" w:rsidDel="00000000" w:rsidP="00000000" w:rsidRDefault="00000000" w:rsidRPr="00000000" w14:paraId="00000150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Svelte (con el metaframework sveltekit)</w:t>
      </w:r>
    </w:p>
    <w:p w:rsidR="00000000" w:rsidDel="00000000" w:rsidP="00000000" w:rsidRDefault="00000000" w:rsidRPr="00000000" w14:paraId="00000151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Capturas de la implementación del CU </w:t>
      </w:r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“Asignar mecánico a turno”</w:t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653088" cy="317986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179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57888" cy="3346476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34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Rule="auto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943600" cy="3340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3" w:type="default"/>
      <w:type w:val="continuous"/>
      <w:pgSz w:h="15840" w:w="12240" w:orient="portrait"/>
      <w:pgMar w:bottom="1440" w:top="1440" w:left="1440" w:right="1440" w:header="283.46456692913387" w:footer="720"/>
      <w:cols w:equalWidth="0" w:num="1">
        <w:col w:space="0" w:w="9360"/>
      </w:cols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enise Macarena Pujalte" w:id="0" w:date="2024-09-04T22:12:41Z"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que el controlador añada la informacion</w:t>
      </w:r>
    </w:p>
  </w:comment>
  <w:comment w:author="Denise Macarena Pujalte" w:id="6" w:date="2024-09-04T18:34:35Z"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vuelve a visualizar turnos disponibles</w:t>
      </w:r>
    </w:p>
  </w:comment>
  <w:comment w:author="Denise Macarena Pujalte" w:id="5" w:date="2024-09-04T18:34:17Z"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se ve en este cu</w:t>
      </w:r>
    </w:p>
  </w:comment>
  <w:comment w:author="Denise Macarena Pujalte" w:id="8" w:date="2024-09-04T22:13:59Z"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vuelve a 9</w:t>
      </w:r>
    </w:p>
  </w:comment>
  <w:comment w:author="Denise Macarena Pujalte" w:id="3" w:date="2024-09-04T18:35:35Z"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también muestra los que tienen mecánico asignado pero los divide, se hace una búsqueda igual</w:t>
      </w:r>
    </w:p>
  </w:comment>
  <w:comment w:author="Denise Macarena Pujalte" w:id="7" w:date="2024-09-04T22:13:47Z"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vuelve a 9</w:t>
      </w:r>
    </w:p>
  </w:comment>
  <w:comment w:author="Denise Macarena Pujalte" w:id="9" w:date="2024-09-04T22:16:30Z"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 loop: 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each t in LTT</w:t>
      </w:r>
    </w:p>
  </w:comment>
  <w:comment w:author="Denise Macarena Pujalte" w:id="4" w:date="2024-09-04T18:33:54Z"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muestra especialidad</w:t>
      </w:r>
    </w:p>
  </w:comment>
  <w:comment w:author="Juliana Sáez" w:id="1" w:date="2024-09-04T23:06:04Z"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falta los parametros del add, o los diferentes add para la info</w:t>
      </w:r>
    </w:p>
  </w:comment>
  <w:comment w:author="Juliana Sáez" w:id="2" w:date="2024-09-04T23:07:13Z"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addInfo(papeles, apoderado, estado, periodicidad)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exend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firstLine="0"/>
      <w:jc w:val="right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7">
    <w:pPr>
      <w:spacing w:before="0" w:line="276" w:lineRule="auto"/>
      <w:rPr/>
    </w:pPr>
    <w:r w:rsidDel="00000000" w:rsidR="00000000" w:rsidRPr="00000000">
      <w:rPr>
        <w:rFonts w:ascii="Montserrat" w:cs="Montserrat" w:eastAsia="Montserrat" w:hAnsi="Montserrat"/>
      </w:rPr>
      <w:drawing>
        <wp:inline distB="114300" distT="114300" distL="114300" distR="114300">
          <wp:extent cx="2051549" cy="289670"/>
          <wp:effectExtent b="0" l="0" r="0" t="0"/>
          <wp:docPr id="2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51549" cy="2896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5286375</wp:posOffset>
          </wp:positionH>
          <wp:positionV relativeFrom="paragraph">
            <wp:posOffset>-65699</wp:posOffset>
          </wp:positionV>
          <wp:extent cx="1468763" cy="370826"/>
          <wp:effectExtent b="0" l="0" r="0" t="0"/>
          <wp:wrapNone/>
          <wp:docPr id="20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68763" cy="3708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_419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1.png"/><Relationship Id="rId22" Type="http://schemas.openxmlformats.org/officeDocument/2006/relationships/image" Target="media/image9.png"/><Relationship Id="rId10" Type="http://schemas.openxmlformats.org/officeDocument/2006/relationships/image" Target="media/image1.png"/><Relationship Id="rId21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2.xml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13.png"/><Relationship Id="rId7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Lexend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9" Type="http://schemas.openxmlformats.org/officeDocument/2006/relationships/font" Target="fonts/Lexend-regular.ttf"/><Relationship Id="rId14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