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5871F4" w14:textId="77777777" w:rsidR="00982138" w:rsidRDefault="00064940">
      <w:pPr>
        <w:jc w:val="center"/>
      </w:pPr>
      <w:r>
        <w:rPr>
          <w:b/>
          <w:bCs/>
        </w:rPr>
        <w:t>UNIVERSIDADE DO ESTADO DA BAHIA — UNEB</w:t>
      </w:r>
    </w:p>
    <w:p w14:paraId="15186234" w14:textId="77777777" w:rsidR="00982138" w:rsidRDefault="00064940">
      <w:pPr>
        <w:spacing w:after="1800"/>
        <w:jc w:val="center"/>
      </w:pPr>
      <w:r>
        <w:rPr>
          <w:b/>
          <w:bCs/>
        </w:rPr>
        <w:t>INFORMÁTICA APLICADA — INOVAMECH</w:t>
      </w:r>
    </w:p>
    <w:p w14:paraId="637C2015" w14:textId="77777777" w:rsidR="00982138" w:rsidRDefault="00064940">
      <w:pPr>
        <w:spacing w:after="240"/>
        <w:jc w:val="center"/>
      </w:pPr>
      <w:r>
        <w:rPr>
          <w:b/>
          <w:bCs/>
          <w:sz w:val="28"/>
          <w:szCs w:val="28"/>
        </w:rPr>
        <w:t>RELATÓRIO TÉCNICO FINAL</w:t>
      </w:r>
    </w:p>
    <w:p w14:paraId="2BE7B280" w14:textId="77777777" w:rsidR="00982138" w:rsidRDefault="00064940">
      <w:pPr>
        <w:spacing w:after="240"/>
        <w:jc w:val="center"/>
      </w:pPr>
      <w:r>
        <w:rPr>
          <w:b/>
          <w:bCs/>
          <w:sz w:val="28"/>
          <w:szCs w:val="28"/>
        </w:rPr>
        <w:t>OTTO BÍPEDE: DA MONTAGEM À MODELAGEM EM REDES DE PETRI</w:t>
      </w:r>
    </w:p>
    <w:p w14:paraId="72B7AF6A" w14:textId="77777777" w:rsidR="00982138" w:rsidRDefault="00064940">
      <w:pPr>
        <w:spacing w:after="1800"/>
        <w:jc w:val="center"/>
      </w:pPr>
      <w:r>
        <w:t>Teoria, prática e PIM — Prototipagem para Inovação Mecatrônica</w:t>
      </w:r>
    </w:p>
    <w:p w14:paraId="0BD16A53" w14:textId="77777777" w:rsidR="00982138" w:rsidRDefault="00064940">
      <w:pPr>
        <w:jc w:val="center"/>
      </w:pPr>
      <w:r>
        <w:t>Camilla Macêdo Pimentel</w:t>
      </w:r>
    </w:p>
    <w:p w14:paraId="7BE8AC85" w14:textId="77777777" w:rsidR="00982138" w:rsidRDefault="00064940">
      <w:pPr>
        <w:jc w:val="center"/>
      </w:pPr>
      <w:r>
        <w:t>Ellen Julia da Cruz de Jesus</w:t>
      </w:r>
    </w:p>
    <w:p w14:paraId="282F5744" w14:textId="77777777" w:rsidR="00982138" w:rsidRDefault="00064940">
      <w:pPr>
        <w:spacing w:after="600"/>
        <w:jc w:val="center"/>
      </w:pPr>
      <w:r>
        <w:t xml:space="preserve">Luiza Costa </w:t>
      </w:r>
      <w:proofErr w:type="spellStart"/>
      <w:r>
        <w:t>Cariello</w:t>
      </w:r>
      <w:proofErr w:type="spellEnd"/>
    </w:p>
    <w:p w14:paraId="3B338360" w14:textId="77777777" w:rsidR="00982138" w:rsidRDefault="00064940">
      <w:pPr>
        <w:spacing w:after="1800"/>
        <w:jc w:val="center"/>
      </w:pPr>
      <w:r>
        <w:t>Professor: Prof. Dr. Robson Marinho da Silva</w:t>
      </w:r>
    </w:p>
    <w:p w14:paraId="4243D224" w14:textId="77777777" w:rsidR="00982138" w:rsidRDefault="00064940">
      <w:pPr>
        <w:jc w:val="center"/>
      </w:pPr>
      <w:r>
        <w:t>Salvador</w:t>
      </w:r>
    </w:p>
    <w:p w14:paraId="3EE187DE" w14:textId="77777777" w:rsidR="00982138" w:rsidRDefault="00064940">
      <w:pPr>
        <w:jc w:val="center"/>
      </w:pPr>
      <w:r>
        <w:t>2026</w:t>
      </w:r>
    </w:p>
    <w:p w14:paraId="6D2632DA" w14:textId="77777777" w:rsidR="00982138" w:rsidRDefault="00064940">
      <w:r>
        <w:br w:type="page"/>
      </w:r>
    </w:p>
    <w:p w14:paraId="6D79C1EA" w14:textId="77777777" w:rsidR="00982138" w:rsidRDefault="00064940">
      <w:pPr>
        <w:pStyle w:val="Ttulo1"/>
      </w:pPr>
      <w:r>
        <w:rPr>
          <w:caps/>
        </w:rPr>
        <w:lastRenderedPageBreak/>
        <w:t>1 Introdução</w:t>
      </w:r>
    </w:p>
    <w:p w14:paraId="73111D6C" w14:textId="77777777" w:rsidR="00982138" w:rsidRDefault="00064940">
      <w:pPr>
        <w:spacing w:after="120" w:line="360" w:lineRule="auto"/>
        <w:ind w:firstLine="709"/>
        <w:jc w:val="both"/>
      </w:pPr>
      <w:r>
        <w:t>O Otto Bípede é um robô educacional de código</w:t>
      </w:r>
      <w:r>
        <w:t xml:space="preserve"> aberto, impresso em 3D e compatível com Arduino, que anda, dança, emite sons e desvia de obstáculos (OTTO DIY, [s.d.]). Como reúne estrutura mecânica, atuadores, sensor, microcontrolador e programação em um só objeto, funciona como um pequeno sistema meca</w:t>
      </w:r>
      <w:r>
        <w:t>trônico completo (BOLTON, 2010).</w:t>
      </w:r>
    </w:p>
    <w:p w14:paraId="72A2BC55" w14:textId="77777777" w:rsidR="00982138" w:rsidRDefault="00064940">
      <w:pPr>
        <w:spacing w:after="120" w:line="360" w:lineRule="auto"/>
        <w:ind w:firstLine="709"/>
        <w:jc w:val="both"/>
      </w:pPr>
      <w:r>
        <w:t>Este relatório final apresenta, de forma objetiva, o que a equipe aprendeu, desenvolveu e analisou nas práticas com o robô, relacionando teoria, prática e a PIM (Prototipagem para Inovação Mecatrônica). O texto liga o compo</w:t>
      </w:r>
      <w:r>
        <w:t>rtamento do robô às atividades de modelagem em Redes de Petri feitas na etapa P4.</w:t>
      </w:r>
    </w:p>
    <w:p w14:paraId="681FEBB5" w14:textId="77777777" w:rsidR="00982138" w:rsidRDefault="00064940">
      <w:pPr>
        <w:spacing w:after="120" w:line="360" w:lineRule="auto"/>
        <w:ind w:firstLine="709"/>
        <w:jc w:val="both"/>
      </w:pPr>
      <w:r>
        <w:t>Foram usados como fontes os relatórios anteriores da equipe (RT1, RT2, RT3 e o relatório de Redes de Petri), a apostila do kit (ELETROGATE, 2025), a documentação da bibliotec</w:t>
      </w:r>
      <w:r>
        <w:t>a Otto, datasheets dos componentes e literatura de mecatrônica e de Redes de Petri.</w:t>
      </w:r>
    </w:p>
    <w:p w14:paraId="2BA26F13" w14:textId="77777777" w:rsidR="00982138" w:rsidRDefault="00064940">
      <w:pPr>
        <w:pStyle w:val="Ttulo1"/>
      </w:pPr>
      <w:r>
        <w:rPr>
          <w:caps/>
        </w:rPr>
        <w:t>2 Fundamentação teórica</w:t>
      </w:r>
    </w:p>
    <w:p w14:paraId="118BEA19" w14:textId="77777777" w:rsidR="00982138" w:rsidRDefault="00064940">
      <w:pPr>
        <w:pStyle w:val="Ttulo2"/>
      </w:pPr>
      <w:r>
        <w:t>2.1 Mecatrônica e PIM</w:t>
      </w:r>
    </w:p>
    <w:p w14:paraId="3FA06B6B" w14:textId="77777777" w:rsidR="00982138" w:rsidRDefault="00064940">
      <w:pPr>
        <w:spacing w:after="120" w:line="360" w:lineRule="auto"/>
        <w:ind w:firstLine="709"/>
        <w:jc w:val="both"/>
      </w:pPr>
      <w:r>
        <w:t>A mecatrônica integra mecânica, eletrônica e computação no projeto de produtos (BOLTON, 2010). Metodologias como a diretriz al</w:t>
      </w:r>
      <w:r>
        <w:t>emã VDI 2206 organizam esse desenvolvimento em um Modelo em V: os requisitos e o projeto do sistema vêm primeiro, depois a implementação em cada área (mecânica, elétrica e software) e, por fim, a integração e a verificação, sempre apoiadas em modelos (VDI,</w:t>
      </w:r>
      <w:r>
        <w:t xml:space="preserve"> 2004; VDI/VDE, 2021; ZIEMNIAK; STANIA; STETTER, 2009).</w:t>
      </w:r>
    </w:p>
    <w:p w14:paraId="0845B367" w14:textId="77777777" w:rsidR="00982138" w:rsidRDefault="00064940">
      <w:pPr>
        <w:spacing w:after="120" w:line="360" w:lineRule="auto"/>
        <w:ind w:firstLine="709"/>
        <w:jc w:val="both"/>
      </w:pPr>
      <w:r>
        <w:t>Na disciplina, a PIM organiza o ciclo do produto em etapas: concepção, projeto conceitual, projeto detalhado, prototipagem, integração e, por fim, testes e validação. A modelagem em Redes de Petri cum</w:t>
      </w:r>
      <w:r>
        <w:t>pre o papel de modelo de comportamento do sistema, e a montagem e os testes cumprem o papel de integração e verificação. Essa comparação com o Modelo em V é uma leitura da equipe e serve apenas de referência.</w:t>
      </w:r>
    </w:p>
    <w:p w14:paraId="75002D7D" w14:textId="77777777" w:rsidR="00982138" w:rsidRDefault="00064940">
      <w:pPr>
        <w:pStyle w:val="Ttulo2"/>
      </w:pPr>
      <w:r>
        <w:t>2.2 Componentes e princípios de funcionamento</w:t>
      </w:r>
    </w:p>
    <w:p w14:paraId="22DE01A8" w14:textId="77777777" w:rsidR="00982138" w:rsidRDefault="00064940">
      <w:pPr>
        <w:spacing w:after="120" w:line="360" w:lineRule="auto"/>
        <w:ind w:firstLine="709"/>
        <w:jc w:val="both"/>
      </w:pPr>
      <w:r>
        <w:t>O</w:t>
      </w:r>
      <w:r>
        <w:t xml:space="preserve"> Otto usa quatro </w:t>
      </w:r>
      <w:proofErr w:type="spellStart"/>
      <w:r>
        <w:t>microsservos</w:t>
      </w:r>
      <w:proofErr w:type="spellEnd"/>
      <w:r>
        <w:t xml:space="preserve"> SG90, um Arduino Nano com </w:t>
      </w:r>
      <w:proofErr w:type="spellStart"/>
      <w:r>
        <w:t>shield</w:t>
      </w:r>
      <w:proofErr w:type="spellEnd"/>
      <w:r>
        <w:t xml:space="preserve"> de expansão, um sensor ultrassônico HC-SR04, um </w:t>
      </w:r>
      <w:proofErr w:type="spellStart"/>
      <w:r>
        <w:t>buzzer</w:t>
      </w:r>
      <w:proofErr w:type="spellEnd"/>
      <w:r>
        <w:t xml:space="preserve"> e alimentação por bateria de </w:t>
      </w:r>
      <w:r>
        <w:lastRenderedPageBreak/>
        <w:t xml:space="preserve">9 V com regulador de tensão (ELETROGATE, 2025). O controle é feito pela biblioteca Otto, que oferece funções </w:t>
      </w:r>
      <w:r>
        <w:t xml:space="preserve">como </w:t>
      </w:r>
      <w:proofErr w:type="spellStart"/>
      <w:r>
        <w:t>walk</w:t>
      </w:r>
      <w:proofErr w:type="spellEnd"/>
      <w:r>
        <w:t xml:space="preserve">, </w:t>
      </w:r>
      <w:proofErr w:type="spellStart"/>
      <w:r>
        <w:t>turn</w:t>
      </w:r>
      <w:proofErr w:type="spellEnd"/>
      <w:r>
        <w:t xml:space="preserve">, swing, </w:t>
      </w:r>
      <w:proofErr w:type="spellStart"/>
      <w:r>
        <w:t>sing</w:t>
      </w:r>
      <w:proofErr w:type="spellEnd"/>
      <w:r>
        <w:t xml:space="preserve"> e </w:t>
      </w:r>
      <w:proofErr w:type="spellStart"/>
      <w:r>
        <w:t>playGesture</w:t>
      </w:r>
      <w:proofErr w:type="spellEnd"/>
      <w:r>
        <w:t xml:space="preserve"> (OTTO DIY, [s.d.]).</w:t>
      </w:r>
    </w:p>
    <w:p w14:paraId="39F25D94" w14:textId="77777777" w:rsidR="00982138" w:rsidRDefault="00064940">
      <w:pPr>
        <w:spacing w:after="120" w:line="360" w:lineRule="auto"/>
        <w:ind w:firstLine="709"/>
        <w:jc w:val="both"/>
      </w:pPr>
      <w:r>
        <w:rPr>
          <w:b/>
          <w:bCs/>
        </w:rPr>
        <w:t>Servomotores.</w:t>
      </w:r>
      <w:r>
        <w:t xml:space="preserve"> O SG90 é posicionado por um sinal PWM de 50 Hz (período de 20 </w:t>
      </w:r>
      <w:proofErr w:type="spellStart"/>
      <w:r>
        <w:t>ms</w:t>
      </w:r>
      <w:proofErr w:type="spellEnd"/>
      <w:r>
        <w:t xml:space="preserve">), com pulsos de cerca de 0,5 a 2,4 </w:t>
      </w:r>
      <w:proofErr w:type="spellStart"/>
      <w:r>
        <w:t>ms</w:t>
      </w:r>
      <w:proofErr w:type="spellEnd"/>
      <w:r>
        <w:t xml:space="preserve"> para um curso de aproximadamente 180° (TOWERPRO, [s.d.]). O torque de estol </w:t>
      </w:r>
      <w:r>
        <w:t xml:space="preserve">a 4,8 V varia conforme a fonte (de 1,2 a 1,8 </w:t>
      </w:r>
      <w:proofErr w:type="spellStart"/>
      <w:r>
        <w:t>kgf·cm</w:t>
      </w:r>
      <w:proofErr w:type="spellEnd"/>
      <w:r>
        <w:t xml:space="preserve">), e a corrente de estol pode chegar a cerca de 550 </w:t>
      </w:r>
      <w:proofErr w:type="spellStart"/>
      <w:r>
        <w:t>mA</w:t>
      </w:r>
      <w:proofErr w:type="spellEnd"/>
      <w:r>
        <w:t xml:space="preserve"> por servo (CIRCUIT ROCKS, [s.d.]). Isso explica por que a apostila manda alimentar os servos pela bateria, por meio do regulador, e não só pela USB.</w:t>
      </w:r>
    </w:p>
    <w:p w14:paraId="21FCBE8D" w14:textId="77777777" w:rsidR="00982138" w:rsidRDefault="00064940">
      <w:pPr>
        <w:spacing w:after="120" w:line="360" w:lineRule="auto"/>
        <w:ind w:firstLine="709"/>
        <w:jc w:val="both"/>
      </w:pPr>
      <w:r>
        <w:rPr>
          <w:b/>
          <w:bCs/>
        </w:rPr>
        <w:t>S</w:t>
      </w:r>
      <w:r>
        <w:rPr>
          <w:b/>
          <w:bCs/>
        </w:rPr>
        <w:t>ensor ultrassônico.</w:t>
      </w:r>
      <w:r>
        <w:t xml:space="preserve"> O HC-SR04 mede de 2 cm a 4 m, com ângulo de medição de cerca de 15°, exige pulso de disparo de pelo menos 10 µs e recomenda intervalo mínimo de 60 </w:t>
      </w:r>
      <w:proofErr w:type="spellStart"/>
      <w:r>
        <w:t>ms</w:t>
      </w:r>
      <w:proofErr w:type="spellEnd"/>
      <w:r>
        <w:t xml:space="preserve"> entre medições (ELEC FREAKS, [s.d.]). A distância é d = </w:t>
      </w:r>
      <w:proofErr w:type="spellStart"/>
      <w:r>
        <w:t>v·t</w:t>
      </w:r>
      <w:proofErr w:type="spellEnd"/>
      <w:r>
        <w:t>/2, com v ≈ 340 m/s; em cen</w:t>
      </w:r>
      <w:r>
        <w:t>tímetros e microssegundos, d ≈ t/58, que é a conta usada no código do kit.</w:t>
      </w:r>
    </w:p>
    <w:p w14:paraId="7826DB25" w14:textId="77777777" w:rsidR="00982138" w:rsidRDefault="00064940">
      <w:pPr>
        <w:spacing w:after="120" w:line="360" w:lineRule="auto"/>
        <w:ind w:firstLine="709"/>
        <w:jc w:val="both"/>
      </w:pPr>
      <w:r>
        <w:rPr>
          <w:b/>
          <w:bCs/>
        </w:rPr>
        <w:t>Controle.</w:t>
      </w:r>
      <w:r>
        <w:t xml:space="preserve"> O microcontrolador ATmega328P do Arduino Nano executa o programa, gera os pulsos PWM e lê o sensor. A marcha é um controle em malha aberta (sequências de ângulos no tempo), e a reação ao obstáculo é um controle por eventos (lê o sensor e decide).</w:t>
      </w:r>
    </w:p>
    <w:p w14:paraId="05B215ED" w14:textId="77777777" w:rsidR="00982138" w:rsidRDefault="00064940">
      <w:pPr>
        <w:pStyle w:val="Ttulo2"/>
      </w:pPr>
      <w:r>
        <w:t>2.3 Rede</w:t>
      </w:r>
      <w:r>
        <w:t>s de Petri</w:t>
      </w:r>
    </w:p>
    <w:p w14:paraId="1BFFE5C3" w14:textId="77777777" w:rsidR="00982138" w:rsidRDefault="00064940">
      <w:pPr>
        <w:spacing w:after="120" w:line="360" w:lineRule="auto"/>
        <w:ind w:firstLine="709"/>
        <w:jc w:val="both"/>
      </w:pPr>
      <w:r>
        <w:t>Uma Rede de Petri é um modelo gráfico e matemático formado por lugares (estados, condições ou recursos), transições (eventos ou ações), arcos e fichas. Uma transição só dispara quando todos os seus lugares de entrada têm ficha; ao disparar, cons</w:t>
      </w:r>
      <w:r>
        <w:t>ome as fichas de entrada e coloca fichas nos lugares de saída. Isso permite representar sequência, escolha, concorrência e sincronização (MURATA, 1989; CARDOSO; VALETTE, 1997). Propriedades como limitação, vivacidade e reversibilidade são as mais analisada</w:t>
      </w:r>
      <w:r>
        <w:t xml:space="preserve">s (MURATA, 1989). Os modelos da equipe foram feitos no simulador </w:t>
      </w:r>
      <w:proofErr w:type="spellStart"/>
      <w:r>
        <w:t>HPSim</w:t>
      </w:r>
      <w:proofErr w:type="spellEnd"/>
      <w:r>
        <w:t>.</w:t>
      </w:r>
    </w:p>
    <w:p w14:paraId="431E3A50" w14:textId="77777777" w:rsidR="00982138" w:rsidRDefault="00064940">
      <w:pPr>
        <w:pStyle w:val="Ttulo1"/>
      </w:pPr>
      <w:r>
        <w:rPr>
          <w:caps/>
        </w:rPr>
        <w:t>3 Evolução do robô e aplicação dos conhecimentos</w:t>
      </w:r>
    </w:p>
    <w:p w14:paraId="79AFEC0C" w14:textId="77777777" w:rsidR="00982138" w:rsidRDefault="00064940">
      <w:pPr>
        <w:pStyle w:val="Ttulo2"/>
      </w:pPr>
      <w:r>
        <w:t>3.1 Linha do tempo</w:t>
      </w:r>
    </w:p>
    <w:p w14:paraId="6CFF7228" w14:textId="77777777" w:rsidR="00982138" w:rsidRDefault="00064940">
      <w:pPr>
        <w:keepNext/>
        <w:spacing w:before="200" w:after="80"/>
      </w:pPr>
      <w:r>
        <w:rPr>
          <w:sz w:val="20"/>
          <w:szCs w:val="20"/>
        </w:rPr>
        <w:lastRenderedPageBreak/>
        <w:t>Quadro 1 – Evolução do projeto por prática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500"/>
        <w:gridCol w:w="3700"/>
        <w:gridCol w:w="2770"/>
      </w:tblGrid>
      <w:tr w:rsidR="00982138" w14:paraId="43F90D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B54A8" w14:textId="77777777" w:rsidR="00982138" w:rsidRDefault="00064940">
            <w:r>
              <w:rPr>
                <w:b/>
                <w:bCs/>
                <w:sz w:val="20"/>
                <w:szCs w:val="20"/>
              </w:rPr>
              <w:t>Prática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B68B3" w14:textId="77777777" w:rsidR="00982138" w:rsidRDefault="0006494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C99A9" w14:textId="77777777" w:rsidR="00982138" w:rsidRDefault="00064940">
            <w:r>
              <w:rPr>
                <w:b/>
                <w:bCs/>
                <w:sz w:val="20"/>
                <w:szCs w:val="20"/>
              </w:rPr>
              <w:t>O que foi feito</w:t>
            </w:r>
          </w:p>
        </w:tc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F9AF8" w14:textId="77777777" w:rsidR="00982138" w:rsidRDefault="00064940">
            <w:r>
              <w:rPr>
                <w:b/>
                <w:bCs/>
                <w:sz w:val="20"/>
                <w:szCs w:val="20"/>
              </w:rPr>
              <w:t>Estado ao final</w:t>
            </w:r>
          </w:p>
        </w:tc>
      </w:tr>
      <w:tr w:rsidR="00982138" w14:paraId="78621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D9B6D" w14:textId="77777777" w:rsidR="00982138" w:rsidRDefault="00064940">
            <w:r>
              <w:rPr>
                <w:sz w:val="20"/>
                <w:szCs w:val="20"/>
              </w:rPr>
              <w:t>AV1_P1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07C44" w14:textId="77777777" w:rsidR="00982138" w:rsidRDefault="00064940">
            <w:r>
              <w:rPr>
                <w:sz w:val="20"/>
                <w:szCs w:val="20"/>
              </w:rPr>
              <w:t>04/09/2026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C041B" w14:textId="77777777" w:rsidR="00982138" w:rsidRDefault="00064940">
            <w:r>
              <w:rPr>
                <w:sz w:val="20"/>
                <w:szCs w:val="20"/>
              </w:rPr>
              <w:t xml:space="preserve">Montagem do chassi impresso em 3D, fixação dos servos, passagem da fiação e conexão dos servos ao </w:t>
            </w:r>
            <w:proofErr w:type="spellStart"/>
            <w:r>
              <w:rPr>
                <w:sz w:val="20"/>
                <w:szCs w:val="20"/>
              </w:rPr>
              <w:t>shield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683FB" w14:textId="77777777" w:rsidR="00982138" w:rsidRDefault="00064940">
            <w:r>
              <w:rPr>
                <w:sz w:val="20"/>
                <w:szCs w:val="20"/>
              </w:rPr>
              <w:t>Parcialmente montado; testes das pernas com equipamento do monitor.</w:t>
            </w:r>
          </w:p>
        </w:tc>
      </w:tr>
      <w:tr w:rsidR="00982138" w14:paraId="5F1FE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23282" w14:textId="77777777" w:rsidR="00982138" w:rsidRDefault="00064940">
            <w:r>
              <w:rPr>
                <w:sz w:val="20"/>
                <w:szCs w:val="20"/>
              </w:rPr>
              <w:t>AV1_P2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88E5A" w14:textId="77777777" w:rsidR="00982138" w:rsidRDefault="00064940">
            <w:r>
              <w:rPr>
                <w:sz w:val="20"/>
                <w:szCs w:val="20"/>
              </w:rPr>
              <w:t>11/09/2026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9E677" w14:textId="77777777" w:rsidR="00982138" w:rsidRDefault="00064940">
            <w:r>
              <w:rPr>
                <w:sz w:val="20"/>
                <w:szCs w:val="20"/>
              </w:rPr>
              <w:t xml:space="preserve">Conexão dos servos, do Arduino Nano, do módulo Bluetooth e do </w:t>
            </w:r>
            <w:proofErr w:type="spellStart"/>
            <w:r>
              <w:rPr>
                <w:sz w:val="20"/>
                <w:szCs w:val="20"/>
              </w:rPr>
              <w:t>buzzer</w:t>
            </w:r>
            <w:proofErr w:type="spellEnd"/>
            <w:r>
              <w:rPr>
                <w:sz w:val="20"/>
                <w:szCs w:val="20"/>
              </w:rPr>
              <w:t>; preparação da bateria; aperto mecânico.</w:t>
            </w:r>
          </w:p>
        </w:tc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B3FEB" w14:textId="77777777" w:rsidR="00982138" w:rsidRDefault="00064940">
            <w:r>
              <w:rPr>
                <w:sz w:val="20"/>
                <w:szCs w:val="20"/>
              </w:rPr>
              <w:t>Quase finalizado; cabo da bateria rompido; sem programação.</w:t>
            </w:r>
          </w:p>
        </w:tc>
      </w:tr>
      <w:tr w:rsidR="00982138" w14:paraId="20792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F81DA" w14:textId="77777777" w:rsidR="00982138" w:rsidRDefault="00064940">
            <w:r>
              <w:rPr>
                <w:sz w:val="20"/>
                <w:szCs w:val="20"/>
              </w:rPr>
              <w:t>AV1_P3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564A8" w14:textId="2982903B" w:rsidR="00982138" w:rsidRPr="00F31ABC" w:rsidRDefault="00F31A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18/09/2026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3606A" w14:textId="77777777" w:rsidR="00982138" w:rsidRDefault="00064940">
            <w:r>
              <w:rPr>
                <w:sz w:val="20"/>
                <w:szCs w:val="20"/>
              </w:rPr>
              <w:t>Programação, calibração dos servos, pareamento Bluetooth BLE e controle</w:t>
            </w:r>
            <w:r>
              <w:rPr>
                <w:sz w:val="20"/>
                <w:szCs w:val="20"/>
              </w:rPr>
              <w:t xml:space="preserve"> pelo Otto Web App.</w:t>
            </w:r>
          </w:p>
        </w:tc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6A51D" w14:textId="77777777" w:rsidR="00982138" w:rsidRDefault="00064940">
            <w:r>
              <w:rPr>
                <w:sz w:val="20"/>
                <w:szCs w:val="20"/>
              </w:rPr>
              <w:t>Robô controlado pelo Web App, usando o celular do monitor.</w:t>
            </w:r>
          </w:p>
        </w:tc>
      </w:tr>
      <w:tr w:rsidR="00982138" w14:paraId="76B96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868F5" w14:textId="77777777" w:rsidR="00982138" w:rsidRDefault="00064940">
            <w:r>
              <w:rPr>
                <w:sz w:val="20"/>
                <w:szCs w:val="20"/>
              </w:rPr>
              <w:t>P4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F7910" w14:textId="238E9839" w:rsidR="00982138" w:rsidRDefault="00064940">
            <w:r>
              <w:rPr>
                <w:sz w:val="20"/>
                <w:szCs w:val="20"/>
              </w:rPr>
              <w:t>0</w:t>
            </w:r>
            <w:r w:rsidR="00F31ABC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/10/2026</w:t>
            </w:r>
          </w:p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43089" w14:textId="77777777" w:rsidR="00982138" w:rsidRDefault="00064940">
            <w:r>
              <w:rPr>
                <w:sz w:val="20"/>
                <w:szCs w:val="20"/>
              </w:rPr>
              <w:t xml:space="preserve">Modelagem em Redes de Petri de três situações no </w:t>
            </w:r>
            <w:proofErr w:type="spellStart"/>
            <w:r>
              <w:rPr>
                <w:sz w:val="20"/>
                <w:szCs w:val="20"/>
              </w:rPr>
              <w:t>HPSim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6A375" w14:textId="77777777" w:rsidR="00982138" w:rsidRDefault="00064940">
            <w:r>
              <w:rPr>
                <w:sz w:val="20"/>
                <w:szCs w:val="20"/>
              </w:rPr>
              <w:t>Três modelos (.</w:t>
            </w:r>
            <w:proofErr w:type="spellStart"/>
            <w:r>
              <w:rPr>
                <w:sz w:val="20"/>
                <w:szCs w:val="20"/>
              </w:rPr>
              <w:t>hps</w:t>
            </w:r>
            <w:proofErr w:type="spellEnd"/>
            <w:r>
              <w:rPr>
                <w:sz w:val="20"/>
                <w:szCs w:val="20"/>
              </w:rPr>
              <w:t>) entregues.</w:t>
            </w:r>
          </w:p>
        </w:tc>
      </w:tr>
    </w:tbl>
    <w:p w14:paraId="42E47FB6" w14:textId="77777777" w:rsidR="00982138" w:rsidRDefault="00064940">
      <w:pPr>
        <w:spacing w:after="200"/>
      </w:pPr>
      <w:r>
        <w:rPr>
          <w:sz w:val="20"/>
          <w:szCs w:val="20"/>
        </w:rPr>
        <w:t>Fonte: elaboração própria, com base nos relatórios RT1, RT2, RT3 e de Redes de Petri.</w:t>
      </w:r>
    </w:p>
    <w:p w14:paraId="5304425B" w14:textId="77777777" w:rsidR="00982138" w:rsidRDefault="00064940">
      <w:pPr>
        <w:pStyle w:val="Ttulo2"/>
      </w:pPr>
      <w:r>
        <w:t>3.2 Mecânica</w:t>
      </w:r>
    </w:p>
    <w:p w14:paraId="657283B5" w14:textId="77777777" w:rsidR="00982138" w:rsidRDefault="00064940">
      <w:pPr>
        <w:spacing w:after="120" w:line="360" w:lineRule="auto"/>
        <w:ind w:firstLine="709"/>
        <w:jc w:val="both"/>
      </w:pPr>
      <w:r>
        <w:t>A estrutura tem cabeça, corpo, duas pernas e dois pés impressos em 3D. Dois servos no corpo movem as pernas e dois servos nas pernas movem os pés, o que dá q</w:t>
      </w:r>
      <w:r>
        <w:t>uatro graus de liberdade (ELETROGATE, 2025). Na P1 os encaixes impressos estavam folgados e dificultaram o aparafusamento; a equipe colocou parafusos a mais para firmar os pés. Na P2 houve novo aperto com chave nas pernas e nos pés. Na P3 uma perna foi rem</w:t>
      </w:r>
      <w:r>
        <w:t>ovida para reajustar o servo, porque faltava um parafuso e o furo da peça estava desgastado; usou-se um parafuso maior.</w:t>
      </w:r>
    </w:p>
    <w:p w14:paraId="7533B11C" w14:textId="77777777" w:rsidR="00982138" w:rsidRDefault="00064940">
      <w:pPr>
        <w:spacing w:after="120" w:line="360" w:lineRule="auto"/>
        <w:ind w:firstLine="709"/>
        <w:jc w:val="both"/>
      </w:pPr>
      <w:r>
        <w:t>O conhecimento aplicado foi sobre tolerância de peças impressas e fixação de eixos de servo. A articulação só é tão precisa quanto sua f</w:t>
      </w:r>
      <w:r>
        <w:t>ixação: um furo desgastado cria folga e erro de ângulo que o programa não consegue compensar.</w:t>
      </w:r>
    </w:p>
    <w:p w14:paraId="5B1E70C3" w14:textId="77777777" w:rsidR="00982138" w:rsidRDefault="00064940">
      <w:pPr>
        <w:pStyle w:val="Ttulo2"/>
      </w:pPr>
      <w:r>
        <w:t>3.3 Eletrônica</w:t>
      </w:r>
    </w:p>
    <w:p w14:paraId="39D8D0C4" w14:textId="77777777" w:rsidR="00982138" w:rsidRDefault="00064940">
      <w:pPr>
        <w:spacing w:after="120" w:line="360" w:lineRule="auto"/>
        <w:ind w:firstLine="709"/>
        <w:jc w:val="both"/>
      </w:pPr>
      <w:r>
        <w:t xml:space="preserve">Na P1 os servos foram ligados aos pinos do </w:t>
      </w:r>
      <w:proofErr w:type="spellStart"/>
      <w:r>
        <w:t>shield</w:t>
      </w:r>
      <w:proofErr w:type="spellEnd"/>
      <w:r>
        <w:t xml:space="preserve">. Na P2 foram integrados o Arduino Nano, o módulo Bluetooth e o </w:t>
      </w:r>
      <w:proofErr w:type="spellStart"/>
      <w:r>
        <w:t>buzzer</w:t>
      </w:r>
      <w:proofErr w:type="spellEnd"/>
      <w:r>
        <w:t>, e a bateria foi preparada.</w:t>
      </w:r>
      <w:r>
        <w:t xml:space="preserve"> A apostila define as ligações do robô base: servos nos pinos 2 (perna esquerda), 3 (perna direita), 4 (pé esquerdo) e 5 (pé direito), sensor em 8 (</w:t>
      </w:r>
      <w:proofErr w:type="spellStart"/>
      <w:r>
        <w:t>Trig</w:t>
      </w:r>
      <w:proofErr w:type="spellEnd"/>
      <w:r>
        <w:t>) e 9 (</w:t>
      </w:r>
      <w:proofErr w:type="spellStart"/>
      <w:r>
        <w:t>Echo</w:t>
      </w:r>
      <w:proofErr w:type="spellEnd"/>
      <w:r>
        <w:t xml:space="preserve">), </w:t>
      </w:r>
      <w:proofErr w:type="spellStart"/>
      <w:r>
        <w:t>buzzer</w:t>
      </w:r>
      <w:proofErr w:type="spellEnd"/>
      <w:r>
        <w:t xml:space="preserve"> no 13, dois capacitores de 1000 µF para estabilizar a alimentação e um regulador de</w:t>
      </w:r>
      <w:r>
        <w:t xml:space="preserve"> tensão entre a bateria de 9 V e o </w:t>
      </w:r>
      <w:proofErr w:type="spellStart"/>
      <w:r>
        <w:t>shield</w:t>
      </w:r>
      <w:proofErr w:type="spellEnd"/>
      <w:r>
        <w:t>. Ela alerta que inverter os terminais OUT+ e OUT− do regulador pode danificá-lo ou danificar o Arduino (ELETROGATE, 2025).</w:t>
      </w:r>
    </w:p>
    <w:p w14:paraId="6A47A0EF" w14:textId="77777777" w:rsidR="00982138" w:rsidRDefault="00064940">
      <w:pPr>
        <w:spacing w:after="120" w:line="360" w:lineRule="auto"/>
        <w:ind w:firstLine="709"/>
        <w:jc w:val="both"/>
      </w:pPr>
      <w:r>
        <w:t>O rompimento de um cabo da bateria na P2 mostra que, em sistemas alimentados por bateria, conectores e chicotes são pontos de falha e devem ser verificados antes de testar o software.</w:t>
      </w:r>
    </w:p>
    <w:p w14:paraId="58F5DF1E" w14:textId="77777777" w:rsidR="00982138" w:rsidRDefault="00064940">
      <w:pPr>
        <w:pStyle w:val="Ttulo2"/>
      </w:pPr>
      <w:r>
        <w:lastRenderedPageBreak/>
        <w:t>3.4 Progra</w:t>
      </w:r>
      <w:r>
        <w:t>mação</w:t>
      </w:r>
    </w:p>
    <w:p w14:paraId="6B7D6A1F" w14:textId="77777777" w:rsidR="00982138" w:rsidRDefault="00064940">
      <w:pPr>
        <w:spacing w:after="120" w:line="360" w:lineRule="auto"/>
        <w:ind w:firstLine="709"/>
        <w:jc w:val="both"/>
      </w:pPr>
      <w:r>
        <w:t xml:space="preserve">A programação usa a Arduino IDE com a biblioteca </w:t>
      </w:r>
      <w:proofErr w:type="spellStart"/>
      <w:r>
        <w:t>OttoDIYLib</w:t>
      </w:r>
      <w:proofErr w:type="spellEnd"/>
      <w:r>
        <w:t>. O roteiro da apostila é: configurar placa e processador, instalar a biblioteca, carregar o exemplo Otto_CalibrationWalk para centralizar os servos pelo Monitor Serial e só depois carregar o códig</w:t>
      </w:r>
      <w:r>
        <w:t>o definitivo (ELETROGATE, 2025). O código de referência do kit faz o seguinte no laço principal: se o sensor medir 15 cm ou menos, o robô emite um som de surpresa (</w:t>
      </w:r>
      <w:proofErr w:type="spellStart"/>
      <w:r>
        <w:t>sing</w:t>
      </w:r>
      <w:proofErr w:type="spellEnd"/>
      <w:r>
        <w:t>), recua dois passos (</w:t>
      </w:r>
      <w:proofErr w:type="spellStart"/>
      <w:r>
        <w:t>walk</w:t>
      </w:r>
      <w:proofErr w:type="spellEnd"/>
      <w:r>
        <w:t>) e gira (</w:t>
      </w:r>
      <w:proofErr w:type="spellStart"/>
      <w:r>
        <w:t>turn</w:t>
      </w:r>
      <w:proofErr w:type="spellEnd"/>
      <w:r>
        <w:t xml:space="preserve">); em seguida, ou se não houver obstáculo, anda </w:t>
      </w:r>
      <w:r>
        <w:t>um passo à frente.</w:t>
      </w:r>
    </w:p>
    <w:p w14:paraId="455D1A80" w14:textId="15E0CE4E" w:rsidR="00982138" w:rsidRDefault="00064940">
      <w:pPr>
        <w:spacing w:after="120" w:line="360" w:lineRule="auto"/>
        <w:ind w:firstLine="709"/>
        <w:jc w:val="both"/>
      </w:pPr>
      <w:r>
        <w:t xml:space="preserve">Na P3 a equipe controlou o Otto por Bluetooth BLE com o Otto Web App, que é um segundo modo de operação: o operador envia o comando e o programa o transforma em movimento dos servos. </w:t>
      </w:r>
    </w:p>
    <w:p w14:paraId="1FCE886E" w14:textId="77777777" w:rsidR="00982138" w:rsidRDefault="00064940">
      <w:pPr>
        <w:pStyle w:val="Ttulo2"/>
      </w:pPr>
      <w:r>
        <w:t>3.5 Controle e relação entre código e comportamento</w:t>
      </w:r>
    </w:p>
    <w:p w14:paraId="515494F7" w14:textId="77777777" w:rsidR="00982138" w:rsidRDefault="00064940">
      <w:pPr>
        <w:spacing w:after="120" w:line="360" w:lineRule="auto"/>
        <w:ind w:firstLine="709"/>
        <w:jc w:val="both"/>
      </w:pPr>
      <w:r>
        <w:t>O comportamento do robô vem da cadeia comando, interpretação pelo código, pulsos PWM, servos e movimento. Duas características do código de referência ajudam a prever o desempenho:</w:t>
      </w:r>
    </w:p>
    <w:p w14:paraId="34E399A1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t xml:space="preserve">Cada chamada </w:t>
      </w:r>
      <w:proofErr w:type="spellStart"/>
      <w:proofErr w:type="gramStart"/>
      <w:r>
        <w:t>walk</w:t>
      </w:r>
      <w:proofErr w:type="spellEnd"/>
      <w:r>
        <w:t>(</w:t>
      </w:r>
      <w:proofErr w:type="gramEnd"/>
      <w:r>
        <w:t xml:space="preserve">1,1000,1) dura cerca de 1 s e o sensor só é lido uma vez por volta do laço. O robô fica “cego” durante o passo, e o período de leitura (cerca de 1 s) é bem maior que o mínimo de 60 </w:t>
      </w:r>
      <w:proofErr w:type="spellStart"/>
      <w:r>
        <w:t>ms</w:t>
      </w:r>
      <w:proofErr w:type="spellEnd"/>
      <w:r>
        <w:t xml:space="preserve"> do sensor.</w:t>
      </w:r>
    </w:p>
    <w:p w14:paraId="0E0932D9" w14:textId="77777777" w:rsidR="008B3B96" w:rsidRDefault="00064940" w:rsidP="008B3B96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t>O limite de 15 cm corresponde a um eco de a</w:t>
      </w:r>
      <w:r>
        <w:t xml:space="preserve">proximadamente 15 × 58 ≈ 870 µs, e a função </w:t>
      </w:r>
      <w:proofErr w:type="spellStart"/>
      <w:r>
        <w:t>pulseIn</w:t>
      </w:r>
      <w:proofErr w:type="spellEnd"/>
      <w:r>
        <w:t xml:space="preserve"> trava o programa enquanto espera o eco (ARDUINO, [s.d.]).</w:t>
      </w:r>
    </w:p>
    <w:p w14:paraId="4D0ED5A1" w14:textId="77777777" w:rsidR="008B3B96" w:rsidRDefault="008B3B96" w:rsidP="008B3B96">
      <w:pPr>
        <w:spacing w:after="60" w:line="300" w:lineRule="auto"/>
        <w:ind w:left="709"/>
        <w:jc w:val="both"/>
        <w:rPr>
          <w:caps/>
        </w:rPr>
      </w:pPr>
    </w:p>
    <w:p w14:paraId="279D5A19" w14:textId="3EF80CC6" w:rsidR="00982138" w:rsidRDefault="00064940" w:rsidP="008B3B96">
      <w:pPr>
        <w:spacing w:after="60" w:line="300" w:lineRule="auto"/>
        <w:ind w:left="709"/>
        <w:jc w:val="both"/>
      </w:pPr>
      <w:r w:rsidRPr="008B3B96">
        <w:rPr>
          <w:caps/>
        </w:rPr>
        <w:t>4 Problemas, soluções e registros</w:t>
      </w:r>
    </w:p>
    <w:p w14:paraId="5A963DF5" w14:textId="77777777" w:rsidR="00982138" w:rsidRDefault="00064940">
      <w:pPr>
        <w:keepNext/>
        <w:spacing w:before="200" w:after="80"/>
      </w:pPr>
      <w:r>
        <w:rPr>
          <w:sz w:val="20"/>
          <w:szCs w:val="20"/>
        </w:rPr>
        <w:t>Q</w:t>
      </w:r>
      <w:r>
        <w:rPr>
          <w:sz w:val="20"/>
          <w:szCs w:val="20"/>
        </w:rPr>
        <w:t>uadro 2 – Problemas encontrados e soluções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3000"/>
        <w:gridCol w:w="2770"/>
      </w:tblGrid>
      <w:tr w:rsidR="00982138" w14:paraId="04D16A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3C7C7" w14:textId="77777777" w:rsidR="00982138" w:rsidRDefault="00064940">
            <w:r>
              <w:rPr>
                <w:b/>
                <w:bCs/>
                <w:sz w:val="20"/>
                <w:szCs w:val="20"/>
              </w:rPr>
              <w:t>Prática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40D15" w14:textId="77777777" w:rsidR="00982138" w:rsidRDefault="00064940">
            <w:r>
              <w:rPr>
                <w:b/>
                <w:bCs/>
                <w:sz w:val="20"/>
                <w:szCs w:val="20"/>
              </w:rPr>
              <w:t>Problema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6DF22" w14:textId="77777777" w:rsidR="00982138" w:rsidRDefault="00064940">
            <w:r>
              <w:rPr>
                <w:b/>
                <w:bCs/>
                <w:sz w:val="20"/>
                <w:szCs w:val="20"/>
              </w:rPr>
              <w:t>Solução e resultado</w:t>
            </w:r>
          </w:p>
        </w:tc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AE28A" w14:textId="77777777" w:rsidR="00982138" w:rsidRDefault="00064940">
            <w:r>
              <w:rPr>
                <w:b/>
                <w:bCs/>
                <w:sz w:val="20"/>
                <w:szCs w:val="20"/>
              </w:rPr>
              <w:t>Lição para o projeto</w:t>
            </w:r>
          </w:p>
        </w:tc>
      </w:tr>
      <w:tr w:rsidR="00982138" w14:paraId="4E194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63E92" w14:textId="77777777" w:rsidR="00982138" w:rsidRDefault="00064940">
            <w:r>
              <w:rPr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CB4B12" w14:textId="77777777" w:rsidR="00982138" w:rsidRDefault="00064940">
            <w:r>
              <w:rPr>
                <w:sz w:val="20"/>
                <w:szCs w:val="20"/>
              </w:rPr>
              <w:t>Encaixes impressos folgados dificultaram o aparafusamento.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BB7E5" w14:textId="77777777" w:rsidR="00982138" w:rsidRDefault="00064940">
            <w:r>
              <w:rPr>
                <w:sz w:val="20"/>
                <w:szCs w:val="20"/>
              </w:rPr>
              <w:t>Parafusos adicionais nos pés; fixação firme.</w:t>
            </w:r>
          </w:p>
        </w:tc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ABB89" w14:textId="77777777" w:rsidR="00982138" w:rsidRDefault="00064940">
            <w:r>
              <w:rPr>
                <w:sz w:val="20"/>
                <w:szCs w:val="20"/>
              </w:rPr>
              <w:t>Prever tolerâncias na impressão 3D e reforçar fixações.</w:t>
            </w:r>
          </w:p>
        </w:tc>
      </w:tr>
      <w:tr w:rsidR="00982138" w14:paraId="4744E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D87C7" w14:textId="77777777" w:rsidR="00982138" w:rsidRDefault="00064940">
            <w:r>
              <w:rPr>
                <w:sz w:val="20"/>
                <w:szCs w:val="20"/>
              </w:rPr>
              <w:t>P2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EA3F3" w14:textId="77777777" w:rsidR="00982138" w:rsidRDefault="00064940">
            <w:r>
              <w:rPr>
                <w:sz w:val="20"/>
                <w:szCs w:val="20"/>
              </w:rPr>
              <w:t>Rompimento de um cabo da bateria.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48621" w14:textId="77777777" w:rsidR="00982138" w:rsidRDefault="00064940">
            <w:r>
              <w:rPr>
                <w:sz w:val="20"/>
                <w:szCs w:val="20"/>
              </w:rPr>
              <w:t>Correção da ligação antes de prosseguir.</w:t>
            </w:r>
          </w:p>
        </w:tc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A8CB5" w14:textId="77777777" w:rsidR="00982138" w:rsidRDefault="00064940">
            <w:r>
              <w:rPr>
                <w:sz w:val="20"/>
                <w:szCs w:val="20"/>
              </w:rPr>
              <w:t>Inspecionar chico</w:t>
            </w:r>
            <w:r>
              <w:rPr>
                <w:sz w:val="20"/>
                <w:szCs w:val="20"/>
              </w:rPr>
              <w:t>tes e conectores.</w:t>
            </w:r>
          </w:p>
        </w:tc>
      </w:tr>
      <w:tr w:rsidR="00982138" w14:paraId="62280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BF4ED" w14:textId="77777777" w:rsidR="00982138" w:rsidRDefault="00064940">
            <w:r>
              <w:rPr>
                <w:sz w:val="20"/>
                <w:szCs w:val="20"/>
              </w:rPr>
              <w:t>P2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FEF95" w14:textId="77777777" w:rsidR="00982138" w:rsidRDefault="00064940">
            <w:r>
              <w:rPr>
                <w:sz w:val="20"/>
                <w:szCs w:val="20"/>
              </w:rPr>
              <w:t>Fios dos servos para organizar dentro do corpo.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6E58B" w14:textId="77777777" w:rsidR="00982138" w:rsidRDefault="00064940">
            <w:r>
              <w:rPr>
                <w:sz w:val="20"/>
                <w:szCs w:val="20"/>
              </w:rPr>
              <w:t>Fios direcionados e conectados ao controle.</w:t>
            </w:r>
          </w:p>
        </w:tc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0EB1A" w14:textId="77777777" w:rsidR="00982138" w:rsidRDefault="00064940">
            <w:r>
              <w:rPr>
                <w:sz w:val="20"/>
                <w:szCs w:val="20"/>
              </w:rPr>
              <w:t>Fiação organizada evita desconexões na marcha.</w:t>
            </w:r>
          </w:p>
        </w:tc>
      </w:tr>
      <w:tr w:rsidR="00982138" w14:paraId="23268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F563C" w14:textId="77777777" w:rsidR="00982138" w:rsidRDefault="00064940">
            <w:r>
              <w:rPr>
                <w:sz w:val="20"/>
                <w:szCs w:val="20"/>
              </w:rPr>
              <w:t>P3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BF81E" w14:textId="77777777" w:rsidR="00982138" w:rsidRDefault="00064940">
            <w:r>
              <w:rPr>
                <w:sz w:val="20"/>
                <w:szCs w:val="20"/>
              </w:rPr>
              <w:t>Faltava um parafuso e o furo da perna estava desgastado.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A52D7" w14:textId="77777777" w:rsidR="00982138" w:rsidRDefault="00064940">
            <w:r>
              <w:rPr>
                <w:sz w:val="20"/>
                <w:szCs w:val="20"/>
              </w:rPr>
              <w:t>Perna removida, servo reajustado e parafuso maior.</w:t>
            </w:r>
          </w:p>
        </w:tc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8E7EE" w14:textId="77777777" w:rsidR="00982138" w:rsidRDefault="00064940">
            <w:r>
              <w:rPr>
                <w:sz w:val="20"/>
                <w:szCs w:val="20"/>
              </w:rPr>
              <w:t>A fixação mecânica condiciona a calibração.</w:t>
            </w:r>
          </w:p>
        </w:tc>
      </w:tr>
      <w:tr w:rsidR="00982138" w14:paraId="6808E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B168A" w14:textId="77777777" w:rsidR="00982138" w:rsidRDefault="00064940">
            <w:r>
              <w:rPr>
                <w:sz w:val="20"/>
                <w:szCs w:val="20"/>
              </w:rPr>
              <w:lastRenderedPageBreak/>
              <w:t>P3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C7783" w14:textId="77777777" w:rsidR="00982138" w:rsidRDefault="00064940">
            <w:r>
              <w:rPr>
                <w:sz w:val="20"/>
                <w:szCs w:val="20"/>
              </w:rPr>
              <w:t>Bluetooth não conectou no celular da equipe.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1AC16" w14:textId="77777777" w:rsidR="00982138" w:rsidRDefault="00064940">
            <w:r>
              <w:rPr>
                <w:sz w:val="20"/>
                <w:szCs w:val="20"/>
              </w:rPr>
              <w:t>Pareamento feito no celular do monitor.</w:t>
            </w:r>
          </w:p>
        </w:tc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3BD7A" w14:textId="77777777" w:rsidR="00982138" w:rsidRDefault="00064940">
            <w:r>
              <w:rPr>
                <w:sz w:val="20"/>
                <w:szCs w:val="20"/>
              </w:rPr>
              <w:t>Testar a compatibilidade do aparelho e do navegador.</w:t>
            </w:r>
          </w:p>
        </w:tc>
      </w:tr>
    </w:tbl>
    <w:p w14:paraId="39127FC4" w14:textId="77777777" w:rsidR="00982138" w:rsidRDefault="00064940">
      <w:pPr>
        <w:spacing w:after="200"/>
      </w:pPr>
      <w:r>
        <w:rPr>
          <w:sz w:val="20"/>
          <w:szCs w:val="20"/>
        </w:rPr>
        <w:t>Fonte: elaboração própria, com base em RT1, RT2 e RT3.</w:t>
      </w:r>
    </w:p>
    <w:p w14:paraId="77DE8FC0" w14:textId="77777777" w:rsidR="00982138" w:rsidRDefault="00064940">
      <w:pPr>
        <w:pStyle w:val="Ttulo2"/>
      </w:pPr>
      <w:r>
        <w:t>4.1 Registros fotográficos e de vídeo</w:t>
      </w:r>
    </w:p>
    <w:p w14:paraId="303DA3AD" w14:textId="77777777" w:rsidR="00982138" w:rsidRDefault="00064940">
      <w:pPr>
        <w:spacing w:after="120" w:line="360" w:lineRule="auto"/>
        <w:ind w:firstLine="709"/>
        <w:jc w:val="both"/>
      </w:pPr>
      <w:r>
        <w:rPr>
          <w:highlight w:val="yellow"/>
        </w:rPr>
        <w:t>[Inserir aqui 3 fotos: montagem (P1), integração da f</w:t>
      </w:r>
      <w:r>
        <w:rPr>
          <w:highlight w:val="yellow"/>
        </w:rPr>
        <w:t>iação (P2) e ajuste da perna / teste com o Web App (P3), cada uma com legenda e fonte “registro da equipe”]</w:t>
      </w:r>
    </w:p>
    <w:p w14:paraId="47BCDF1E" w14:textId="68409E85" w:rsidR="00982138" w:rsidRDefault="00982138">
      <w:pPr>
        <w:spacing w:after="120" w:line="360" w:lineRule="auto"/>
        <w:ind w:firstLine="709"/>
        <w:jc w:val="both"/>
      </w:pPr>
    </w:p>
    <w:p w14:paraId="33C84F60" w14:textId="77777777" w:rsidR="00982138" w:rsidRDefault="00064940">
      <w:pPr>
        <w:pStyle w:val="Ttulo1"/>
      </w:pPr>
      <w:r>
        <w:rPr>
          <w:caps/>
        </w:rPr>
        <w:t>5 Funcionamento e desempenho do robô na dinâmica</w:t>
      </w:r>
    </w:p>
    <w:p w14:paraId="2699E8AC" w14:textId="77777777" w:rsidR="00982138" w:rsidRDefault="00064940">
      <w:pPr>
        <w:spacing w:after="120" w:line="360" w:lineRule="auto"/>
        <w:ind w:firstLine="709"/>
        <w:jc w:val="both"/>
      </w:pPr>
      <w:r>
        <w:t>O quadro abaixo compara o que se esperava do projeto com o que foi observado na dinâmica.</w:t>
      </w:r>
    </w:p>
    <w:p w14:paraId="797FDD4E" w14:textId="77777777" w:rsidR="00982138" w:rsidRDefault="00064940">
      <w:pPr>
        <w:keepNext/>
        <w:spacing w:before="200" w:after="80"/>
      </w:pPr>
      <w:r>
        <w:rPr>
          <w:sz w:val="20"/>
          <w:szCs w:val="20"/>
        </w:rPr>
        <w:t>Quadro 3 – Desempenho na dinâmica</w:t>
      </w:r>
    </w:p>
    <w:tbl>
      <w:tblPr>
        <w:tblW w:w="9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3"/>
        <w:gridCol w:w="3054"/>
        <w:gridCol w:w="3736"/>
      </w:tblGrid>
      <w:tr w:rsidR="00982138" w14:paraId="64051E1B" w14:textId="77777777" w:rsidTr="00F31ABC">
        <w:tblPrEx>
          <w:tblCellMar>
            <w:top w:w="0" w:type="dxa"/>
            <w:bottom w:w="0" w:type="dxa"/>
          </w:tblCellMar>
        </w:tblPrEx>
        <w:trPr>
          <w:cantSplit/>
          <w:trHeight w:val="231"/>
          <w:tblHeader/>
        </w:trPr>
        <w:tc>
          <w:tcPr>
            <w:tcW w:w="2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9FCD6" w14:textId="77777777" w:rsidR="00982138" w:rsidRDefault="00064940">
            <w:r>
              <w:rPr>
                <w:b/>
                <w:bCs/>
                <w:sz w:val="20"/>
                <w:szCs w:val="20"/>
              </w:rPr>
              <w:t>Critéri</w:t>
            </w:r>
            <w:r>
              <w:rPr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3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56F30" w14:textId="77777777" w:rsidR="00982138" w:rsidRDefault="00064940">
            <w:r>
              <w:rPr>
                <w:b/>
                <w:bCs/>
                <w:sz w:val="20"/>
                <w:szCs w:val="20"/>
              </w:rPr>
              <w:t>Esperado (projeto)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76F4A" w14:textId="77777777" w:rsidR="00982138" w:rsidRDefault="00064940">
            <w:r>
              <w:rPr>
                <w:b/>
                <w:bCs/>
                <w:sz w:val="20"/>
                <w:szCs w:val="20"/>
              </w:rPr>
              <w:t>Observado</w:t>
            </w:r>
          </w:p>
        </w:tc>
      </w:tr>
      <w:tr w:rsidR="00982138" w14:paraId="1319B480" w14:textId="77777777" w:rsidTr="00F31ABC">
        <w:tblPrEx>
          <w:tblCellMar>
            <w:top w:w="0" w:type="dxa"/>
            <w:bottom w:w="0" w:type="dxa"/>
          </w:tblCellMar>
        </w:tblPrEx>
        <w:trPr>
          <w:cantSplit/>
          <w:trHeight w:val="462"/>
        </w:trPr>
        <w:tc>
          <w:tcPr>
            <w:tcW w:w="2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0E2CD" w14:textId="77777777" w:rsidR="00982138" w:rsidRDefault="00064940">
            <w:r>
              <w:rPr>
                <w:sz w:val="20"/>
                <w:szCs w:val="20"/>
              </w:rPr>
              <w:t>Marcha em linha reta</w:t>
            </w:r>
          </w:p>
        </w:tc>
        <w:tc>
          <w:tcPr>
            <w:tcW w:w="3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9A904" w14:textId="77777777" w:rsidR="00982138" w:rsidRDefault="00064940">
            <w:r>
              <w:rPr>
                <w:sz w:val="20"/>
                <w:szCs w:val="20"/>
              </w:rPr>
              <w:t>Passos regulares, sem desvio lateral.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5D06C" w14:textId="5513DD72" w:rsidR="00982138" w:rsidRPr="00F31ABC" w:rsidRDefault="00F31A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robô executa a marcha de forma estável</w:t>
            </w:r>
          </w:p>
        </w:tc>
      </w:tr>
      <w:tr w:rsidR="00982138" w14:paraId="75F12589" w14:textId="77777777" w:rsidTr="00F31ABC">
        <w:tblPrEx>
          <w:tblCellMar>
            <w:top w:w="0" w:type="dxa"/>
            <w:bottom w:w="0" w:type="dxa"/>
          </w:tblCellMar>
        </w:tblPrEx>
        <w:trPr>
          <w:cantSplit/>
          <w:trHeight w:val="478"/>
        </w:trPr>
        <w:tc>
          <w:tcPr>
            <w:tcW w:w="2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E5050" w14:textId="77777777" w:rsidR="00982138" w:rsidRDefault="00064940">
            <w:r>
              <w:rPr>
                <w:sz w:val="20"/>
                <w:szCs w:val="20"/>
              </w:rPr>
              <w:t>Equilíbrio e estabilidade</w:t>
            </w:r>
          </w:p>
        </w:tc>
        <w:tc>
          <w:tcPr>
            <w:tcW w:w="3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C07A4" w14:textId="77777777" w:rsidR="00982138" w:rsidRDefault="00064940">
            <w:r>
              <w:rPr>
                <w:sz w:val="20"/>
                <w:szCs w:val="20"/>
              </w:rPr>
              <w:t>Sem quedas na marcha e nas curvas.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E2512" w14:textId="41D1A947" w:rsidR="00982138" w:rsidRPr="00F31ABC" w:rsidRDefault="00F31A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robô demonstra estabilidade em seus movimentos</w:t>
            </w:r>
          </w:p>
        </w:tc>
      </w:tr>
      <w:tr w:rsidR="00982138" w14:paraId="11F4F375" w14:textId="77777777" w:rsidTr="00F31ABC">
        <w:tblPrEx>
          <w:tblCellMar>
            <w:top w:w="0" w:type="dxa"/>
            <w:bottom w:w="0" w:type="dxa"/>
          </w:tblCellMar>
        </w:tblPrEx>
        <w:trPr>
          <w:cantSplit/>
          <w:trHeight w:val="462"/>
        </w:trPr>
        <w:tc>
          <w:tcPr>
            <w:tcW w:w="2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9FE98" w14:textId="77777777" w:rsidR="00982138" w:rsidRDefault="00064940">
            <w:r>
              <w:rPr>
                <w:sz w:val="20"/>
                <w:szCs w:val="20"/>
              </w:rPr>
              <w:t>Reação ao obstáculo (15 cm)</w:t>
            </w:r>
          </w:p>
        </w:tc>
        <w:tc>
          <w:tcPr>
            <w:tcW w:w="3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8D095" w14:textId="77777777" w:rsidR="00982138" w:rsidRDefault="00064940">
            <w:r>
              <w:rPr>
                <w:sz w:val="20"/>
                <w:szCs w:val="20"/>
              </w:rPr>
              <w:t>Som de surpresa, recuo e giro.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6A2EB" w14:textId="7B0622E4" w:rsidR="00982138" w:rsidRPr="00F31ABC" w:rsidRDefault="00F31A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robô reage ao obstáculo de forma coerente</w:t>
            </w:r>
          </w:p>
        </w:tc>
      </w:tr>
      <w:tr w:rsidR="00982138" w14:paraId="3ECA7A3F" w14:textId="77777777" w:rsidTr="00F31ABC">
        <w:tblPrEx>
          <w:tblCellMar>
            <w:top w:w="0" w:type="dxa"/>
            <w:bottom w:w="0" w:type="dxa"/>
          </w:tblCellMar>
        </w:tblPrEx>
        <w:trPr>
          <w:cantSplit/>
          <w:trHeight w:val="462"/>
        </w:trPr>
        <w:tc>
          <w:tcPr>
            <w:tcW w:w="2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C7A0F" w14:textId="77777777" w:rsidR="00982138" w:rsidRPr="00F31ABC" w:rsidRDefault="00064940">
            <w:pPr>
              <w:rPr>
                <w:lang w:val="en-US"/>
              </w:rPr>
            </w:pPr>
            <w:proofErr w:type="spellStart"/>
            <w:r w:rsidRPr="00F31ABC">
              <w:rPr>
                <w:sz w:val="20"/>
                <w:szCs w:val="20"/>
                <w:lang w:val="en-US"/>
              </w:rPr>
              <w:t>Controle</w:t>
            </w:r>
            <w:proofErr w:type="spellEnd"/>
            <w:r w:rsidRPr="00F31ABC">
              <w:rPr>
                <w:sz w:val="20"/>
                <w:szCs w:val="20"/>
                <w:lang w:val="en-US"/>
              </w:rPr>
              <w:t xml:space="preserve"> por BLE (Web App)</w:t>
            </w:r>
          </w:p>
        </w:tc>
        <w:tc>
          <w:tcPr>
            <w:tcW w:w="3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3983F" w14:textId="77777777" w:rsidR="00982138" w:rsidRDefault="00064940">
            <w:r>
              <w:rPr>
                <w:sz w:val="20"/>
                <w:szCs w:val="20"/>
              </w:rPr>
              <w:t>Execução dos comandos enviados.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47A08" w14:textId="35758242" w:rsidR="00982138" w:rsidRDefault="00064940">
            <w:r>
              <w:rPr>
                <w:sz w:val="20"/>
                <w:szCs w:val="20"/>
              </w:rPr>
              <w:t xml:space="preserve">Conexão só no celular do monitor; </w:t>
            </w:r>
          </w:p>
        </w:tc>
      </w:tr>
      <w:tr w:rsidR="00982138" w14:paraId="6F9F420D" w14:textId="77777777" w:rsidTr="00F31ABC">
        <w:tblPrEx>
          <w:tblCellMar>
            <w:top w:w="0" w:type="dxa"/>
            <w:bottom w:w="0" w:type="dxa"/>
          </w:tblCellMar>
        </w:tblPrEx>
        <w:trPr>
          <w:cantSplit/>
          <w:trHeight w:val="277"/>
        </w:trPr>
        <w:tc>
          <w:tcPr>
            <w:tcW w:w="24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08798" w14:textId="3CAF9724" w:rsidR="00982138" w:rsidRDefault="00982138"/>
        </w:tc>
        <w:tc>
          <w:tcPr>
            <w:tcW w:w="3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EC1B7" w14:textId="174D151C" w:rsidR="00982138" w:rsidRDefault="00982138"/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A47BE" w14:textId="475545F5" w:rsidR="00982138" w:rsidRDefault="00982138"/>
        </w:tc>
      </w:tr>
    </w:tbl>
    <w:p w14:paraId="4BB5DAA4" w14:textId="77777777" w:rsidR="00982138" w:rsidRDefault="00064940">
      <w:pPr>
        <w:spacing w:after="200"/>
      </w:pPr>
      <w:r>
        <w:rPr>
          <w:sz w:val="20"/>
          <w:szCs w:val="20"/>
        </w:rPr>
        <w:t>Fonte: elaboração própria.</w:t>
      </w:r>
    </w:p>
    <w:p w14:paraId="1A91B167" w14:textId="7EA92D38" w:rsidR="00982138" w:rsidRDefault="00064940">
      <w:pPr>
        <w:spacing w:after="120" w:line="360" w:lineRule="auto"/>
        <w:ind w:firstLine="709"/>
        <w:jc w:val="both"/>
      </w:pPr>
      <w:r>
        <w:t>Dois fatores determinam a qualidade da marcha: a calibração do “zero” dos servos e a firmeza das articulações. Segundo a apostila, com os servos descalibrados o robô não se equilibra nem se move corretamente; por isso o reajuste da perna na P3 foi necessár</w:t>
      </w:r>
      <w:r>
        <w:t xml:space="preserve">io antes de qualquer teste de movimento. Há também relatos de que o Otto pode não andar em linha reta com o código padrão (OTTO DIY, [s.d.]), o que reforça a necessidade de ajuste fino. </w:t>
      </w:r>
      <w:r w:rsidR="002622F0">
        <w:t>Foi observado que ao tentar marchar o Otto realiza curvas sutis que afetam a sua habilidade de seguir uma linha reta.</w:t>
      </w:r>
    </w:p>
    <w:p w14:paraId="624F7E81" w14:textId="77777777" w:rsidR="00982138" w:rsidRDefault="00064940">
      <w:pPr>
        <w:pStyle w:val="Ttulo1"/>
      </w:pPr>
      <w:r>
        <w:rPr>
          <w:caps/>
        </w:rPr>
        <w:t>6 Modelagem em Redes de Petri</w:t>
      </w:r>
      <w:r>
        <w:rPr>
          <w:caps/>
        </w:rPr>
        <w:t xml:space="preserve"> (P4)</w:t>
      </w:r>
    </w:p>
    <w:p w14:paraId="1EB4FCA6" w14:textId="77777777" w:rsidR="00982138" w:rsidRDefault="00064940">
      <w:pPr>
        <w:pStyle w:val="Ttulo2"/>
      </w:pPr>
      <w:r>
        <w:t>6.1 Arquitetura em três níveis</w:t>
      </w:r>
    </w:p>
    <w:p w14:paraId="204D215B" w14:textId="77777777" w:rsidR="00982138" w:rsidRDefault="00064940">
      <w:pPr>
        <w:spacing w:after="120" w:line="360" w:lineRule="auto"/>
        <w:ind w:firstLine="709"/>
        <w:jc w:val="both"/>
      </w:pPr>
      <w:r>
        <w:t>A modelagem seguiu o padrão do arquivo de referência rede-</w:t>
      </w:r>
      <w:proofErr w:type="spellStart"/>
      <w:r>
        <w:t>blocos.hps</w:t>
      </w:r>
      <w:proofErr w:type="spellEnd"/>
      <w:r>
        <w:t>, com três níveis encadeados na mesma rede:</w:t>
      </w:r>
    </w:p>
    <w:p w14:paraId="4A056A9D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lastRenderedPageBreak/>
        <w:t>Modelo do Robô:</w:t>
      </w:r>
      <w:r>
        <w:t xml:space="preserve"> o que o robô está fazendo agora (estados e comportamentos físicos, como parado, </w:t>
      </w:r>
      <w:proofErr w:type="gramStart"/>
      <w:r>
        <w:t>andando, de</w:t>
      </w:r>
      <w:r>
        <w:t>sviando</w:t>
      </w:r>
      <w:proofErr w:type="gramEnd"/>
      <w:r>
        <w:t>).</w:t>
      </w:r>
    </w:p>
    <w:p w14:paraId="4CD7D89C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Modelo do Controle:</w:t>
      </w:r>
      <w:r>
        <w:t xml:space="preserve"> que evento ocorreu e qual resposta deve ser enviada ao robô (sensor, análise, comando).</w:t>
      </w:r>
    </w:p>
    <w:p w14:paraId="0F9DAEC5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Modelo da Estratégia:</w:t>
      </w:r>
      <w:r>
        <w:t xml:space="preserve"> o que precisa acontecer, e em que ordem, para atingir o objetivo.</w:t>
      </w:r>
    </w:p>
    <w:p w14:paraId="2F4663BB" w14:textId="77777777" w:rsidR="00982138" w:rsidRDefault="00064940">
      <w:pPr>
        <w:spacing w:after="120" w:line="360" w:lineRule="auto"/>
        <w:ind w:firstLine="709"/>
        <w:jc w:val="both"/>
      </w:pPr>
      <w:r>
        <w:t>A comunicação entre os níveis é feita por arcos qu</w:t>
      </w:r>
      <w:r>
        <w:t>e ligam elementos de um nível a transições de outro: a Estratégia habilita ações, o Controle interpreta sensores e emite comandos, e o Robô executa e devolve seu estado, o que permite à Estratégia avançar.</w:t>
      </w:r>
    </w:p>
    <w:p w14:paraId="3A6CBE32" w14:textId="77777777" w:rsidR="00982138" w:rsidRDefault="00064940">
      <w:pPr>
        <w:keepNext/>
        <w:spacing w:before="200" w:after="80"/>
      </w:pPr>
      <w:r>
        <w:rPr>
          <w:sz w:val="20"/>
          <w:szCs w:val="20"/>
        </w:rPr>
        <w:t>Quadro 4 – Modelos construídos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3438"/>
        <w:gridCol w:w="1145"/>
        <w:gridCol w:w="1237"/>
      </w:tblGrid>
      <w:tr w:rsidR="00982138" w14:paraId="4DACE2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96604" w14:textId="77777777" w:rsidR="00982138" w:rsidRDefault="00064940">
            <w:r>
              <w:rPr>
                <w:b/>
                <w:bCs/>
                <w:sz w:val="20"/>
                <w:szCs w:val="20"/>
              </w:rPr>
              <w:t>Situação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BB032" w14:textId="77777777" w:rsidR="00982138" w:rsidRDefault="00064940">
            <w:r>
              <w:rPr>
                <w:b/>
                <w:bCs/>
                <w:sz w:val="20"/>
                <w:szCs w:val="20"/>
              </w:rPr>
              <w:t>Arquivo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35B0A" w14:textId="77777777" w:rsidR="00982138" w:rsidRDefault="00064940">
            <w:r>
              <w:rPr>
                <w:b/>
                <w:bCs/>
                <w:sz w:val="20"/>
                <w:szCs w:val="20"/>
              </w:rPr>
              <w:t>Lugares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83F2F" w14:textId="77777777" w:rsidR="00982138" w:rsidRDefault="00064940">
            <w:r>
              <w:rPr>
                <w:b/>
                <w:bCs/>
                <w:sz w:val="20"/>
                <w:szCs w:val="20"/>
              </w:rPr>
              <w:t>Transições</w:t>
            </w:r>
          </w:p>
        </w:tc>
      </w:tr>
      <w:tr w:rsidR="00982138" w14:paraId="2728A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8FF32" w14:textId="77777777" w:rsidR="00982138" w:rsidRDefault="00064940">
            <w:r>
              <w:rPr>
                <w:sz w:val="20"/>
                <w:szCs w:val="20"/>
              </w:rPr>
              <w:t>Corrida com obstáculos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30E1C" w14:textId="77777777" w:rsidR="00982138" w:rsidRDefault="00064940">
            <w:proofErr w:type="spellStart"/>
            <w:r>
              <w:rPr>
                <w:sz w:val="20"/>
                <w:szCs w:val="20"/>
              </w:rPr>
              <w:t>Rede_de_PetrisCO.hps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12635" w14:textId="77777777" w:rsidR="00982138" w:rsidRDefault="00064940">
            <w:r>
              <w:rPr>
                <w:sz w:val="20"/>
                <w:szCs w:val="20"/>
              </w:rPr>
              <w:t>10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39785" w14:textId="77777777" w:rsidR="00982138" w:rsidRDefault="00064940">
            <w:r>
              <w:rPr>
                <w:sz w:val="20"/>
                <w:szCs w:val="20"/>
              </w:rPr>
              <w:t>9</w:t>
            </w:r>
          </w:p>
        </w:tc>
      </w:tr>
      <w:tr w:rsidR="00982138" w14:paraId="0D64B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FC903" w14:textId="77777777" w:rsidR="00982138" w:rsidRDefault="00064940">
            <w:r>
              <w:rPr>
                <w:sz w:val="20"/>
                <w:szCs w:val="20"/>
              </w:rPr>
              <w:t>Dança (movimento sincronizado)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F64D0" w14:textId="77777777" w:rsidR="00982138" w:rsidRDefault="00064940">
            <w:proofErr w:type="spellStart"/>
            <w:r>
              <w:rPr>
                <w:sz w:val="20"/>
                <w:szCs w:val="20"/>
              </w:rPr>
              <w:t>dan_a_petri_co.hps</w:t>
            </w:r>
            <w:proofErr w:type="spellEnd"/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B488C" w14:textId="77777777" w:rsidR="00982138" w:rsidRDefault="00064940">
            <w:r>
              <w:rPr>
                <w:sz w:val="20"/>
                <w:szCs w:val="20"/>
              </w:rPr>
              <w:t>11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AD330" w14:textId="77777777" w:rsidR="00982138" w:rsidRDefault="00064940">
            <w:r>
              <w:rPr>
                <w:sz w:val="20"/>
                <w:szCs w:val="20"/>
              </w:rPr>
              <w:t>14</w:t>
            </w:r>
          </w:p>
        </w:tc>
      </w:tr>
      <w:tr w:rsidR="00982138" w14:paraId="2EAE0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0F4FD" w14:textId="77777777" w:rsidR="00982138" w:rsidRDefault="00064940">
            <w:r>
              <w:rPr>
                <w:sz w:val="20"/>
                <w:szCs w:val="20"/>
              </w:rPr>
              <w:t>Engenharia Civil (mapeamento)</w:t>
            </w:r>
          </w:p>
        </w:tc>
        <w:tc>
          <w:tcPr>
            <w:tcW w:w="34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372C3" w14:textId="77777777" w:rsidR="00982138" w:rsidRDefault="00064940">
            <w:r>
              <w:rPr>
                <w:sz w:val="20"/>
                <w:szCs w:val="20"/>
              </w:rPr>
              <w:t>imported_net__1_.hps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68F90" w14:textId="77777777" w:rsidR="00982138" w:rsidRDefault="00064940">
            <w:r>
              <w:rPr>
                <w:sz w:val="20"/>
                <w:szCs w:val="20"/>
              </w:rPr>
              <w:t>9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E505E" w14:textId="77777777" w:rsidR="00982138" w:rsidRDefault="00064940">
            <w:r>
              <w:rPr>
                <w:sz w:val="20"/>
                <w:szCs w:val="20"/>
              </w:rPr>
              <w:t>7</w:t>
            </w:r>
          </w:p>
        </w:tc>
      </w:tr>
    </w:tbl>
    <w:p w14:paraId="64D4F7FC" w14:textId="77777777" w:rsidR="00982138" w:rsidRDefault="00064940">
      <w:pPr>
        <w:spacing w:after="200"/>
      </w:pPr>
      <w:r>
        <w:rPr>
          <w:sz w:val="20"/>
          <w:szCs w:val="20"/>
        </w:rPr>
        <w:t>Fonte: relatório de modelagem em Redes de Petri da equipe.</w:t>
      </w:r>
    </w:p>
    <w:p w14:paraId="593A6BF1" w14:textId="77777777" w:rsidR="00982138" w:rsidRDefault="00064940">
      <w:pPr>
        <w:pStyle w:val="Ttulo2"/>
      </w:pPr>
      <w:r>
        <w:t>6.2 Modelo 1 – Corrida com obstáculos</w:t>
      </w:r>
    </w:p>
    <w:p w14:paraId="314BDDE2" w14:textId="77777777" w:rsidR="00982138" w:rsidRDefault="00064940">
      <w:pPr>
        <w:spacing w:after="120" w:line="360" w:lineRule="auto"/>
        <w:ind w:firstLine="709"/>
        <w:jc w:val="both"/>
      </w:pPr>
      <w:r>
        <w:rPr>
          <w:b/>
          <w:bCs/>
        </w:rPr>
        <w:t>Situação:</w:t>
      </w:r>
      <w:r>
        <w:t xml:space="preserve"> o Otto percorre uma distância, identifica obstáculos, escolhe o lado do desvio, contorna e retoma o percurso até o destino.</w:t>
      </w:r>
    </w:p>
    <w:p w14:paraId="468BFF11" w14:textId="77777777" w:rsidR="00982138" w:rsidRDefault="00064940">
      <w:pPr>
        <w:keepNext/>
        <w:spacing w:before="200" w:after="80"/>
      </w:pPr>
      <w:r>
        <w:rPr>
          <w:sz w:val="20"/>
          <w:szCs w:val="20"/>
        </w:rPr>
        <w:t>Quadro 5 – Elementos do Modelo 1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900"/>
        <w:gridCol w:w="3870"/>
      </w:tblGrid>
      <w:tr w:rsidR="00982138" w14:paraId="15ED02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51276" w14:textId="77777777" w:rsidR="00982138" w:rsidRDefault="00064940">
            <w:r>
              <w:rPr>
                <w:b/>
                <w:bCs/>
                <w:sz w:val="20"/>
                <w:szCs w:val="20"/>
              </w:rPr>
              <w:t>Nível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1DFD5" w14:textId="77777777" w:rsidR="00982138" w:rsidRDefault="00064940">
            <w:r>
              <w:rPr>
                <w:b/>
                <w:bCs/>
                <w:sz w:val="20"/>
                <w:szCs w:val="20"/>
              </w:rPr>
              <w:t>Lugares</w:t>
            </w:r>
          </w:p>
        </w:tc>
        <w:tc>
          <w:tcPr>
            <w:tcW w:w="3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4B33D" w14:textId="77777777" w:rsidR="00982138" w:rsidRDefault="00064940">
            <w:r>
              <w:rPr>
                <w:b/>
                <w:bCs/>
                <w:sz w:val="20"/>
                <w:szCs w:val="20"/>
              </w:rPr>
              <w:t>Transições</w:t>
            </w:r>
          </w:p>
        </w:tc>
      </w:tr>
      <w:tr w:rsidR="00982138" w14:paraId="0E994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B4775" w14:textId="77777777" w:rsidR="00982138" w:rsidRDefault="00064940">
            <w:r>
              <w:rPr>
                <w:sz w:val="20"/>
                <w:szCs w:val="20"/>
              </w:rPr>
              <w:t>Robô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12BEB" w14:textId="77777777" w:rsidR="00982138" w:rsidRDefault="00064940">
            <w:r>
              <w:rPr>
                <w:sz w:val="20"/>
                <w:szCs w:val="20"/>
              </w:rPr>
              <w:t xml:space="preserve">Parado, Caminhando, Desviando, </w:t>
            </w:r>
            <w:proofErr w:type="gramStart"/>
            <w:r>
              <w:rPr>
                <w:sz w:val="20"/>
                <w:szCs w:val="20"/>
              </w:rPr>
              <w:t>Retomando</w:t>
            </w:r>
            <w:proofErr w:type="gramEnd"/>
          </w:p>
        </w:tc>
        <w:tc>
          <w:tcPr>
            <w:tcW w:w="3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EBD1A" w14:textId="77777777" w:rsidR="00982138" w:rsidRDefault="00064940">
            <w:r>
              <w:rPr>
                <w:sz w:val="20"/>
                <w:szCs w:val="20"/>
              </w:rPr>
              <w:t xml:space="preserve">Iniciar percurso/Andar, Desviar, Retomar, </w:t>
            </w:r>
            <w:proofErr w:type="gramStart"/>
            <w:r>
              <w:rPr>
                <w:sz w:val="20"/>
                <w:szCs w:val="20"/>
              </w:rPr>
              <w:t>Concluir</w:t>
            </w:r>
            <w:proofErr w:type="gramEnd"/>
            <w:r>
              <w:rPr>
                <w:sz w:val="20"/>
                <w:szCs w:val="20"/>
              </w:rPr>
              <w:t xml:space="preserve"> retorno</w:t>
            </w:r>
          </w:p>
        </w:tc>
      </w:tr>
      <w:tr w:rsidR="00982138" w14:paraId="6BE5B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DEA78" w14:textId="77777777" w:rsidR="00982138" w:rsidRDefault="00064940">
            <w:r>
              <w:rPr>
                <w:sz w:val="20"/>
                <w:szCs w:val="20"/>
              </w:rPr>
              <w:t>Controle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8BF88" w14:textId="77777777" w:rsidR="00982138" w:rsidRDefault="00064940">
            <w:r>
              <w:rPr>
                <w:sz w:val="20"/>
                <w:szCs w:val="20"/>
              </w:rPr>
              <w:t>Sensor, Decidir Desvio, Comando</w:t>
            </w:r>
          </w:p>
        </w:tc>
        <w:tc>
          <w:tcPr>
            <w:tcW w:w="3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89840" w14:textId="77777777" w:rsidR="00982138" w:rsidRDefault="00064940">
            <w:r>
              <w:rPr>
                <w:sz w:val="20"/>
                <w:szCs w:val="20"/>
              </w:rPr>
              <w:t xml:space="preserve">Analisar obstáculo, Direita, Esquerda, </w:t>
            </w:r>
            <w:proofErr w:type="gramStart"/>
            <w:r>
              <w:rPr>
                <w:sz w:val="20"/>
                <w:szCs w:val="20"/>
              </w:rPr>
              <w:t>Executar</w:t>
            </w:r>
            <w:proofErr w:type="gramEnd"/>
            <w:r>
              <w:rPr>
                <w:sz w:val="20"/>
                <w:szCs w:val="20"/>
              </w:rPr>
              <w:t xml:space="preserve"> desvio</w:t>
            </w:r>
          </w:p>
        </w:tc>
      </w:tr>
      <w:tr w:rsidR="00982138" w14:paraId="4D68D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D383C" w14:textId="77777777" w:rsidR="00982138" w:rsidRDefault="00064940">
            <w:r>
              <w:rPr>
                <w:sz w:val="20"/>
                <w:szCs w:val="20"/>
              </w:rPr>
              <w:t>Estratégia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33A6D" w14:textId="77777777" w:rsidR="00982138" w:rsidRDefault="00064940">
            <w:r>
              <w:rPr>
                <w:sz w:val="20"/>
                <w:szCs w:val="20"/>
              </w:rPr>
              <w:t>Início, Percurso, Obstáculo</w:t>
            </w:r>
          </w:p>
        </w:tc>
        <w:tc>
          <w:tcPr>
            <w:tcW w:w="3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53F43" w14:textId="77777777" w:rsidR="00982138" w:rsidRDefault="00064940">
            <w:r>
              <w:rPr>
                <w:sz w:val="20"/>
                <w:szCs w:val="20"/>
              </w:rPr>
              <w:t>Detectar obstáculo</w:t>
            </w:r>
          </w:p>
        </w:tc>
      </w:tr>
    </w:tbl>
    <w:p w14:paraId="4AAA9EFB" w14:textId="77777777" w:rsidR="00982138" w:rsidRDefault="00064940">
      <w:pPr>
        <w:spacing w:after="200"/>
      </w:pPr>
      <w:r>
        <w:rPr>
          <w:sz w:val="20"/>
          <w:szCs w:val="20"/>
        </w:rPr>
        <w:t>Fonte: relatório de modelagem em Redes de Petri da equipe.</w:t>
      </w:r>
    </w:p>
    <w:p w14:paraId="0EA1ECE9" w14:textId="77777777" w:rsidR="00982138" w:rsidRDefault="00064940">
      <w:pPr>
        <w:spacing w:after="120" w:line="360" w:lineRule="auto"/>
        <w:ind w:firstLine="709"/>
        <w:jc w:val="both"/>
      </w:pPr>
      <w:r>
        <w:rPr>
          <w:b/>
          <w:bCs/>
        </w:rPr>
        <w:t>Funcionamento.</w:t>
      </w:r>
      <w:r>
        <w:t xml:space="preserve"> (1) Na partida, </w:t>
      </w:r>
      <w:proofErr w:type="gramStart"/>
      <w:r>
        <w:t>Iniciar</w:t>
      </w:r>
      <w:proofErr w:type="gramEnd"/>
      <w:r>
        <w:t xml:space="preserve"> percurso/Andar consome as fichas de Parado </w:t>
      </w:r>
      <w:r>
        <w:t>e Início e produz fichas em Caminhando e Percurso. (2) Detectar obstáculo exige ao mesmo tempo Percurso, Caminhando e Sensor; ao disparar, registra a ocorrência em Obstáculo, leva o robô a Parado e aciona Decidir Desvio. (3) Direita e Esquerda são transiçõ</w:t>
      </w:r>
      <w:r>
        <w:t xml:space="preserve">es em conflito que decidem o lado; ambas geram ficha em Comando. (4) Executar desvio consome Comando e coloca o robô em Desviando. (5) Retomar leva a Retomando e devolve a ficha a Percurso; </w:t>
      </w:r>
      <w:proofErr w:type="gramStart"/>
      <w:r>
        <w:t>Concluir</w:t>
      </w:r>
      <w:proofErr w:type="gramEnd"/>
      <w:r>
        <w:t xml:space="preserve"> retorno volta a Caminhando e fecha o ciclo.</w:t>
      </w:r>
    </w:p>
    <w:p w14:paraId="750A656E" w14:textId="77777777" w:rsidR="00982138" w:rsidRDefault="00064940">
      <w:pPr>
        <w:spacing w:after="120" w:line="360" w:lineRule="auto"/>
        <w:ind w:firstLine="709"/>
        <w:jc w:val="both"/>
      </w:pPr>
      <w:r>
        <w:rPr>
          <w:b/>
          <w:bCs/>
        </w:rPr>
        <w:lastRenderedPageBreak/>
        <w:t>Decisões de m</w:t>
      </w:r>
      <w:r>
        <w:rPr>
          <w:b/>
          <w:bCs/>
        </w:rPr>
        <w:t>odelagem.</w:t>
      </w:r>
      <w:r>
        <w:t xml:space="preserve"> O sensor foi modelado como recurso consumido na detecção, o que mostra a dependência entre perceber e agir. O lugar Obstáculo não tem arcos de saída e funciona como registro acumulado. Percurso é uma permissão consumida ao detectar e devolvida ao</w:t>
      </w:r>
      <w:r>
        <w:t xml:space="preserve"> retomar, o que impede nova detecção durante o desvio.</w:t>
      </w:r>
    </w:p>
    <w:p w14:paraId="2AE23568" w14:textId="77777777" w:rsidR="00982138" w:rsidRDefault="00064940">
      <w:pPr>
        <w:spacing w:after="120" w:line="360" w:lineRule="auto"/>
        <w:ind w:firstLine="709"/>
        <w:jc w:val="both"/>
      </w:pPr>
      <w:r>
        <w:rPr>
          <w:highlight w:val="yellow"/>
        </w:rPr>
        <w:t xml:space="preserve">[Inserir a captura de tela do modelo no </w:t>
      </w:r>
      <w:proofErr w:type="spellStart"/>
      <w:r>
        <w:rPr>
          <w:highlight w:val="yellow"/>
        </w:rPr>
        <w:t>HPSim</w:t>
      </w:r>
      <w:proofErr w:type="spellEnd"/>
      <w:r>
        <w:rPr>
          <w:highlight w:val="yellow"/>
        </w:rPr>
        <w:t>]</w:t>
      </w:r>
    </w:p>
    <w:p w14:paraId="4327A7C7" w14:textId="77777777" w:rsidR="00982138" w:rsidRDefault="00064940">
      <w:pPr>
        <w:pStyle w:val="Ttulo2"/>
      </w:pPr>
      <w:r>
        <w:t>6.3 Modelo 2 – Dança</w:t>
      </w:r>
    </w:p>
    <w:p w14:paraId="635C64B1" w14:textId="77777777" w:rsidR="00982138" w:rsidRDefault="00064940">
      <w:pPr>
        <w:spacing w:after="120" w:line="360" w:lineRule="auto"/>
        <w:ind w:firstLine="709"/>
        <w:jc w:val="both"/>
      </w:pPr>
      <w:r>
        <w:rPr>
          <w:b/>
          <w:bCs/>
        </w:rPr>
        <w:t>Situação:</w:t>
      </w:r>
      <w:r>
        <w:t xml:space="preserve"> coreografia própria com </w:t>
      </w:r>
      <w:proofErr w:type="spellStart"/>
      <w:r>
        <w:t>plié</w:t>
      </w:r>
      <w:proofErr w:type="spellEnd"/>
      <w:r>
        <w:t xml:space="preserve">, volta de 360°, passos nas quatro direções (esquerda, frente, direita, </w:t>
      </w:r>
      <w:proofErr w:type="spellStart"/>
      <w:r>
        <w:t>trás</w:t>
      </w:r>
      <w:proofErr w:type="spellEnd"/>
      <w:r>
        <w:t>) e retorno à posição inicial.</w:t>
      </w:r>
    </w:p>
    <w:p w14:paraId="6A8FCD9D" w14:textId="77777777" w:rsidR="00982138" w:rsidRDefault="00064940">
      <w:pPr>
        <w:spacing w:after="120" w:line="360" w:lineRule="auto"/>
        <w:ind w:firstLine="709"/>
        <w:jc w:val="both"/>
      </w:pPr>
      <w:r>
        <w:rPr>
          <w:b/>
          <w:bCs/>
        </w:rPr>
        <w:t>Funcionamento.</w:t>
      </w:r>
      <w:r>
        <w:t xml:space="preserve"> A Estratégia parte de Início e, com o robô em Posição inicial, avança para </w:t>
      </w:r>
      <w:proofErr w:type="spellStart"/>
      <w:r>
        <w:t>Plié</w:t>
      </w:r>
      <w:proofErr w:type="spellEnd"/>
      <w:r>
        <w:t xml:space="preserve">. Um comando </w:t>
      </w:r>
      <w:proofErr w:type="gramStart"/>
      <w:r>
        <w:t>gera Executar</w:t>
      </w:r>
      <w:proofErr w:type="gramEnd"/>
      <w:r>
        <w:t xml:space="preserve"> </w:t>
      </w:r>
      <w:proofErr w:type="spellStart"/>
      <w:r>
        <w:t>plié</w:t>
      </w:r>
      <w:proofErr w:type="spellEnd"/>
      <w:r>
        <w:t>, que se divide em duas ações físicas (flexionar pés e flexionar pernas) que convergem em Movimento concluído. Essa confirmação libera a etapa se</w:t>
      </w:r>
      <w:r>
        <w:t>guinte, a Volta 360, que também tem seu comando. A transição Passos leva a Direção, de onde saem quatro transições alternativas que convergem em Executar, e a Estratégia chega a Voltar posição inicial. O ponto de sincronização é Movimento concluído: sem el</w:t>
      </w:r>
      <w:r>
        <w:t>e, a etapa seguinte não é habilitada.</w:t>
      </w:r>
    </w:p>
    <w:p w14:paraId="29CFEEC8" w14:textId="77777777" w:rsidR="00982138" w:rsidRDefault="00064940">
      <w:pPr>
        <w:spacing w:after="120" w:line="360" w:lineRule="auto"/>
        <w:ind w:firstLine="709"/>
        <w:jc w:val="both"/>
      </w:pPr>
      <w:r>
        <w:rPr>
          <w:highlight w:val="yellow"/>
        </w:rPr>
        <w:t xml:space="preserve">[Inserir a captura de tela do modelo no </w:t>
      </w:r>
      <w:proofErr w:type="spellStart"/>
      <w:r>
        <w:rPr>
          <w:highlight w:val="yellow"/>
        </w:rPr>
        <w:t>HPSim</w:t>
      </w:r>
      <w:proofErr w:type="spellEnd"/>
      <w:r>
        <w:rPr>
          <w:highlight w:val="yellow"/>
        </w:rPr>
        <w:t>]</w:t>
      </w:r>
    </w:p>
    <w:p w14:paraId="290833F7" w14:textId="77777777" w:rsidR="00982138" w:rsidRDefault="00064940">
      <w:pPr>
        <w:pStyle w:val="Ttulo2"/>
      </w:pPr>
      <w:r>
        <w:t>6.4 Modelo 3 – Engenharia Civil: mapeamento do perímetro de uma obra</w:t>
      </w:r>
    </w:p>
    <w:p w14:paraId="3ABE653F" w14:textId="77777777" w:rsidR="00982138" w:rsidRDefault="00064940">
      <w:pPr>
        <w:spacing w:after="120" w:line="360" w:lineRule="auto"/>
        <w:ind w:firstLine="709"/>
        <w:jc w:val="both"/>
      </w:pPr>
      <w:r>
        <w:rPr>
          <w:b/>
          <w:bCs/>
        </w:rPr>
        <w:t>Situação:</w:t>
      </w:r>
      <w:r>
        <w:t xml:space="preserve"> o Otto percorre o contorno de uma área de obra (um lote, por exemplo), mede cada lado com o </w:t>
      </w:r>
      <w:r>
        <w:t>sensor de distância, gira 90° ao fim de cada lado e conta os lados até terminar o mapeamento. A aplicação se relaciona ao levantamento de campo e à verificação de dimensões em obra.</w:t>
      </w:r>
    </w:p>
    <w:p w14:paraId="353EE58C" w14:textId="77777777" w:rsidR="00982138" w:rsidRDefault="00064940">
      <w:pPr>
        <w:spacing w:after="120" w:line="360" w:lineRule="auto"/>
        <w:ind w:firstLine="709"/>
        <w:jc w:val="both"/>
      </w:pPr>
      <w:r>
        <w:rPr>
          <w:b/>
          <w:bCs/>
        </w:rPr>
        <w:t>Funcionamento.</w:t>
      </w:r>
      <w:r>
        <w:t xml:space="preserve"> Com o robô em Posição inicial e Parado, </w:t>
      </w:r>
      <w:proofErr w:type="gramStart"/>
      <w:r>
        <w:t>Recebe</w:t>
      </w:r>
      <w:proofErr w:type="gramEnd"/>
      <w:r>
        <w:t xml:space="preserve"> comando o põ</w:t>
      </w:r>
      <w:r>
        <w:t xml:space="preserve">e em Caminhando. Sensor distância </w:t>
      </w:r>
      <w:proofErr w:type="gramStart"/>
      <w:r>
        <w:t>ativa Contando</w:t>
      </w:r>
      <w:proofErr w:type="gramEnd"/>
      <w:r>
        <w:t xml:space="preserve"> distância e Início da medição liga a contagem ao robô que caminha. Ao fim do lado, Medição completa leva o robô a Mudando de direção e soma um ao Contador de lados. Contando ângulo e Sensor 90 acompanham a c</w:t>
      </w:r>
      <w:r>
        <w:t>urva de 90° e reiniciam o ciclo no lado seguinte. Na Estratégia, Próximo lado e Lado concluído controlam o lado em execução. A condição de término fica na estratégia, porque depende do número de lados e não de uma leitura isolada de sensor.</w:t>
      </w:r>
    </w:p>
    <w:p w14:paraId="48F90686" w14:textId="77777777" w:rsidR="00982138" w:rsidRDefault="00064940">
      <w:pPr>
        <w:spacing w:after="120" w:line="360" w:lineRule="auto"/>
        <w:ind w:firstLine="709"/>
        <w:jc w:val="both"/>
      </w:pPr>
      <w:r>
        <w:rPr>
          <w:highlight w:val="yellow"/>
        </w:rPr>
        <w:t>[Inserir a capt</w:t>
      </w:r>
      <w:r>
        <w:rPr>
          <w:highlight w:val="yellow"/>
        </w:rPr>
        <w:t xml:space="preserve">ura de tela do modelo no </w:t>
      </w:r>
      <w:proofErr w:type="spellStart"/>
      <w:r>
        <w:rPr>
          <w:highlight w:val="yellow"/>
        </w:rPr>
        <w:t>HPSim</w:t>
      </w:r>
      <w:proofErr w:type="spellEnd"/>
      <w:r>
        <w:rPr>
          <w:highlight w:val="yellow"/>
        </w:rPr>
        <w:t>]</w:t>
      </w:r>
    </w:p>
    <w:p w14:paraId="147C1448" w14:textId="77777777" w:rsidR="00982138" w:rsidRDefault="00064940">
      <w:pPr>
        <w:pStyle w:val="Ttulo2"/>
      </w:pPr>
      <w:r>
        <w:lastRenderedPageBreak/>
        <w:t>6.5 Comparação dos modelos</w:t>
      </w:r>
    </w:p>
    <w:p w14:paraId="7722BA36" w14:textId="77777777" w:rsidR="00982138" w:rsidRDefault="00064940">
      <w:pPr>
        <w:keepNext/>
        <w:spacing w:before="200" w:after="80"/>
      </w:pPr>
      <w:r>
        <w:rPr>
          <w:sz w:val="20"/>
          <w:szCs w:val="20"/>
        </w:rPr>
        <w:t>Quadro 6 – Comparação dos três modelos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2400"/>
        <w:gridCol w:w="2570"/>
      </w:tblGrid>
      <w:tr w:rsidR="00982138" w14:paraId="7098A0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EA255" w14:textId="77777777" w:rsidR="00982138" w:rsidRDefault="00064940">
            <w:r>
              <w:rPr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63BF9" w14:textId="77777777" w:rsidR="00982138" w:rsidRDefault="00064940">
            <w:r>
              <w:rPr>
                <w:b/>
                <w:bCs/>
                <w:sz w:val="20"/>
                <w:szCs w:val="20"/>
              </w:rPr>
              <w:t>Obstáculos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76F90" w14:textId="77777777" w:rsidR="00982138" w:rsidRDefault="00064940">
            <w:r>
              <w:rPr>
                <w:b/>
                <w:bCs/>
                <w:sz w:val="20"/>
                <w:szCs w:val="20"/>
              </w:rPr>
              <w:t>Dança</w:t>
            </w:r>
          </w:p>
        </w:tc>
        <w:tc>
          <w:tcPr>
            <w:tcW w:w="2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FB250" w14:textId="77777777" w:rsidR="00982138" w:rsidRDefault="00064940">
            <w:r>
              <w:rPr>
                <w:b/>
                <w:bCs/>
                <w:sz w:val="20"/>
                <w:szCs w:val="20"/>
              </w:rPr>
              <w:t>Engenharia Civil</w:t>
            </w:r>
          </w:p>
        </w:tc>
      </w:tr>
      <w:tr w:rsidR="00982138" w14:paraId="70AF4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01925" w14:textId="77777777" w:rsidR="00982138" w:rsidRDefault="00064940"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1714A" w14:textId="77777777" w:rsidR="00982138" w:rsidRDefault="00064940">
            <w:r>
              <w:rPr>
                <w:sz w:val="20"/>
                <w:szCs w:val="20"/>
              </w:rPr>
              <w:t>Chegar ao destino desviando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3FD59" w14:textId="77777777" w:rsidR="00982138" w:rsidRDefault="00064940">
            <w:r>
              <w:rPr>
                <w:sz w:val="20"/>
                <w:szCs w:val="20"/>
              </w:rPr>
              <w:t>Executar coreografia própria</w:t>
            </w:r>
          </w:p>
        </w:tc>
        <w:tc>
          <w:tcPr>
            <w:tcW w:w="2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B1486" w14:textId="77777777" w:rsidR="00982138" w:rsidRDefault="00064940">
            <w:r>
              <w:rPr>
                <w:sz w:val="20"/>
                <w:szCs w:val="20"/>
              </w:rPr>
              <w:t>Levantar o perímetro de uma área</w:t>
            </w:r>
          </w:p>
        </w:tc>
      </w:tr>
      <w:tr w:rsidR="00982138" w14:paraId="0ACE0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72734" w14:textId="77777777" w:rsidR="00982138" w:rsidRDefault="00064940">
            <w:r>
              <w:rPr>
                <w:sz w:val="20"/>
                <w:szCs w:val="20"/>
              </w:rPr>
              <w:t>Sensoriamento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7ACF6" w14:textId="77777777" w:rsidR="00982138" w:rsidRDefault="00064940">
            <w:r>
              <w:rPr>
                <w:sz w:val="20"/>
                <w:szCs w:val="20"/>
              </w:rPr>
              <w:t>Sensor de obstáculo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3469D" w14:textId="77777777" w:rsidR="00982138" w:rsidRDefault="00064940">
            <w:r>
              <w:rPr>
                <w:sz w:val="20"/>
                <w:szCs w:val="20"/>
              </w:rPr>
              <w:t>Confirmação de movimento concluído</w:t>
            </w:r>
          </w:p>
        </w:tc>
        <w:tc>
          <w:tcPr>
            <w:tcW w:w="2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8C86F" w14:textId="77777777" w:rsidR="00982138" w:rsidRDefault="00064940">
            <w:r>
              <w:rPr>
                <w:sz w:val="20"/>
                <w:szCs w:val="20"/>
              </w:rPr>
              <w:t>Distância e ângulo de 90°</w:t>
            </w:r>
          </w:p>
        </w:tc>
      </w:tr>
      <w:tr w:rsidR="00982138" w14:paraId="3CBCA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2C827" w14:textId="77777777" w:rsidR="00982138" w:rsidRDefault="00064940">
            <w:r>
              <w:rPr>
                <w:sz w:val="20"/>
                <w:szCs w:val="20"/>
              </w:rPr>
              <w:t>Ponto de decisão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55489" w14:textId="77777777" w:rsidR="00982138" w:rsidRDefault="00064940">
            <w:r>
              <w:rPr>
                <w:sz w:val="20"/>
                <w:szCs w:val="20"/>
              </w:rPr>
              <w:t>Direita × Esquerda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8F9D6" w14:textId="77777777" w:rsidR="00982138" w:rsidRDefault="00064940">
            <w:r>
              <w:rPr>
                <w:sz w:val="20"/>
                <w:szCs w:val="20"/>
              </w:rPr>
              <w:t>Direção do passo (4 opções)</w:t>
            </w:r>
          </w:p>
        </w:tc>
        <w:tc>
          <w:tcPr>
            <w:tcW w:w="2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5806D" w14:textId="77777777" w:rsidR="00982138" w:rsidRDefault="00064940">
            <w:r>
              <w:rPr>
                <w:sz w:val="20"/>
                <w:szCs w:val="20"/>
              </w:rPr>
              <w:t>Próximo lado × fim</w:t>
            </w:r>
          </w:p>
        </w:tc>
      </w:tr>
      <w:tr w:rsidR="00982138" w14:paraId="13CE8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C2E65" w14:textId="77777777" w:rsidR="00982138" w:rsidRDefault="00064940">
            <w:r>
              <w:rPr>
                <w:sz w:val="20"/>
                <w:szCs w:val="20"/>
              </w:rPr>
              <w:t>Ciclo principal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CACAF" w14:textId="77777777" w:rsidR="00982138" w:rsidRDefault="00064940">
            <w:r>
              <w:rPr>
                <w:sz w:val="20"/>
                <w:szCs w:val="20"/>
              </w:rPr>
              <w:t>Detectar, decidir, desviar, retomar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9A72B" w14:textId="77777777" w:rsidR="00982138" w:rsidRDefault="00064940">
            <w:proofErr w:type="spellStart"/>
            <w:r>
              <w:rPr>
                <w:sz w:val="20"/>
                <w:szCs w:val="20"/>
              </w:rPr>
              <w:t>Plié</w:t>
            </w:r>
            <w:proofErr w:type="spellEnd"/>
            <w:r>
              <w:rPr>
                <w:sz w:val="20"/>
                <w:szCs w:val="20"/>
              </w:rPr>
              <w:t>, volta, passos, retorno</w:t>
            </w:r>
          </w:p>
        </w:tc>
        <w:tc>
          <w:tcPr>
            <w:tcW w:w="2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EDE30" w14:textId="77777777" w:rsidR="00982138" w:rsidRDefault="00064940">
            <w:r>
              <w:rPr>
                <w:sz w:val="20"/>
                <w:szCs w:val="20"/>
              </w:rPr>
              <w:t>Medir lado, girar, contar</w:t>
            </w:r>
          </w:p>
        </w:tc>
      </w:tr>
      <w:tr w:rsidR="00982138" w14:paraId="6173C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528F2" w14:textId="77777777" w:rsidR="00982138" w:rsidRDefault="00064940">
            <w:r>
              <w:rPr>
                <w:sz w:val="20"/>
                <w:szCs w:val="20"/>
              </w:rPr>
              <w:t>Papel da estratégia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0BA35" w14:textId="77777777" w:rsidR="00982138" w:rsidRDefault="00064940">
            <w:r>
              <w:rPr>
                <w:sz w:val="20"/>
                <w:szCs w:val="20"/>
              </w:rPr>
              <w:t>Manter o percurso e registrar obstáculos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46B7B" w14:textId="77777777" w:rsidR="00982138" w:rsidRDefault="00064940">
            <w:r>
              <w:rPr>
                <w:sz w:val="20"/>
                <w:szCs w:val="20"/>
              </w:rPr>
              <w:t>Ordenar a coreografia</w:t>
            </w:r>
          </w:p>
        </w:tc>
        <w:tc>
          <w:tcPr>
            <w:tcW w:w="25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C1A8F" w14:textId="77777777" w:rsidR="00982138" w:rsidRDefault="00064940">
            <w:r>
              <w:rPr>
                <w:sz w:val="20"/>
                <w:szCs w:val="20"/>
              </w:rPr>
              <w:t>Contar lados e encerrar</w:t>
            </w:r>
          </w:p>
        </w:tc>
      </w:tr>
    </w:tbl>
    <w:p w14:paraId="31C1F400" w14:textId="77777777" w:rsidR="00982138" w:rsidRDefault="00064940">
      <w:pPr>
        <w:spacing w:after="200"/>
      </w:pPr>
      <w:r>
        <w:rPr>
          <w:sz w:val="20"/>
          <w:szCs w:val="20"/>
        </w:rPr>
        <w:t>Fonte: relatório de modelagem em Redes de Petri da equipe.</w:t>
      </w:r>
    </w:p>
    <w:p w14:paraId="78BA7E23" w14:textId="77777777" w:rsidR="00982138" w:rsidRDefault="00064940">
      <w:pPr>
        <w:spacing w:after="120" w:line="360" w:lineRule="auto"/>
        <w:ind w:firstLine="709"/>
        <w:jc w:val="both"/>
      </w:pPr>
      <w:r>
        <w:t xml:space="preserve">Nos três casos a estratégia define o que fazer e em que ordem, o controle define quando e como comandar, e o robô define o que acontece no corpo. Isso confirma a arquitetura em três níveis como um </w:t>
      </w:r>
      <w:r>
        <w:t>padrão que pode ser reutilizado.</w:t>
      </w:r>
    </w:p>
    <w:p w14:paraId="7106F0C8" w14:textId="10D47F48" w:rsidR="00982138" w:rsidRDefault="002622F0" w:rsidP="002622F0">
      <w:pPr>
        <w:pStyle w:val="Ttulo1"/>
      </w:pPr>
      <w:r>
        <w:rPr>
          <w:caps/>
        </w:rPr>
        <w:t xml:space="preserve">7. </w:t>
      </w:r>
      <w:r w:rsidR="00064940">
        <w:rPr>
          <w:caps/>
        </w:rPr>
        <w:t>Análise crítica</w:t>
      </w:r>
    </w:p>
    <w:p w14:paraId="32502B8F" w14:textId="785051A1" w:rsidR="00982138" w:rsidRDefault="002622F0">
      <w:pPr>
        <w:pStyle w:val="Ttulo2"/>
      </w:pPr>
      <w:r>
        <w:t>7.1</w:t>
      </w:r>
      <w:r w:rsidR="00064940">
        <w:t xml:space="preserve"> Limitações do robô</w:t>
      </w:r>
    </w:p>
    <w:p w14:paraId="48A3CD03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Leitura tardia do sensor:</w:t>
      </w:r>
      <w:r>
        <w:t xml:space="preserve"> o sensor é lido uma vez por passo (cerca de 1 s), então o r</w:t>
      </w:r>
      <w:r>
        <w:t>obô pode chegar mais perto do obstáculo que o limite de 15 cm antes de reagir.</w:t>
      </w:r>
    </w:p>
    <w:p w14:paraId="4EFCD18B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Leitura que trava o programa:</w:t>
      </w:r>
      <w:r>
        <w:t xml:space="preserve"> a função </w:t>
      </w:r>
      <w:proofErr w:type="spellStart"/>
      <w:r>
        <w:t>pulseIn</w:t>
      </w:r>
      <w:proofErr w:type="spellEnd"/>
      <w:r>
        <w:t xml:space="preserve"> espera o eco e bloqueia o código.</w:t>
      </w:r>
    </w:p>
    <w:p w14:paraId="53FF9916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 xml:space="preserve">Sem </w:t>
      </w:r>
      <w:proofErr w:type="spellStart"/>
      <w:r>
        <w:rPr>
          <w:b/>
          <w:bCs/>
        </w:rPr>
        <w:t>odometria</w:t>
      </w:r>
      <w:proofErr w:type="spellEnd"/>
      <w:r>
        <w:rPr>
          <w:b/>
          <w:bCs/>
        </w:rPr>
        <w:t xml:space="preserve"> nem sensor inercial:</w:t>
      </w:r>
      <w:r>
        <w:t xml:space="preserve"> distância andada e ângulo girado dependem do número de passos</w:t>
      </w:r>
      <w:r>
        <w:t xml:space="preserve"> e da calibração, e a marcha pode se desviar.</w:t>
      </w:r>
    </w:p>
    <w:p w14:paraId="0FA0C7CC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Alimentação:</w:t>
      </w:r>
      <w:r>
        <w:t xml:space="preserve"> servos SG90 podem puxar centenas de </w:t>
      </w:r>
      <w:proofErr w:type="spellStart"/>
      <w:r>
        <w:t>mA</w:t>
      </w:r>
      <w:proofErr w:type="spellEnd"/>
      <w:r>
        <w:t xml:space="preserve"> em estol; bateria de 9 V e conexões frágeis (como o cabo rompido na P2) reduzem a confiabilidade.</w:t>
      </w:r>
    </w:p>
    <w:p w14:paraId="261D98AE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Folgas mecânicas:</w:t>
      </w:r>
      <w:r>
        <w:t xml:space="preserve"> peças impressas e furos desgastados reduzem a precisão dos ângulos.</w:t>
      </w:r>
    </w:p>
    <w:p w14:paraId="71866D40" w14:textId="3DB1C8F2" w:rsidR="00982138" w:rsidRDefault="002622F0">
      <w:pPr>
        <w:pStyle w:val="Ttulo1"/>
      </w:pPr>
      <w:r>
        <w:rPr>
          <w:caps/>
        </w:rPr>
        <w:t xml:space="preserve">8. </w:t>
      </w:r>
      <w:r w:rsidR="00064940">
        <w:rPr>
          <w:caps/>
        </w:rPr>
        <w:t xml:space="preserve"> Principais aprendizados</w:t>
      </w:r>
    </w:p>
    <w:p w14:paraId="4D1A1900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Mecânica:</w:t>
      </w:r>
      <w:r>
        <w:t xml:space="preserve"> a precisão do movimento depende da qualidade das fixações e das tolerâncias das peças impressas.</w:t>
      </w:r>
    </w:p>
    <w:p w14:paraId="7D3DEC70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lastRenderedPageBreak/>
        <w:t>Eletrônica:</w:t>
      </w:r>
      <w:r>
        <w:t xml:space="preserve"> a alimentação é um subsistema crítico; servos pedem mais corrente que a USB, a polaridade do regulador deve ser conferida e os chicotes inspecionados.</w:t>
      </w:r>
    </w:p>
    <w:p w14:paraId="4BA483EA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Programação:</w:t>
      </w:r>
      <w:r>
        <w:t xml:space="preserve"> o código transforma comandos em sequências de movimento, e o tempo de cada função define a </w:t>
      </w:r>
      <w:r>
        <w:t>latência do robô.</w:t>
      </w:r>
    </w:p>
    <w:p w14:paraId="01659256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Controle:</w:t>
      </w:r>
      <w:r>
        <w:t xml:space="preserve"> o controle por eventos exige atenção à frequência de leitura do sensor; a marcha é em malha aberta e depende de calibração.</w:t>
      </w:r>
    </w:p>
    <w:p w14:paraId="30AB970E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Modelagem:</w:t>
      </w:r>
      <w:r>
        <w:t xml:space="preserve"> as Redes de Petri deixam explícitas a ordem, as condições e a sincronização das ações e ajuda</w:t>
      </w:r>
      <w:r>
        <w:t>m a achar falhas de lógica antes de implementar.</w:t>
      </w:r>
    </w:p>
    <w:p w14:paraId="41CEB533" w14:textId="77777777" w:rsidR="00982138" w:rsidRDefault="00064940">
      <w:pPr>
        <w:pStyle w:val="PargrafodaLista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Método e trabalho em equipe:</w:t>
      </w:r>
      <w:r>
        <w:t xml:space="preserve"> registrar problemas, decisões e evidências em cada prática permitiu acompanhar a evolução do projeto.</w:t>
      </w:r>
    </w:p>
    <w:p w14:paraId="320A44F3" w14:textId="77777777" w:rsidR="00982138" w:rsidRDefault="00064940">
      <w:pPr>
        <w:pStyle w:val="Ttulo1"/>
      </w:pPr>
      <w:r>
        <w:rPr>
          <w:caps/>
        </w:rPr>
        <w:t>11 Conclusão</w:t>
      </w:r>
    </w:p>
    <w:p w14:paraId="4F03F126" w14:textId="77777777" w:rsidR="00982138" w:rsidRDefault="00064940">
      <w:pPr>
        <w:spacing w:after="120" w:line="360" w:lineRule="auto"/>
        <w:ind w:firstLine="709"/>
        <w:jc w:val="both"/>
      </w:pPr>
      <w:r>
        <w:t>O desenvolvimento do Otto Bípede passou pela prototipagem mecân</w:t>
      </w:r>
      <w:r>
        <w:t>ica, pela integração eletrônica, pela programação e calibração e pela modelagem formal. Ficou claro que o comportamento do robô vem da combinação entre estrutura, alimentação, sensores, código e lógica da missão. Os problemas enfrentados (encaixes folgados</w:t>
      </w:r>
      <w:r>
        <w:t>, cabo rompido, furo desgastado e falha de pareamento) mostraram que a confiabilidade depende tanto de detalhes mecânicos e elétricos quanto do software.</w:t>
      </w:r>
    </w:p>
    <w:p w14:paraId="72EE0A98" w14:textId="77777777" w:rsidR="00982138" w:rsidRDefault="00064940">
      <w:pPr>
        <w:pStyle w:val="Ttulo1"/>
      </w:pPr>
      <w:r>
        <w:rPr>
          <w:caps/>
        </w:rPr>
        <w:t>Referências</w:t>
      </w:r>
    </w:p>
    <w:p w14:paraId="31196154" w14:textId="77777777" w:rsidR="00982138" w:rsidRDefault="00064940">
      <w:pPr>
        <w:spacing w:after="200" w:line="260" w:lineRule="auto"/>
      </w:pPr>
      <w:r>
        <w:rPr>
          <w:sz w:val="22"/>
          <w:szCs w:val="22"/>
        </w:rPr>
        <w:t xml:space="preserve">BOLTON, W. </w:t>
      </w:r>
      <w:r>
        <w:rPr>
          <w:b/>
          <w:bCs/>
          <w:sz w:val="22"/>
          <w:szCs w:val="22"/>
        </w:rPr>
        <w:t>Mecatrônica</w:t>
      </w:r>
      <w:r>
        <w:rPr>
          <w:sz w:val="22"/>
          <w:szCs w:val="22"/>
        </w:rPr>
        <w:t>: uma abordagem multidisciplinar. 4. ed. Porto Alegre: Bookman, 2010.</w:t>
      </w:r>
    </w:p>
    <w:p w14:paraId="35B7B3F3" w14:textId="77777777" w:rsidR="00982138" w:rsidRDefault="00064940">
      <w:pPr>
        <w:spacing w:after="200" w:line="260" w:lineRule="auto"/>
      </w:pPr>
      <w:r>
        <w:rPr>
          <w:sz w:val="22"/>
          <w:szCs w:val="22"/>
        </w:rPr>
        <w:t xml:space="preserve">CARDOSO, J.; VALETTE, R. </w:t>
      </w:r>
      <w:r>
        <w:rPr>
          <w:b/>
          <w:bCs/>
          <w:sz w:val="22"/>
          <w:szCs w:val="22"/>
        </w:rPr>
        <w:t>Redes de Petri</w:t>
      </w:r>
      <w:r>
        <w:rPr>
          <w:sz w:val="22"/>
          <w:szCs w:val="22"/>
        </w:rPr>
        <w:t>. Florianópolis: Editora da UFSC, 1997.</w:t>
      </w:r>
    </w:p>
    <w:p w14:paraId="637F4259" w14:textId="77777777" w:rsidR="00982138" w:rsidRDefault="00064940">
      <w:pPr>
        <w:spacing w:after="200" w:line="260" w:lineRule="auto"/>
      </w:pPr>
      <w:r>
        <w:rPr>
          <w:sz w:val="22"/>
          <w:szCs w:val="22"/>
        </w:rPr>
        <w:t xml:space="preserve">CIRCUIT ROCKS. </w:t>
      </w:r>
      <w:r w:rsidRPr="00F31ABC">
        <w:rPr>
          <w:b/>
          <w:bCs/>
          <w:sz w:val="22"/>
          <w:szCs w:val="22"/>
          <w:lang w:val="en-US"/>
        </w:rPr>
        <w:t>SG90 9g servo</w:t>
      </w:r>
      <w:r w:rsidRPr="00F31ABC">
        <w:rPr>
          <w:sz w:val="22"/>
          <w:szCs w:val="22"/>
          <w:lang w:val="en-US"/>
        </w:rPr>
        <w:t>. [</w:t>
      </w:r>
      <w:proofErr w:type="spellStart"/>
      <w:r w:rsidRPr="00F31ABC">
        <w:rPr>
          <w:sz w:val="22"/>
          <w:szCs w:val="22"/>
          <w:lang w:val="en-US"/>
        </w:rPr>
        <w:t>S.l.</w:t>
      </w:r>
      <w:proofErr w:type="spellEnd"/>
      <w:r w:rsidRPr="00F31ABC">
        <w:rPr>
          <w:sz w:val="22"/>
          <w:szCs w:val="22"/>
          <w:lang w:val="en-US"/>
        </w:rPr>
        <w:t>]: Circuit Rocks, [</w:t>
      </w:r>
      <w:proofErr w:type="spellStart"/>
      <w:r w:rsidRPr="00F31ABC">
        <w:rPr>
          <w:sz w:val="22"/>
          <w:szCs w:val="22"/>
          <w:lang w:val="en-US"/>
        </w:rPr>
        <w:t>s.d.</w:t>
      </w:r>
      <w:proofErr w:type="spellEnd"/>
      <w:r w:rsidRPr="00F31ABC">
        <w:rPr>
          <w:sz w:val="22"/>
          <w:szCs w:val="22"/>
          <w:lang w:val="en-US"/>
        </w:rPr>
        <w:t>]</w:t>
      </w:r>
      <w:r w:rsidRPr="00F31ABC">
        <w:rPr>
          <w:sz w:val="22"/>
          <w:szCs w:val="22"/>
          <w:lang w:val="en-US"/>
        </w:rPr>
        <w:t xml:space="preserve">. </w:t>
      </w:r>
      <w:r>
        <w:rPr>
          <w:sz w:val="22"/>
          <w:szCs w:val="22"/>
        </w:rPr>
        <w:t>Disponível em: https://docs.circuit.rocks/motors/sg90-servo/. Acesso em: 9 out. 2026.</w:t>
      </w:r>
    </w:p>
    <w:p w14:paraId="24213EB4" w14:textId="77777777" w:rsidR="00982138" w:rsidRPr="00F31ABC" w:rsidRDefault="00064940">
      <w:pPr>
        <w:spacing w:after="200" w:line="260" w:lineRule="auto"/>
        <w:rPr>
          <w:lang w:val="en-US"/>
        </w:rPr>
      </w:pPr>
      <w:r>
        <w:rPr>
          <w:sz w:val="22"/>
          <w:szCs w:val="22"/>
        </w:rPr>
        <w:t xml:space="preserve">ARDUINO. </w:t>
      </w:r>
      <w:proofErr w:type="spellStart"/>
      <w:proofErr w:type="gramStart"/>
      <w:r>
        <w:rPr>
          <w:b/>
          <w:bCs/>
          <w:sz w:val="22"/>
          <w:szCs w:val="22"/>
        </w:rPr>
        <w:t>pulseIn</w:t>
      </w:r>
      <w:proofErr w:type="spellEnd"/>
      <w:r>
        <w:rPr>
          <w:b/>
          <w:bCs/>
          <w:sz w:val="22"/>
          <w:szCs w:val="22"/>
        </w:rPr>
        <w:t>(</w:t>
      </w:r>
      <w:proofErr w:type="gramEnd"/>
      <w:r>
        <w:rPr>
          <w:b/>
          <w:bCs/>
          <w:sz w:val="22"/>
          <w:szCs w:val="22"/>
        </w:rPr>
        <w:t>)</w:t>
      </w:r>
      <w:r>
        <w:rPr>
          <w:sz w:val="22"/>
          <w:szCs w:val="22"/>
        </w:rPr>
        <w:t>: referência da linguagem Arduino. [</w:t>
      </w:r>
      <w:proofErr w:type="spellStart"/>
      <w:r>
        <w:rPr>
          <w:sz w:val="22"/>
          <w:szCs w:val="22"/>
        </w:rPr>
        <w:t>S.l</w:t>
      </w:r>
      <w:proofErr w:type="spellEnd"/>
      <w:r>
        <w:rPr>
          <w:sz w:val="22"/>
          <w:szCs w:val="22"/>
        </w:rPr>
        <w:t>.]: Arduino, [s.d.]. Disponível em: https://docs.arduino.cc/language-reference/en/functions/advanced-io/pulseIn</w:t>
      </w:r>
      <w:r>
        <w:rPr>
          <w:sz w:val="22"/>
          <w:szCs w:val="22"/>
        </w:rPr>
        <w:t xml:space="preserve">/. </w:t>
      </w:r>
      <w:proofErr w:type="spellStart"/>
      <w:r w:rsidRPr="00F31ABC">
        <w:rPr>
          <w:sz w:val="22"/>
          <w:szCs w:val="22"/>
          <w:lang w:val="en-US"/>
        </w:rPr>
        <w:t>Acesso</w:t>
      </w:r>
      <w:proofErr w:type="spellEnd"/>
      <w:r w:rsidRPr="00F31ABC">
        <w:rPr>
          <w:sz w:val="22"/>
          <w:szCs w:val="22"/>
          <w:lang w:val="en-US"/>
        </w:rPr>
        <w:t xml:space="preserve"> </w:t>
      </w:r>
      <w:proofErr w:type="spellStart"/>
      <w:r w:rsidRPr="00F31ABC">
        <w:rPr>
          <w:sz w:val="22"/>
          <w:szCs w:val="22"/>
          <w:lang w:val="en-US"/>
        </w:rPr>
        <w:t>em</w:t>
      </w:r>
      <w:proofErr w:type="spellEnd"/>
      <w:r w:rsidRPr="00F31ABC">
        <w:rPr>
          <w:sz w:val="22"/>
          <w:szCs w:val="22"/>
          <w:lang w:val="en-US"/>
        </w:rPr>
        <w:t>: 9 out. 2026.</w:t>
      </w:r>
    </w:p>
    <w:p w14:paraId="2A6F4839" w14:textId="77777777" w:rsidR="00982138" w:rsidRDefault="00064940">
      <w:pPr>
        <w:spacing w:after="200" w:line="260" w:lineRule="auto"/>
      </w:pPr>
      <w:r w:rsidRPr="00F31ABC">
        <w:rPr>
          <w:sz w:val="22"/>
          <w:szCs w:val="22"/>
          <w:lang w:val="en-US"/>
        </w:rPr>
        <w:t xml:space="preserve">ELEC FREAKS. </w:t>
      </w:r>
      <w:r w:rsidRPr="00F31ABC">
        <w:rPr>
          <w:b/>
          <w:bCs/>
          <w:sz w:val="22"/>
          <w:szCs w:val="22"/>
          <w:lang w:val="en-US"/>
        </w:rPr>
        <w:t>Ultrasonic ranging module HC-SR04</w:t>
      </w:r>
      <w:r w:rsidRPr="00F31ABC">
        <w:rPr>
          <w:sz w:val="22"/>
          <w:szCs w:val="22"/>
          <w:lang w:val="en-US"/>
        </w:rPr>
        <w:t>: datasheet. [</w:t>
      </w:r>
      <w:proofErr w:type="spellStart"/>
      <w:r w:rsidRPr="00F31ABC">
        <w:rPr>
          <w:sz w:val="22"/>
          <w:szCs w:val="22"/>
          <w:lang w:val="en-US"/>
        </w:rPr>
        <w:t>S.l.</w:t>
      </w:r>
      <w:proofErr w:type="spellEnd"/>
      <w:r w:rsidRPr="00F31ABC">
        <w:rPr>
          <w:sz w:val="22"/>
          <w:szCs w:val="22"/>
          <w:lang w:val="en-US"/>
        </w:rPr>
        <w:t>]: Elec Freaks, [</w:t>
      </w:r>
      <w:proofErr w:type="spellStart"/>
      <w:r w:rsidRPr="00F31ABC">
        <w:rPr>
          <w:sz w:val="22"/>
          <w:szCs w:val="22"/>
          <w:lang w:val="en-US"/>
        </w:rPr>
        <w:t>s.d.</w:t>
      </w:r>
      <w:proofErr w:type="spellEnd"/>
      <w:r w:rsidRPr="00F31ABC">
        <w:rPr>
          <w:sz w:val="22"/>
          <w:szCs w:val="22"/>
          <w:lang w:val="en-US"/>
        </w:rPr>
        <w:t xml:space="preserve">]. </w:t>
      </w:r>
      <w:r>
        <w:rPr>
          <w:sz w:val="22"/>
          <w:szCs w:val="22"/>
        </w:rPr>
        <w:t>Disponível em: https://cse.unl.edu/~jfalkinburg/cse_courses/2019/236/HC-SR04.pdf. Acesso em: 9 out. 2026.</w:t>
      </w:r>
    </w:p>
    <w:p w14:paraId="0A327B77" w14:textId="77777777" w:rsidR="00982138" w:rsidRDefault="00064940">
      <w:pPr>
        <w:spacing w:after="200" w:line="260" w:lineRule="auto"/>
      </w:pPr>
      <w:r>
        <w:rPr>
          <w:sz w:val="22"/>
          <w:szCs w:val="22"/>
        </w:rPr>
        <w:t xml:space="preserve">ELETROGATE. </w:t>
      </w:r>
      <w:r>
        <w:rPr>
          <w:b/>
          <w:bCs/>
          <w:sz w:val="22"/>
          <w:szCs w:val="22"/>
        </w:rPr>
        <w:t>Apostila Kit Robô Otto</w:t>
      </w:r>
      <w:r>
        <w:rPr>
          <w:sz w:val="22"/>
          <w:szCs w:val="22"/>
        </w:rPr>
        <w:t>.</w:t>
      </w:r>
      <w:r>
        <w:rPr>
          <w:sz w:val="22"/>
          <w:szCs w:val="22"/>
        </w:rPr>
        <w:t xml:space="preserve"> V1.3. Uberlândia: </w:t>
      </w:r>
      <w:proofErr w:type="spellStart"/>
      <w:r>
        <w:rPr>
          <w:sz w:val="22"/>
          <w:szCs w:val="22"/>
        </w:rPr>
        <w:t>Eletrogate</w:t>
      </w:r>
      <w:proofErr w:type="spellEnd"/>
      <w:r>
        <w:rPr>
          <w:sz w:val="22"/>
          <w:szCs w:val="22"/>
        </w:rPr>
        <w:t>, set. 2025. Disponível em: https://www.eletrogate.com/pagina/apostilas.html.</w:t>
      </w:r>
    </w:p>
    <w:p w14:paraId="4DB74604" w14:textId="77777777" w:rsidR="00982138" w:rsidRDefault="00064940">
      <w:pPr>
        <w:spacing w:after="200" w:line="260" w:lineRule="auto"/>
      </w:pPr>
      <w:r>
        <w:rPr>
          <w:sz w:val="22"/>
          <w:szCs w:val="22"/>
        </w:rPr>
        <w:t xml:space="preserve">HPSIM. </w:t>
      </w:r>
      <w:proofErr w:type="spellStart"/>
      <w:r>
        <w:rPr>
          <w:b/>
          <w:bCs/>
          <w:sz w:val="22"/>
          <w:szCs w:val="22"/>
        </w:rPr>
        <w:t>HPSim</w:t>
      </w:r>
      <w:proofErr w:type="spellEnd"/>
      <w:r>
        <w:rPr>
          <w:sz w:val="22"/>
          <w:szCs w:val="22"/>
        </w:rPr>
        <w:t>: simulador de redes de Petri. Disponível em: https://hpsim.vercel.app/. Acesso em: 9 out. 2026.</w:t>
      </w:r>
    </w:p>
    <w:p w14:paraId="0B05F3BA" w14:textId="77777777" w:rsidR="00982138" w:rsidRDefault="00064940">
      <w:pPr>
        <w:spacing w:after="200" w:line="260" w:lineRule="auto"/>
      </w:pPr>
      <w:r>
        <w:rPr>
          <w:sz w:val="22"/>
          <w:szCs w:val="22"/>
        </w:rPr>
        <w:lastRenderedPageBreak/>
        <w:t>JESUS, E. J. C.; PIMENTEL, C. M.; CARIEL</w:t>
      </w:r>
      <w:r>
        <w:rPr>
          <w:sz w:val="22"/>
          <w:szCs w:val="22"/>
        </w:rPr>
        <w:t xml:space="preserve">LO, L. C. </w:t>
      </w:r>
      <w:r>
        <w:rPr>
          <w:b/>
          <w:bCs/>
          <w:sz w:val="22"/>
          <w:szCs w:val="22"/>
        </w:rPr>
        <w:t>Relatório Técnico 1</w:t>
      </w:r>
      <w:r>
        <w:rPr>
          <w:sz w:val="22"/>
          <w:szCs w:val="22"/>
        </w:rPr>
        <w:t>: montagem e análise do Otto Bípede (AV1_P1). Salvador: UNEB, 2026.</w:t>
      </w:r>
    </w:p>
    <w:p w14:paraId="7E63EC1A" w14:textId="77777777" w:rsidR="00982138" w:rsidRDefault="00064940">
      <w:pPr>
        <w:spacing w:after="200" w:line="260" w:lineRule="auto"/>
      </w:pPr>
      <w:r>
        <w:rPr>
          <w:sz w:val="22"/>
          <w:szCs w:val="22"/>
        </w:rPr>
        <w:t xml:space="preserve">JESUS, E. J. C.; PIMENTEL, C. M.; CARIELLO, L. C. </w:t>
      </w:r>
      <w:r>
        <w:rPr>
          <w:b/>
          <w:bCs/>
          <w:sz w:val="22"/>
          <w:szCs w:val="22"/>
        </w:rPr>
        <w:t>Relatório Técnico 2</w:t>
      </w:r>
      <w:r>
        <w:rPr>
          <w:sz w:val="22"/>
          <w:szCs w:val="22"/>
        </w:rPr>
        <w:t>: evolução e integração do Otto Bípede (AV1_P2). Salvador: UNEB, 2026.</w:t>
      </w:r>
    </w:p>
    <w:p w14:paraId="5A6590DD" w14:textId="77777777" w:rsidR="00982138" w:rsidRDefault="00064940">
      <w:pPr>
        <w:spacing w:after="200" w:line="260" w:lineRule="auto"/>
      </w:pPr>
      <w:r>
        <w:rPr>
          <w:sz w:val="22"/>
          <w:szCs w:val="22"/>
        </w:rPr>
        <w:t>JESUS, E. J. C.; PI</w:t>
      </w:r>
      <w:r>
        <w:rPr>
          <w:sz w:val="22"/>
          <w:szCs w:val="22"/>
        </w:rPr>
        <w:t xml:space="preserve">MENTEL, C. M.; CARIELLO, L. C. </w:t>
      </w:r>
      <w:r>
        <w:rPr>
          <w:b/>
          <w:bCs/>
          <w:sz w:val="22"/>
          <w:szCs w:val="22"/>
        </w:rPr>
        <w:t>Relatório Técnico 3</w:t>
      </w:r>
      <w:r>
        <w:rPr>
          <w:sz w:val="22"/>
          <w:szCs w:val="22"/>
        </w:rPr>
        <w:t>: programação, calibração e controle do Otto Bípede (AV1_P3). Salvador: UNEB, 2026.</w:t>
      </w:r>
    </w:p>
    <w:p w14:paraId="05734C06" w14:textId="77777777" w:rsidR="00982138" w:rsidRPr="00F31ABC" w:rsidRDefault="00064940">
      <w:pPr>
        <w:spacing w:after="200" w:line="260" w:lineRule="auto"/>
        <w:rPr>
          <w:lang w:val="en-US"/>
        </w:rPr>
      </w:pPr>
      <w:r>
        <w:rPr>
          <w:sz w:val="22"/>
          <w:szCs w:val="22"/>
        </w:rPr>
        <w:t xml:space="preserve">JESUS, E. J. C.; PIMENTEL, C. M.; CARIELLO, L. C. </w:t>
      </w:r>
      <w:r>
        <w:rPr>
          <w:b/>
          <w:bCs/>
          <w:sz w:val="22"/>
          <w:szCs w:val="22"/>
        </w:rPr>
        <w:t>Relatório Técnico</w:t>
      </w:r>
      <w:r>
        <w:rPr>
          <w:sz w:val="22"/>
          <w:szCs w:val="22"/>
        </w:rPr>
        <w:t xml:space="preserve">: modelagem do robô Otto em Redes de Petri. </w:t>
      </w:r>
      <w:r w:rsidRPr="00F31ABC">
        <w:rPr>
          <w:sz w:val="22"/>
          <w:szCs w:val="22"/>
          <w:lang w:val="en-US"/>
        </w:rPr>
        <w:t>Salvador: UNEB, 2026.</w:t>
      </w:r>
    </w:p>
    <w:p w14:paraId="33383E93" w14:textId="77777777" w:rsidR="00982138" w:rsidRPr="00F31ABC" w:rsidRDefault="00064940">
      <w:pPr>
        <w:spacing w:after="200" w:line="260" w:lineRule="auto"/>
        <w:rPr>
          <w:lang w:val="en-US"/>
        </w:rPr>
      </w:pPr>
      <w:r w:rsidRPr="00F31ABC">
        <w:rPr>
          <w:sz w:val="22"/>
          <w:szCs w:val="22"/>
          <w:lang w:val="en-US"/>
        </w:rPr>
        <w:t xml:space="preserve">MURATA, T. Petri nets: properties, analysis and applications. </w:t>
      </w:r>
      <w:r w:rsidRPr="00F31ABC">
        <w:rPr>
          <w:b/>
          <w:bCs/>
          <w:sz w:val="22"/>
          <w:szCs w:val="22"/>
          <w:lang w:val="en-US"/>
        </w:rPr>
        <w:t>Proceedings of the IEEE</w:t>
      </w:r>
      <w:r w:rsidRPr="00F31ABC">
        <w:rPr>
          <w:sz w:val="22"/>
          <w:szCs w:val="22"/>
          <w:lang w:val="en-US"/>
        </w:rPr>
        <w:t>, v. 77, n. 4, p. 541-580, abr. 1989.</w:t>
      </w:r>
    </w:p>
    <w:p w14:paraId="0FC55051" w14:textId="77777777" w:rsidR="00982138" w:rsidRDefault="00064940">
      <w:pPr>
        <w:spacing w:after="200" w:line="260" w:lineRule="auto"/>
      </w:pPr>
      <w:r w:rsidRPr="00F31ABC">
        <w:rPr>
          <w:sz w:val="22"/>
          <w:szCs w:val="22"/>
          <w:lang w:val="en-US"/>
        </w:rPr>
        <w:t xml:space="preserve">OTTO DIY. </w:t>
      </w:r>
      <w:proofErr w:type="spellStart"/>
      <w:r w:rsidRPr="00F31ABC">
        <w:rPr>
          <w:b/>
          <w:bCs/>
          <w:sz w:val="22"/>
          <w:szCs w:val="22"/>
          <w:lang w:val="en-US"/>
        </w:rPr>
        <w:t>OttoDIYLib</w:t>
      </w:r>
      <w:proofErr w:type="spellEnd"/>
      <w:r w:rsidRPr="00F31ABC">
        <w:rPr>
          <w:sz w:val="22"/>
          <w:szCs w:val="22"/>
          <w:lang w:val="en-US"/>
        </w:rPr>
        <w:t>: Otto DIY robot Arduino libraries. [</w:t>
      </w:r>
      <w:proofErr w:type="spellStart"/>
      <w:r w:rsidRPr="00F31ABC">
        <w:rPr>
          <w:sz w:val="22"/>
          <w:szCs w:val="22"/>
          <w:lang w:val="en-US"/>
        </w:rPr>
        <w:t>S.l.</w:t>
      </w:r>
      <w:proofErr w:type="spellEnd"/>
      <w:r w:rsidRPr="00F31ABC">
        <w:rPr>
          <w:sz w:val="22"/>
          <w:szCs w:val="22"/>
          <w:lang w:val="en-US"/>
        </w:rPr>
        <w:t>]: Git</w:t>
      </w:r>
      <w:r w:rsidRPr="00F31ABC">
        <w:rPr>
          <w:sz w:val="22"/>
          <w:szCs w:val="22"/>
          <w:lang w:val="en-US"/>
        </w:rPr>
        <w:t>Hub, [</w:t>
      </w:r>
      <w:proofErr w:type="spellStart"/>
      <w:r w:rsidRPr="00F31ABC">
        <w:rPr>
          <w:sz w:val="22"/>
          <w:szCs w:val="22"/>
          <w:lang w:val="en-US"/>
        </w:rPr>
        <w:t>s.d.</w:t>
      </w:r>
      <w:proofErr w:type="spellEnd"/>
      <w:r w:rsidRPr="00F31ABC">
        <w:rPr>
          <w:sz w:val="22"/>
          <w:szCs w:val="22"/>
          <w:lang w:val="en-US"/>
        </w:rPr>
        <w:t xml:space="preserve">]. </w:t>
      </w:r>
      <w:r>
        <w:rPr>
          <w:sz w:val="22"/>
          <w:szCs w:val="22"/>
        </w:rPr>
        <w:t>Disponível em: https://github.com/OttoDIY/OttoDIYLib. Acesso em: 9 out. 2026.</w:t>
      </w:r>
    </w:p>
    <w:p w14:paraId="1FA6EEC5" w14:textId="77777777" w:rsidR="00982138" w:rsidRDefault="00064940">
      <w:pPr>
        <w:spacing w:after="200" w:line="260" w:lineRule="auto"/>
      </w:pPr>
      <w:r w:rsidRPr="00F31ABC">
        <w:rPr>
          <w:sz w:val="22"/>
          <w:szCs w:val="22"/>
          <w:lang w:val="en-US"/>
        </w:rPr>
        <w:t xml:space="preserve">OTTO DIY. </w:t>
      </w:r>
      <w:r w:rsidRPr="00F31ABC">
        <w:rPr>
          <w:b/>
          <w:bCs/>
          <w:sz w:val="22"/>
          <w:szCs w:val="22"/>
          <w:lang w:val="en-US"/>
        </w:rPr>
        <w:t>Otto DIY</w:t>
      </w:r>
      <w:r w:rsidRPr="00F31ABC">
        <w:rPr>
          <w:sz w:val="22"/>
          <w:szCs w:val="22"/>
          <w:lang w:val="en-US"/>
        </w:rPr>
        <w:t xml:space="preserve">: opensource biped robot that you can build. </w:t>
      </w:r>
      <w:proofErr w:type="spellStart"/>
      <w:r w:rsidRPr="00F31ABC">
        <w:rPr>
          <w:sz w:val="22"/>
          <w:szCs w:val="22"/>
          <w:lang w:val="en-US"/>
        </w:rPr>
        <w:t>RobotShop</w:t>
      </w:r>
      <w:proofErr w:type="spellEnd"/>
      <w:r w:rsidRPr="00F31ABC">
        <w:rPr>
          <w:sz w:val="22"/>
          <w:szCs w:val="22"/>
          <w:lang w:val="en-US"/>
        </w:rPr>
        <w:t xml:space="preserve"> Community, [</w:t>
      </w:r>
      <w:proofErr w:type="spellStart"/>
      <w:r w:rsidRPr="00F31ABC">
        <w:rPr>
          <w:sz w:val="22"/>
          <w:szCs w:val="22"/>
          <w:lang w:val="en-US"/>
        </w:rPr>
        <w:t>s.d.</w:t>
      </w:r>
      <w:proofErr w:type="spellEnd"/>
      <w:r w:rsidRPr="00F31ABC">
        <w:rPr>
          <w:sz w:val="22"/>
          <w:szCs w:val="22"/>
          <w:lang w:val="en-US"/>
        </w:rPr>
        <w:t xml:space="preserve">]. </w:t>
      </w:r>
      <w:proofErr w:type="spellStart"/>
      <w:r w:rsidRPr="00F31ABC">
        <w:rPr>
          <w:sz w:val="22"/>
          <w:szCs w:val="22"/>
          <w:lang w:val="en-US"/>
        </w:rPr>
        <w:t>Disponível</w:t>
      </w:r>
      <w:proofErr w:type="spellEnd"/>
      <w:r w:rsidRPr="00F31ABC">
        <w:rPr>
          <w:sz w:val="22"/>
          <w:szCs w:val="22"/>
          <w:lang w:val="en-US"/>
        </w:rPr>
        <w:t xml:space="preserve"> </w:t>
      </w:r>
      <w:proofErr w:type="spellStart"/>
      <w:r w:rsidRPr="00F31ABC">
        <w:rPr>
          <w:sz w:val="22"/>
          <w:szCs w:val="22"/>
          <w:lang w:val="en-US"/>
        </w:rPr>
        <w:t>em</w:t>
      </w:r>
      <w:proofErr w:type="spellEnd"/>
      <w:r w:rsidRPr="00F31ABC">
        <w:rPr>
          <w:sz w:val="22"/>
          <w:szCs w:val="22"/>
          <w:lang w:val="en-US"/>
        </w:rPr>
        <w:t>: https://community.robotshop.com/robots/show/otto-diy-opens</w:t>
      </w:r>
      <w:r w:rsidRPr="00F31ABC">
        <w:rPr>
          <w:sz w:val="22"/>
          <w:szCs w:val="22"/>
          <w:lang w:val="en-US"/>
        </w:rPr>
        <w:t xml:space="preserve">ource-biped-robot-that-you-can-build. </w:t>
      </w:r>
      <w:r>
        <w:rPr>
          <w:sz w:val="22"/>
          <w:szCs w:val="22"/>
        </w:rPr>
        <w:t>Acesso em: 9 out. 2026.</w:t>
      </w:r>
    </w:p>
    <w:p w14:paraId="6222D002" w14:textId="77777777" w:rsidR="00982138" w:rsidRDefault="00064940">
      <w:pPr>
        <w:spacing w:after="200" w:line="260" w:lineRule="auto"/>
      </w:pPr>
      <w:r>
        <w:rPr>
          <w:sz w:val="22"/>
          <w:szCs w:val="22"/>
        </w:rPr>
        <w:t xml:space="preserve">TOWERPRO. </w:t>
      </w:r>
      <w:r>
        <w:rPr>
          <w:b/>
          <w:bCs/>
          <w:sz w:val="22"/>
          <w:szCs w:val="22"/>
        </w:rPr>
        <w:t>SG90 9 g micro servo</w:t>
      </w:r>
      <w:r>
        <w:rPr>
          <w:sz w:val="22"/>
          <w:szCs w:val="22"/>
        </w:rPr>
        <w:t xml:space="preserve">: data </w:t>
      </w:r>
      <w:proofErr w:type="spellStart"/>
      <w:r>
        <w:rPr>
          <w:sz w:val="22"/>
          <w:szCs w:val="22"/>
        </w:rPr>
        <w:t>sheet</w:t>
      </w:r>
      <w:proofErr w:type="spellEnd"/>
      <w:r>
        <w:rPr>
          <w:sz w:val="22"/>
          <w:szCs w:val="22"/>
        </w:rPr>
        <w:t xml:space="preserve">. </w:t>
      </w:r>
      <w:r w:rsidRPr="00F31ABC">
        <w:rPr>
          <w:sz w:val="22"/>
          <w:szCs w:val="22"/>
          <w:lang w:val="en-US"/>
        </w:rPr>
        <w:t>[</w:t>
      </w:r>
      <w:proofErr w:type="spellStart"/>
      <w:r w:rsidRPr="00F31ABC">
        <w:rPr>
          <w:sz w:val="22"/>
          <w:szCs w:val="22"/>
          <w:lang w:val="en-US"/>
        </w:rPr>
        <w:t>S.l.</w:t>
      </w:r>
      <w:proofErr w:type="spellEnd"/>
      <w:r w:rsidRPr="00F31ABC">
        <w:rPr>
          <w:sz w:val="22"/>
          <w:szCs w:val="22"/>
          <w:lang w:val="en-US"/>
        </w:rPr>
        <w:t xml:space="preserve">]: </w:t>
      </w:r>
      <w:proofErr w:type="spellStart"/>
      <w:r w:rsidRPr="00F31ABC">
        <w:rPr>
          <w:sz w:val="22"/>
          <w:szCs w:val="22"/>
          <w:lang w:val="en-US"/>
        </w:rPr>
        <w:t>TowerPro</w:t>
      </w:r>
      <w:proofErr w:type="spellEnd"/>
      <w:r w:rsidRPr="00F31ABC">
        <w:rPr>
          <w:sz w:val="22"/>
          <w:szCs w:val="22"/>
          <w:lang w:val="en-US"/>
        </w:rPr>
        <w:t>, [</w:t>
      </w:r>
      <w:proofErr w:type="spellStart"/>
      <w:r w:rsidRPr="00F31ABC">
        <w:rPr>
          <w:sz w:val="22"/>
          <w:szCs w:val="22"/>
          <w:lang w:val="en-US"/>
        </w:rPr>
        <w:t>s.d.</w:t>
      </w:r>
      <w:proofErr w:type="spellEnd"/>
      <w:r w:rsidRPr="00F31ABC">
        <w:rPr>
          <w:sz w:val="22"/>
          <w:szCs w:val="22"/>
          <w:lang w:val="en-US"/>
        </w:rPr>
        <w:t xml:space="preserve">]. </w:t>
      </w:r>
      <w:r>
        <w:rPr>
          <w:sz w:val="22"/>
          <w:szCs w:val="22"/>
        </w:rPr>
        <w:t>Disponível em: https://bit.nkust.edu.tw/~csshieh/teach/111A/mc/datasheet/SG90.pdf. Acesso em: 9 out. 2026.</w:t>
      </w:r>
    </w:p>
    <w:p w14:paraId="6C92D1C3" w14:textId="77777777" w:rsidR="00982138" w:rsidRPr="00F31ABC" w:rsidRDefault="00064940">
      <w:pPr>
        <w:spacing w:after="200" w:line="260" w:lineRule="auto"/>
        <w:rPr>
          <w:lang w:val="en-US"/>
        </w:rPr>
      </w:pPr>
      <w:r w:rsidRPr="00F31ABC">
        <w:rPr>
          <w:sz w:val="22"/>
          <w:szCs w:val="22"/>
          <w:lang w:val="en-US"/>
        </w:rPr>
        <w:t xml:space="preserve">VDI. </w:t>
      </w:r>
      <w:r w:rsidRPr="00F31ABC">
        <w:rPr>
          <w:b/>
          <w:bCs/>
          <w:sz w:val="22"/>
          <w:szCs w:val="22"/>
          <w:lang w:val="en-US"/>
        </w:rPr>
        <w:t>VDI 2206</w:t>
      </w:r>
      <w:r w:rsidRPr="00F31ABC">
        <w:rPr>
          <w:sz w:val="22"/>
          <w:szCs w:val="22"/>
          <w:lang w:val="en-US"/>
        </w:rPr>
        <w:t xml:space="preserve">: design methodology for mechatronic systems. Düsseldorf: Verein Deutscher </w:t>
      </w:r>
      <w:proofErr w:type="spellStart"/>
      <w:r w:rsidRPr="00F31ABC">
        <w:rPr>
          <w:sz w:val="22"/>
          <w:szCs w:val="22"/>
          <w:lang w:val="en-US"/>
        </w:rPr>
        <w:t>Ingenieure</w:t>
      </w:r>
      <w:proofErr w:type="spellEnd"/>
      <w:r w:rsidRPr="00F31ABC">
        <w:rPr>
          <w:sz w:val="22"/>
          <w:szCs w:val="22"/>
          <w:lang w:val="en-US"/>
        </w:rPr>
        <w:t>, 2004.</w:t>
      </w:r>
    </w:p>
    <w:p w14:paraId="57861B67" w14:textId="77777777" w:rsidR="00982138" w:rsidRPr="00F31ABC" w:rsidRDefault="00064940">
      <w:pPr>
        <w:spacing w:after="200" w:line="260" w:lineRule="auto"/>
        <w:rPr>
          <w:lang w:val="en-US"/>
        </w:rPr>
      </w:pPr>
      <w:r w:rsidRPr="00F31ABC">
        <w:rPr>
          <w:sz w:val="22"/>
          <w:szCs w:val="22"/>
          <w:lang w:val="en-US"/>
        </w:rPr>
        <w:t xml:space="preserve">VDI/VDE. </w:t>
      </w:r>
      <w:r w:rsidRPr="00F31ABC">
        <w:rPr>
          <w:b/>
          <w:bCs/>
          <w:sz w:val="22"/>
          <w:szCs w:val="22"/>
          <w:lang w:val="en-US"/>
        </w:rPr>
        <w:t>VDI/VDE 2206</w:t>
      </w:r>
      <w:r w:rsidRPr="00F31ABC">
        <w:rPr>
          <w:sz w:val="22"/>
          <w:szCs w:val="22"/>
          <w:lang w:val="en-US"/>
        </w:rPr>
        <w:t xml:space="preserve">: development of mechatronic and cyber-physical systems. Düsseldorf: Verein Deutscher </w:t>
      </w:r>
      <w:proofErr w:type="spellStart"/>
      <w:r w:rsidRPr="00F31ABC">
        <w:rPr>
          <w:sz w:val="22"/>
          <w:szCs w:val="22"/>
          <w:lang w:val="en-US"/>
        </w:rPr>
        <w:t>Ingenieure</w:t>
      </w:r>
      <w:proofErr w:type="spellEnd"/>
      <w:r w:rsidRPr="00F31ABC">
        <w:rPr>
          <w:sz w:val="22"/>
          <w:szCs w:val="22"/>
          <w:lang w:val="en-US"/>
        </w:rPr>
        <w:t>, 2021.</w:t>
      </w:r>
    </w:p>
    <w:p w14:paraId="4ED6181B" w14:textId="77777777" w:rsidR="00982138" w:rsidRDefault="00064940">
      <w:pPr>
        <w:spacing w:after="200" w:line="260" w:lineRule="auto"/>
      </w:pPr>
      <w:r w:rsidRPr="00F31ABC">
        <w:rPr>
          <w:sz w:val="22"/>
          <w:szCs w:val="22"/>
          <w:lang w:val="en-US"/>
        </w:rPr>
        <w:t>ZIEMNIAK, P.; STANIA, M.; STET</w:t>
      </w:r>
      <w:r w:rsidRPr="00F31ABC">
        <w:rPr>
          <w:sz w:val="22"/>
          <w:szCs w:val="22"/>
          <w:lang w:val="en-US"/>
        </w:rPr>
        <w:t xml:space="preserve">TER, R. Mechatronics engineering on the example of an innovative production vehicle. In: INTERNATIONAL CONFERENCE ON ENGINEERING DESIGN (ICED 09), 2009. </w:t>
      </w:r>
      <w:r w:rsidRPr="00F31ABC">
        <w:rPr>
          <w:b/>
          <w:bCs/>
          <w:sz w:val="22"/>
          <w:szCs w:val="22"/>
          <w:lang w:val="en-US"/>
        </w:rPr>
        <w:t>Anais</w:t>
      </w:r>
      <w:r w:rsidRPr="00F31ABC">
        <w:rPr>
          <w:sz w:val="22"/>
          <w:szCs w:val="22"/>
          <w:lang w:val="en-US"/>
        </w:rPr>
        <w:t xml:space="preserve"> [...]. The Design Society, 2009. </w:t>
      </w:r>
      <w:r>
        <w:rPr>
          <w:sz w:val="22"/>
          <w:szCs w:val="22"/>
        </w:rPr>
        <w:t>Disponível em: https://www.designsociety.org/publication/28520/.</w:t>
      </w:r>
      <w:r>
        <w:rPr>
          <w:sz w:val="22"/>
          <w:szCs w:val="22"/>
        </w:rPr>
        <w:t xml:space="preserve"> Acesso em: 9 out. 2026.</w:t>
      </w:r>
    </w:p>
    <w:sectPr w:rsidR="00982138">
      <w:foot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6B0F1B" w14:textId="77777777" w:rsidR="00064940" w:rsidRDefault="00064940">
      <w:r>
        <w:separator/>
      </w:r>
    </w:p>
  </w:endnote>
  <w:endnote w:type="continuationSeparator" w:id="0">
    <w:p w14:paraId="1A8EE1D9" w14:textId="77777777" w:rsidR="00064940" w:rsidRDefault="00064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ADC406" w14:textId="77777777" w:rsidR="00982138" w:rsidRDefault="0006494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F31ABC">
      <w:rPr>
        <w:sz w:val="20"/>
        <w:szCs w:val="20"/>
      </w:rPr>
      <w:fldChar w:fldCharType="separate"/>
    </w:r>
    <w:r w:rsidR="00F31AB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76A23C" w14:textId="77777777" w:rsidR="00064940" w:rsidRDefault="00064940">
      <w:r>
        <w:separator/>
      </w:r>
    </w:p>
  </w:footnote>
  <w:footnote w:type="continuationSeparator" w:id="0">
    <w:p w14:paraId="5277E0F3" w14:textId="77777777" w:rsidR="00064940" w:rsidRDefault="00064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665AED"/>
    <w:multiLevelType w:val="hybridMultilevel"/>
    <w:tmpl w:val="10028EFC"/>
    <w:lvl w:ilvl="0" w:tplc="C7D48DDA">
      <w:start w:val="1"/>
      <w:numFmt w:val="bullet"/>
      <w:lvlText w:val="●"/>
      <w:lvlJc w:val="left"/>
      <w:pPr>
        <w:ind w:left="720" w:hanging="360"/>
      </w:pPr>
    </w:lvl>
    <w:lvl w:ilvl="1" w:tplc="5334610A">
      <w:start w:val="1"/>
      <w:numFmt w:val="bullet"/>
      <w:lvlText w:val="○"/>
      <w:lvlJc w:val="left"/>
      <w:pPr>
        <w:ind w:left="1440" w:hanging="360"/>
      </w:pPr>
    </w:lvl>
    <w:lvl w:ilvl="2" w:tplc="56D20A96">
      <w:start w:val="1"/>
      <w:numFmt w:val="bullet"/>
      <w:lvlText w:val="■"/>
      <w:lvlJc w:val="left"/>
      <w:pPr>
        <w:ind w:left="2160" w:hanging="360"/>
      </w:pPr>
    </w:lvl>
    <w:lvl w:ilvl="3" w:tplc="58EEFECA">
      <w:start w:val="1"/>
      <w:numFmt w:val="bullet"/>
      <w:lvlText w:val="●"/>
      <w:lvlJc w:val="left"/>
      <w:pPr>
        <w:ind w:left="2880" w:hanging="360"/>
      </w:pPr>
    </w:lvl>
    <w:lvl w:ilvl="4" w:tplc="3BE634BE">
      <w:start w:val="1"/>
      <w:numFmt w:val="bullet"/>
      <w:lvlText w:val="○"/>
      <w:lvlJc w:val="left"/>
      <w:pPr>
        <w:ind w:left="3600" w:hanging="360"/>
      </w:pPr>
    </w:lvl>
    <w:lvl w:ilvl="5" w:tplc="D270B7A4">
      <w:start w:val="1"/>
      <w:numFmt w:val="bullet"/>
      <w:lvlText w:val="■"/>
      <w:lvlJc w:val="left"/>
      <w:pPr>
        <w:ind w:left="4320" w:hanging="360"/>
      </w:pPr>
    </w:lvl>
    <w:lvl w:ilvl="6" w:tplc="805E358C">
      <w:start w:val="1"/>
      <w:numFmt w:val="bullet"/>
      <w:lvlText w:val="●"/>
      <w:lvlJc w:val="left"/>
      <w:pPr>
        <w:ind w:left="5040" w:hanging="360"/>
      </w:pPr>
    </w:lvl>
    <w:lvl w:ilvl="7" w:tplc="9976B438">
      <w:start w:val="1"/>
      <w:numFmt w:val="bullet"/>
      <w:lvlText w:val="●"/>
      <w:lvlJc w:val="left"/>
      <w:pPr>
        <w:ind w:left="5760" w:hanging="360"/>
      </w:pPr>
    </w:lvl>
    <w:lvl w:ilvl="8" w:tplc="61CC5A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56056F"/>
    <w:multiLevelType w:val="hybridMultilevel"/>
    <w:tmpl w:val="61A8CA44"/>
    <w:lvl w:ilvl="0" w:tplc="29900722">
      <w:start w:val="1"/>
      <w:numFmt w:val="bullet"/>
      <w:lvlText w:val="•"/>
      <w:lvlJc w:val="left"/>
      <w:pPr>
        <w:ind w:left="1069" w:hanging="360"/>
      </w:pPr>
    </w:lvl>
    <w:lvl w:ilvl="1" w:tplc="17CAFBB2">
      <w:numFmt w:val="decimal"/>
      <w:lvlText w:val=""/>
      <w:lvlJc w:val="left"/>
    </w:lvl>
    <w:lvl w:ilvl="2" w:tplc="7FC8892A">
      <w:numFmt w:val="decimal"/>
      <w:lvlText w:val=""/>
      <w:lvlJc w:val="left"/>
    </w:lvl>
    <w:lvl w:ilvl="3" w:tplc="9510100A">
      <w:numFmt w:val="decimal"/>
      <w:lvlText w:val=""/>
      <w:lvlJc w:val="left"/>
    </w:lvl>
    <w:lvl w:ilvl="4" w:tplc="BABEBA58">
      <w:numFmt w:val="decimal"/>
      <w:lvlText w:val=""/>
      <w:lvlJc w:val="left"/>
    </w:lvl>
    <w:lvl w:ilvl="5" w:tplc="62248FF6">
      <w:numFmt w:val="decimal"/>
      <w:lvlText w:val=""/>
      <w:lvlJc w:val="left"/>
    </w:lvl>
    <w:lvl w:ilvl="6" w:tplc="483C7448">
      <w:numFmt w:val="decimal"/>
      <w:lvlText w:val=""/>
      <w:lvlJc w:val="left"/>
    </w:lvl>
    <w:lvl w:ilvl="7" w:tplc="4B7082D6">
      <w:numFmt w:val="decimal"/>
      <w:lvlText w:val=""/>
      <w:lvlJc w:val="left"/>
    </w:lvl>
    <w:lvl w:ilvl="8" w:tplc="C098386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138"/>
    <w:rsid w:val="00064940"/>
    <w:rsid w:val="002622F0"/>
    <w:rsid w:val="008B3B96"/>
    <w:rsid w:val="00982138"/>
    <w:rsid w:val="00AB7230"/>
    <w:rsid w:val="00F3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64831"/>
  <w15:docId w15:val="{A9A113E4-95AB-49AB-B6A7-D2E2B140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3152</Words>
  <Characters>17022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matheusmacpimentel@gmail.com</cp:lastModifiedBy>
  <cp:revision>2</cp:revision>
  <dcterms:created xsi:type="dcterms:W3CDTF">2026-07-26T10:01:00Z</dcterms:created>
  <dcterms:modified xsi:type="dcterms:W3CDTF">2026-07-26T10:01:00Z</dcterms:modified>
</cp:coreProperties>
</file>