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2CD" w14:textId="1D9B5B65" w:rsidR="00F018C7" w:rsidRPr="00B44545" w:rsidRDefault="00E91CE7">
      <w:pPr>
        <w:rPr>
          <w:rFonts w:ascii="Arial" w:eastAsia="Arial" w:hAnsi="Arial" w:cs="Arial"/>
          <w:b/>
          <w:szCs w:val="24"/>
        </w:rPr>
      </w:pPr>
      <w:r w:rsidRPr="00B44545">
        <w:rPr>
          <w:rFonts w:ascii="Arial" w:eastAsia="Arial" w:hAnsi="Arial" w:cs="Arial"/>
          <w:noProof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E47E0CD" wp14:editId="06880785">
            <wp:simplePos x="0" y="0"/>
            <wp:positionH relativeFrom="column">
              <wp:posOffset>4855210</wp:posOffset>
            </wp:positionH>
            <wp:positionV relativeFrom="paragraph">
              <wp:posOffset>-187960</wp:posOffset>
            </wp:positionV>
            <wp:extent cx="1228725" cy="828675"/>
            <wp:effectExtent l="19050" t="0" r="9525" b="0"/>
            <wp:wrapSquare wrapText="bothSides"/>
            <wp:docPr id="1" name="Picture 2" descr="KCL logo without UoL strap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545">
        <w:rPr>
          <w:rFonts w:ascii="Arial" w:eastAsia="Arial" w:hAnsi="Arial" w:cs="Arial"/>
          <w:b/>
          <w:szCs w:val="24"/>
        </w:rPr>
        <w:t xml:space="preserve">INFORMATION SHEET FOR </w:t>
      </w:r>
      <w:r w:rsidR="001318BA" w:rsidRPr="00B44545">
        <w:rPr>
          <w:rFonts w:ascii="Arial" w:eastAsia="Arial" w:hAnsi="Arial" w:cs="Arial"/>
          <w:b/>
          <w:szCs w:val="24"/>
        </w:rPr>
        <w:t>PARTICIPANTS</w:t>
      </w:r>
    </w:p>
    <w:p w14:paraId="24A48A97" w14:textId="77777777" w:rsidR="00F018C7" w:rsidRPr="00B44545" w:rsidRDefault="00F018C7">
      <w:pPr>
        <w:rPr>
          <w:rFonts w:ascii="Arial" w:eastAsia="Arial" w:hAnsi="Arial" w:cs="Arial"/>
          <w:i/>
          <w:szCs w:val="24"/>
        </w:rPr>
      </w:pPr>
    </w:p>
    <w:p w14:paraId="57658DB5" w14:textId="1EA611BE" w:rsidR="00F018C7" w:rsidRPr="00B44545" w:rsidRDefault="00DF4E38">
      <w:pPr>
        <w:rPr>
          <w:rFonts w:ascii="Arial" w:eastAsia="Arial" w:hAnsi="Arial" w:cs="Arial"/>
          <w:color w:val="FF0000"/>
          <w:szCs w:val="24"/>
        </w:rPr>
      </w:pPr>
      <w:r w:rsidRPr="00B44545">
        <w:rPr>
          <w:rFonts w:ascii="Arial" w:eastAsia="Arial" w:hAnsi="Arial" w:cs="Arial"/>
          <w:i/>
          <w:szCs w:val="24"/>
        </w:rPr>
        <w:t>Ethical Clearance</w:t>
      </w:r>
      <w:r w:rsidR="00E91CE7" w:rsidRPr="00B44545">
        <w:rPr>
          <w:rFonts w:ascii="Arial" w:eastAsia="Arial" w:hAnsi="Arial" w:cs="Arial"/>
          <w:i/>
          <w:szCs w:val="24"/>
        </w:rPr>
        <w:t xml:space="preserve"> Reference Number: </w:t>
      </w:r>
    </w:p>
    <w:p w14:paraId="6DFA4433" w14:textId="77777777" w:rsidR="00F018C7" w:rsidRPr="00B44545" w:rsidRDefault="00F018C7">
      <w:pPr>
        <w:jc w:val="right"/>
        <w:rPr>
          <w:rFonts w:ascii="Arial" w:eastAsia="Arial" w:hAnsi="Arial" w:cs="Arial"/>
          <w:b/>
          <w:szCs w:val="24"/>
        </w:rPr>
      </w:pPr>
    </w:p>
    <w:p w14:paraId="35174480" w14:textId="77777777" w:rsidR="00F018C7" w:rsidRPr="00B44545" w:rsidRDefault="00E91CE7">
      <w:pPr>
        <w:rPr>
          <w:rFonts w:ascii="Arial" w:eastAsia="Arial" w:hAnsi="Arial" w:cs="Arial"/>
          <w:b/>
          <w:szCs w:val="24"/>
        </w:rPr>
      </w:pPr>
      <w:r w:rsidRPr="00B44545">
        <w:rPr>
          <w:rFonts w:ascii="Arial" w:eastAsia="Arial" w:hAnsi="Arial" w:cs="Arial"/>
          <w:b/>
          <w:szCs w:val="24"/>
        </w:rPr>
        <w:t>YOU WILL BE GIVEN A COPY OF THIS INFORMATION SHEET</w:t>
      </w:r>
    </w:p>
    <w:p w14:paraId="58ABB299" w14:textId="77777777" w:rsidR="00F018C7" w:rsidRPr="00B44545" w:rsidRDefault="00F018C7">
      <w:pPr>
        <w:rPr>
          <w:rFonts w:ascii="Arial" w:eastAsia="Arial" w:hAnsi="Arial" w:cs="Arial"/>
          <w:szCs w:val="24"/>
        </w:rPr>
      </w:pPr>
    </w:p>
    <w:p w14:paraId="1E02B4E8" w14:textId="36B0B961" w:rsidR="00F018C7" w:rsidRPr="00692D3F" w:rsidRDefault="00F018C7">
      <w:pPr>
        <w:rPr>
          <w:rFonts w:ascii="Arial" w:eastAsia="Arial" w:hAnsi="Arial" w:cs="Arial"/>
          <w:sz w:val="32"/>
          <w:szCs w:val="32"/>
        </w:rPr>
      </w:pPr>
    </w:p>
    <w:p w14:paraId="72C6630F" w14:textId="5AA9F911" w:rsidR="00D44CEF" w:rsidRPr="00692D3F" w:rsidRDefault="00D44CEF" w:rsidP="00D44CEF">
      <w:pPr>
        <w:jc w:val="center"/>
        <w:rPr>
          <w:rFonts w:ascii="Arial" w:hAnsi="Arial" w:cs="Arial"/>
          <w:b/>
          <w:sz w:val="32"/>
          <w:szCs w:val="32"/>
        </w:rPr>
      </w:pPr>
      <w:r w:rsidRPr="00692D3F">
        <w:rPr>
          <w:rFonts w:ascii="Arial" w:hAnsi="Arial" w:cs="Arial"/>
          <w:b/>
          <w:sz w:val="32"/>
          <w:szCs w:val="32"/>
        </w:rPr>
        <w:t xml:space="preserve">Study for new </w:t>
      </w:r>
      <w:r w:rsidR="00AE08A7" w:rsidRPr="00692D3F">
        <w:rPr>
          <w:rFonts w:ascii="Arial" w:hAnsi="Arial" w:cs="Arial"/>
          <w:b/>
          <w:sz w:val="32"/>
          <w:szCs w:val="32"/>
        </w:rPr>
        <w:t>T</w:t>
      </w:r>
      <w:r w:rsidRPr="00692D3F">
        <w:rPr>
          <w:rFonts w:ascii="Arial" w:hAnsi="Arial" w:cs="Arial"/>
          <w:b/>
          <w:sz w:val="32"/>
          <w:szCs w:val="32"/>
        </w:rPr>
        <w:t xml:space="preserve">ablet </w:t>
      </w:r>
      <w:r w:rsidR="001318BA" w:rsidRPr="00692D3F">
        <w:rPr>
          <w:rFonts w:ascii="Arial" w:hAnsi="Arial" w:cs="Arial"/>
          <w:b/>
          <w:sz w:val="32"/>
          <w:szCs w:val="32"/>
        </w:rPr>
        <w:t>Games</w:t>
      </w:r>
    </w:p>
    <w:p w14:paraId="66D55C71" w14:textId="7C71C8BB" w:rsidR="00E91CE7" w:rsidRPr="00B44545" w:rsidRDefault="00E91CE7">
      <w:pPr>
        <w:rPr>
          <w:rFonts w:ascii="Arial" w:eastAsia="Arial" w:hAnsi="Arial" w:cs="Arial"/>
          <w:szCs w:val="24"/>
        </w:rPr>
      </w:pPr>
    </w:p>
    <w:p w14:paraId="342EBA80" w14:textId="77777777" w:rsidR="00217E9B" w:rsidRPr="00B44545" w:rsidRDefault="00217E9B">
      <w:pPr>
        <w:rPr>
          <w:rFonts w:ascii="Arial" w:eastAsia="Arial" w:hAnsi="Arial" w:cs="Arial"/>
          <w:b/>
          <w:szCs w:val="24"/>
          <w:u w:val="single"/>
        </w:rPr>
      </w:pPr>
    </w:p>
    <w:p w14:paraId="224849F2" w14:textId="7350285A" w:rsidR="00583879" w:rsidRPr="00B44545" w:rsidRDefault="00217E9B" w:rsidP="00692D3F">
      <w:pPr>
        <w:jc w:val="both"/>
        <w:rPr>
          <w:rFonts w:ascii="Arial" w:eastAsia="Arial" w:hAnsi="Arial" w:cs="Arial"/>
          <w:szCs w:val="24"/>
        </w:rPr>
      </w:pPr>
      <w:r w:rsidRPr="00B44545">
        <w:rPr>
          <w:rFonts w:ascii="Arial" w:eastAsia="Arial" w:hAnsi="Arial" w:cs="Arial"/>
          <w:szCs w:val="24"/>
        </w:rPr>
        <w:t>We</w:t>
      </w:r>
      <w:r w:rsidR="00583879" w:rsidRPr="00B44545">
        <w:rPr>
          <w:rFonts w:ascii="Arial" w:eastAsia="Arial" w:hAnsi="Arial" w:cs="Arial"/>
          <w:szCs w:val="24"/>
        </w:rPr>
        <w:t xml:space="preserve"> would like to invite you to </w:t>
      </w:r>
      <w:r w:rsidR="00CF20B1" w:rsidRPr="00B44545">
        <w:rPr>
          <w:rFonts w:ascii="Arial" w:eastAsia="Arial" w:hAnsi="Arial" w:cs="Arial"/>
          <w:szCs w:val="24"/>
        </w:rPr>
        <w:t>take part</w:t>
      </w:r>
      <w:r w:rsidR="00583879" w:rsidRPr="00B44545">
        <w:rPr>
          <w:rFonts w:ascii="Arial" w:eastAsia="Arial" w:hAnsi="Arial" w:cs="Arial"/>
          <w:szCs w:val="24"/>
        </w:rPr>
        <w:t xml:space="preserve"> in </w:t>
      </w:r>
      <w:r w:rsidR="00CF20B1" w:rsidRPr="00B44545">
        <w:rPr>
          <w:rFonts w:ascii="Arial" w:eastAsia="Arial" w:hAnsi="Arial" w:cs="Arial"/>
          <w:szCs w:val="24"/>
        </w:rPr>
        <w:t>our</w:t>
      </w:r>
      <w:r w:rsidR="00583879" w:rsidRPr="00B44545">
        <w:rPr>
          <w:rFonts w:ascii="Arial" w:eastAsia="Arial" w:hAnsi="Arial" w:cs="Arial"/>
          <w:szCs w:val="24"/>
        </w:rPr>
        <w:t xml:space="preserve"> </w:t>
      </w:r>
      <w:r w:rsidR="00025B03">
        <w:rPr>
          <w:rFonts w:ascii="Arial" w:eastAsia="Arial" w:hAnsi="Arial" w:cs="Arial"/>
          <w:szCs w:val="24"/>
        </w:rPr>
        <w:t xml:space="preserve">study </w:t>
      </w:r>
      <w:r w:rsidR="00CF20B1" w:rsidRPr="00B44545">
        <w:rPr>
          <w:rFonts w:ascii="Arial" w:eastAsia="Arial" w:hAnsi="Arial" w:cs="Arial"/>
          <w:szCs w:val="24"/>
        </w:rPr>
        <w:t>and help us develop new tablet games. They measure different processes such as how attentive you are or how quick you learn.</w:t>
      </w:r>
      <w:r w:rsidR="007827AE" w:rsidRPr="00B44545">
        <w:rPr>
          <w:rFonts w:ascii="Arial" w:eastAsia="Arial" w:hAnsi="Arial" w:cs="Arial"/>
          <w:szCs w:val="24"/>
        </w:rPr>
        <w:t xml:space="preserve"> We want to find out if children like you who are between the age of </w:t>
      </w:r>
      <w:r w:rsidR="001432D9">
        <w:rPr>
          <w:rFonts w:ascii="Arial" w:eastAsia="Arial" w:hAnsi="Arial" w:cs="Arial"/>
          <w:szCs w:val="24"/>
        </w:rPr>
        <w:t>9</w:t>
      </w:r>
      <w:r w:rsidR="007827AE" w:rsidRPr="00B44545">
        <w:rPr>
          <w:rFonts w:ascii="Arial" w:eastAsia="Arial" w:hAnsi="Arial" w:cs="Arial"/>
          <w:szCs w:val="24"/>
        </w:rPr>
        <w:t xml:space="preserve"> and 11 years, enjoy these games!</w:t>
      </w:r>
    </w:p>
    <w:p w14:paraId="6BF607BF" w14:textId="77777777" w:rsidR="00CF20B1" w:rsidRPr="00B44545" w:rsidRDefault="00CF20B1" w:rsidP="00583879">
      <w:pPr>
        <w:rPr>
          <w:rFonts w:ascii="Arial" w:eastAsia="Arial" w:hAnsi="Arial" w:cs="Arial"/>
          <w:szCs w:val="24"/>
        </w:rPr>
      </w:pPr>
    </w:p>
    <w:p w14:paraId="3866AD3F" w14:textId="41A52A0E" w:rsidR="00703DED" w:rsidRPr="00B44545" w:rsidRDefault="00703DED">
      <w:pPr>
        <w:rPr>
          <w:rFonts w:ascii="Arial" w:eastAsia="Arial" w:hAnsi="Arial" w:cs="Arial"/>
          <w:b/>
          <w:szCs w:val="24"/>
          <w:u w:val="single"/>
        </w:rPr>
      </w:pPr>
    </w:p>
    <w:p w14:paraId="56112560" w14:textId="77777777" w:rsidR="00E91CE7" w:rsidRPr="00B44545" w:rsidRDefault="00E91CE7">
      <w:pPr>
        <w:rPr>
          <w:rFonts w:ascii="Arial" w:eastAsia="Arial" w:hAnsi="Arial" w:cs="Arial"/>
          <w:b/>
          <w:szCs w:val="24"/>
          <w:u w:val="single"/>
        </w:rPr>
      </w:pPr>
      <w:r w:rsidRPr="00B44545">
        <w:rPr>
          <w:rFonts w:ascii="Arial" w:eastAsia="Arial" w:hAnsi="Arial" w:cs="Arial"/>
          <w:b/>
          <w:szCs w:val="24"/>
          <w:u w:val="single"/>
        </w:rPr>
        <w:t>What will happen if I take part?</w:t>
      </w:r>
    </w:p>
    <w:p w14:paraId="6AD3A565" w14:textId="77777777" w:rsidR="00E91CE7" w:rsidRPr="00B44545" w:rsidRDefault="00E91CE7">
      <w:pPr>
        <w:rPr>
          <w:rFonts w:ascii="Arial" w:eastAsia="Arial" w:hAnsi="Arial" w:cs="Arial"/>
          <w:b/>
          <w:szCs w:val="24"/>
          <w:u w:val="single"/>
        </w:rPr>
      </w:pPr>
    </w:p>
    <w:p w14:paraId="374523CB" w14:textId="76687A1E" w:rsidR="00CF20B1" w:rsidRPr="00B44545" w:rsidRDefault="00E91CE7" w:rsidP="00250F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B44545">
        <w:rPr>
          <w:rFonts w:ascii="Arial" w:eastAsia="Arial" w:hAnsi="Arial" w:cs="Arial"/>
          <w:szCs w:val="24"/>
        </w:rPr>
        <w:t xml:space="preserve">If you choose to </w:t>
      </w:r>
      <w:r w:rsidR="00CF20B1" w:rsidRPr="00B44545">
        <w:rPr>
          <w:rFonts w:ascii="Arial" w:eastAsia="Arial" w:hAnsi="Arial" w:cs="Arial"/>
          <w:szCs w:val="24"/>
        </w:rPr>
        <w:t>help us,</w:t>
      </w:r>
      <w:r w:rsidRPr="00B44545">
        <w:rPr>
          <w:rFonts w:ascii="Arial" w:eastAsia="Arial" w:hAnsi="Arial" w:cs="Arial"/>
          <w:szCs w:val="24"/>
        </w:rPr>
        <w:t xml:space="preserve"> </w:t>
      </w:r>
      <w:r w:rsidR="00250F29" w:rsidRPr="00B44545">
        <w:rPr>
          <w:rFonts w:ascii="Arial" w:hAnsi="Arial" w:cs="Arial"/>
          <w:color w:val="000000"/>
          <w:szCs w:val="24"/>
        </w:rPr>
        <w:t>you</w:t>
      </w:r>
      <w:r w:rsidR="00CF20B1" w:rsidRPr="00B44545">
        <w:rPr>
          <w:rFonts w:ascii="Arial" w:hAnsi="Arial" w:cs="Arial"/>
          <w:color w:val="000000"/>
          <w:szCs w:val="24"/>
        </w:rPr>
        <w:t xml:space="preserve"> </w:t>
      </w:r>
      <w:r w:rsidR="00250F29" w:rsidRPr="00B44545">
        <w:rPr>
          <w:rFonts w:ascii="Arial" w:hAnsi="Arial" w:cs="Arial"/>
          <w:color w:val="000000"/>
          <w:szCs w:val="24"/>
        </w:rPr>
        <w:t xml:space="preserve">will play tablet games and </w:t>
      </w:r>
      <w:r w:rsidR="00CF20B1" w:rsidRPr="00B44545">
        <w:rPr>
          <w:rFonts w:ascii="Arial" w:hAnsi="Arial" w:cs="Arial"/>
          <w:color w:val="000000"/>
          <w:szCs w:val="24"/>
        </w:rPr>
        <w:t xml:space="preserve">let us know if you like them! </w:t>
      </w:r>
      <w:r w:rsidR="00250F29" w:rsidRPr="00B44545">
        <w:rPr>
          <w:rFonts w:ascii="Arial" w:hAnsi="Arial" w:cs="Arial"/>
          <w:color w:val="000000"/>
          <w:szCs w:val="24"/>
        </w:rPr>
        <w:t xml:space="preserve"> The tasks consist of animated cartoons</w:t>
      </w:r>
      <w:r w:rsidR="00CF20B1" w:rsidRPr="00B44545">
        <w:rPr>
          <w:rFonts w:ascii="Arial" w:hAnsi="Arial" w:cs="Arial"/>
          <w:color w:val="000000"/>
          <w:szCs w:val="24"/>
        </w:rPr>
        <w:t xml:space="preserve"> or short films</w:t>
      </w:r>
      <w:r w:rsidR="00250F29" w:rsidRPr="00B44545">
        <w:rPr>
          <w:rFonts w:ascii="Arial" w:hAnsi="Arial" w:cs="Arial"/>
          <w:color w:val="000000"/>
          <w:szCs w:val="24"/>
        </w:rPr>
        <w:t xml:space="preserve">. </w:t>
      </w:r>
      <w:r w:rsidR="00CF20B1" w:rsidRPr="00B44545">
        <w:rPr>
          <w:rFonts w:ascii="Arial" w:hAnsi="Arial" w:cs="Arial"/>
          <w:color w:val="000000"/>
          <w:szCs w:val="24"/>
        </w:rPr>
        <w:t xml:space="preserve">In the game, you can travel into different worlds in a special machine, like the one showed below. </w:t>
      </w:r>
    </w:p>
    <w:p w14:paraId="2121B65B" w14:textId="255D7270" w:rsidR="001318BA" w:rsidRPr="00B44545" w:rsidRDefault="001318BA" w:rsidP="00250F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</w:p>
    <w:p w14:paraId="0FEF5AAD" w14:textId="1F68ED55" w:rsidR="001318BA" w:rsidRPr="00B44545" w:rsidRDefault="001318BA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B44545">
        <w:rPr>
          <w:rFonts w:ascii="Arial" w:hAnsi="Arial" w:cs="Arial"/>
          <w:noProof/>
          <w:color w:val="000000"/>
          <w:szCs w:val="24"/>
        </w:rPr>
        <w:drawing>
          <wp:inline distT="0" distB="0" distL="0" distR="0" wp14:anchorId="309DC49A" wp14:editId="08F0F80E">
            <wp:extent cx="3472082" cy="2167848"/>
            <wp:effectExtent l="0" t="0" r="0" b="4445"/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machine-closed_backgrou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186" cy="21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748C" w14:textId="77777777" w:rsidR="001318BA" w:rsidRPr="00B44545" w:rsidRDefault="001318BA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</w:p>
    <w:p w14:paraId="6ACF1375" w14:textId="2C3C051B" w:rsidR="001318BA" w:rsidRPr="00B44545" w:rsidRDefault="00E96E61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B44545">
        <w:rPr>
          <w:rFonts w:ascii="Arial" w:hAnsi="Arial" w:cs="Arial"/>
          <w:color w:val="000000"/>
          <w:szCs w:val="24"/>
        </w:rPr>
        <w:t>The magical worlds will include</w:t>
      </w:r>
      <w:r w:rsidR="00CF20B1" w:rsidRPr="00B44545">
        <w:rPr>
          <w:rFonts w:ascii="Arial" w:hAnsi="Arial" w:cs="Arial"/>
          <w:color w:val="000000"/>
          <w:szCs w:val="24"/>
        </w:rPr>
        <w:t xml:space="preserve"> the dinosaur era</w:t>
      </w:r>
      <w:r w:rsidRPr="00B44545">
        <w:rPr>
          <w:rFonts w:ascii="Arial" w:hAnsi="Arial" w:cs="Arial"/>
          <w:color w:val="000000"/>
          <w:szCs w:val="24"/>
        </w:rPr>
        <w:t xml:space="preserve"> or a pirate era:</w:t>
      </w:r>
    </w:p>
    <w:p w14:paraId="631B7D67" w14:textId="32D93A22" w:rsidR="001318BA" w:rsidRPr="00B44545" w:rsidRDefault="001318BA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</w:p>
    <w:p w14:paraId="089262D0" w14:textId="5297FFC5" w:rsidR="001318BA" w:rsidRPr="00B44545" w:rsidRDefault="00B44545" w:rsidP="00D44C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Cs w:val="24"/>
        </w:rPr>
      </w:pPr>
      <w:r w:rsidRPr="00B44545">
        <w:rPr>
          <w:rFonts w:ascii="Arial" w:hAnsi="Arial" w:cs="Arial"/>
          <w:noProof/>
          <w:color w:val="000000"/>
          <w:szCs w:val="24"/>
        </w:rPr>
        <w:drawing>
          <wp:anchor distT="0" distB="0" distL="114300" distR="114300" simplePos="0" relativeHeight="251661312" behindDoc="1" locked="0" layoutInCell="1" allowOverlap="1" wp14:anchorId="71C98EBF" wp14:editId="7A9AC5AA">
            <wp:simplePos x="0" y="0"/>
            <wp:positionH relativeFrom="column">
              <wp:posOffset>3139440</wp:posOffset>
            </wp:positionH>
            <wp:positionV relativeFrom="paragraph">
              <wp:posOffset>15925</wp:posOffset>
            </wp:positionV>
            <wp:extent cx="3027680" cy="2097405"/>
            <wp:effectExtent l="0" t="0" r="0" b="0"/>
            <wp:wrapTight wrapText="bothSides">
              <wp:wrapPolygon edited="0">
                <wp:start x="0" y="0"/>
                <wp:lineTo x="0" y="21450"/>
                <wp:lineTo x="21473" y="21450"/>
                <wp:lineTo x="21473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7 at 11.10.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BA" w:rsidRPr="00B44545">
        <w:rPr>
          <w:rFonts w:ascii="Arial" w:hAnsi="Arial" w:cs="Arial"/>
          <w:noProof/>
          <w:color w:val="000000"/>
          <w:szCs w:val="24"/>
        </w:rPr>
        <w:drawing>
          <wp:inline distT="0" distB="0" distL="0" distR="0" wp14:anchorId="43CC008B" wp14:editId="6068C4BD">
            <wp:extent cx="2907587" cy="2118776"/>
            <wp:effectExtent l="0" t="0" r="1270" b="254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nosaur game Good Di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414" cy="21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582" w14:textId="71BBA45B" w:rsidR="005E7426" w:rsidRDefault="00CF20B1" w:rsidP="00E95677">
      <w:pPr>
        <w:jc w:val="both"/>
        <w:rPr>
          <w:rFonts w:ascii="Arial" w:eastAsia="Arial" w:hAnsi="Arial" w:cs="Arial"/>
          <w:szCs w:val="24"/>
        </w:rPr>
      </w:pPr>
      <w:r w:rsidRPr="00B44545">
        <w:rPr>
          <w:rFonts w:ascii="Arial" w:eastAsia="Arial" w:hAnsi="Arial" w:cs="Arial"/>
          <w:szCs w:val="24"/>
        </w:rPr>
        <w:lastRenderedPageBreak/>
        <w:t xml:space="preserve">After your parents agree for you to take part, you will play these games at </w:t>
      </w:r>
      <w:r w:rsidR="007827AE" w:rsidRPr="00B44545">
        <w:rPr>
          <w:rFonts w:ascii="Arial" w:eastAsia="Arial" w:hAnsi="Arial" w:cs="Arial"/>
          <w:szCs w:val="24"/>
        </w:rPr>
        <w:t>home on your tablet</w:t>
      </w:r>
      <w:r w:rsidR="00692D3F">
        <w:rPr>
          <w:rFonts w:ascii="Arial" w:eastAsia="Arial" w:hAnsi="Arial" w:cs="Arial"/>
          <w:szCs w:val="24"/>
        </w:rPr>
        <w:t xml:space="preserve"> or on the internet browser</w:t>
      </w:r>
      <w:r w:rsidR="007827AE" w:rsidRPr="00B44545">
        <w:rPr>
          <w:rFonts w:ascii="Arial" w:eastAsia="Arial" w:hAnsi="Arial" w:cs="Arial"/>
          <w:szCs w:val="24"/>
        </w:rPr>
        <w:t>. You should pay attention to instructions and try your best to play the games to the best of your ability!</w:t>
      </w:r>
      <w:r w:rsidR="008B2A55">
        <w:rPr>
          <w:rFonts w:ascii="Arial" w:eastAsia="Arial" w:hAnsi="Arial" w:cs="Arial"/>
          <w:szCs w:val="24"/>
        </w:rPr>
        <w:t xml:space="preserve"> Playing the games will not take longer than an hour. </w:t>
      </w:r>
    </w:p>
    <w:p w14:paraId="469D316B" w14:textId="177DA12D" w:rsidR="008B2A55" w:rsidRDefault="008B2A55" w:rsidP="00E95677">
      <w:pPr>
        <w:jc w:val="both"/>
        <w:rPr>
          <w:rFonts w:ascii="Arial" w:eastAsia="Arial" w:hAnsi="Arial" w:cs="Arial"/>
          <w:szCs w:val="24"/>
        </w:rPr>
      </w:pPr>
    </w:p>
    <w:p w14:paraId="499D03E1" w14:textId="135204B2" w:rsidR="008B2A55" w:rsidRPr="00B44545" w:rsidRDefault="008B2A55" w:rsidP="00E95677">
      <w:pPr>
        <w:jc w:val="both"/>
        <w:rPr>
          <w:rFonts w:ascii="Arial" w:eastAsia="Arial" w:hAnsi="Arial" w:cs="Arial"/>
          <w:b/>
          <w:color w:val="FF0000"/>
          <w:szCs w:val="24"/>
        </w:rPr>
      </w:pPr>
      <w:r>
        <w:rPr>
          <w:rFonts w:ascii="Arial" w:eastAsia="Arial" w:hAnsi="Arial" w:cs="Arial"/>
          <w:szCs w:val="24"/>
        </w:rPr>
        <w:t>After you play on the tablet, we may ask you some questions about the games e.g. whether you had fun while playing or what would you change about them.</w:t>
      </w:r>
    </w:p>
    <w:p w14:paraId="5B4922C4" w14:textId="77777777" w:rsidR="00F018C7" w:rsidRPr="00B44545" w:rsidRDefault="00F018C7">
      <w:pPr>
        <w:rPr>
          <w:rFonts w:ascii="Arial" w:eastAsia="Arial" w:hAnsi="Arial" w:cs="Arial"/>
          <w:szCs w:val="24"/>
        </w:rPr>
      </w:pPr>
    </w:p>
    <w:p w14:paraId="1FC7B18A" w14:textId="77777777" w:rsidR="00F018C7" w:rsidRPr="00B44545" w:rsidRDefault="00E91CE7" w:rsidP="00E95677">
      <w:pPr>
        <w:jc w:val="both"/>
        <w:rPr>
          <w:rFonts w:ascii="Arial" w:eastAsia="Arial" w:hAnsi="Arial" w:cs="Arial"/>
          <w:b/>
          <w:szCs w:val="24"/>
          <w:u w:val="single"/>
        </w:rPr>
      </w:pPr>
      <w:r w:rsidRPr="00B44545">
        <w:rPr>
          <w:rFonts w:ascii="Arial" w:eastAsia="Arial" w:hAnsi="Arial" w:cs="Arial"/>
          <w:b/>
          <w:szCs w:val="24"/>
          <w:u w:val="single"/>
        </w:rPr>
        <w:t>Do I have to take part?</w:t>
      </w:r>
    </w:p>
    <w:p w14:paraId="4AF2CA08" w14:textId="77777777" w:rsidR="000222AB" w:rsidRPr="00B44545" w:rsidRDefault="000222AB" w:rsidP="00E95677">
      <w:pPr>
        <w:jc w:val="both"/>
        <w:rPr>
          <w:rFonts w:ascii="Arial" w:eastAsia="Arial" w:hAnsi="Arial" w:cs="Arial"/>
          <w:b/>
          <w:szCs w:val="24"/>
          <w:u w:val="single"/>
        </w:rPr>
      </w:pPr>
    </w:p>
    <w:p w14:paraId="5F3D7902" w14:textId="34381C98" w:rsidR="003210D5" w:rsidRPr="00B44545" w:rsidRDefault="00A458C8" w:rsidP="00E95677">
      <w:pPr>
        <w:jc w:val="both"/>
        <w:rPr>
          <w:rFonts w:ascii="Arial" w:hAnsi="Arial" w:cs="Arial"/>
          <w:szCs w:val="24"/>
        </w:rPr>
      </w:pPr>
      <w:r w:rsidRPr="00B44545">
        <w:rPr>
          <w:rFonts w:ascii="Arial" w:eastAsia="Arial" w:hAnsi="Arial" w:cs="Arial"/>
          <w:szCs w:val="24"/>
        </w:rPr>
        <w:t xml:space="preserve">Participation is completely voluntary. </w:t>
      </w:r>
      <w:r w:rsidR="003210D5" w:rsidRPr="00B44545">
        <w:rPr>
          <w:rFonts w:ascii="Arial" w:eastAsia="Arial" w:hAnsi="Arial" w:cs="Arial"/>
          <w:szCs w:val="24"/>
        </w:rPr>
        <w:t xml:space="preserve">You should only </w:t>
      </w:r>
      <w:r w:rsidR="00B90FEA" w:rsidRPr="00B44545">
        <w:rPr>
          <w:rFonts w:ascii="Arial" w:eastAsia="Arial" w:hAnsi="Arial" w:cs="Arial"/>
          <w:szCs w:val="24"/>
        </w:rPr>
        <w:t>take part</w:t>
      </w:r>
      <w:r w:rsidR="003210D5" w:rsidRPr="00B44545">
        <w:rPr>
          <w:rFonts w:ascii="Arial" w:eastAsia="Arial" w:hAnsi="Arial" w:cs="Arial"/>
          <w:szCs w:val="24"/>
        </w:rPr>
        <w:t xml:space="preserve"> if you want to and choosing not to take part will not disadvantage you in anyway</w:t>
      </w:r>
      <w:r w:rsidRPr="00B44545">
        <w:rPr>
          <w:rFonts w:ascii="Arial" w:eastAsia="Arial" w:hAnsi="Arial" w:cs="Arial"/>
          <w:szCs w:val="24"/>
        </w:rPr>
        <w:t xml:space="preserve">. </w:t>
      </w:r>
      <w:r w:rsidR="005C63BE" w:rsidRPr="00B44545">
        <w:rPr>
          <w:rFonts w:ascii="Arial" w:eastAsia="Arial" w:hAnsi="Arial" w:cs="Arial"/>
          <w:szCs w:val="24"/>
        </w:rPr>
        <w:t xml:space="preserve">Once you have read the information sheet, please </w:t>
      </w:r>
      <w:r w:rsidR="00E96E61" w:rsidRPr="00B44545">
        <w:rPr>
          <w:rFonts w:ascii="Arial" w:eastAsia="Arial" w:hAnsi="Arial" w:cs="Arial"/>
          <w:szCs w:val="24"/>
        </w:rPr>
        <w:t>let us know if you have any questions</w:t>
      </w:r>
      <w:r w:rsidR="00B44545" w:rsidRPr="00B44545">
        <w:rPr>
          <w:rFonts w:ascii="Arial" w:eastAsia="Arial" w:hAnsi="Arial" w:cs="Arial"/>
          <w:szCs w:val="24"/>
        </w:rPr>
        <w:t>.</w:t>
      </w:r>
      <w:r w:rsidR="005C63BE" w:rsidRPr="00B44545">
        <w:rPr>
          <w:rFonts w:ascii="Arial" w:eastAsia="Arial" w:hAnsi="Arial" w:cs="Arial"/>
          <w:szCs w:val="24"/>
        </w:rPr>
        <w:t xml:space="preserve"> If </w:t>
      </w:r>
      <w:r w:rsidR="006D3C0A" w:rsidRPr="00B44545">
        <w:rPr>
          <w:rFonts w:ascii="Arial" w:eastAsia="Arial" w:hAnsi="Arial" w:cs="Arial"/>
          <w:szCs w:val="24"/>
        </w:rPr>
        <w:t xml:space="preserve">you </w:t>
      </w:r>
      <w:r w:rsidR="003210D5" w:rsidRPr="00B44545">
        <w:rPr>
          <w:rFonts w:ascii="Arial" w:eastAsia="Arial" w:hAnsi="Arial" w:cs="Arial"/>
          <w:szCs w:val="24"/>
        </w:rPr>
        <w:t>decide</w:t>
      </w:r>
      <w:r w:rsidR="005C63BE" w:rsidRPr="00B44545">
        <w:rPr>
          <w:rFonts w:ascii="Arial" w:eastAsia="Arial" w:hAnsi="Arial" w:cs="Arial"/>
          <w:szCs w:val="24"/>
        </w:rPr>
        <w:t xml:space="preserve"> to take </w:t>
      </w:r>
      <w:r w:rsidR="00217E9B" w:rsidRPr="00B44545">
        <w:rPr>
          <w:rFonts w:ascii="Arial" w:eastAsia="Arial" w:hAnsi="Arial" w:cs="Arial"/>
          <w:szCs w:val="24"/>
        </w:rPr>
        <w:t>part,</w:t>
      </w:r>
      <w:r w:rsidR="005C63BE" w:rsidRPr="00B44545">
        <w:rPr>
          <w:rFonts w:ascii="Arial" w:eastAsia="Arial" w:hAnsi="Arial" w:cs="Arial"/>
          <w:szCs w:val="24"/>
        </w:rPr>
        <w:t xml:space="preserve"> we will </w:t>
      </w:r>
      <w:r w:rsidR="003210D5" w:rsidRPr="00B44545">
        <w:rPr>
          <w:rFonts w:ascii="Arial" w:eastAsia="Arial" w:hAnsi="Arial" w:cs="Arial"/>
          <w:szCs w:val="24"/>
        </w:rPr>
        <w:t xml:space="preserve">ask </w:t>
      </w:r>
      <w:r w:rsidR="00306DCF" w:rsidRPr="00B44545">
        <w:rPr>
          <w:rFonts w:ascii="Arial" w:eastAsia="Arial" w:hAnsi="Arial" w:cs="Arial"/>
          <w:szCs w:val="24"/>
        </w:rPr>
        <w:t>your parents to sign a</w:t>
      </w:r>
      <w:r w:rsidR="001318BA" w:rsidRPr="00B44545">
        <w:rPr>
          <w:rFonts w:ascii="Arial" w:eastAsia="Arial" w:hAnsi="Arial" w:cs="Arial"/>
          <w:szCs w:val="24"/>
        </w:rPr>
        <w:t>n online</w:t>
      </w:r>
      <w:r w:rsidR="00306DCF" w:rsidRPr="00B44545">
        <w:rPr>
          <w:rFonts w:ascii="Arial" w:eastAsia="Arial" w:hAnsi="Arial" w:cs="Arial"/>
          <w:szCs w:val="24"/>
        </w:rPr>
        <w:t xml:space="preserve"> consent form for you</w:t>
      </w:r>
      <w:r w:rsidR="000265D6" w:rsidRPr="00B44545">
        <w:rPr>
          <w:rFonts w:ascii="Arial" w:eastAsia="Arial" w:hAnsi="Arial" w:cs="Arial"/>
          <w:szCs w:val="24"/>
        </w:rPr>
        <w:t>.</w:t>
      </w:r>
      <w:r w:rsidR="00804431" w:rsidRPr="00B44545">
        <w:rPr>
          <w:rFonts w:ascii="Arial" w:eastAsia="Arial" w:hAnsi="Arial" w:cs="Arial"/>
          <w:szCs w:val="24"/>
        </w:rPr>
        <w:t xml:space="preserve"> </w:t>
      </w:r>
    </w:p>
    <w:p w14:paraId="54583557" w14:textId="77777777" w:rsidR="003210D5" w:rsidRPr="00B44545" w:rsidRDefault="003210D5" w:rsidP="005C63BE">
      <w:pPr>
        <w:rPr>
          <w:rFonts w:ascii="Arial" w:hAnsi="Arial" w:cs="Arial"/>
          <w:szCs w:val="24"/>
        </w:rPr>
      </w:pPr>
    </w:p>
    <w:p w14:paraId="638C5298" w14:textId="77777777" w:rsidR="003C053C" w:rsidRPr="00B44545" w:rsidRDefault="003C053C" w:rsidP="002C552D">
      <w:pPr>
        <w:rPr>
          <w:rFonts w:ascii="Arial" w:hAnsi="Arial" w:cs="Arial"/>
          <w:b/>
          <w:bCs/>
          <w:color w:val="000000"/>
          <w:szCs w:val="24"/>
          <w:shd w:val="clear" w:color="auto" w:fill="FFFFFF"/>
        </w:rPr>
      </w:pPr>
    </w:p>
    <w:p w14:paraId="205425CB" w14:textId="77777777" w:rsidR="00350ED8" w:rsidRPr="00B44545" w:rsidRDefault="00350ED8" w:rsidP="00350ED8">
      <w:pPr>
        <w:rPr>
          <w:rFonts w:ascii="Arial" w:hAnsi="Arial" w:cs="Arial"/>
          <w:b/>
          <w:szCs w:val="24"/>
          <w:u w:val="single"/>
        </w:rPr>
      </w:pPr>
      <w:r w:rsidRPr="00B44545">
        <w:rPr>
          <w:rFonts w:ascii="Arial" w:hAnsi="Arial" w:cs="Arial"/>
          <w:b/>
          <w:szCs w:val="24"/>
          <w:u w:val="single"/>
        </w:rPr>
        <w:t>What if I change my mind about taking part?</w:t>
      </w:r>
    </w:p>
    <w:p w14:paraId="573AA0A1" w14:textId="77777777" w:rsidR="00350ED8" w:rsidRPr="00B44545" w:rsidRDefault="00350ED8" w:rsidP="00350ED8">
      <w:pPr>
        <w:rPr>
          <w:rFonts w:ascii="Arial" w:hAnsi="Arial" w:cs="Arial"/>
          <w:szCs w:val="24"/>
          <w:u w:val="single"/>
        </w:rPr>
      </w:pPr>
    </w:p>
    <w:p w14:paraId="7F31300E" w14:textId="2352C4E0" w:rsidR="00350ED8" w:rsidRPr="00B44545" w:rsidRDefault="00350ED8" w:rsidP="00350ED8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FF0000"/>
          <w:lang w:val="en-GB"/>
        </w:rPr>
      </w:pPr>
      <w:r w:rsidRPr="00B44545">
        <w:rPr>
          <w:rFonts w:ascii="Arial" w:hAnsi="Arial" w:cs="Arial"/>
          <w:lang w:val="en-GB"/>
        </w:rPr>
        <w:t xml:space="preserve">You are free </w:t>
      </w:r>
      <w:r w:rsidR="001318BA" w:rsidRPr="00B44545">
        <w:rPr>
          <w:rFonts w:ascii="Arial" w:hAnsi="Arial" w:cs="Arial"/>
          <w:lang w:val="en-GB"/>
        </w:rPr>
        <w:t>to stop playing</w:t>
      </w:r>
      <w:r w:rsidRPr="00B44545">
        <w:rPr>
          <w:rFonts w:ascii="Arial" w:hAnsi="Arial" w:cs="Arial"/>
          <w:lang w:val="en-GB"/>
        </w:rPr>
        <w:t xml:space="preserve"> at any point of the </w:t>
      </w:r>
      <w:r w:rsidR="00D63E74" w:rsidRPr="00B44545">
        <w:rPr>
          <w:rFonts w:ascii="Arial" w:hAnsi="Arial" w:cs="Arial"/>
          <w:lang w:val="en-GB"/>
        </w:rPr>
        <w:t>project</w:t>
      </w:r>
      <w:r w:rsidRPr="00B44545">
        <w:rPr>
          <w:rFonts w:ascii="Arial" w:hAnsi="Arial" w:cs="Arial"/>
          <w:lang w:val="en-GB"/>
        </w:rPr>
        <w:t xml:space="preserve">, without having to give a reason. </w:t>
      </w:r>
    </w:p>
    <w:p w14:paraId="1AA1929C" w14:textId="77777777" w:rsidR="00F018C7" w:rsidRPr="00B44545" w:rsidRDefault="00F018C7">
      <w:pPr>
        <w:rPr>
          <w:rFonts w:ascii="Arial" w:eastAsia="Arial" w:hAnsi="Arial" w:cs="Arial"/>
          <w:b/>
          <w:szCs w:val="24"/>
          <w:u w:val="single"/>
        </w:rPr>
      </w:pPr>
    </w:p>
    <w:p w14:paraId="04EEF55F" w14:textId="3957970C" w:rsidR="00F018C7" w:rsidRPr="00B44545" w:rsidRDefault="00F018C7" w:rsidP="008E14B9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eastAsia="Arial" w:hAnsi="Arial" w:cs="Arial"/>
          <w:b/>
          <w:szCs w:val="24"/>
        </w:rPr>
      </w:pPr>
    </w:p>
    <w:sectPr w:rsidR="00F018C7" w:rsidRPr="00B445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7B1D" w14:textId="77777777" w:rsidR="008A49CC" w:rsidRDefault="008A49CC">
      <w:r>
        <w:separator/>
      </w:r>
    </w:p>
  </w:endnote>
  <w:endnote w:type="continuationSeparator" w:id="0">
    <w:p w14:paraId="72B4BC9C" w14:textId="77777777" w:rsidR="008A49CC" w:rsidRDefault="008A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DEC3" w14:textId="77777777" w:rsidR="007B048B" w:rsidRDefault="007B0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45B7" w14:textId="77777777" w:rsidR="00D04D54" w:rsidRDefault="00D04D54">
    <w:pPr>
      <w:pStyle w:val="Footer"/>
      <w:tabs>
        <w:tab w:val="right" w:pos="8222"/>
      </w:tabs>
      <w:ind w:right="360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 xml:space="preserve">King’s College London - Research Ethics </w:t>
    </w:r>
  </w:p>
  <w:p w14:paraId="78617B48" w14:textId="7CF48FBF" w:rsidR="00D04D54" w:rsidRDefault="008E14B9">
    <w:pPr>
      <w:pStyle w:val="Foo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t>May 2018</w:t>
    </w:r>
  </w:p>
  <w:p w14:paraId="4EC37875" w14:textId="77777777" w:rsidR="00D04D54" w:rsidRDefault="00D04D54">
    <w:pPr>
      <w:pStyle w:val="Footer"/>
      <w:jc w:val="center"/>
      <w:rPr>
        <w:rFonts w:ascii="Arial Narrow" w:eastAsia="Arial Narrow" w:hAnsi="Arial Narrow" w:cs="Arial Narrow"/>
        <w:sz w:val="16"/>
        <w:szCs w:val="16"/>
      </w:rPr>
    </w:pPr>
    <w:r>
      <w:rPr>
        <w:rFonts w:ascii="Arial Narrow" w:eastAsia="Arial Narrow" w:hAnsi="Arial Narrow" w:cs="Arial Narrow"/>
        <w:sz w:val="16"/>
        <w:szCs w:val="16"/>
      </w:rPr>
      <w:fldChar w:fldCharType="begin"/>
    </w:r>
    <w:r>
      <w:rPr>
        <w:rFonts w:ascii="Arial Narrow" w:eastAsia="Arial Narrow" w:hAnsi="Arial Narrow" w:cs="Arial Narrow"/>
        <w:sz w:val="16"/>
        <w:szCs w:val="16"/>
      </w:rPr>
      <w:instrText>PAGE   \* MERGEFORMAT</w:instrText>
    </w:r>
    <w:r>
      <w:rPr>
        <w:rFonts w:ascii="Arial Narrow" w:eastAsia="Arial Narrow" w:hAnsi="Arial Narrow" w:cs="Arial Narrow"/>
        <w:sz w:val="16"/>
        <w:szCs w:val="16"/>
      </w:rPr>
      <w:fldChar w:fldCharType="separate"/>
    </w:r>
    <w:r w:rsidR="00CB7214">
      <w:rPr>
        <w:rFonts w:ascii="Arial Narrow" w:eastAsia="Arial Narrow" w:hAnsi="Arial Narrow" w:cs="Arial Narrow"/>
        <w:noProof/>
        <w:sz w:val="16"/>
        <w:szCs w:val="16"/>
      </w:rPr>
      <w:t>1</w:t>
    </w:r>
    <w:r>
      <w:rPr>
        <w:rFonts w:ascii="Arial Narrow" w:eastAsia="Arial Narrow" w:hAnsi="Arial Narrow" w:cs="Arial Narrow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5C15" w14:textId="77777777" w:rsidR="007B048B" w:rsidRDefault="007B0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97A2" w14:textId="77777777" w:rsidR="008A49CC" w:rsidRDefault="008A49CC">
      <w:r>
        <w:separator/>
      </w:r>
    </w:p>
  </w:footnote>
  <w:footnote w:type="continuationSeparator" w:id="0">
    <w:p w14:paraId="02B6D5D5" w14:textId="77777777" w:rsidR="008A49CC" w:rsidRDefault="008A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16EB" w14:textId="77777777" w:rsidR="007B048B" w:rsidRDefault="007B0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1DFA" w14:textId="5FC6BA72" w:rsidR="00D04D54" w:rsidRDefault="00D04D54">
    <w:pPr>
      <w:pStyle w:val="Header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Version Number </w:t>
    </w:r>
    <w:r w:rsidR="007B048B">
      <w:rPr>
        <w:rFonts w:ascii="Arial" w:eastAsia="Arial" w:hAnsi="Arial" w:cs="Arial"/>
      </w:rPr>
      <w:t>17</w:t>
    </w:r>
    <w:r>
      <w:rPr>
        <w:rFonts w:ascii="Arial" w:eastAsia="Arial" w:hAnsi="Arial" w:cs="Arial"/>
      </w:rPr>
      <w:t>/</w:t>
    </w:r>
    <w:r w:rsidR="00485750">
      <w:rPr>
        <w:rFonts w:ascii="Arial" w:eastAsia="Arial" w:hAnsi="Arial" w:cs="Arial"/>
      </w:rPr>
      <w:t>04</w:t>
    </w:r>
    <w:r>
      <w:rPr>
        <w:rFonts w:ascii="Arial" w:eastAsia="Arial" w:hAnsi="Arial" w:cs="Arial"/>
      </w:rPr>
      <w:t>/</w:t>
    </w:r>
    <w:r w:rsidR="00485750">
      <w:rPr>
        <w:rFonts w:ascii="Arial" w:eastAsia="Arial" w:hAnsi="Arial" w:cs="Arial"/>
      </w:rPr>
      <w:t>20</w:t>
    </w:r>
  </w:p>
  <w:p w14:paraId="3398D910" w14:textId="77777777" w:rsidR="00D04D54" w:rsidRPr="00766FC2" w:rsidRDefault="00D04D54">
    <w:pPr>
      <w:pStyle w:val="Header"/>
      <w:jc w:val="right"/>
      <w:rPr>
        <w:rFonts w:ascii="Arial" w:eastAsia="Arial" w:hAnsi="Arial" w:cs="Arial"/>
        <w:sz w:val="20"/>
      </w:rPr>
    </w:pPr>
  </w:p>
  <w:p w14:paraId="716CE870" w14:textId="77777777" w:rsidR="00D04D54" w:rsidRDefault="00D04D54">
    <w:pPr>
      <w:pStyle w:val="Header"/>
      <w:rPr>
        <w:b/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AF6E" w14:textId="77777777" w:rsidR="007B048B" w:rsidRDefault="007B0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3766"/>
    <w:multiLevelType w:val="multilevel"/>
    <w:tmpl w:val="E5A69EF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B9D5B63"/>
    <w:multiLevelType w:val="multilevel"/>
    <w:tmpl w:val="8146ECE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A5E74E8"/>
    <w:multiLevelType w:val="multilevel"/>
    <w:tmpl w:val="733E8B2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60781FA4"/>
    <w:multiLevelType w:val="multilevel"/>
    <w:tmpl w:val="2B34E6D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CB219DC"/>
    <w:multiLevelType w:val="hybridMultilevel"/>
    <w:tmpl w:val="8A04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C7"/>
    <w:rsid w:val="000222AB"/>
    <w:rsid w:val="00025B03"/>
    <w:rsid w:val="000265D6"/>
    <w:rsid w:val="000F7866"/>
    <w:rsid w:val="001212E2"/>
    <w:rsid w:val="001318BA"/>
    <w:rsid w:val="001432D9"/>
    <w:rsid w:val="00147FE2"/>
    <w:rsid w:val="00180E29"/>
    <w:rsid w:val="001A64C8"/>
    <w:rsid w:val="001E0799"/>
    <w:rsid w:val="001F153B"/>
    <w:rsid w:val="00217E9B"/>
    <w:rsid w:val="00232CD2"/>
    <w:rsid w:val="00250F29"/>
    <w:rsid w:val="0027253E"/>
    <w:rsid w:val="00274AD9"/>
    <w:rsid w:val="00274D31"/>
    <w:rsid w:val="002A4AB4"/>
    <w:rsid w:val="002C17C0"/>
    <w:rsid w:val="002C552D"/>
    <w:rsid w:val="002C5DE9"/>
    <w:rsid w:val="002E2E7A"/>
    <w:rsid w:val="002E5D3C"/>
    <w:rsid w:val="002F1A7B"/>
    <w:rsid w:val="002F44F6"/>
    <w:rsid w:val="0030630D"/>
    <w:rsid w:val="00306DCF"/>
    <w:rsid w:val="003210D5"/>
    <w:rsid w:val="003247BC"/>
    <w:rsid w:val="00324FEE"/>
    <w:rsid w:val="00350ED8"/>
    <w:rsid w:val="00367BE8"/>
    <w:rsid w:val="00380A9D"/>
    <w:rsid w:val="003A3D75"/>
    <w:rsid w:val="003C053C"/>
    <w:rsid w:val="003E6716"/>
    <w:rsid w:val="004031B3"/>
    <w:rsid w:val="00420B2F"/>
    <w:rsid w:val="00422C7D"/>
    <w:rsid w:val="00444A0D"/>
    <w:rsid w:val="00485750"/>
    <w:rsid w:val="004A08A2"/>
    <w:rsid w:val="004A5964"/>
    <w:rsid w:val="004D48CD"/>
    <w:rsid w:val="004E7AFF"/>
    <w:rsid w:val="004F474D"/>
    <w:rsid w:val="00531951"/>
    <w:rsid w:val="005534EC"/>
    <w:rsid w:val="005750FB"/>
    <w:rsid w:val="00583879"/>
    <w:rsid w:val="005A16DB"/>
    <w:rsid w:val="005A2A8B"/>
    <w:rsid w:val="005C63BE"/>
    <w:rsid w:val="005E3223"/>
    <w:rsid w:val="005E7426"/>
    <w:rsid w:val="0067424B"/>
    <w:rsid w:val="00692D3F"/>
    <w:rsid w:val="006D3C0A"/>
    <w:rsid w:val="006E2F5C"/>
    <w:rsid w:val="006F5385"/>
    <w:rsid w:val="00703DED"/>
    <w:rsid w:val="007059E6"/>
    <w:rsid w:val="0071673C"/>
    <w:rsid w:val="00747C8C"/>
    <w:rsid w:val="00766FC2"/>
    <w:rsid w:val="007827AE"/>
    <w:rsid w:val="007B048B"/>
    <w:rsid w:val="00804431"/>
    <w:rsid w:val="00804C69"/>
    <w:rsid w:val="008147C3"/>
    <w:rsid w:val="0084279A"/>
    <w:rsid w:val="00853B8F"/>
    <w:rsid w:val="0086434F"/>
    <w:rsid w:val="00870272"/>
    <w:rsid w:val="00880478"/>
    <w:rsid w:val="008A49CC"/>
    <w:rsid w:val="008B2A55"/>
    <w:rsid w:val="008E14B9"/>
    <w:rsid w:val="0090644E"/>
    <w:rsid w:val="009D384F"/>
    <w:rsid w:val="00A06BDC"/>
    <w:rsid w:val="00A458C8"/>
    <w:rsid w:val="00A61DBB"/>
    <w:rsid w:val="00A77E05"/>
    <w:rsid w:val="00A81731"/>
    <w:rsid w:val="00A86852"/>
    <w:rsid w:val="00AA0F74"/>
    <w:rsid w:val="00AE08A7"/>
    <w:rsid w:val="00B02941"/>
    <w:rsid w:val="00B2286D"/>
    <w:rsid w:val="00B44545"/>
    <w:rsid w:val="00B90FEA"/>
    <w:rsid w:val="00BF0E81"/>
    <w:rsid w:val="00BF3054"/>
    <w:rsid w:val="00C1196D"/>
    <w:rsid w:val="00C15858"/>
    <w:rsid w:val="00C82C01"/>
    <w:rsid w:val="00C84F3F"/>
    <w:rsid w:val="00C87F8D"/>
    <w:rsid w:val="00CB1873"/>
    <w:rsid w:val="00CB456C"/>
    <w:rsid w:val="00CB7214"/>
    <w:rsid w:val="00CC11B2"/>
    <w:rsid w:val="00CD359D"/>
    <w:rsid w:val="00CF20B1"/>
    <w:rsid w:val="00D0430E"/>
    <w:rsid w:val="00D04D54"/>
    <w:rsid w:val="00D44CEF"/>
    <w:rsid w:val="00D63E74"/>
    <w:rsid w:val="00DF4E38"/>
    <w:rsid w:val="00E07A2F"/>
    <w:rsid w:val="00E6124D"/>
    <w:rsid w:val="00E91CE7"/>
    <w:rsid w:val="00E95677"/>
    <w:rsid w:val="00E96E61"/>
    <w:rsid w:val="00F018C7"/>
    <w:rsid w:val="00F425BC"/>
    <w:rsid w:val="00F62C05"/>
    <w:rsid w:val="00F6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27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ar-S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NoList1">
    <w:name w:val="No List1"/>
    <w:semiHidden/>
    <w:unhideWhenUsed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Footer">
    <w:name w:val="footer"/>
    <w:basedOn w:val="Normal"/>
    <w:next w:val="Normal"/>
    <w:link w:val="FooterChar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rFonts w:ascii="New York" w:eastAsia="Times New Roman" w:hAnsi="New York" w:cs="Times New Roman"/>
      <w:sz w:val="24"/>
      <w:szCs w:val="20"/>
    </w:rPr>
  </w:style>
  <w:style w:type="paragraph" w:customStyle="1" w:styleId="Default">
    <w:name w:val="Default"/>
    <w:next w:val="Normal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eastAsia="en-GB"/>
    </w:rPr>
  </w:style>
  <w:style w:type="paragraph" w:styleId="Header">
    <w:name w:val="header"/>
    <w:basedOn w:val="Normal"/>
    <w:next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New York" w:eastAsia="Times New Roman" w:hAnsi="New York" w:cs="Times New Roman"/>
      <w:sz w:val="24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CE7"/>
    <w:rPr>
      <w:b/>
      <w:bCs/>
    </w:rPr>
  </w:style>
  <w:style w:type="paragraph" w:styleId="NormalWeb">
    <w:name w:val="Normal (Web)"/>
    <w:basedOn w:val="Normal"/>
    <w:uiPriority w:val="99"/>
    <w:unhideWhenUsed/>
    <w:rsid w:val="003210D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A3D7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A3D7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3D75"/>
    <w:rPr>
      <w:rFonts w:ascii="New York" w:eastAsia="Times New Roman" w:hAnsi="New York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D75"/>
    <w:rPr>
      <w:rFonts w:ascii="New York" w:eastAsia="Times New Roman" w:hAnsi="New York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75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880478"/>
    <w:pPr>
      <w:overflowPunct/>
      <w:autoSpaceDE/>
      <w:autoSpaceDN/>
      <w:adjustRightInd/>
      <w:jc w:val="both"/>
      <w:textAlignment w:val="auto"/>
    </w:pPr>
    <w:rPr>
      <w:rFonts w:ascii="Arial" w:eastAsia="SimSun" w:hAnsi="Arial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880478"/>
    <w:rPr>
      <w:rFonts w:ascii="Arial" w:eastAsia="SimSun" w:hAnsi="Arial" w:cs="Arial"/>
      <w:sz w:val="24"/>
      <w:szCs w:val="24"/>
      <w:lang w:eastAsia="zh-CN"/>
    </w:rPr>
  </w:style>
  <w:style w:type="paragraph" w:customStyle="1" w:styleId="CommentText1">
    <w:name w:val="Comment Text1"/>
    <w:basedOn w:val="Normal"/>
    <w:next w:val="Normal"/>
    <w:rsid w:val="00274AD9"/>
    <w:rPr>
      <w:rFonts w:cs="New York"/>
      <w:sz w:val="20"/>
    </w:rPr>
  </w:style>
  <w:style w:type="paragraph" w:styleId="ListParagraph">
    <w:name w:val="List Paragraph"/>
    <w:basedOn w:val="Normal"/>
    <w:uiPriority w:val="34"/>
    <w:qFormat/>
    <w:rsid w:val="008643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3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72211-7FB0-8F48-93EA-C6B8C0B2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2020-06-25T08:05:00Z</dcterms:created>
  <dcterms:modified xsi:type="dcterms:W3CDTF">2021-08-23T10:31:00Z</dcterms:modified>
</cp:coreProperties>
</file>