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8170BF" w14:textId="0F6718FA" w:rsidR="0B29DD0A" w:rsidRDefault="0B29DD0A" w:rsidP="00602DEE">
      <w:pPr>
        <w:pStyle w:val="Heading2"/>
        <w:jc w:val="center"/>
      </w:pPr>
      <w:r w:rsidRPr="06FF4A8E">
        <w:rPr>
          <w:rFonts w:eastAsia="Aptos"/>
        </w:rPr>
        <w:t>Julia Laine</w:t>
      </w:r>
    </w:p>
    <w:p w14:paraId="362924E0" w14:textId="0135FA47" w:rsidR="0B29DD0A" w:rsidRDefault="0B29DD0A" w:rsidP="00602DEE">
      <w:pPr>
        <w:pStyle w:val="Heading3"/>
        <w:jc w:val="center"/>
      </w:pPr>
      <w:r w:rsidRPr="06FF4A8E">
        <w:rPr>
          <w:rFonts w:eastAsia="Aptos"/>
        </w:rPr>
        <w:t xml:space="preserve">Partners: Devin </w:t>
      </w:r>
      <w:proofErr w:type="spellStart"/>
      <w:r w:rsidRPr="06FF4A8E">
        <w:rPr>
          <w:rFonts w:eastAsia="Aptos"/>
        </w:rPr>
        <w:t>Radzley</w:t>
      </w:r>
      <w:proofErr w:type="spellEnd"/>
      <w:r w:rsidRPr="06FF4A8E">
        <w:rPr>
          <w:rFonts w:eastAsia="Aptos"/>
        </w:rPr>
        <w:t>, Geetika Chitturi</w:t>
      </w:r>
    </w:p>
    <w:p w14:paraId="3D6D0A9C" w14:textId="251FABA1" w:rsidR="0B29DD0A" w:rsidRDefault="0B29DD0A" w:rsidP="00602DEE">
      <w:pPr>
        <w:pStyle w:val="Heading3"/>
        <w:jc w:val="center"/>
      </w:pPr>
      <w:r w:rsidRPr="06FF4A8E">
        <w:rPr>
          <w:rFonts w:eastAsia="Aptos"/>
        </w:rPr>
        <w:t>Section: 009</w:t>
      </w:r>
    </w:p>
    <w:p w14:paraId="2D74279C" w14:textId="4ABA1BA3" w:rsidR="0B29DD0A" w:rsidRDefault="0B29DD0A" w:rsidP="00602DEE">
      <w:pPr>
        <w:pStyle w:val="Heading3"/>
        <w:jc w:val="center"/>
      </w:pPr>
      <w:r w:rsidRPr="06FF4A8E">
        <w:rPr>
          <w:rFonts w:eastAsia="Aptos"/>
        </w:rPr>
        <w:t>Lab:</w:t>
      </w:r>
      <w:r w:rsidR="00D74196">
        <w:rPr>
          <w:rFonts w:eastAsia="Aptos"/>
        </w:rPr>
        <w:t xml:space="preserve"> 06</w:t>
      </w:r>
    </w:p>
    <w:p w14:paraId="39850D7E" w14:textId="3BEDB38F" w:rsidR="0B29DD0A" w:rsidRDefault="0B29DD0A" w:rsidP="00602DEE">
      <w:pPr>
        <w:pStyle w:val="Heading3"/>
        <w:jc w:val="center"/>
      </w:pPr>
      <w:r w:rsidRPr="06FF4A8E">
        <w:rPr>
          <w:rFonts w:eastAsia="Aptos"/>
        </w:rPr>
        <w:t>AD2 #: 210321AA2E82</w:t>
      </w:r>
    </w:p>
    <w:p w14:paraId="50B8F54D" w14:textId="479AAFA8" w:rsidR="0B29DD0A" w:rsidRDefault="0B29DD0A" w:rsidP="00602DEE">
      <w:pPr>
        <w:pStyle w:val="Heading3"/>
        <w:jc w:val="center"/>
      </w:pPr>
      <w:r w:rsidRPr="06FF4A8E">
        <w:rPr>
          <w:rFonts w:eastAsia="Aptos"/>
        </w:rPr>
        <w:t>Date:</w:t>
      </w:r>
      <w:r w:rsidR="00D74196">
        <w:rPr>
          <w:rFonts w:eastAsia="Aptos"/>
        </w:rPr>
        <w:t xml:space="preserve"> 9/30/2024</w:t>
      </w:r>
    </w:p>
    <w:p w14:paraId="5F49548D" w14:textId="38DFC8DF" w:rsidR="06FF4A8E" w:rsidRDefault="06FF4A8E" w:rsidP="06FF4A8E">
      <w:pPr>
        <w:rPr>
          <w:rFonts w:ascii="Aptos" w:eastAsia="Aptos" w:hAnsi="Aptos" w:cs="Aptos"/>
        </w:rPr>
      </w:pPr>
    </w:p>
    <w:p w14:paraId="73F95BD7" w14:textId="406C66AE" w:rsidR="00031575" w:rsidRDefault="0B29DD0A" w:rsidP="00602DEE">
      <w:pPr>
        <w:pStyle w:val="Heading3"/>
        <w:jc w:val="center"/>
        <w:rPr>
          <w:rFonts w:eastAsia="Aptos"/>
        </w:rPr>
      </w:pPr>
      <w:r w:rsidRPr="06FF4A8E">
        <w:rPr>
          <w:rFonts w:eastAsia="Aptos"/>
        </w:rPr>
        <w:t>Abstract</w:t>
      </w:r>
    </w:p>
    <w:p w14:paraId="1464DF1B" w14:textId="0EDFDD35" w:rsidR="00434103" w:rsidRPr="00434103" w:rsidRDefault="00434103" w:rsidP="00F41D28">
      <w:pPr>
        <w:ind w:firstLine="720"/>
      </w:pPr>
      <w:r>
        <w:t xml:space="preserve">The purpose of this </w:t>
      </w:r>
      <w:r w:rsidR="003B1AD3">
        <w:t>lab</w:t>
      </w:r>
      <w:r>
        <w:t xml:space="preserve"> is to demonstrate the </w:t>
      </w:r>
      <w:r w:rsidR="003B1AD3">
        <w:t>different parts within an op-amp, including a current mirror, differential amplifier, and a common source amplifier. The circuits used an ALD1105, ALD1106, and ALD1107 for the MOSFETs and an AD2 for measurements and supplies.</w:t>
      </w:r>
      <w:r w:rsidR="00366738">
        <w:t xml:space="preserve"> The gain of each </w:t>
      </w:r>
      <w:r w:rsidR="005867F7">
        <w:t>amplifier</w:t>
      </w:r>
      <w:r w:rsidR="00366738">
        <w:t xml:space="preserve"> was </w:t>
      </w:r>
      <w:r w:rsidR="00F41D28">
        <w:t>found,</w:t>
      </w:r>
      <w:r w:rsidR="00366738">
        <w:t xml:space="preserve"> and current was measured to predict </w:t>
      </w:r>
      <w:r w:rsidR="005867F7">
        <w:t xml:space="preserve">current. Overall, the lab showed how an op-amp works step by step and </w:t>
      </w:r>
      <w:r w:rsidR="00F41D28">
        <w:t>how each part relies on the next.</w:t>
      </w:r>
    </w:p>
    <w:p w14:paraId="5A14FED5" w14:textId="77777777" w:rsidR="00031575" w:rsidRDefault="00031575">
      <w:pPr>
        <w:rPr>
          <w:rFonts w:ascii="Aptos" w:eastAsia="Aptos" w:hAnsi="Aptos" w:cs="Aptos"/>
        </w:rPr>
      </w:pPr>
      <w:r>
        <w:rPr>
          <w:rFonts w:ascii="Aptos" w:eastAsia="Aptos" w:hAnsi="Aptos" w:cs="Aptos"/>
        </w:rPr>
        <w:br w:type="page"/>
      </w:r>
    </w:p>
    <w:p w14:paraId="441D4E8F" w14:textId="4B23704C" w:rsidR="0B29DD0A" w:rsidRDefault="00D3305F" w:rsidP="00602DEE">
      <w:pPr>
        <w:pStyle w:val="Heading2"/>
        <w:rPr>
          <w:rFonts w:eastAsia="Aptos"/>
        </w:rPr>
      </w:pPr>
      <w:r>
        <w:rPr>
          <w:rFonts w:eastAsia="Aptos"/>
        </w:rPr>
        <w:lastRenderedPageBreak/>
        <w:t>Task</w:t>
      </w:r>
      <w:r w:rsidR="00D74196">
        <w:rPr>
          <w:rFonts w:eastAsia="Aptos"/>
        </w:rPr>
        <w:t xml:space="preserve"> 1</w:t>
      </w:r>
    </w:p>
    <w:p w14:paraId="450C7119" w14:textId="0E6212AD" w:rsidR="000709D7" w:rsidRDefault="00D3305F" w:rsidP="00D76F90">
      <w:pPr>
        <w:pStyle w:val="Heading3"/>
      </w:pPr>
      <w:r>
        <w:rPr>
          <w:rFonts w:eastAsia="Aptos"/>
        </w:rPr>
        <w:t>Objective</w:t>
      </w:r>
    </w:p>
    <w:p w14:paraId="1EAB015F" w14:textId="1D847B90" w:rsidR="000709D7" w:rsidRPr="00805D42" w:rsidRDefault="009A3B1E" w:rsidP="00805D42">
      <w:r>
        <w:t xml:space="preserve">The objective of this task is to demonstrate a current mirror and doubler using an ALD1106 transistor. The current through the branches </w:t>
      </w:r>
      <w:r w:rsidR="004108C3">
        <w:t>wer</w:t>
      </w:r>
      <w:r>
        <w:t>e measured to demo</w:t>
      </w:r>
      <w:r w:rsidR="00D76F90">
        <w:t>nstrate the current mirror/doubler and predict gain in future sections.</w:t>
      </w:r>
    </w:p>
    <w:p w14:paraId="16FE4576" w14:textId="37850293" w:rsidR="00174FF4" w:rsidRDefault="00D3305F" w:rsidP="000C3398">
      <w:pPr>
        <w:pStyle w:val="Heading3"/>
      </w:pPr>
      <w:r>
        <w:rPr>
          <w:rFonts w:eastAsia="Aptos"/>
        </w:rPr>
        <w:t>Procedure</w:t>
      </w:r>
    </w:p>
    <w:p w14:paraId="6FC19F6A" w14:textId="66D302D8" w:rsidR="00174FF4" w:rsidRDefault="00174FF4" w:rsidP="00B24312">
      <w:r>
        <w:t xml:space="preserve">First, a current mirror was build using an ALD1106. The </w:t>
      </w:r>
      <w:r w:rsidR="00BE44C2">
        <w:t xml:space="preserve">reference current was set to 200μA by measuring the voltage across </w:t>
      </w:r>
      <m:oMath>
        <m:sSub>
          <m:sSubPr>
            <m:ctrlPr>
              <w:rPr>
                <w:rFonts w:ascii="Cambria Math" w:hAnsi="Cambria Math"/>
                <w:i/>
              </w:rPr>
            </m:ctrlPr>
          </m:sSubPr>
          <m:e>
            <m:r>
              <w:rPr>
                <w:rFonts w:ascii="Cambria Math" w:hAnsi="Cambria Math"/>
              </w:rPr>
              <m:t>R</m:t>
            </m:r>
          </m:e>
          <m:sub>
            <m:r>
              <w:rPr>
                <w:rFonts w:ascii="Cambria Math" w:hAnsi="Cambria Math"/>
              </w:rPr>
              <m:t>ref</m:t>
            </m:r>
          </m:sub>
        </m:sSub>
      </m:oMath>
      <w:r w:rsidR="00BE44C2">
        <w:t xml:space="preserve"> and dividing it by </w:t>
      </w:r>
      <m:oMath>
        <m:sSub>
          <m:sSubPr>
            <m:ctrlPr>
              <w:rPr>
                <w:rFonts w:ascii="Cambria Math" w:hAnsi="Cambria Math"/>
                <w:i/>
              </w:rPr>
            </m:ctrlPr>
          </m:sSubPr>
          <m:e>
            <m:r>
              <w:rPr>
                <w:rFonts w:ascii="Cambria Math" w:hAnsi="Cambria Math"/>
              </w:rPr>
              <m:t>R</m:t>
            </m:r>
          </m:e>
          <m:sub>
            <m:r>
              <w:rPr>
                <w:rFonts w:ascii="Cambria Math" w:hAnsi="Cambria Math"/>
              </w:rPr>
              <m:t>ref</m:t>
            </m:r>
          </m:sub>
        </m:sSub>
      </m:oMath>
      <w:r w:rsidR="00BE44C2">
        <w:t>.</w:t>
      </w:r>
      <w:r w:rsidR="000C3398">
        <w:t xml:space="preserve"> afterwards, the current through the 2 branches were found. Their percent error from the expected current was found.</w:t>
      </w:r>
    </w:p>
    <w:p w14:paraId="78DF0BCE" w14:textId="72E819BF" w:rsidR="008B1C31" w:rsidRDefault="00D3305F" w:rsidP="008B1C31">
      <w:pPr>
        <w:pStyle w:val="Heading3"/>
        <w:rPr>
          <w:rFonts w:eastAsia="Aptos"/>
        </w:rPr>
      </w:pPr>
      <w:r>
        <w:rPr>
          <w:rFonts w:eastAsia="Aptos"/>
        </w:rPr>
        <w:t>Results</w:t>
      </w:r>
    </w:p>
    <w:p w14:paraId="18D92A5D" w14:textId="3E87FD9B" w:rsidR="009A39BA" w:rsidRPr="009A39BA" w:rsidRDefault="009A39BA" w:rsidP="008E4380">
      <w:pPr>
        <w:jc w:val="center"/>
      </w:pPr>
      <w:r>
        <w:t>Circuit</w:t>
      </w:r>
    </w:p>
    <w:p w14:paraId="7FB11B68" w14:textId="143CB1FD" w:rsidR="009A39BA" w:rsidRPr="009A39BA" w:rsidRDefault="009A39BA" w:rsidP="008E4380">
      <w:pPr>
        <w:jc w:val="center"/>
      </w:pPr>
      <w:r w:rsidRPr="009A39BA">
        <w:rPr>
          <w:noProof/>
        </w:rPr>
        <w:drawing>
          <wp:inline distT="0" distB="0" distL="0" distR="0" wp14:anchorId="7784E404" wp14:editId="046585B9">
            <wp:extent cx="3169398" cy="3318387"/>
            <wp:effectExtent l="0" t="0" r="0" b="0"/>
            <wp:docPr id="2079902720"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02720" name="Picture 1" descr="A diagram of a circuit board&#10;&#10;Description automatically generated"/>
                    <pic:cNvPicPr/>
                  </pic:nvPicPr>
                  <pic:blipFill>
                    <a:blip r:embed="rId7"/>
                    <a:stretch>
                      <a:fillRect/>
                    </a:stretch>
                  </pic:blipFill>
                  <pic:spPr>
                    <a:xfrm>
                      <a:off x="0" y="0"/>
                      <a:ext cx="3175771" cy="3325060"/>
                    </a:xfrm>
                    <a:prstGeom prst="rect">
                      <a:avLst/>
                    </a:prstGeom>
                  </pic:spPr>
                </pic:pic>
              </a:graphicData>
            </a:graphic>
          </wp:inline>
        </w:drawing>
      </w:r>
    </w:p>
    <w:p w14:paraId="11AA4DD2" w14:textId="68179E11" w:rsidR="009C5240" w:rsidRDefault="00D22554" w:rsidP="009C5240">
      <m:oMath>
        <m:sSub>
          <m:sSubPr>
            <m:ctrlPr>
              <w:rPr>
                <w:rFonts w:ascii="Cambria Math" w:hAnsi="Cambria Math"/>
                <w:i/>
              </w:rPr>
            </m:ctrlPr>
          </m:sSubPr>
          <m:e>
            <m:r>
              <w:rPr>
                <w:rFonts w:ascii="Cambria Math" w:hAnsi="Cambria Math"/>
              </w:rPr>
              <m:t>I</m:t>
            </m:r>
          </m:e>
          <m:sub>
            <m:r>
              <w:rPr>
                <w:rFonts w:ascii="Cambria Math" w:hAnsi="Cambria Math"/>
              </w:rPr>
              <m:t>REF</m:t>
            </m:r>
          </m:sub>
        </m:sSub>
        <m:r>
          <w:rPr>
            <w:rFonts w:ascii="Cambria Math" w:hAnsi="Cambria Math"/>
          </w:rPr>
          <m:t xml:space="preserve"> </m:t>
        </m:r>
      </m:oMath>
      <w:r w:rsidR="001B4278">
        <w:t>= 204.5 μA</w:t>
      </w:r>
    </w:p>
    <w:p w14:paraId="50086DC2" w14:textId="45D4A610" w:rsidR="00D377EC" w:rsidRDefault="0029143F" w:rsidP="009C5240">
      <w:r>
        <w:t>Current</w:t>
      </w:r>
      <w:r w:rsidR="00D377EC">
        <w:t xml:space="preserve"> through the 2 branches found</w:t>
      </w:r>
      <w:r>
        <w:t>:</w:t>
      </w:r>
    </w:p>
    <w:p w14:paraId="63903121" w14:textId="0CF6BEF5" w:rsidR="00917AE0" w:rsidRDefault="00917AE0" w:rsidP="009C5240">
      <w:r>
        <w:t>Pin 14</w:t>
      </w:r>
      <w:r w:rsidR="008E4380">
        <w:t xml:space="preserve"> (</w:t>
      </w:r>
      <w:r w:rsidR="0029143F">
        <w:t>to common source amplifier</w:t>
      </w:r>
      <w:r w:rsidR="00481707">
        <w:t>):</w:t>
      </w:r>
      <w:r>
        <w:t xml:space="preserve"> 233.71μA</w:t>
      </w:r>
      <w:r w:rsidR="000B74DF">
        <w:t xml:space="preserve"> (expected </w:t>
      </w:r>
      <m:oMath>
        <m:r>
          <w:rPr>
            <w:rFonts w:ascii="Cambria Math" w:hAnsi="Cambria Math"/>
          </w:rPr>
          <m:t>~</m:t>
        </m:r>
      </m:oMath>
      <w:r w:rsidR="000B74DF">
        <w:t>20</w:t>
      </w:r>
      <w:r w:rsidR="00413042">
        <w:t>4.5</w:t>
      </w:r>
      <w:r w:rsidR="000B74DF">
        <w:t>μA</w:t>
      </w:r>
      <w:r w:rsidR="000B74DF">
        <w:t>)</w:t>
      </w:r>
    </w:p>
    <w:p w14:paraId="3E41F920" w14:textId="13314A03" w:rsidR="00917AE0" w:rsidRDefault="00917AE0" w:rsidP="009C5240">
      <w:r>
        <w:t>Pin 10</w:t>
      </w:r>
      <w:r w:rsidR="0029143F">
        <w:t xml:space="preserve"> (to differential amplifier</w:t>
      </w:r>
      <w:r w:rsidR="00481707">
        <w:t>):</w:t>
      </w:r>
      <w:r>
        <w:t xml:space="preserve"> 461.7μA</w:t>
      </w:r>
      <w:r w:rsidR="00413042">
        <w:t xml:space="preserve"> (expected </w:t>
      </w:r>
      <m:oMath>
        <m:r>
          <w:rPr>
            <w:rFonts w:ascii="Cambria Math" w:hAnsi="Cambria Math"/>
          </w:rPr>
          <m:t>~</m:t>
        </m:r>
      </m:oMath>
      <w:r w:rsidR="00413042">
        <w:t>409</w:t>
      </w:r>
      <w:r w:rsidR="00F477E1">
        <w:t>μA</w:t>
      </w:r>
      <w:r w:rsidR="00F477E1">
        <w:t>)</w:t>
      </w:r>
    </w:p>
    <w:p w14:paraId="34F79CCD" w14:textId="320D97B2" w:rsidR="00D377EC" w:rsidRDefault="00B0331F" w:rsidP="00B0331F">
      <w:pPr>
        <w:pStyle w:val="Heading4"/>
      </w:pPr>
      <w:r>
        <w:lastRenderedPageBreak/>
        <w:t>P</w:t>
      </w:r>
      <w:r w:rsidR="000629CC">
        <w:t>ercent error</w:t>
      </w:r>
      <w:r>
        <w:t xml:space="preserve">: </w:t>
      </w:r>
    </w:p>
    <w:p w14:paraId="219C9BE6" w14:textId="77777777" w:rsidR="00C9385F" w:rsidRPr="000270F4" w:rsidRDefault="00C9385F" w:rsidP="00C9385F">
      <m:oMathPara>
        <m:oMath>
          <m:r>
            <w:rPr>
              <w:rFonts w:ascii="Cambria Math" w:hAnsi="Cambria Math"/>
            </w:rPr>
            <m:t>%Error=</m:t>
          </m:r>
          <m:f>
            <m:fPr>
              <m:ctrlPr>
                <w:rPr>
                  <w:rFonts w:ascii="Cambria Math" w:hAnsi="Cambria Math"/>
                  <w:i/>
                </w:rPr>
              </m:ctrlPr>
            </m:fPr>
            <m:num>
              <m:d>
                <m:dPr>
                  <m:begChr m:val="|"/>
                  <m:endChr m:val="|"/>
                  <m:ctrlPr>
                    <w:rPr>
                      <w:rFonts w:ascii="Cambria Math" w:hAnsi="Cambria Math"/>
                      <w:i/>
                    </w:rPr>
                  </m:ctrlPr>
                </m:dPr>
                <m:e>
                  <m:r>
                    <w:rPr>
                      <w:rFonts w:ascii="Cambria Math" w:hAnsi="Cambria Math"/>
                    </w:rPr>
                    <m:t>Actual-Expected</m:t>
                  </m:r>
                </m:e>
              </m:d>
            </m:num>
            <m:den>
              <m:r>
                <w:rPr>
                  <w:rFonts w:ascii="Cambria Math" w:hAnsi="Cambria Math"/>
                </w:rPr>
                <m:t>Expected</m:t>
              </m:r>
            </m:den>
          </m:f>
          <m:r>
            <w:rPr>
              <w:rFonts w:ascii="Cambria Math" w:hAnsi="Cambria Math"/>
            </w:rPr>
            <m:t>×100</m:t>
          </m:r>
        </m:oMath>
      </m:oMathPara>
    </w:p>
    <w:p w14:paraId="02737002" w14:textId="7ACE6E8C" w:rsidR="00C9385F" w:rsidRDefault="00BC76B9" w:rsidP="000B74DF">
      <w:pPr>
        <w:tabs>
          <w:tab w:val="left" w:pos="3751"/>
        </w:tabs>
      </w:pPr>
      <w:r>
        <w:t>Branch to CS Amp: 14.28%</w:t>
      </w:r>
    </w:p>
    <w:p w14:paraId="480F1497" w14:textId="2A79569A" w:rsidR="00BC76B9" w:rsidRPr="00C9385F" w:rsidRDefault="0072310E" w:rsidP="00C9385F">
      <w:r>
        <w:t>Branch to Differential Amp:</w:t>
      </w:r>
      <w:r w:rsidR="000B74DF">
        <w:t xml:space="preserve"> 12.89% </w:t>
      </w:r>
    </w:p>
    <w:p w14:paraId="439721A5" w14:textId="1EF5DBF6" w:rsidR="000629CC" w:rsidRDefault="00F477E1" w:rsidP="009C5240">
      <w:r>
        <w:t>Possible s</w:t>
      </w:r>
      <w:r w:rsidR="00736DB6">
        <w:t>ources of error:</w:t>
      </w:r>
    </w:p>
    <w:p w14:paraId="28CA8CC2" w14:textId="133B94E4" w:rsidR="00736DB6" w:rsidRDefault="00736DB6" w:rsidP="00736DB6">
      <w:pPr>
        <w:pStyle w:val="ListParagraph"/>
        <w:numPr>
          <w:ilvl w:val="0"/>
          <w:numId w:val="1"/>
        </w:numPr>
      </w:pPr>
      <w:r>
        <w:t>Imperfect resistors</w:t>
      </w:r>
      <w:r w:rsidR="00F477E1">
        <w:t>- the resistors are not the exact value that is expected</w:t>
      </w:r>
      <w:r w:rsidR="003563DC">
        <w:t xml:space="preserve"> in theory.</w:t>
      </w:r>
    </w:p>
    <w:p w14:paraId="06AAD058" w14:textId="5395997E" w:rsidR="00736DB6" w:rsidRDefault="00736DB6" w:rsidP="00736DB6">
      <w:pPr>
        <w:pStyle w:val="ListParagraph"/>
        <w:numPr>
          <w:ilvl w:val="0"/>
          <w:numId w:val="1"/>
        </w:numPr>
      </w:pPr>
      <w:r>
        <w:t xml:space="preserve">Nonideal </w:t>
      </w:r>
      <w:r w:rsidR="00733F54">
        <w:t>MOSFETs</w:t>
      </w:r>
      <w:r w:rsidR="003563DC">
        <w:t xml:space="preserve">- no real </w:t>
      </w:r>
      <w:r w:rsidR="00733F54">
        <w:t>MOSFETs</w:t>
      </w:r>
      <w:r w:rsidR="00733F54">
        <w:t xml:space="preserve"> </w:t>
      </w:r>
      <w:r w:rsidR="003563DC">
        <w:t>are ideal</w:t>
      </w:r>
      <w:r w:rsidR="00733F54">
        <w:t>.</w:t>
      </w:r>
    </w:p>
    <w:p w14:paraId="48405FE6" w14:textId="428D2EF0" w:rsidR="00736DB6" w:rsidRDefault="00736DB6" w:rsidP="00736DB6">
      <w:pPr>
        <w:pStyle w:val="ListParagraph"/>
        <w:numPr>
          <w:ilvl w:val="0"/>
          <w:numId w:val="1"/>
        </w:numPr>
      </w:pPr>
      <w:r>
        <w:t>Resistance of wires</w:t>
      </w:r>
      <w:r w:rsidR="00A94177">
        <w:t xml:space="preserve">- at this small of a measurement, the wires might have a resistance that matters. </w:t>
      </w:r>
    </w:p>
    <w:p w14:paraId="5E1794F2" w14:textId="7B172538" w:rsidR="00BC76B9" w:rsidRPr="009C5240" w:rsidRDefault="0072310E" w:rsidP="00BC76B9">
      <w:pPr>
        <w:pStyle w:val="ListParagraph"/>
        <w:numPr>
          <w:ilvl w:val="0"/>
          <w:numId w:val="1"/>
        </w:numPr>
      </w:pPr>
      <w:r>
        <w:t>Limitations of equipment</w:t>
      </w:r>
      <w:r w:rsidR="00733F54">
        <w:t>- this small of a measurement might be rounded since the AD2 can only be so precise.</w:t>
      </w:r>
    </w:p>
    <w:p w14:paraId="565AF9F5" w14:textId="209295BA" w:rsidR="00D3305F" w:rsidRDefault="00D3305F" w:rsidP="00602DEE">
      <w:pPr>
        <w:pStyle w:val="Heading3"/>
        <w:rPr>
          <w:rFonts w:eastAsia="Aptos"/>
        </w:rPr>
      </w:pPr>
      <w:r>
        <w:rPr>
          <w:rFonts w:eastAsia="Aptos"/>
        </w:rPr>
        <w:t>Conclusions</w:t>
      </w:r>
    </w:p>
    <w:p w14:paraId="2E8218F7" w14:textId="53785FFE" w:rsidR="0097426F" w:rsidRPr="0097426F" w:rsidRDefault="0097426F" w:rsidP="0097426F">
      <w:r>
        <w:t xml:space="preserve">Overall, this task was successful because </w:t>
      </w:r>
      <w:r w:rsidR="00ED55EF">
        <w:t xml:space="preserve">the error was relatively low and the results matched what was expected. The error is above 10% because of the </w:t>
      </w:r>
      <w:r w:rsidR="004C13E2">
        <w:t xml:space="preserve">scale we were measuring at and imperfections in devices along the way. </w:t>
      </w:r>
    </w:p>
    <w:p w14:paraId="7F4288DD" w14:textId="368970D6" w:rsidR="00D74196" w:rsidRDefault="00D74196">
      <w:r>
        <w:br w:type="page"/>
      </w:r>
    </w:p>
    <w:p w14:paraId="7AE4A35B" w14:textId="74E73FB6" w:rsidR="00D74196" w:rsidRDefault="00D74196" w:rsidP="00D74196">
      <w:pPr>
        <w:pStyle w:val="Heading2"/>
        <w:rPr>
          <w:rFonts w:eastAsia="Aptos"/>
        </w:rPr>
      </w:pPr>
      <w:r>
        <w:rPr>
          <w:rFonts w:eastAsia="Aptos"/>
        </w:rPr>
        <w:lastRenderedPageBreak/>
        <w:t>Task 2</w:t>
      </w:r>
    </w:p>
    <w:p w14:paraId="37BA9335" w14:textId="3FA96B43" w:rsidR="00C25940" w:rsidRDefault="00D74196" w:rsidP="004A502B">
      <w:pPr>
        <w:pStyle w:val="Heading3"/>
      </w:pPr>
      <w:r>
        <w:rPr>
          <w:rFonts w:eastAsia="Aptos"/>
        </w:rPr>
        <w:t>Objective</w:t>
      </w:r>
    </w:p>
    <w:p w14:paraId="08996760" w14:textId="2C512DD8" w:rsidR="00C25940" w:rsidRPr="00C25940" w:rsidRDefault="00C25940" w:rsidP="004A502B">
      <w:r>
        <w:t>The objective of this task is to build a differential amplifier circuit using the ALD1105 transistor to demonstrate</w:t>
      </w:r>
      <w:r w:rsidR="004A502B">
        <w:t xml:space="preserve"> its use within an op-amp. </w:t>
      </w:r>
    </w:p>
    <w:p w14:paraId="68B9E64C" w14:textId="15098185" w:rsidR="008F4545" w:rsidRDefault="00D74196" w:rsidP="00964964">
      <w:pPr>
        <w:pStyle w:val="Heading3"/>
      </w:pPr>
      <w:r>
        <w:rPr>
          <w:rFonts w:eastAsia="Aptos"/>
        </w:rPr>
        <w:t>Procedure</w:t>
      </w:r>
    </w:p>
    <w:p w14:paraId="6A8FF42D" w14:textId="777CA5A3" w:rsidR="00BE6787" w:rsidRPr="00117F55" w:rsidRDefault="008F4545" w:rsidP="00964964">
      <w:r>
        <w:t xml:space="preserve">First, the circuit was built using an ALD1105. </w:t>
      </w:r>
      <w:r w:rsidR="003030FA">
        <w:t>It was connected to the current mirror and the resistive load was removed.</w:t>
      </w:r>
      <w:r w:rsidR="00137519">
        <w:t xml:space="preserve"> A .01sin(2pi100t) input signal was connected to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A53D3C">
        <w:t xml:space="preserve">, and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A53D3C">
        <w:t xml:space="preserve"> was grounded. The single ended gain was measured</w:t>
      </w:r>
      <w:r w:rsidR="00964964">
        <w:t>.</w:t>
      </w:r>
    </w:p>
    <w:p w14:paraId="513A4960" w14:textId="77777777" w:rsidR="00D74196" w:rsidRDefault="00D74196" w:rsidP="00D74196">
      <w:pPr>
        <w:pStyle w:val="Heading3"/>
        <w:rPr>
          <w:rFonts w:eastAsia="Aptos"/>
        </w:rPr>
      </w:pPr>
      <w:r>
        <w:rPr>
          <w:rFonts w:eastAsia="Aptos"/>
        </w:rPr>
        <w:t>Results</w:t>
      </w:r>
    </w:p>
    <w:p w14:paraId="2500215C" w14:textId="40EC3C77" w:rsidR="0025750B" w:rsidRDefault="00CB4A40" w:rsidP="0029143F">
      <w:pPr>
        <w:jc w:val="center"/>
      </w:pPr>
      <w:r>
        <w:t>C</w:t>
      </w:r>
      <w:r w:rsidR="0025750B">
        <w:t>ircuit</w:t>
      </w:r>
    </w:p>
    <w:p w14:paraId="6B1FED12" w14:textId="06E70318" w:rsidR="00CB4A40" w:rsidRPr="0025750B" w:rsidRDefault="00CB4A40" w:rsidP="0029143F">
      <w:pPr>
        <w:jc w:val="center"/>
      </w:pPr>
      <w:r w:rsidRPr="00CB4A40">
        <w:rPr>
          <w:noProof/>
        </w:rPr>
        <w:drawing>
          <wp:inline distT="0" distB="0" distL="0" distR="0" wp14:anchorId="676E6BE2" wp14:editId="2A7907EE">
            <wp:extent cx="2028527" cy="3103941"/>
            <wp:effectExtent l="0" t="0" r="0" b="1270"/>
            <wp:docPr id="162367296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72964" name="Picture 1" descr="A diagram of a circuit&#10;&#10;Description automatically generated"/>
                    <pic:cNvPicPr/>
                  </pic:nvPicPr>
                  <pic:blipFill>
                    <a:blip r:embed="rId8"/>
                    <a:stretch>
                      <a:fillRect/>
                    </a:stretch>
                  </pic:blipFill>
                  <pic:spPr>
                    <a:xfrm>
                      <a:off x="0" y="0"/>
                      <a:ext cx="2047701" cy="3133280"/>
                    </a:xfrm>
                    <a:prstGeom prst="rect">
                      <a:avLst/>
                    </a:prstGeom>
                  </pic:spPr>
                </pic:pic>
              </a:graphicData>
            </a:graphic>
          </wp:inline>
        </w:drawing>
      </w:r>
    </w:p>
    <w:p w14:paraId="259972BC" w14:textId="20C0FB27" w:rsidR="00764640" w:rsidRDefault="00764640" w:rsidP="0025750B">
      <w:r>
        <w:t>Ch1 (input): 100m</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p w14:paraId="426D97B2" w14:textId="4C717450" w:rsidR="00764640" w:rsidRDefault="00764640" w:rsidP="0025750B">
      <w:r>
        <w:t xml:space="preserve">Ch2(output): 3.4 </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p w14:paraId="35027F2B" w14:textId="4E8AE8E0" w:rsidR="00A07707" w:rsidRDefault="002C331A" w:rsidP="00044E2C">
      <m:oMathPara>
        <m:oMath>
          <m:r>
            <w:rPr>
              <w:rFonts w:ascii="Cambria Math" w:hAnsi="Cambria Math"/>
            </w:rPr>
            <m:t>Gain=</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3.4</m:t>
              </m:r>
            </m:num>
            <m:den>
              <m:r>
                <w:rPr>
                  <w:rFonts w:ascii="Cambria Math" w:hAnsi="Cambria Math"/>
                </w:rPr>
                <m:t>.1</m:t>
              </m:r>
            </m:den>
          </m:f>
          <m:r>
            <w:rPr>
              <w:rFonts w:ascii="Cambria Math" w:hAnsi="Cambria Math"/>
            </w:rPr>
            <m:t>=34</m:t>
          </m:r>
        </m:oMath>
      </m:oMathPara>
    </w:p>
    <w:p w14:paraId="05942DA1" w14:textId="1019B1BA" w:rsidR="00E61DFC" w:rsidRDefault="00E61DFC" w:rsidP="0025750B"/>
    <w:p w14:paraId="1581A569" w14:textId="5F87920E" w:rsidR="0033132F" w:rsidRPr="0025750B" w:rsidRDefault="0033132F" w:rsidP="00D74A76">
      <w:pPr>
        <w:jc w:val="center"/>
      </w:pPr>
      <w:r>
        <w:rPr>
          <w:rFonts w:ascii="Calibri" w:hAnsi="Calibri" w:cs="Calibri"/>
          <w:noProof/>
          <w:sz w:val="22"/>
          <w:szCs w:val="22"/>
        </w:rPr>
        <w:lastRenderedPageBreak/>
        <w:drawing>
          <wp:inline distT="0" distB="0" distL="0" distR="0" wp14:anchorId="249A1DEA" wp14:editId="0ADB9610">
            <wp:extent cx="4739111" cy="2669294"/>
            <wp:effectExtent l="0" t="0" r="4445" b="0"/>
            <wp:docPr id="3721245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2197" cy="2671032"/>
                    </a:xfrm>
                    <a:prstGeom prst="rect">
                      <a:avLst/>
                    </a:prstGeom>
                    <a:noFill/>
                    <a:ln>
                      <a:noFill/>
                    </a:ln>
                  </pic:spPr>
                </pic:pic>
              </a:graphicData>
            </a:graphic>
          </wp:inline>
        </w:drawing>
      </w:r>
    </w:p>
    <w:p w14:paraId="441DBD85" w14:textId="77777777" w:rsidR="00D74196" w:rsidRDefault="00D74196" w:rsidP="00D74196">
      <w:pPr>
        <w:pStyle w:val="Heading3"/>
        <w:rPr>
          <w:rFonts w:eastAsia="Aptos"/>
        </w:rPr>
      </w:pPr>
      <w:r>
        <w:rPr>
          <w:rFonts w:eastAsia="Aptos"/>
        </w:rPr>
        <w:t>Conclusions</w:t>
      </w:r>
    </w:p>
    <w:p w14:paraId="51BA809B" w14:textId="14BD368B" w:rsidR="00D74196" w:rsidRDefault="00195DBE" w:rsidP="00D74196">
      <w:r>
        <w:t xml:space="preserve">This task was successful because the expected gain was around 30 (from the prelab) and </w:t>
      </w:r>
      <w:r w:rsidR="00E1080E">
        <w:t xml:space="preserve">the gain that was found was 34. </w:t>
      </w:r>
    </w:p>
    <w:p w14:paraId="5E9EE25C" w14:textId="4C076C96" w:rsidR="00D74196" w:rsidRDefault="00D74196"/>
    <w:p w14:paraId="78EDBC68" w14:textId="77777777" w:rsidR="004C13E2" w:rsidRDefault="004C13E2">
      <w:pPr>
        <w:rPr>
          <w:rFonts w:asciiTheme="majorHAnsi" w:eastAsia="Aptos" w:hAnsiTheme="majorHAnsi" w:cstheme="majorBidi"/>
          <w:color w:val="0F4761" w:themeColor="accent1" w:themeShade="BF"/>
          <w:sz w:val="32"/>
          <w:szCs w:val="32"/>
        </w:rPr>
      </w:pPr>
      <w:r>
        <w:rPr>
          <w:rFonts w:eastAsia="Aptos"/>
        </w:rPr>
        <w:br w:type="page"/>
      </w:r>
    </w:p>
    <w:p w14:paraId="3F5A26A3" w14:textId="53DDA41D" w:rsidR="00D74196" w:rsidRDefault="00D74196" w:rsidP="00D74196">
      <w:pPr>
        <w:pStyle w:val="Heading2"/>
        <w:rPr>
          <w:rFonts w:eastAsia="Aptos"/>
        </w:rPr>
      </w:pPr>
      <w:r>
        <w:rPr>
          <w:rFonts w:eastAsia="Aptos"/>
        </w:rPr>
        <w:lastRenderedPageBreak/>
        <w:t>Task 3</w:t>
      </w:r>
    </w:p>
    <w:p w14:paraId="6C5C5A52" w14:textId="0D8BCD7F" w:rsidR="00964964" w:rsidRDefault="00D74196" w:rsidP="00035C72">
      <w:pPr>
        <w:pStyle w:val="Heading3"/>
      </w:pPr>
      <w:r>
        <w:rPr>
          <w:rFonts w:eastAsia="Aptos"/>
        </w:rPr>
        <w:t>Objective</w:t>
      </w:r>
    </w:p>
    <w:p w14:paraId="196FDC2A" w14:textId="5911FC73" w:rsidR="00964964" w:rsidRPr="00964964" w:rsidRDefault="00544CC3" w:rsidP="00035C72">
      <w:r>
        <w:t>The objective of this task is to build a</w:t>
      </w:r>
      <w:r w:rsidR="00BD118E">
        <w:t xml:space="preserve"> CS amplifier and demonstrate its </w:t>
      </w:r>
      <w:r w:rsidR="00035C72">
        <w:t>application</w:t>
      </w:r>
      <w:r w:rsidR="00BD118E">
        <w:t xml:space="preserve"> within a</w:t>
      </w:r>
      <w:r w:rsidR="00E6641A">
        <w:t>n op-amp.</w:t>
      </w:r>
    </w:p>
    <w:p w14:paraId="0D707B05" w14:textId="20C16F63" w:rsidR="004E5BF1" w:rsidRDefault="00D74196" w:rsidP="00D5426A">
      <w:pPr>
        <w:pStyle w:val="Heading3"/>
      </w:pPr>
      <w:r>
        <w:rPr>
          <w:rFonts w:eastAsia="Aptos"/>
        </w:rPr>
        <w:t>Procedure</w:t>
      </w:r>
    </w:p>
    <w:p w14:paraId="3E0DBCC9" w14:textId="1E5AEC45" w:rsidR="0031466D" w:rsidRPr="0015603E" w:rsidRDefault="004E5BF1" w:rsidP="000F3981">
      <w:r>
        <w:t xml:space="preserve">First, the gain was estimated from the actual current found in task 1. Then, the overall open loop gain was estimated using the </w:t>
      </w:r>
      <w:r w:rsidR="00D604CD">
        <w:t xml:space="preserve">current found in task 2. Afterwards, the common source amplifier was built and attached to the previous circuit.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C06548">
        <w:t xml:space="preserve"> was grounded</w:t>
      </w:r>
      <w:r w:rsidR="000C0943">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r>
          <w:rPr>
            <w:rFonts w:ascii="Cambria Math" w:hAnsi="Cambria Math"/>
          </w:rPr>
          <m:t xml:space="preserve"> </m:t>
        </m:r>
        <m:r>
          <w:rPr>
            <w:rFonts w:ascii="Cambria Math" w:hAnsi="Cambria Math"/>
          </w:rPr>
          <m:t xml:space="preserve"> </m:t>
        </m:r>
      </m:oMath>
      <w:r w:rsidR="000C0943">
        <w:t xml:space="preserve">was </w:t>
      </w:r>
      <w:r w:rsidR="00A70CEB">
        <w:t xml:space="preserve">varied between -2V and 2V DC, and the output was observed. The input and output for all voltages applied was </w:t>
      </w:r>
      <w:r w:rsidR="00A76EDF">
        <w:t>recorded. Afterwards, the input voltage was changed to be a</w:t>
      </w:r>
      <w:r w:rsidR="00025453">
        <w:t xml:space="preserve"> </w:t>
      </w:r>
      <m:oMath>
        <m:func>
          <m:funcPr>
            <m:ctrlPr>
              <w:rPr>
                <w:rFonts w:ascii="Cambria Math" w:hAnsi="Cambria Math"/>
              </w:rPr>
            </m:ctrlPr>
          </m:funcPr>
          <m:fName>
            <m:r>
              <m:rPr>
                <m:sty m:val="p"/>
              </m:rPr>
              <w:rPr>
                <w:rFonts w:ascii="Cambria Math" w:hAnsi="Cambria Math"/>
              </w:rPr>
              <m:t>2</m:t>
            </m:r>
            <m:r>
              <m:rPr>
                <m:sty m:val="p"/>
              </m:rPr>
              <w:rPr>
                <w:rFonts w:ascii="Cambria Math" w:hAnsi="Cambria Math"/>
              </w:rPr>
              <m:t>sin</m:t>
            </m:r>
          </m:fName>
          <m:e>
            <m:d>
              <m:dPr>
                <m:ctrlPr>
                  <w:rPr>
                    <w:rFonts w:ascii="Cambria Math" w:hAnsi="Cambria Math"/>
                    <w:i/>
                  </w:rPr>
                </m:ctrlPr>
              </m:dPr>
              <m:e>
                <m:r>
                  <w:rPr>
                    <w:rFonts w:ascii="Cambria Math" w:hAnsi="Cambria Math"/>
                  </w:rPr>
                  <m:t>2π100t</m:t>
                </m:r>
              </m:e>
            </m:d>
          </m:e>
        </m:func>
      </m:oMath>
      <w:r w:rsidR="00025453">
        <w:t xml:space="preserve"> </w:t>
      </w:r>
      <w:r w:rsidR="00D5426A">
        <w:t xml:space="preserve">signal. The input and output were plotted and recorded. </w:t>
      </w:r>
    </w:p>
    <w:p w14:paraId="26FD8485" w14:textId="77777777" w:rsidR="00D74196" w:rsidRDefault="00D74196" w:rsidP="00D74196">
      <w:pPr>
        <w:pStyle w:val="Heading3"/>
        <w:rPr>
          <w:rFonts w:eastAsia="Aptos"/>
        </w:rPr>
      </w:pPr>
      <w:r>
        <w:rPr>
          <w:rFonts w:eastAsia="Aptos"/>
        </w:rPr>
        <w:t>Results</w:t>
      </w:r>
    </w:p>
    <w:p w14:paraId="63323772" w14:textId="41A0DC41" w:rsidR="009810DE" w:rsidRPr="009810DE" w:rsidRDefault="009810DE" w:rsidP="009810DE">
      <w:r>
        <w:t>Gain formula:</w:t>
      </w:r>
    </w:p>
    <w:p w14:paraId="21F50307" w14:textId="02372F62" w:rsidR="009C5172" w:rsidRPr="009810DE" w:rsidRDefault="007D49B5" w:rsidP="002C0EF5">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op8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on4</m:t>
              </m:r>
            </m:sub>
          </m:sSub>
          <m:r>
            <w:rPr>
              <w:rFonts w:ascii="Cambria Math" w:hAnsi="Cambria Math"/>
            </w:rPr>
            <m:t>)</m:t>
          </m:r>
        </m:oMath>
      </m:oMathPara>
    </w:p>
    <w:p w14:paraId="11B8A390" w14:textId="6E4575BF" w:rsidR="009810DE" w:rsidRPr="000734D3" w:rsidRDefault="009810DE" w:rsidP="002C0EF5">
      <w:r>
        <w:t>Finding internal resistances:</w:t>
      </w:r>
    </w:p>
    <w:p w14:paraId="02921BDB" w14:textId="77777777" w:rsidR="00D2691B" w:rsidRPr="00D2691B" w:rsidRDefault="000734D3" w:rsidP="000734D3">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sSub>
                <m:sSubPr>
                  <m:ctrlPr>
                    <w:rPr>
                      <w:rFonts w:ascii="Cambria Math" w:hAnsi="Cambria Math"/>
                      <w:i/>
                    </w:rPr>
                  </m:ctrlPr>
                </m:sSubPr>
                <m:e>
                  <m:r>
                    <w:rPr>
                      <w:rFonts w:ascii="Cambria Math" w:hAnsi="Cambria Math"/>
                    </w:rPr>
                    <m:t>I</m:t>
                  </m:r>
                </m:e>
                <m:sub>
                  <m:r>
                    <w:rPr>
                      <w:rFonts w:ascii="Cambria Math" w:hAnsi="Cambria Math"/>
                    </w:rPr>
                    <m:t>D</m:t>
                  </m:r>
                </m:sub>
              </m:sSub>
            </m:den>
          </m:f>
        </m:oMath>
      </m:oMathPara>
    </w:p>
    <w:p w14:paraId="4A7418C0" w14:textId="3821CCF7" w:rsidR="00D2691B" w:rsidRPr="00D2691B" w:rsidRDefault="00781CDE" w:rsidP="000734D3">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.008*</m:t>
              </m:r>
              <m:r>
                <w:rPr>
                  <w:rFonts w:ascii="Cambria Math" w:hAnsi="Cambria Math"/>
                </w:rPr>
                <m:t>.</m:t>
              </m:r>
              <m:r>
                <w:rPr>
                  <w:rFonts w:ascii="Cambria Math" w:hAnsi="Cambria Math"/>
                </w:rPr>
                <m:t>0002045</m:t>
              </m:r>
            </m:den>
          </m:f>
          <m:r>
            <w:rPr>
              <w:rFonts w:ascii="Cambria Math" w:hAnsi="Cambria Math"/>
            </w:rPr>
            <m:t>=</m:t>
          </m:r>
          <m:r>
            <w:rPr>
              <w:rFonts w:ascii="Cambria Math" w:hAnsi="Cambria Math"/>
            </w:rPr>
            <m:t>611k</m:t>
          </m:r>
          <m:r>
            <m:rPr>
              <m:sty m:val="p"/>
            </m:rPr>
            <w:rPr>
              <w:rFonts w:ascii="Cambria Math" w:hAnsi="Cambria Math"/>
            </w:rPr>
            <m:t>Ω</m:t>
          </m:r>
        </m:oMath>
      </m:oMathPara>
    </w:p>
    <w:p w14:paraId="066C8E8F" w14:textId="2841EA74" w:rsidR="000734D3" w:rsidRPr="00A25C6A" w:rsidRDefault="00781CDE" w:rsidP="000734D3">
      <m:oMathPara>
        <m:oMath>
          <m:sSub>
            <m:sSubPr>
              <m:ctrlPr>
                <w:rPr>
                  <w:rFonts w:ascii="Cambria Math" w:hAnsi="Cambria Math"/>
                  <w:i/>
                </w:rPr>
              </m:ctrlPr>
            </m:sSubPr>
            <m:e>
              <m:r>
                <w:rPr>
                  <w:rFonts w:ascii="Cambria Math" w:hAnsi="Cambria Math"/>
                </w:rPr>
                <m:t>r</m:t>
              </m:r>
            </m:e>
            <m:sub>
              <m:r>
                <w:rPr>
                  <w:rFonts w:ascii="Cambria Math" w:hAnsi="Cambria Math"/>
                </w:rPr>
                <m:t>op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.009*.0002045</m:t>
              </m:r>
            </m:den>
          </m:f>
          <m:r>
            <w:rPr>
              <w:rFonts w:ascii="Cambria Math" w:hAnsi="Cambria Math"/>
            </w:rPr>
            <m:t xml:space="preserve">= </m:t>
          </m:r>
          <m:r>
            <w:rPr>
              <w:rFonts w:ascii="Cambria Math" w:hAnsi="Cambria Math"/>
            </w:rPr>
            <m:t>543k</m:t>
          </m:r>
          <m:r>
            <m:rPr>
              <m:sty m:val="p"/>
            </m:rPr>
            <w:rPr>
              <w:rFonts w:ascii="Cambria Math" w:hAnsi="Cambria Math"/>
            </w:rPr>
            <m:t>Ω</m:t>
          </m:r>
        </m:oMath>
      </m:oMathPara>
    </w:p>
    <w:p w14:paraId="358AFFA7" w14:textId="45171E8B" w:rsidR="00A25C6A" w:rsidRPr="009810DE" w:rsidRDefault="00A25C6A" w:rsidP="000734D3">
      <m:oMathPara>
        <m:oMath>
          <m:sSub>
            <m:sSubPr>
              <m:ctrlPr>
                <w:rPr>
                  <w:rFonts w:ascii="Cambria Math" w:hAnsi="Cambria Math"/>
                  <w:i/>
                </w:rPr>
              </m:ctrlPr>
            </m:sSubPr>
            <m:e>
              <m:r>
                <w:rPr>
                  <w:rFonts w:ascii="Cambria Math" w:hAnsi="Cambria Math"/>
                </w:rPr>
                <m:t>r</m:t>
              </m:r>
            </m:e>
            <m:sub>
              <m:r>
                <w:rPr>
                  <w:rFonts w:ascii="Cambria Math" w:hAnsi="Cambria Math"/>
                </w:rPr>
                <m:t>op8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on4</m:t>
              </m:r>
            </m:sub>
          </m:sSub>
          <m:r>
            <w:rPr>
              <w:rFonts w:ascii="Cambria Math" w:hAnsi="Cambria Math"/>
            </w:rPr>
            <m:t>=288k</m:t>
          </m:r>
          <m:r>
            <m:rPr>
              <m:sty m:val="p"/>
            </m:rPr>
            <w:rPr>
              <w:rFonts w:ascii="Cambria Math" w:hAnsi="Cambria Math"/>
            </w:rPr>
            <m:t>Ω</m:t>
          </m:r>
        </m:oMath>
      </m:oMathPara>
    </w:p>
    <w:p w14:paraId="4C0E4677" w14:textId="736C3C3A" w:rsidR="009810DE" w:rsidRPr="00746016" w:rsidRDefault="009810DE" w:rsidP="000734D3">
      <w:r>
        <w:t xml:space="preserve">Finding </w:t>
      </w:r>
      <m:oMath>
        <m:sSub>
          <m:sSubPr>
            <m:ctrlPr>
              <w:rPr>
                <w:rFonts w:ascii="Cambria Math" w:hAnsi="Cambria Math"/>
                <w:i/>
              </w:rPr>
            </m:ctrlPr>
          </m:sSubPr>
          <m:e>
            <m:r>
              <w:rPr>
                <w:rFonts w:ascii="Cambria Math" w:hAnsi="Cambria Math"/>
              </w:rPr>
              <m:t>g</m:t>
            </m:r>
          </m:e>
          <m:sub>
            <m:r>
              <w:rPr>
                <w:rFonts w:ascii="Cambria Math" w:hAnsi="Cambria Math"/>
              </w:rPr>
              <m:t>m</m:t>
            </m:r>
          </m:sub>
        </m:sSub>
      </m:oMath>
    </w:p>
    <w:p w14:paraId="48041616" w14:textId="77777777" w:rsidR="00746016" w:rsidRDefault="00746016" w:rsidP="000734D3"/>
    <w:p w14:paraId="79270D5A" w14:textId="55FBCFED" w:rsidR="001A3952" w:rsidRPr="000B2CF0" w:rsidRDefault="00746016" w:rsidP="001A3952">
      <m:oMathPara>
        <m:oMath>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2k</m:t>
              </m:r>
              <m:f>
                <m:fPr>
                  <m:ctrlPr>
                    <w:rPr>
                      <w:rFonts w:ascii="Cambria Math" w:hAnsi="Cambria Math"/>
                      <w:i/>
                    </w:rPr>
                  </m:ctrlPr>
                </m:fPr>
                <m:num>
                  <m:r>
                    <w:rPr>
                      <w:rFonts w:ascii="Cambria Math" w:hAnsi="Cambria Math"/>
                    </w:rPr>
                    <m:t>W</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D</m:t>
                  </m:r>
                </m:sub>
              </m:sSub>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r>
                <w:rPr>
                  <w:rFonts w:ascii="Cambria Math" w:hAnsi="Cambria Math"/>
                </w:rPr>
                <m:t>*.00011*</m:t>
              </m:r>
              <m:f>
                <m:fPr>
                  <m:ctrlPr>
                    <w:rPr>
                      <w:rFonts w:ascii="Cambria Math" w:hAnsi="Cambria Math"/>
                      <w:i/>
                    </w:rPr>
                  </m:ctrlPr>
                </m:fPr>
                <m:num>
                  <m:r>
                    <w:rPr>
                      <w:rFonts w:ascii="Cambria Math" w:hAnsi="Cambria Math"/>
                    </w:rPr>
                    <m:t>138</m:t>
                  </m:r>
                </m:num>
                <m:den>
                  <m:r>
                    <w:rPr>
                      <w:rFonts w:ascii="Cambria Math" w:hAnsi="Cambria Math"/>
                    </w:rPr>
                    <m:t>7.8</m:t>
                  </m:r>
                </m:den>
              </m:f>
              <m:r>
                <w:rPr>
                  <w:rFonts w:ascii="Cambria Math" w:hAnsi="Cambria Math"/>
                </w:rPr>
                <m:t>*.0002054</m:t>
              </m:r>
            </m:e>
          </m:rad>
          <m:r>
            <w:rPr>
              <w:rFonts w:ascii="Cambria Math" w:hAnsi="Cambria Math"/>
            </w:rPr>
            <m:t>=</m:t>
          </m:r>
          <m:r>
            <w:rPr>
              <w:rFonts w:ascii="Cambria Math" w:hAnsi="Cambria Math"/>
            </w:rPr>
            <m:t>0.00089413645</m:t>
          </m:r>
        </m:oMath>
      </m:oMathPara>
    </w:p>
    <w:p w14:paraId="1D46DE37" w14:textId="315B75FE" w:rsidR="001A3952" w:rsidRPr="001A3952" w:rsidRDefault="000B2CF0" w:rsidP="00746016">
      <w:r>
        <w:t xml:space="preserve">Finding </w:t>
      </w:r>
      <m:oMath>
        <m:sSub>
          <m:sSubPr>
            <m:ctrlPr>
              <w:rPr>
                <w:rFonts w:ascii="Cambria Math" w:hAnsi="Cambria Math"/>
                <w:i/>
              </w:rPr>
            </m:ctrlPr>
          </m:sSubPr>
          <m:e>
            <m:r>
              <w:rPr>
                <w:rFonts w:ascii="Cambria Math" w:hAnsi="Cambria Math"/>
              </w:rPr>
              <m:t>A</m:t>
            </m:r>
          </m:e>
          <m:sub>
            <m:r>
              <w:rPr>
                <w:rFonts w:ascii="Cambria Math" w:hAnsi="Cambria Math"/>
              </w:rPr>
              <m:t>v</m:t>
            </m:r>
          </m:sub>
        </m:sSub>
      </m:oMath>
    </w:p>
    <w:p w14:paraId="61EFEB8B" w14:textId="057CCE04" w:rsidR="000B2CF0" w:rsidRPr="009810DE" w:rsidRDefault="000B2CF0" w:rsidP="000B2CF0">
      <m:oMathPara>
        <m:oMath>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m8</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op8</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on4</m:t>
                  </m:r>
                </m:sub>
              </m:sSub>
            </m:e>
          </m:d>
          <m:r>
            <w:rPr>
              <w:rFonts w:ascii="Cambria Math" w:hAnsi="Cambria Math"/>
            </w:rPr>
            <m:t>=</m:t>
          </m:r>
          <m:r>
            <w:rPr>
              <w:rFonts w:ascii="Cambria Math" w:hAnsi="Cambria Math"/>
            </w:rPr>
            <m:t>257.5</m:t>
          </m:r>
        </m:oMath>
      </m:oMathPara>
    </w:p>
    <w:p w14:paraId="4FB36BC6" w14:textId="77777777" w:rsidR="00746016" w:rsidRPr="000270F4" w:rsidRDefault="00746016" w:rsidP="000734D3"/>
    <w:p w14:paraId="0A6EF171" w14:textId="4238B0E1" w:rsidR="00EF20B1" w:rsidRPr="004C52C1" w:rsidRDefault="00EF20B1" w:rsidP="00EF20B1">
      <m:oMathPara>
        <m:oMath>
          <m:sSub>
            <m:sSubPr>
              <m:ctrlPr>
                <w:rPr>
                  <w:rFonts w:ascii="Cambria Math" w:hAnsi="Cambria Math"/>
                  <w:i/>
                </w:rPr>
              </m:ctrlPr>
            </m:sSubPr>
            <m:e>
              <m:r>
                <w:rPr>
                  <w:rFonts w:ascii="Cambria Math" w:hAnsi="Cambria Math"/>
                </w:rPr>
                <m:t>A</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diff</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CS</m:t>
              </m:r>
            </m:sub>
          </m:sSub>
          <m:r>
            <w:rPr>
              <w:rFonts w:ascii="Cambria Math" w:hAnsi="Cambria Math"/>
            </w:rPr>
            <m:t>=</m:t>
          </m:r>
          <m:r>
            <w:rPr>
              <w:rFonts w:ascii="Cambria Math" w:hAnsi="Cambria Math"/>
            </w:rPr>
            <m:t>34*</m:t>
          </m:r>
          <m:r>
            <w:rPr>
              <w:rFonts w:ascii="Cambria Math" w:hAnsi="Cambria Math"/>
            </w:rPr>
            <m:t>257.5=</m:t>
          </m:r>
          <m:r>
            <w:rPr>
              <w:rFonts w:ascii="Cambria Math" w:hAnsi="Cambria Math"/>
            </w:rPr>
            <m:t>8</m:t>
          </m:r>
          <m:r>
            <w:rPr>
              <w:rFonts w:ascii="Cambria Math" w:hAnsi="Cambria Math"/>
            </w:rPr>
            <m:t>738</m:t>
          </m:r>
        </m:oMath>
      </m:oMathPara>
    </w:p>
    <w:p w14:paraId="00885D46" w14:textId="77777777" w:rsidR="00EF20B1" w:rsidRDefault="00EF20B1" w:rsidP="002C0EF5"/>
    <w:p w14:paraId="6619E0A1" w14:textId="2F5629DE" w:rsidR="002A2511" w:rsidRDefault="002A2511" w:rsidP="00C07239">
      <w:pPr>
        <w:jc w:val="center"/>
      </w:pPr>
      <w:r>
        <w:t>Cs amp circuit</w:t>
      </w:r>
    </w:p>
    <w:p w14:paraId="5B0062AB" w14:textId="7AA01348" w:rsidR="005603F0" w:rsidRDefault="005603F0" w:rsidP="002C0EF5"/>
    <w:p w14:paraId="16CBF2D6" w14:textId="31F1F83B" w:rsidR="00F2173F" w:rsidRDefault="0023272F" w:rsidP="00C07239">
      <w:pPr>
        <w:jc w:val="center"/>
      </w:pPr>
      <w:r w:rsidRPr="0023272F">
        <w:rPr>
          <w:noProof/>
        </w:rPr>
        <w:drawing>
          <wp:inline distT="0" distB="0" distL="0" distR="0" wp14:anchorId="2ACCB891" wp14:editId="17E43DA4">
            <wp:extent cx="2639961" cy="2917852"/>
            <wp:effectExtent l="0" t="0" r="8255" b="0"/>
            <wp:docPr id="1025663478" name="Picture 1"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63478" name="Picture 1" descr="A diagram of electrical wiring&#10;&#10;Description automatically generated"/>
                    <pic:cNvPicPr/>
                  </pic:nvPicPr>
                  <pic:blipFill>
                    <a:blip r:embed="rId10"/>
                    <a:stretch>
                      <a:fillRect/>
                    </a:stretch>
                  </pic:blipFill>
                  <pic:spPr>
                    <a:xfrm>
                      <a:off x="0" y="0"/>
                      <a:ext cx="2646923" cy="2925547"/>
                    </a:xfrm>
                    <a:prstGeom prst="rect">
                      <a:avLst/>
                    </a:prstGeom>
                  </pic:spPr>
                </pic:pic>
              </a:graphicData>
            </a:graphic>
          </wp:inline>
        </w:drawing>
      </w:r>
    </w:p>
    <w:p w14:paraId="2B7C7F2A" w14:textId="77777777" w:rsidR="00255B76" w:rsidRDefault="00255B76">
      <w:r>
        <w:br w:type="page"/>
      </w:r>
    </w:p>
    <w:p w14:paraId="53D3F2E2" w14:textId="2D7C676A" w:rsidR="00406101" w:rsidRDefault="002A2511" w:rsidP="0085785C">
      <w:pPr>
        <w:pStyle w:val="Heading4"/>
      </w:pPr>
      <w:r>
        <w:lastRenderedPageBreak/>
        <w:t>DC Open</w:t>
      </w:r>
      <w:r w:rsidR="00172549">
        <w:t xml:space="preserve"> </w:t>
      </w:r>
      <w:r>
        <w:t>loop gain</w:t>
      </w:r>
      <w:r w:rsidR="009B6EB0">
        <w:t xml:space="preserve"> -2v -&gt; 2v</w:t>
      </w:r>
      <w:r w:rsidR="00406101">
        <w:t xml:space="preserve"> screenshots</w:t>
      </w:r>
      <w:r w:rsidR="00C56155">
        <w:t xml:space="preserve"> </w:t>
      </w:r>
    </w:p>
    <w:p w14:paraId="203591EE" w14:textId="11DA2380" w:rsidR="00C56155" w:rsidRDefault="009C1455" w:rsidP="0085785C">
      <w:pPr>
        <w:pStyle w:val="ListParagraph"/>
        <w:numPr>
          <w:ilvl w:val="0"/>
          <w:numId w:val="2"/>
        </w:numPr>
      </w:p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oMath>
      <w:r w:rsidR="00C56155">
        <w:t xml:space="preserve">= </w:t>
      </w:r>
      <w:r w:rsidR="009E3DFE">
        <w:t>input</w:t>
      </w:r>
      <w:r w:rsidR="00F84F2D">
        <w:t xml:space="preserve"> (orange)</w:t>
      </w:r>
    </w:p>
    <w:p w14:paraId="32814D67" w14:textId="7674B105" w:rsidR="009E3DFE" w:rsidRDefault="0085785C" w:rsidP="0085785C">
      <w:pPr>
        <w:pStyle w:val="ListParagraph"/>
        <w:numPr>
          <w:ilvl w:val="0"/>
          <w:numId w:val="2"/>
        </w:numPr>
      </w:pP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t>
      </w:r>
      <w:r w:rsidR="009E3DFE">
        <w:t>= output</w:t>
      </w:r>
      <w:r w:rsidR="00F84F2D">
        <w:t xml:space="preserve"> (blue)</w:t>
      </w:r>
    </w:p>
    <w:p w14:paraId="06148951" w14:textId="77777777" w:rsidR="00D7269A" w:rsidRDefault="00D7269A" w:rsidP="00D7269A">
      <w:pPr>
        <w:pBdr>
          <w:bottom w:val="single" w:sz="12" w:space="1" w:color="auto"/>
        </w:pBdr>
      </w:pPr>
    </w:p>
    <w:p w14:paraId="427FB189" w14:textId="0E85D169" w:rsidR="00255B76" w:rsidRDefault="00255B76" w:rsidP="0085785C">
      <w:pPr>
        <w:pStyle w:val="Heading5"/>
      </w:pPr>
      <w:r w:rsidRPr="00255B76">
        <w:t>2v</w:t>
      </w:r>
      <w:r w:rsidR="00F84F2D">
        <w:t>:</w:t>
      </w:r>
    </w:p>
    <w:tbl>
      <w:tblPr>
        <w:tblStyle w:val="TableGrid"/>
        <w:tblW w:w="0" w:type="auto"/>
        <w:jc w:val="center"/>
        <w:tblLook w:val="04A0" w:firstRow="1" w:lastRow="0" w:firstColumn="1" w:lastColumn="0" w:noHBand="0" w:noVBand="1"/>
      </w:tblPr>
      <w:tblGrid>
        <w:gridCol w:w="704"/>
        <w:gridCol w:w="1740"/>
      </w:tblGrid>
      <w:tr w:rsidR="009E3DFE" w14:paraId="4137476A" w14:textId="77777777" w:rsidTr="0085785C">
        <w:trPr>
          <w:trHeight w:val="315"/>
          <w:jc w:val="center"/>
        </w:trPr>
        <w:tc>
          <w:tcPr>
            <w:tcW w:w="579" w:type="dxa"/>
          </w:tcPr>
          <w:p w14:paraId="05B2E04F" w14:textId="2559A8BA" w:rsidR="009E3DFE" w:rsidRDefault="009E3DFE" w:rsidP="00255B76">
            <w:r>
              <w:t>C1</w:t>
            </w:r>
          </w:p>
        </w:tc>
        <w:tc>
          <w:tcPr>
            <w:tcW w:w="1740" w:type="dxa"/>
          </w:tcPr>
          <w:p w14:paraId="3A53F052" w14:textId="790677A5" w:rsidR="009E3DFE" w:rsidRDefault="006E2C0B" w:rsidP="00255B76">
            <w:r>
              <w:t>.98478</w:t>
            </w:r>
            <w:r w:rsidR="001D0BB8">
              <w:t xml:space="preserve"> V</w:t>
            </w:r>
          </w:p>
        </w:tc>
      </w:tr>
      <w:tr w:rsidR="009E3DFE" w14:paraId="7C5326DA" w14:textId="77777777" w:rsidTr="0085785C">
        <w:trPr>
          <w:trHeight w:val="315"/>
          <w:jc w:val="center"/>
        </w:trPr>
        <w:tc>
          <w:tcPr>
            <w:tcW w:w="579" w:type="dxa"/>
          </w:tcPr>
          <w:p w14:paraId="71F2A41E" w14:textId="1B6C3B64" w:rsidR="009E3DFE" w:rsidRDefault="009E3DFE" w:rsidP="00255B76">
            <w:r>
              <w:t>C2</w:t>
            </w:r>
          </w:p>
        </w:tc>
        <w:tc>
          <w:tcPr>
            <w:tcW w:w="1740" w:type="dxa"/>
          </w:tcPr>
          <w:p w14:paraId="048EFB81" w14:textId="64550399" w:rsidR="001D0BB8" w:rsidRDefault="00626D10" w:rsidP="00255B76">
            <w:r>
              <w:t>1.79307 V</w:t>
            </w:r>
          </w:p>
        </w:tc>
      </w:tr>
      <w:tr w:rsidR="0083449A" w14:paraId="4C54266A" w14:textId="77777777" w:rsidTr="0085785C">
        <w:trPr>
          <w:trHeight w:val="315"/>
          <w:jc w:val="center"/>
        </w:trPr>
        <w:tc>
          <w:tcPr>
            <w:tcW w:w="579" w:type="dxa"/>
          </w:tcPr>
          <w:p w14:paraId="2DC1E35B" w14:textId="6A5968C6" w:rsidR="0083449A" w:rsidRDefault="0083449A" w:rsidP="00255B76">
            <w:r>
              <w:t>Gain</w:t>
            </w:r>
          </w:p>
        </w:tc>
        <w:tc>
          <w:tcPr>
            <w:tcW w:w="1740" w:type="dxa"/>
          </w:tcPr>
          <w:p w14:paraId="023BD482" w14:textId="10279B52" w:rsidR="0083449A" w:rsidRDefault="004D5748" w:rsidP="00255B76">
            <w:r>
              <w:t>1.8207</w:t>
            </w:r>
          </w:p>
        </w:tc>
      </w:tr>
    </w:tbl>
    <w:p w14:paraId="5EB3E59E" w14:textId="787F8612" w:rsidR="00C56155" w:rsidRPr="00255B76" w:rsidRDefault="00C56155" w:rsidP="00255B76"/>
    <w:p w14:paraId="74F58FB6" w14:textId="3360B9C4" w:rsidR="00255B76" w:rsidRPr="00255B76" w:rsidRDefault="00255B76" w:rsidP="00845127">
      <w:pPr>
        <w:jc w:val="center"/>
      </w:pPr>
      <w:r w:rsidRPr="00255B76">
        <w:rPr>
          <w:noProof/>
        </w:rPr>
        <w:drawing>
          <wp:inline distT="0" distB="0" distL="0" distR="0" wp14:anchorId="662CA53B" wp14:editId="2889B443">
            <wp:extent cx="4815840" cy="2659380"/>
            <wp:effectExtent l="0" t="0" r="3810" b="7620"/>
            <wp:docPr id="8006903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5840" cy="2659380"/>
                    </a:xfrm>
                    <a:prstGeom prst="rect">
                      <a:avLst/>
                    </a:prstGeom>
                    <a:noFill/>
                    <a:ln>
                      <a:noFill/>
                    </a:ln>
                  </pic:spPr>
                </pic:pic>
              </a:graphicData>
            </a:graphic>
          </wp:inline>
        </w:drawing>
      </w:r>
    </w:p>
    <w:p w14:paraId="42B2AE00" w14:textId="77777777" w:rsidR="00D7269A" w:rsidRDefault="00255B76" w:rsidP="00D7269A">
      <w:pPr>
        <w:pBdr>
          <w:bottom w:val="single" w:sz="12" w:space="1" w:color="auto"/>
        </w:pBdr>
      </w:pPr>
      <w:r w:rsidRPr="00255B76">
        <w:t> </w:t>
      </w:r>
    </w:p>
    <w:p w14:paraId="23AF4006" w14:textId="5BCA0BDE" w:rsidR="00D7269A" w:rsidRDefault="00D7269A" w:rsidP="00D7269A"/>
    <w:p w14:paraId="13AD4ACE" w14:textId="77777777" w:rsidR="00255B76" w:rsidRDefault="00255B76">
      <w:r>
        <w:br w:type="page"/>
      </w:r>
    </w:p>
    <w:p w14:paraId="00BDAC07" w14:textId="62272B19" w:rsidR="00255B76" w:rsidRPr="00255B76" w:rsidRDefault="00255B76" w:rsidP="0085785C">
      <w:pPr>
        <w:pStyle w:val="Heading5"/>
      </w:pPr>
      <w:r w:rsidRPr="00255B76">
        <w:lastRenderedPageBreak/>
        <w:t>1v:</w:t>
      </w:r>
    </w:p>
    <w:tbl>
      <w:tblPr>
        <w:tblStyle w:val="TableGrid"/>
        <w:tblW w:w="0" w:type="auto"/>
        <w:jc w:val="center"/>
        <w:tblLook w:val="04A0" w:firstRow="1" w:lastRow="0" w:firstColumn="1" w:lastColumn="0" w:noHBand="0" w:noVBand="1"/>
      </w:tblPr>
      <w:tblGrid>
        <w:gridCol w:w="704"/>
        <w:gridCol w:w="1773"/>
      </w:tblGrid>
      <w:tr w:rsidR="006F7B0B" w14:paraId="03D271AB" w14:textId="77777777" w:rsidTr="0085785C">
        <w:trPr>
          <w:trHeight w:val="353"/>
          <w:jc w:val="center"/>
        </w:trPr>
        <w:tc>
          <w:tcPr>
            <w:tcW w:w="302" w:type="dxa"/>
          </w:tcPr>
          <w:p w14:paraId="6051EBBC" w14:textId="77777777" w:rsidR="006F7B0B" w:rsidRDefault="006F7B0B" w:rsidP="009F2578">
            <w:r>
              <w:t>C1</w:t>
            </w:r>
          </w:p>
        </w:tc>
        <w:tc>
          <w:tcPr>
            <w:tcW w:w="1773" w:type="dxa"/>
          </w:tcPr>
          <w:p w14:paraId="41CD80C9" w14:textId="4EAE7813" w:rsidR="006F7B0B" w:rsidRDefault="00647353" w:rsidP="009F2578">
            <w:r>
              <w:t>1.98194 V</w:t>
            </w:r>
          </w:p>
        </w:tc>
      </w:tr>
      <w:tr w:rsidR="006F7B0B" w14:paraId="086B646F" w14:textId="77777777" w:rsidTr="0085785C">
        <w:trPr>
          <w:trHeight w:val="353"/>
          <w:jc w:val="center"/>
        </w:trPr>
        <w:tc>
          <w:tcPr>
            <w:tcW w:w="302" w:type="dxa"/>
          </w:tcPr>
          <w:p w14:paraId="3B5F6E02" w14:textId="77777777" w:rsidR="006F7B0B" w:rsidRDefault="006F7B0B" w:rsidP="009F2578">
            <w:r>
              <w:t>C2</w:t>
            </w:r>
          </w:p>
        </w:tc>
        <w:tc>
          <w:tcPr>
            <w:tcW w:w="1773" w:type="dxa"/>
          </w:tcPr>
          <w:p w14:paraId="570C281A" w14:textId="04B3EA06" w:rsidR="006F7B0B" w:rsidRDefault="006F7B0B" w:rsidP="009F2578">
            <w:r>
              <w:t>1.</w:t>
            </w:r>
            <w:r w:rsidR="000E7C37">
              <w:t>845</w:t>
            </w:r>
            <w:r>
              <w:t xml:space="preserve"> V</w:t>
            </w:r>
          </w:p>
        </w:tc>
      </w:tr>
      <w:tr w:rsidR="004D5748" w14:paraId="38FAE9FA" w14:textId="77777777" w:rsidTr="0085785C">
        <w:trPr>
          <w:trHeight w:val="353"/>
          <w:jc w:val="center"/>
        </w:trPr>
        <w:tc>
          <w:tcPr>
            <w:tcW w:w="302" w:type="dxa"/>
          </w:tcPr>
          <w:p w14:paraId="67EE6F13" w14:textId="0461D29C" w:rsidR="004D5748" w:rsidRDefault="004D5748" w:rsidP="009F2578">
            <w:r>
              <w:t>Gain</w:t>
            </w:r>
          </w:p>
        </w:tc>
        <w:tc>
          <w:tcPr>
            <w:tcW w:w="1773" w:type="dxa"/>
          </w:tcPr>
          <w:p w14:paraId="41281002" w14:textId="4D8FF9B1" w:rsidR="004D5748" w:rsidRDefault="00B348B5" w:rsidP="009F2578">
            <w:r>
              <w:t>.93141</w:t>
            </w:r>
          </w:p>
        </w:tc>
      </w:tr>
    </w:tbl>
    <w:p w14:paraId="6BEA0CAD" w14:textId="0D97125D" w:rsidR="00255B76" w:rsidRPr="00255B76" w:rsidRDefault="00255B76" w:rsidP="00255B76"/>
    <w:p w14:paraId="1290180D" w14:textId="77777777" w:rsidR="00D91226" w:rsidRDefault="00255B76" w:rsidP="00D91226">
      <w:pPr>
        <w:jc w:val="center"/>
      </w:pPr>
      <w:r w:rsidRPr="00255B76">
        <w:rPr>
          <w:noProof/>
        </w:rPr>
        <w:drawing>
          <wp:inline distT="0" distB="0" distL="0" distR="0" wp14:anchorId="778701C9" wp14:editId="4736A2DE">
            <wp:extent cx="4048432" cy="2272199"/>
            <wp:effectExtent l="0" t="0" r="9525" b="0"/>
            <wp:docPr id="174990700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9562" cy="2284058"/>
                    </a:xfrm>
                    <a:prstGeom prst="rect">
                      <a:avLst/>
                    </a:prstGeom>
                    <a:noFill/>
                    <a:ln>
                      <a:noFill/>
                    </a:ln>
                  </pic:spPr>
                </pic:pic>
              </a:graphicData>
            </a:graphic>
          </wp:inline>
        </w:drawing>
      </w:r>
    </w:p>
    <w:p w14:paraId="2E906C31" w14:textId="77777777" w:rsidR="00D7269A" w:rsidRDefault="00D7269A" w:rsidP="00D7269A">
      <w:pPr>
        <w:pBdr>
          <w:bottom w:val="single" w:sz="12" w:space="1" w:color="auto"/>
        </w:pBdr>
      </w:pPr>
    </w:p>
    <w:p w14:paraId="785FE16E" w14:textId="3CF76265" w:rsidR="00255B76" w:rsidRDefault="00255B76" w:rsidP="0085785C">
      <w:pPr>
        <w:pStyle w:val="Heading5"/>
      </w:pPr>
      <w:r w:rsidRPr="00255B76">
        <w:t>5mV:</w:t>
      </w:r>
    </w:p>
    <w:tbl>
      <w:tblPr>
        <w:tblStyle w:val="TableGrid"/>
        <w:tblW w:w="0" w:type="auto"/>
        <w:jc w:val="center"/>
        <w:tblLook w:val="04A0" w:firstRow="1" w:lastRow="0" w:firstColumn="1" w:lastColumn="0" w:noHBand="0" w:noVBand="1"/>
      </w:tblPr>
      <w:tblGrid>
        <w:gridCol w:w="745"/>
        <w:gridCol w:w="1931"/>
      </w:tblGrid>
      <w:tr w:rsidR="008228AE" w14:paraId="1DB94218" w14:textId="77777777" w:rsidTr="00D7269A">
        <w:trPr>
          <w:trHeight w:val="356"/>
          <w:jc w:val="center"/>
        </w:trPr>
        <w:tc>
          <w:tcPr>
            <w:tcW w:w="745" w:type="dxa"/>
          </w:tcPr>
          <w:p w14:paraId="024C07FB" w14:textId="77777777" w:rsidR="008228AE" w:rsidRDefault="008228AE" w:rsidP="009F2578">
            <w:r>
              <w:t>C1</w:t>
            </w:r>
          </w:p>
        </w:tc>
        <w:tc>
          <w:tcPr>
            <w:tcW w:w="1931" w:type="dxa"/>
          </w:tcPr>
          <w:p w14:paraId="39DAE613" w14:textId="43D265F9" w:rsidR="008228AE" w:rsidRDefault="00B97E44" w:rsidP="00B348B5">
            <w:pPr>
              <w:jc w:val="both"/>
            </w:pPr>
            <w:r>
              <w:t>-.51303</w:t>
            </w:r>
            <w:r w:rsidR="008228AE">
              <w:t xml:space="preserve"> V</w:t>
            </w:r>
          </w:p>
        </w:tc>
      </w:tr>
      <w:tr w:rsidR="008228AE" w14:paraId="63C88F65" w14:textId="77777777" w:rsidTr="00D7269A">
        <w:trPr>
          <w:trHeight w:val="356"/>
          <w:jc w:val="center"/>
        </w:trPr>
        <w:tc>
          <w:tcPr>
            <w:tcW w:w="745" w:type="dxa"/>
          </w:tcPr>
          <w:p w14:paraId="67295F5E" w14:textId="77777777" w:rsidR="008228AE" w:rsidRDefault="008228AE" w:rsidP="009F2578">
            <w:r>
              <w:t>C2</w:t>
            </w:r>
          </w:p>
        </w:tc>
        <w:tc>
          <w:tcPr>
            <w:tcW w:w="1931" w:type="dxa"/>
          </w:tcPr>
          <w:p w14:paraId="393C9262" w14:textId="55213716" w:rsidR="008228AE" w:rsidRDefault="00D34551" w:rsidP="00B348B5">
            <w:r>
              <w:t>1.92006 V</w:t>
            </w:r>
          </w:p>
        </w:tc>
      </w:tr>
      <w:tr w:rsidR="00B348B5" w14:paraId="4EFB4AF8" w14:textId="77777777" w:rsidTr="00D7269A">
        <w:trPr>
          <w:trHeight w:val="356"/>
          <w:jc w:val="center"/>
        </w:trPr>
        <w:tc>
          <w:tcPr>
            <w:tcW w:w="745" w:type="dxa"/>
          </w:tcPr>
          <w:p w14:paraId="67E0608B" w14:textId="07006C26" w:rsidR="00B348B5" w:rsidRDefault="00B348B5" w:rsidP="009F2578">
            <w:r>
              <w:t>Gain</w:t>
            </w:r>
          </w:p>
        </w:tc>
        <w:tc>
          <w:tcPr>
            <w:tcW w:w="1931" w:type="dxa"/>
          </w:tcPr>
          <w:p w14:paraId="25E4A0D8" w14:textId="29426517" w:rsidR="00B348B5" w:rsidRDefault="00D7700C" w:rsidP="00B348B5">
            <w:r>
              <w:t>3.74258</w:t>
            </w:r>
          </w:p>
        </w:tc>
      </w:tr>
    </w:tbl>
    <w:p w14:paraId="7D73D602" w14:textId="583104C8" w:rsidR="00255B76" w:rsidRPr="00255B76" w:rsidRDefault="00255B76" w:rsidP="00255B76"/>
    <w:p w14:paraId="5FE6095B" w14:textId="271DD890" w:rsidR="00255B76" w:rsidRDefault="00255B76" w:rsidP="00F84F2D">
      <w:pPr>
        <w:jc w:val="center"/>
      </w:pPr>
      <w:r w:rsidRPr="00255B76">
        <w:rPr>
          <w:noProof/>
        </w:rPr>
        <w:drawing>
          <wp:inline distT="0" distB="0" distL="0" distR="0" wp14:anchorId="203F54AF" wp14:editId="493D140A">
            <wp:extent cx="4336026" cy="2418168"/>
            <wp:effectExtent l="0" t="0" r="7620" b="1270"/>
            <wp:docPr id="20999674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8142" cy="2424925"/>
                    </a:xfrm>
                    <a:prstGeom prst="rect">
                      <a:avLst/>
                    </a:prstGeom>
                    <a:noFill/>
                    <a:ln>
                      <a:noFill/>
                    </a:ln>
                  </pic:spPr>
                </pic:pic>
              </a:graphicData>
            </a:graphic>
          </wp:inline>
        </w:drawing>
      </w:r>
    </w:p>
    <w:p w14:paraId="2BBE173B" w14:textId="77777777" w:rsidR="00D7269A" w:rsidRDefault="00D7269A" w:rsidP="00D7269A">
      <w:pPr>
        <w:pBdr>
          <w:bottom w:val="single" w:sz="12" w:space="1" w:color="auto"/>
        </w:pBdr>
      </w:pPr>
    </w:p>
    <w:p w14:paraId="2FA9A1C6" w14:textId="6F433255" w:rsidR="00255B76" w:rsidRDefault="00255B76" w:rsidP="0085785C">
      <w:pPr>
        <w:pStyle w:val="Heading5"/>
      </w:pPr>
      <w:r w:rsidRPr="00255B76">
        <w:lastRenderedPageBreak/>
        <w:t> -1v:</w:t>
      </w:r>
    </w:p>
    <w:tbl>
      <w:tblPr>
        <w:tblStyle w:val="TableGrid"/>
        <w:tblW w:w="0" w:type="auto"/>
        <w:jc w:val="center"/>
        <w:tblLook w:val="04A0" w:firstRow="1" w:lastRow="0" w:firstColumn="1" w:lastColumn="0" w:noHBand="0" w:noVBand="1"/>
      </w:tblPr>
      <w:tblGrid>
        <w:gridCol w:w="704"/>
        <w:gridCol w:w="1885"/>
      </w:tblGrid>
      <w:tr w:rsidR="00D34551" w14:paraId="7B4C0547" w14:textId="77777777" w:rsidTr="0085785C">
        <w:trPr>
          <w:trHeight w:val="357"/>
          <w:jc w:val="center"/>
        </w:trPr>
        <w:tc>
          <w:tcPr>
            <w:tcW w:w="364" w:type="dxa"/>
          </w:tcPr>
          <w:p w14:paraId="7541A1F4" w14:textId="77777777" w:rsidR="00D34551" w:rsidRDefault="00D34551" w:rsidP="009F2578">
            <w:r>
              <w:t>C1</w:t>
            </w:r>
          </w:p>
        </w:tc>
        <w:tc>
          <w:tcPr>
            <w:tcW w:w="1885" w:type="dxa"/>
          </w:tcPr>
          <w:p w14:paraId="71EF102A" w14:textId="41EBA57E" w:rsidR="00D34551" w:rsidRDefault="00F154F9" w:rsidP="009F2578">
            <w:r>
              <w:t>4.98294</w:t>
            </w:r>
            <w:r w:rsidR="009E659D">
              <w:t xml:space="preserve"> V</w:t>
            </w:r>
          </w:p>
        </w:tc>
      </w:tr>
      <w:tr w:rsidR="00D34551" w14:paraId="7C6C82A5" w14:textId="77777777" w:rsidTr="0085785C">
        <w:trPr>
          <w:trHeight w:val="357"/>
          <w:jc w:val="center"/>
        </w:trPr>
        <w:tc>
          <w:tcPr>
            <w:tcW w:w="364" w:type="dxa"/>
          </w:tcPr>
          <w:p w14:paraId="2E7375E5" w14:textId="77777777" w:rsidR="00D34551" w:rsidRDefault="00D34551" w:rsidP="009F2578">
            <w:r>
              <w:t>C2</w:t>
            </w:r>
          </w:p>
        </w:tc>
        <w:tc>
          <w:tcPr>
            <w:tcW w:w="1885" w:type="dxa"/>
          </w:tcPr>
          <w:p w14:paraId="1E7EAAD5" w14:textId="056B6006" w:rsidR="00D34551" w:rsidRDefault="00F154F9" w:rsidP="009F2578">
            <w:r>
              <w:t>7.9716</w:t>
            </w:r>
            <w:r w:rsidR="00E0348C">
              <w:t xml:space="preserve"> V</w:t>
            </w:r>
          </w:p>
        </w:tc>
      </w:tr>
      <w:tr w:rsidR="00D7700C" w14:paraId="4284D039" w14:textId="77777777" w:rsidTr="0085785C">
        <w:trPr>
          <w:trHeight w:val="357"/>
          <w:jc w:val="center"/>
        </w:trPr>
        <w:tc>
          <w:tcPr>
            <w:tcW w:w="364" w:type="dxa"/>
          </w:tcPr>
          <w:p w14:paraId="3A8BA886" w14:textId="07FD835D" w:rsidR="00D7700C" w:rsidRDefault="00D7700C" w:rsidP="009F2578">
            <w:r>
              <w:t>Gain</w:t>
            </w:r>
          </w:p>
        </w:tc>
        <w:tc>
          <w:tcPr>
            <w:tcW w:w="1885" w:type="dxa"/>
          </w:tcPr>
          <w:p w14:paraId="1ACCEBF5" w14:textId="1B960C06" w:rsidR="00D7700C" w:rsidRDefault="00D7700C" w:rsidP="009F2578">
            <w:r>
              <w:t>1.5998</w:t>
            </w:r>
          </w:p>
        </w:tc>
      </w:tr>
    </w:tbl>
    <w:p w14:paraId="0DFD0D0C" w14:textId="77777777" w:rsidR="00255B76" w:rsidRPr="00255B76" w:rsidRDefault="00255B76" w:rsidP="00255B76">
      <w:r w:rsidRPr="00255B76">
        <w:t> </w:t>
      </w:r>
    </w:p>
    <w:p w14:paraId="3FEA3C0F" w14:textId="1185F0D3" w:rsidR="00255B76" w:rsidRPr="00255B76" w:rsidRDefault="00255B76" w:rsidP="00F84F2D">
      <w:pPr>
        <w:jc w:val="center"/>
      </w:pPr>
      <w:r w:rsidRPr="00255B76">
        <w:rPr>
          <w:noProof/>
        </w:rPr>
        <w:drawing>
          <wp:inline distT="0" distB="0" distL="0" distR="0" wp14:anchorId="03567543" wp14:editId="7FEEE02F">
            <wp:extent cx="4249729" cy="2374490"/>
            <wp:effectExtent l="0" t="0" r="0" b="6985"/>
            <wp:docPr id="133667099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1315" cy="2386551"/>
                    </a:xfrm>
                    <a:prstGeom prst="rect">
                      <a:avLst/>
                    </a:prstGeom>
                    <a:noFill/>
                    <a:ln>
                      <a:noFill/>
                    </a:ln>
                  </pic:spPr>
                </pic:pic>
              </a:graphicData>
            </a:graphic>
          </wp:inline>
        </w:drawing>
      </w:r>
    </w:p>
    <w:p w14:paraId="53FB180C" w14:textId="77777777" w:rsidR="00D7269A" w:rsidRDefault="00D7269A" w:rsidP="00D7269A">
      <w:pPr>
        <w:pBdr>
          <w:bottom w:val="single" w:sz="12" w:space="1" w:color="auto"/>
        </w:pBdr>
      </w:pPr>
    </w:p>
    <w:p w14:paraId="005B0081" w14:textId="44256CB9" w:rsidR="00255B76" w:rsidRPr="00255B76" w:rsidRDefault="00255B76" w:rsidP="0085785C">
      <w:pPr>
        <w:pStyle w:val="Heading5"/>
      </w:pPr>
      <w:r w:rsidRPr="00255B76">
        <w:t>-2v:</w:t>
      </w:r>
    </w:p>
    <w:tbl>
      <w:tblPr>
        <w:tblStyle w:val="TableGrid"/>
        <w:tblW w:w="0" w:type="auto"/>
        <w:jc w:val="center"/>
        <w:tblLook w:val="04A0" w:firstRow="1" w:lastRow="0" w:firstColumn="1" w:lastColumn="0" w:noHBand="0" w:noVBand="1"/>
      </w:tblPr>
      <w:tblGrid>
        <w:gridCol w:w="704"/>
        <w:gridCol w:w="1769"/>
      </w:tblGrid>
      <w:tr w:rsidR="00E0348C" w14:paraId="238D3578" w14:textId="77777777" w:rsidTr="0085785C">
        <w:trPr>
          <w:trHeight w:val="357"/>
          <w:jc w:val="center"/>
        </w:trPr>
        <w:tc>
          <w:tcPr>
            <w:tcW w:w="342" w:type="dxa"/>
          </w:tcPr>
          <w:p w14:paraId="63793BFC" w14:textId="77777777" w:rsidR="00E0348C" w:rsidRDefault="00E0348C" w:rsidP="009F2578">
            <w:r>
              <w:t>C1</w:t>
            </w:r>
          </w:p>
        </w:tc>
        <w:tc>
          <w:tcPr>
            <w:tcW w:w="1769" w:type="dxa"/>
          </w:tcPr>
          <w:p w14:paraId="3CFF2723" w14:textId="79201AB3" w:rsidR="00E0348C" w:rsidRDefault="00344F45" w:rsidP="009F2578">
            <w:r>
              <w:t>4.9337</w:t>
            </w:r>
            <w:r w:rsidR="00E0348C">
              <w:t xml:space="preserve"> V</w:t>
            </w:r>
          </w:p>
        </w:tc>
      </w:tr>
      <w:tr w:rsidR="00E0348C" w14:paraId="4EB59754" w14:textId="77777777" w:rsidTr="0085785C">
        <w:trPr>
          <w:trHeight w:val="357"/>
          <w:jc w:val="center"/>
        </w:trPr>
        <w:tc>
          <w:tcPr>
            <w:tcW w:w="342" w:type="dxa"/>
          </w:tcPr>
          <w:p w14:paraId="7B490891" w14:textId="77777777" w:rsidR="00E0348C" w:rsidRDefault="00E0348C" w:rsidP="009F2578">
            <w:r>
              <w:t>C2</w:t>
            </w:r>
          </w:p>
        </w:tc>
        <w:tc>
          <w:tcPr>
            <w:tcW w:w="1769" w:type="dxa"/>
          </w:tcPr>
          <w:p w14:paraId="3BDAA9EC" w14:textId="27A03F1D" w:rsidR="00E0348C" w:rsidRDefault="00613CC9" w:rsidP="009F2578">
            <w:r>
              <w:t>7.9784</w:t>
            </w:r>
            <w:r w:rsidR="00E0348C">
              <w:t xml:space="preserve"> V</w:t>
            </w:r>
          </w:p>
        </w:tc>
      </w:tr>
      <w:tr w:rsidR="00D7700C" w14:paraId="29C6EB93" w14:textId="77777777" w:rsidTr="0085785C">
        <w:trPr>
          <w:trHeight w:val="357"/>
          <w:jc w:val="center"/>
        </w:trPr>
        <w:tc>
          <w:tcPr>
            <w:tcW w:w="342" w:type="dxa"/>
          </w:tcPr>
          <w:p w14:paraId="7FFC415D" w14:textId="3C60881D" w:rsidR="00D7700C" w:rsidRDefault="007F098C" w:rsidP="009F2578">
            <w:r>
              <w:t>G</w:t>
            </w:r>
            <w:r w:rsidR="00D7700C">
              <w:t>ain</w:t>
            </w:r>
            <w:r>
              <w:t xml:space="preserve"> </w:t>
            </w:r>
          </w:p>
        </w:tc>
        <w:tc>
          <w:tcPr>
            <w:tcW w:w="1769" w:type="dxa"/>
          </w:tcPr>
          <w:p w14:paraId="0B648174" w14:textId="6B522F2D" w:rsidR="00D7700C" w:rsidRDefault="007F098C" w:rsidP="009F2578">
            <w:r>
              <w:t>1.61712</w:t>
            </w:r>
          </w:p>
        </w:tc>
      </w:tr>
    </w:tbl>
    <w:p w14:paraId="2B90F81A" w14:textId="77777777" w:rsidR="00255B76" w:rsidRPr="00255B76" w:rsidRDefault="00255B76" w:rsidP="00255B76">
      <w:r w:rsidRPr="00255B76">
        <w:t> </w:t>
      </w:r>
    </w:p>
    <w:p w14:paraId="738ACA2B" w14:textId="620B7227" w:rsidR="00255B76" w:rsidRDefault="00255B76" w:rsidP="00F84F2D">
      <w:pPr>
        <w:jc w:val="center"/>
      </w:pPr>
      <w:r w:rsidRPr="00255B76">
        <w:rPr>
          <w:noProof/>
        </w:rPr>
        <w:drawing>
          <wp:inline distT="0" distB="0" distL="0" distR="0" wp14:anchorId="10F64725" wp14:editId="62E012C6">
            <wp:extent cx="3775587" cy="2127859"/>
            <wp:effectExtent l="0" t="0" r="0" b="6350"/>
            <wp:docPr id="3347149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2309" cy="2142919"/>
                    </a:xfrm>
                    <a:prstGeom prst="rect">
                      <a:avLst/>
                    </a:prstGeom>
                    <a:noFill/>
                    <a:ln>
                      <a:noFill/>
                    </a:ln>
                  </pic:spPr>
                </pic:pic>
              </a:graphicData>
            </a:graphic>
          </wp:inline>
        </w:drawing>
      </w:r>
    </w:p>
    <w:p w14:paraId="018B0EF8" w14:textId="77777777" w:rsidR="00D7269A" w:rsidRDefault="00D7269A" w:rsidP="00D7269A">
      <w:pPr>
        <w:pBdr>
          <w:bottom w:val="single" w:sz="12" w:space="1" w:color="auto"/>
        </w:pBdr>
      </w:pPr>
    </w:p>
    <w:p w14:paraId="43F7306B" w14:textId="68C37E50" w:rsidR="00406101" w:rsidRDefault="00406101" w:rsidP="0085785C">
      <w:pPr>
        <w:pStyle w:val="Heading5"/>
        <w:rPr>
          <w:rStyle w:val="Heading5Char"/>
        </w:rPr>
      </w:pPr>
      <w:r>
        <w:lastRenderedPageBreak/>
        <w:t xml:space="preserve">Sinusoidal signal </w:t>
      </w:r>
      <w:r w:rsidRPr="0085785C">
        <w:rPr>
          <w:rStyle w:val="Heading5Char"/>
        </w:rPr>
        <w:t>screenshot</w:t>
      </w:r>
      <w:r w:rsidR="0085785C">
        <w:rPr>
          <w:rStyle w:val="Heading5Char"/>
        </w:rPr>
        <w:tab/>
      </w:r>
    </w:p>
    <w:p w14:paraId="698D0AB1" w14:textId="77777777" w:rsidR="00D7269A" w:rsidRPr="00D7269A" w:rsidRDefault="00D7269A" w:rsidP="00D7269A"/>
    <w:tbl>
      <w:tblPr>
        <w:tblStyle w:val="TableGrid"/>
        <w:tblW w:w="0" w:type="auto"/>
        <w:jc w:val="center"/>
        <w:tblLook w:val="04A0" w:firstRow="1" w:lastRow="0" w:firstColumn="1" w:lastColumn="0" w:noHBand="0" w:noVBand="1"/>
      </w:tblPr>
      <w:tblGrid>
        <w:gridCol w:w="2761"/>
        <w:gridCol w:w="2761"/>
      </w:tblGrid>
      <w:tr w:rsidR="00613CC9" w14:paraId="7304CF81" w14:textId="77777777" w:rsidTr="009F2578">
        <w:trPr>
          <w:trHeight w:val="357"/>
          <w:jc w:val="center"/>
        </w:trPr>
        <w:tc>
          <w:tcPr>
            <w:tcW w:w="2761" w:type="dxa"/>
          </w:tcPr>
          <w:p w14:paraId="1EB16D20" w14:textId="77777777" w:rsidR="00613CC9" w:rsidRDefault="00613CC9" w:rsidP="009F2578">
            <w:r>
              <w:t>C1</w:t>
            </w:r>
          </w:p>
        </w:tc>
        <w:tc>
          <w:tcPr>
            <w:tcW w:w="2761" w:type="dxa"/>
          </w:tcPr>
          <w:p w14:paraId="17B417E1" w14:textId="47AED6DB" w:rsidR="00613CC9" w:rsidRDefault="00E57257" w:rsidP="009F2578">
            <w:r>
              <w:t>4.0081</w:t>
            </w:r>
            <w:r w:rsidR="00613CC9">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tc>
      </w:tr>
      <w:tr w:rsidR="00613CC9" w14:paraId="5C71AB8F" w14:textId="77777777" w:rsidTr="009F2578">
        <w:trPr>
          <w:trHeight w:val="357"/>
          <w:jc w:val="center"/>
        </w:trPr>
        <w:tc>
          <w:tcPr>
            <w:tcW w:w="2761" w:type="dxa"/>
          </w:tcPr>
          <w:p w14:paraId="1A996D9E" w14:textId="77777777" w:rsidR="00613CC9" w:rsidRDefault="00613CC9" w:rsidP="009F2578">
            <w:r>
              <w:t>C2</w:t>
            </w:r>
          </w:p>
        </w:tc>
        <w:tc>
          <w:tcPr>
            <w:tcW w:w="2761" w:type="dxa"/>
          </w:tcPr>
          <w:p w14:paraId="0B0F13A7" w14:textId="478CAB3F" w:rsidR="007F098C" w:rsidRDefault="00E57257" w:rsidP="009F2578">
            <w:r>
              <w:t>6.1983</w:t>
            </w:r>
            <w:r w:rsidR="00613CC9">
              <w:t xml:space="preserve"> </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tc>
      </w:tr>
      <w:tr w:rsidR="007F098C" w14:paraId="71A1B045" w14:textId="77777777" w:rsidTr="009F2578">
        <w:trPr>
          <w:trHeight w:val="357"/>
          <w:jc w:val="center"/>
        </w:trPr>
        <w:tc>
          <w:tcPr>
            <w:tcW w:w="2761" w:type="dxa"/>
          </w:tcPr>
          <w:p w14:paraId="2901FFE7" w14:textId="332D2265" w:rsidR="007F098C" w:rsidRDefault="007F098C" w:rsidP="009F2578">
            <w:r>
              <w:t xml:space="preserve">Gain </w:t>
            </w:r>
          </w:p>
        </w:tc>
        <w:tc>
          <w:tcPr>
            <w:tcW w:w="2761" w:type="dxa"/>
          </w:tcPr>
          <w:p w14:paraId="4CC30B9F" w14:textId="27322B17" w:rsidR="007F098C" w:rsidRDefault="00E631AD" w:rsidP="009F2578">
            <w:r>
              <w:t>1.5464</w:t>
            </w:r>
          </w:p>
        </w:tc>
      </w:tr>
    </w:tbl>
    <w:p w14:paraId="694BDEDB" w14:textId="77777777" w:rsidR="00613CC9" w:rsidRDefault="00613CC9" w:rsidP="002C0EF5"/>
    <w:p w14:paraId="60B0D0BC" w14:textId="15BB563D" w:rsidR="000317C7" w:rsidRDefault="000317C7" w:rsidP="002C0EF5">
      <w:r>
        <w:rPr>
          <w:rFonts w:ascii="Calibri" w:hAnsi="Calibri" w:cs="Calibri"/>
          <w:noProof/>
          <w:sz w:val="22"/>
          <w:szCs w:val="22"/>
        </w:rPr>
        <w:drawing>
          <wp:inline distT="0" distB="0" distL="0" distR="0" wp14:anchorId="713C1773" wp14:editId="4DF6B550">
            <wp:extent cx="5943600" cy="3347720"/>
            <wp:effectExtent l="0" t="0" r="0" b="5080"/>
            <wp:docPr id="82516475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1F5C090A" w14:textId="03C0CD67" w:rsidR="00657352" w:rsidRDefault="00657352" w:rsidP="002C0EF5">
      <w:r>
        <w:t>The output (blue</w:t>
      </w:r>
      <w:r w:rsidR="00A73726">
        <w:t xml:space="preserve"> </w:t>
      </w:r>
      <w:r w:rsidR="000B64E1">
        <w:t>|</w:t>
      </w:r>
      <w:r w:rsidR="00FC5874">
        <w:t xml:space="preserve"> </w:t>
      </w:r>
      <w:r w:rsidR="000B64E1">
        <w:t>channel 2) looks like this since it is comparing the voltage in to ground. If it is higher, it amplifies up and if it is negative, it amplifies down. It compares the values and outputs its results.</w:t>
      </w:r>
    </w:p>
    <w:p w14:paraId="58A462F0" w14:textId="77777777" w:rsidR="00657352" w:rsidRPr="002C0EF5" w:rsidRDefault="00657352" w:rsidP="002C0EF5"/>
    <w:p w14:paraId="66D1983A" w14:textId="77777777" w:rsidR="00D74196" w:rsidRDefault="00D74196" w:rsidP="00D74196">
      <w:pPr>
        <w:pStyle w:val="Heading3"/>
        <w:rPr>
          <w:rFonts w:eastAsia="Aptos"/>
        </w:rPr>
      </w:pPr>
      <w:r>
        <w:rPr>
          <w:rFonts w:eastAsia="Aptos"/>
        </w:rPr>
        <w:t>Conclusions</w:t>
      </w:r>
    </w:p>
    <w:p w14:paraId="7A919189" w14:textId="5CE09DEB" w:rsidR="005343F5" w:rsidRPr="005343F5" w:rsidRDefault="005343F5" w:rsidP="005343F5">
      <w:r>
        <w:t xml:space="preserve">Overall, the lab itself was successful but my calculations seem incorrect. I </w:t>
      </w:r>
      <w:r w:rsidR="00F24FB7">
        <w:t xml:space="preserve">have an incredibly powerful amplifier if I am </w:t>
      </w:r>
      <w:r w:rsidR="000B64E1">
        <w:t>actually getting</w:t>
      </w:r>
      <w:r w:rsidR="00F24FB7">
        <w:t xml:space="preserve"> 8k gain, which is definitely not true.</w:t>
      </w:r>
      <w:r w:rsidR="00AC0544">
        <w:t xml:space="preserve"> After the horrendous gain result, the rest of the lab measurements made </w:t>
      </w:r>
      <w:r w:rsidR="00287694">
        <w:t>sense,</w:t>
      </w:r>
      <w:r w:rsidR="00AC0544">
        <w:t xml:space="preserve"> so it was successful </w:t>
      </w:r>
      <w:r w:rsidR="0004175A">
        <w:t>overall since I learned.</w:t>
      </w:r>
    </w:p>
    <w:p w14:paraId="62FDD826" w14:textId="6B31B45A" w:rsidR="00D74196" w:rsidRDefault="00D74196">
      <w:r>
        <w:br w:type="page"/>
      </w:r>
    </w:p>
    <w:p w14:paraId="09F58B2C" w14:textId="24EE80ED" w:rsidR="00D74196" w:rsidRDefault="00D74196" w:rsidP="00D74196">
      <w:pPr>
        <w:pStyle w:val="Heading2"/>
        <w:rPr>
          <w:rFonts w:eastAsia="Aptos"/>
        </w:rPr>
      </w:pPr>
      <w:r>
        <w:rPr>
          <w:rFonts w:eastAsia="Aptos"/>
        </w:rPr>
        <w:lastRenderedPageBreak/>
        <w:t>Task 4</w:t>
      </w:r>
    </w:p>
    <w:p w14:paraId="7FE1F5AD" w14:textId="5C9E43EA" w:rsidR="000C1B28" w:rsidRDefault="00D74196" w:rsidP="00194691">
      <w:pPr>
        <w:pStyle w:val="Heading3"/>
      </w:pPr>
      <w:r>
        <w:rPr>
          <w:rFonts w:eastAsia="Aptos"/>
        </w:rPr>
        <w:t>Objective</w:t>
      </w:r>
    </w:p>
    <w:p w14:paraId="768EA439" w14:textId="010C2608" w:rsidR="000C1B28" w:rsidRPr="00DA3D46" w:rsidRDefault="000C1B28" w:rsidP="00DA3D46">
      <w:r>
        <w:t>The objective of this task is to demonstrate the use of a common drain amplifier in an op-amp</w:t>
      </w:r>
      <w:r w:rsidR="00194691">
        <w:t xml:space="preserve"> and how it is necessary to have.</w:t>
      </w:r>
    </w:p>
    <w:p w14:paraId="1A617CED" w14:textId="77777777" w:rsidR="00D74196" w:rsidRDefault="00D74196" w:rsidP="00D74196">
      <w:pPr>
        <w:pStyle w:val="Heading3"/>
        <w:rPr>
          <w:rFonts w:eastAsia="Aptos"/>
        </w:rPr>
      </w:pPr>
      <w:r>
        <w:rPr>
          <w:rFonts w:eastAsia="Aptos"/>
        </w:rPr>
        <w:t>Procedure</w:t>
      </w:r>
    </w:p>
    <w:p w14:paraId="24C036DE" w14:textId="2512FC70" w:rsidR="00194691" w:rsidRPr="00194691" w:rsidRDefault="00194691" w:rsidP="00194691">
      <w:r>
        <w:t xml:space="preserve">First, the common drain amplifier was built and attached to the rest of the circuit. </w:t>
      </w:r>
      <w:r w:rsidR="006926F2">
        <w:t>Vin- was left grounded and vin+ was given a</w:t>
      </w:r>
      <w:r w:rsidR="00D47B4D">
        <w:t xml:space="preserve"> </w:t>
      </w:r>
      <m:oMath>
        <m:r>
          <w:rPr>
            <w:rFonts w:ascii="Cambria Math" w:hAnsi="Cambria Math"/>
          </w:rPr>
          <m:t>2</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2π100t</m:t>
                </m:r>
              </m:e>
            </m:d>
          </m:e>
        </m:func>
        <m:r>
          <w:rPr>
            <w:rFonts w:ascii="Cambria Math" w:hAnsi="Cambria Math"/>
          </w:rPr>
          <m:t xml:space="preserve"> </m:t>
        </m:r>
      </m:oMath>
      <w:r w:rsidR="006926F2">
        <w:t>V signal. The input and output were plotted using the AD2 and compared to the plot from task 3.</w:t>
      </w:r>
    </w:p>
    <w:p w14:paraId="29023FD4" w14:textId="77777777" w:rsidR="00D74196" w:rsidRDefault="00D74196" w:rsidP="00D74196">
      <w:pPr>
        <w:pStyle w:val="Heading3"/>
        <w:rPr>
          <w:rFonts w:eastAsia="Aptos"/>
        </w:rPr>
      </w:pPr>
      <w:r>
        <w:rPr>
          <w:rFonts w:eastAsia="Aptos"/>
        </w:rPr>
        <w:t>Results</w:t>
      </w:r>
    </w:p>
    <w:p w14:paraId="2A6326E6" w14:textId="467E6070" w:rsidR="00406101" w:rsidRDefault="00406101" w:rsidP="00A774E1">
      <w:pPr>
        <w:jc w:val="center"/>
      </w:pPr>
      <w:r>
        <w:t>Circuit diagram</w:t>
      </w:r>
    </w:p>
    <w:p w14:paraId="41495974" w14:textId="44799ABC" w:rsidR="00F2173F" w:rsidRDefault="00F2173F" w:rsidP="00A774E1">
      <w:pPr>
        <w:jc w:val="center"/>
      </w:pPr>
      <w:r w:rsidRPr="00E5733E">
        <w:rPr>
          <w:noProof/>
        </w:rPr>
        <w:drawing>
          <wp:inline distT="0" distB="0" distL="0" distR="0" wp14:anchorId="0831E9AE" wp14:editId="7DDE6158">
            <wp:extent cx="3072098" cy="2839065"/>
            <wp:effectExtent l="0" t="0" r="0" b="0"/>
            <wp:docPr id="1772069852"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69852" name="Picture 1" descr="A diagram of electrical circuits&#10;&#10;Description automatically generated"/>
                    <pic:cNvPicPr/>
                  </pic:nvPicPr>
                  <pic:blipFill>
                    <a:blip r:embed="rId17"/>
                    <a:stretch>
                      <a:fillRect/>
                    </a:stretch>
                  </pic:blipFill>
                  <pic:spPr>
                    <a:xfrm>
                      <a:off x="0" y="0"/>
                      <a:ext cx="3076230" cy="2842884"/>
                    </a:xfrm>
                    <a:prstGeom prst="rect">
                      <a:avLst/>
                    </a:prstGeom>
                  </pic:spPr>
                </pic:pic>
              </a:graphicData>
            </a:graphic>
          </wp:inline>
        </w:drawing>
      </w:r>
    </w:p>
    <w:p w14:paraId="3E187737" w14:textId="4DCE3F80" w:rsidR="00E5733E" w:rsidRDefault="00E5733E" w:rsidP="00406101"/>
    <w:p w14:paraId="645DAF60" w14:textId="77777777" w:rsidR="00AB488F" w:rsidRDefault="00AB488F">
      <w:r>
        <w:br w:type="page"/>
      </w:r>
    </w:p>
    <w:p w14:paraId="221E3A4D" w14:textId="6F314AAD" w:rsidR="00406101" w:rsidRDefault="00197AFA" w:rsidP="00AB488F">
      <w:pPr>
        <w:jc w:val="center"/>
      </w:pP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A774E1">
        <w:t xml:space="preserve"> </w:t>
      </w:r>
      <w:r w:rsidR="002730D6">
        <w:t xml:space="preserve">(orange) </w:t>
      </w:r>
      <w:r w:rsidR="00A774E1">
        <w:t xml:space="preserve">and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00A7648C">
        <w:t xml:space="preserve"> </w:t>
      </w:r>
      <w:r w:rsidR="002730D6">
        <w:t xml:space="preserve">(blue) </w:t>
      </w:r>
      <w:r w:rsidR="00A774E1">
        <w:t>plot</w:t>
      </w:r>
    </w:p>
    <w:p w14:paraId="155F0BC2" w14:textId="6B1B7340" w:rsidR="00F5261B" w:rsidRDefault="00F5261B" w:rsidP="002730D6">
      <w:pPr>
        <w:jc w:val="center"/>
      </w:pPr>
      <w:r>
        <w:rPr>
          <w:rFonts w:ascii="Calibri" w:hAnsi="Calibri" w:cs="Calibri"/>
          <w:noProof/>
          <w:sz w:val="22"/>
          <w:szCs w:val="22"/>
        </w:rPr>
        <w:drawing>
          <wp:inline distT="0" distB="0" distL="0" distR="0" wp14:anchorId="19777181" wp14:editId="1503D180">
            <wp:extent cx="5374669" cy="2669458"/>
            <wp:effectExtent l="0" t="0" r="0" b="0"/>
            <wp:docPr id="867658383"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9" cy="2682044"/>
                    </a:xfrm>
                    <a:prstGeom prst="rect">
                      <a:avLst/>
                    </a:prstGeom>
                    <a:noFill/>
                    <a:ln>
                      <a:noFill/>
                    </a:ln>
                  </pic:spPr>
                </pic:pic>
              </a:graphicData>
            </a:graphic>
          </wp:inline>
        </w:drawing>
      </w:r>
    </w:p>
    <w:p w14:paraId="3EFBB5F5" w14:textId="51A8FDA5" w:rsidR="00FC5874" w:rsidRDefault="00A73726" w:rsidP="00FC5874">
      <w:r>
        <w:t xml:space="preserve">This output is sharper and more defined than the output in task 3. This graph looks different because </w:t>
      </w:r>
      <w:r w:rsidR="00A21BA2">
        <w:t>the previous one had an offset on the display and this one does not. It would look slightly higher but not much.</w:t>
      </w:r>
    </w:p>
    <w:p w14:paraId="5657768A" w14:textId="0FFD615D" w:rsidR="00D74196" w:rsidRDefault="00D74196" w:rsidP="00D74196">
      <w:pPr>
        <w:pStyle w:val="Heading3"/>
        <w:rPr>
          <w:rFonts w:eastAsia="Aptos"/>
        </w:rPr>
      </w:pPr>
      <w:r>
        <w:rPr>
          <w:rFonts w:eastAsia="Aptos"/>
        </w:rPr>
        <w:t>Conclusions</w:t>
      </w:r>
    </w:p>
    <w:p w14:paraId="068CEB6E" w14:textId="67935163" w:rsidR="00D74196" w:rsidRDefault="00A21BA2">
      <w:pPr>
        <w:rPr>
          <w:rFonts w:eastAsia="Aptos" w:cstheme="majorBidi"/>
          <w:color w:val="0F4761" w:themeColor="accent1" w:themeShade="BF"/>
          <w:sz w:val="28"/>
          <w:szCs w:val="28"/>
        </w:rPr>
      </w:pPr>
      <w:r>
        <w:rPr>
          <w:rFonts w:eastAsia="Aptos"/>
        </w:rPr>
        <w:t xml:space="preserve">This task was successful </w:t>
      </w:r>
      <w:r w:rsidR="00AB232C">
        <w:rPr>
          <w:rFonts w:eastAsia="Aptos"/>
        </w:rPr>
        <w:t>because the circuit was successfully completed and produced the expected output.</w:t>
      </w:r>
      <w:r w:rsidR="00D74196">
        <w:rPr>
          <w:rFonts w:eastAsia="Aptos"/>
        </w:rPr>
        <w:br w:type="page"/>
      </w:r>
    </w:p>
    <w:p w14:paraId="71BD2632" w14:textId="77777777" w:rsidR="005603F0" w:rsidRDefault="00D74196" w:rsidP="00620197">
      <w:pPr>
        <w:pStyle w:val="Heading2"/>
        <w:rPr>
          <w:rFonts w:eastAsia="Aptos"/>
        </w:rPr>
      </w:pPr>
      <w:r>
        <w:rPr>
          <w:rFonts w:eastAsia="Aptos"/>
        </w:rPr>
        <w:lastRenderedPageBreak/>
        <w:t>Task 5</w:t>
      </w:r>
    </w:p>
    <w:p w14:paraId="4BFABA30" w14:textId="32FEBD9E" w:rsidR="00D74196" w:rsidRDefault="00D74196" w:rsidP="005603F0">
      <w:pPr>
        <w:pStyle w:val="Heading3"/>
        <w:rPr>
          <w:rFonts w:eastAsia="Aptos"/>
        </w:rPr>
      </w:pPr>
      <w:r>
        <w:rPr>
          <w:rFonts w:eastAsia="Aptos"/>
        </w:rPr>
        <w:t>Objective</w:t>
      </w:r>
    </w:p>
    <w:p w14:paraId="0965FBFC" w14:textId="7696E880" w:rsidR="00480E59" w:rsidRPr="00480E59" w:rsidRDefault="005603F0" w:rsidP="00480E59">
      <w:r>
        <w:t>T</w:t>
      </w:r>
      <w:r w:rsidR="00480E59">
        <w:t xml:space="preserve">he objective of this task is to test and verify the overall op-amp circuit works. </w:t>
      </w:r>
      <w:r w:rsidR="00475E4E">
        <w:t>This is important to make sure that all of the inner pieces are working correctly and it demonstrates what is on the inside of an op-amp.</w:t>
      </w:r>
    </w:p>
    <w:p w14:paraId="6CC5A31E" w14:textId="77777777" w:rsidR="00D74196" w:rsidRDefault="00D74196" w:rsidP="00D74196">
      <w:pPr>
        <w:pStyle w:val="Heading3"/>
        <w:rPr>
          <w:rFonts w:eastAsia="Aptos"/>
        </w:rPr>
      </w:pPr>
      <w:r>
        <w:rPr>
          <w:rFonts w:eastAsia="Aptos"/>
        </w:rPr>
        <w:t>Procedure</w:t>
      </w:r>
    </w:p>
    <w:p w14:paraId="0F2C033E" w14:textId="6EA25443" w:rsidR="00475E4E" w:rsidRPr="00475E4E" w:rsidRDefault="00475E4E" w:rsidP="00475E4E">
      <w:r>
        <w:t xml:space="preserve">With the overall circuit done, the only thing left to change is the circuit outside connecting to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t>
            </m:r>
          </m:sup>
        </m:sSubSup>
      </m:oMath>
      <w:r w:rsidR="00B3450F">
        <w:t xml:space="preserve">, </w:t>
      </w:r>
      <w:r>
        <w:t xml:space="preserve">and the output. </w:t>
      </w:r>
      <w:r w:rsidR="00D91224">
        <w:t>These inputs and outputs were traced over across the breadboard so that they were easier to find. A</w:t>
      </w:r>
      <w:r w:rsidR="006A64E1">
        <w:t xml:space="preserve">n inverting amplifier with gain 10 was built using the op-amp built through the previous 4 tasks. A </w:t>
      </w:r>
      <w:r w:rsidR="00D35176">
        <w:t xml:space="preserve">sinusoidal input was applied to vin- through a 10kΩ resistor. Vin+ was grounded. A 100kΩ resistor was placed between vin- and </w:t>
      </w:r>
      <m:oMath>
        <m:sSub>
          <m:sSubPr>
            <m:ctrlPr>
              <w:rPr>
                <w:rFonts w:ascii="Cambria Math" w:hAnsi="Cambria Math"/>
                <w:i/>
              </w:rPr>
            </m:ctrlPr>
          </m:sSubPr>
          <m:e>
            <m:r>
              <w:rPr>
                <w:rFonts w:ascii="Cambria Math" w:hAnsi="Cambria Math"/>
              </w:rPr>
              <m:t>v</m:t>
            </m:r>
          </m:e>
          <m:sub>
            <m:r>
              <w:rPr>
                <w:rFonts w:ascii="Cambria Math" w:hAnsi="Cambria Math"/>
              </w:rPr>
              <m:t>out</m:t>
            </m:r>
          </m:sub>
        </m:sSub>
      </m:oMath>
      <w:r w:rsidR="00D35176">
        <w:t>.</w:t>
      </w:r>
      <w:r w:rsidR="00DB1EC4">
        <w:t xml:space="preserve"> Afterwards, the gain was </w:t>
      </w:r>
      <w:r w:rsidR="007D73C3">
        <w:t>measured,</w:t>
      </w:r>
      <w:r w:rsidR="00DB1EC4">
        <w:t xml:space="preserve"> and the percent error was found.</w:t>
      </w:r>
    </w:p>
    <w:p w14:paraId="750FB460" w14:textId="77777777" w:rsidR="00D74196" w:rsidRDefault="00D74196" w:rsidP="00D74196">
      <w:pPr>
        <w:pStyle w:val="Heading3"/>
        <w:rPr>
          <w:rFonts w:eastAsia="Aptos"/>
        </w:rPr>
      </w:pPr>
      <w:r>
        <w:rPr>
          <w:rFonts w:eastAsia="Aptos"/>
        </w:rPr>
        <w:t>Results</w:t>
      </w:r>
    </w:p>
    <w:p w14:paraId="2D0F58EF" w14:textId="5FB5828F" w:rsidR="00E5733E" w:rsidRDefault="00B80BCE" w:rsidP="007D73C3">
      <w:pPr>
        <w:jc w:val="center"/>
      </w:pPr>
      <w:r>
        <w:t>Circuit diagram</w:t>
      </w:r>
    </w:p>
    <w:p w14:paraId="04EC39E7" w14:textId="522AB1C5" w:rsidR="00F2173F" w:rsidRDefault="00F2173F" w:rsidP="007D73C3">
      <w:pPr>
        <w:jc w:val="center"/>
      </w:pPr>
      <w:r w:rsidRPr="00F2173F">
        <w:rPr>
          <w:noProof/>
        </w:rPr>
        <w:drawing>
          <wp:inline distT="0" distB="0" distL="0" distR="0" wp14:anchorId="4AF2B193" wp14:editId="30C313B0">
            <wp:extent cx="3072121" cy="2824316"/>
            <wp:effectExtent l="0" t="0" r="0" b="0"/>
            <wp:docPr id="42769210"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210" name="Picture 1" descr="A diagram of electrical circuits&#10;&#10;Description automatically generated"/>
                    <pic:cNvPicPr/>
                  </pic:nvPicPr>
                  <pic:blipFill>
                    <a:blip r:embed="rId19"/>
                    <a:stretch>
                      <a:fillRect/>
                    </a:stretch>
                  </pic:blipFill>
                  <pic:spPr>
                    <a:xfrm>
                      <a:off x="0" y="0"/>
                      <a:ext cx="3081695" cy="2833118"/>
                    </a:xfrm>
                    <a:prstGeom prst="rect">
                      <a:avLst/>
                    </a:prstGeom>
                  </pic:spPr>
                </pic:pic>
              </a:graphicData>
            </a:graphic>
          </wp:inline>
        </w:drawing>
      </w:r>
    </w:p>
    <w:p w14:paraId="554E9487" w14:textId="4B6A0E49" w:rsidR="00B80BCE" w:rsidRDefault="00B80BCE" w:rsidP="007D73C3">
      <w:pPr>
        <w:pStyle w:val="Heading5"/>
      </w:pPr>
      <w:r>
        <w:t>Gain</w:t>
      </w:r>
    </w:p>
    <w:p w14:paraId="709C6A1F" w14:textId="4C25BFB0" w:rsidR="00B80BCE" w:rsidRDefault="00761A9E" w:rsidP="00757B15">
      <m:oMath>
        <m:sSub>
          <m:sSubPr>
            <m:ctrlPr>
              <w:rPr>
                <w:rFonts w:ascii="Cambria Math" w:hAnsi="Cambria Math"/>
                <w:i/>
              </w:rPr>
            </m:ctrlPr>
          </m:sSubPr>
          <m:e>
            <m:r>
              <w:rPr>
                <w:rFonts w:ascii="Cambria Math" w:hAnsi="Cambria Math"/>
              </w:rPr>
              <m:t>v</m:t>
            </m:r>
          </m:e>
          <m:sub>
            <m:r>
              <w:rPr>
                <w:rFonts w:ascii="Cambria Math" w:hAnsi="Cambria Math"/>
              </w:rPr>
              <m:t>in</m:t>
            </m:r>
          </m:sub>
        </m:sSub>
      </m:oMath>
      <w:r>
        <w:t xml:space="preserve"> </w:t>
      </w:r>
      <w:r w:rsidR="00B80BCE">
        <w:t xml:space="preserve">= </w:t>
      </w:r>
      <w:r w:rsidR="00F756CD">
        <w:t>.</w:t>
      </w:r>
      <w:r w:rsidR="00B80BCE">
        <w:t xml:space="preserve">40411 </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p w14:paraId="57937E05" w14:textId="579E36D7" w:rsidR="00620197" w:rsidRDefault="0010144F" w:rsidP="00815640">
      <m:oMath>
        <m:sSub>
          <m:sSubPr>
            <m:ctrlPr>
              <w:rPr>
                <w:rFonts w:ascii="Cambria Math" w:hAnsi="Cambria Math"/>
                <w:i/>
              </w:rPr>
            </m:ctrlPr>
          </m:sSubPr>
          <m:e>
            <m:r>
              <w:rPr>
                <w:rFonts w:ascii="Cambria Math" w:hAnsi="Cambria Math"/>
              </w:rPr>
              <m:t>v</m:t>
            </m:r>
          </m:e>
          <m:sub>
            <m:r>
              <w:rPr>
                <w:rFonts w:ascii="Cambria Math" w:hAnsi="Cambria Math"/>
              </w:rPr>
              <m:t>out</m:t>
            </m:r>
          </m:sub>
        </m:sSub>
      </m:oMath>
      <w:r>
        <w:t xml:space="preserve"> </w:t>
      </w:r>
      <w:r w:rsidR="00B80BCE">
        <w:t xml:space="preserve">= </w:t>
      </w:r>
      <w:r w:rsidR="00620197">
        <w:t xml:space="preserve">3.8836 </w:t>
      </w:r>
      <m:oMath>
        <m:sSub>
          <m:sSubPr>
            <m:ctrlPr>
              <w:rPr>
                <w:rFonts w:ascii="Cambria Math" w:hAnsi="Cambria Math"/>
                <w:i/>
              </w:rPr>
            </m:ctrlPr>
          </m:sSubPr>
          <m:e>
            <m:r>
              <w:rPr>
                <w:rFonts w:ascii="Cambria Math" w:hAnsi="Cambria Math"/>
              </w:rPr>
              <m:t>V</m:t>
            </m:r>
          </m:e>
          <m:sub>
            <m:r>
              <w:rPr>
                <w:rFonts w:ascii="Cambria Math" w:hAnsi="Cambria Math"/>
              </w:rPr>
              <m:t>pp</m:t>
            </m:r>
          </m:sub>
        </m:sSub>
      </m:oMath>
    </w:p>
    <w:p w14:paraId="13252316" w14:textId="253320AB" w:rsidR="00815640" w:rsidRPr="00F73400" w:rsidRDefault="00815640" w:rsidP="00815640">
      <m:oMathPara>
        <m:oMath>
          <m:r>
            <w:rPr>
              <w:rFonts w:ascii="Cambria Math" w:hAnsi="Cambria Math"/>
            </w:rPr>
            <m:t>Gain=</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3.8836</m:t>
              </m:r>
            </m:num>
            <m:den>
              <m:r>
                <w:rPr>
                  <w:rFonts w:ascii="Cambria Math" w:hAnsi="Cambria Math"/>
                </w:rPr>
                <m:t>.40411</m:t>
              </m:r>
            </m:den>
          </m:f>
          <m:r>
            <w:rPr>
              <w:rFonts w:ascii="Cambria Math" w:hAnsi="Cambria Math"/>
            </w:rPr>
            <m:t>=9.61287</m:t>
          </m:r>
          <m:r>
            <w:rPr>
              <w:rFonts w:ascii="Cambria Math" w:hAnsi="Cambria Math"/>
            </w:rPr>
            <m:t>,</m:t>
          </m:r>
          <m:r>
            <w:rPr>
              <w:rFonts w:ascii="Cambria Math" w:hAnsi="Cambria Math"/>
            </w:rPr>
            <m:t xml:space="preserve"> (Expected:10)</m:t>
          </m:r>
        </m:oMath>
      </m:oMathPara>
    </w:p>
    <w:p w14:paraId="495D1616" w14:textId="77777777" w:rsidR="00815640" w:rsidRDefault="00815640" w:rsidP="00757B15"/>
    <w:p w14:paraId="33D2A449" w14:textId="77777777" w:rsidR="005619B3" w:rsidRPr="007075C5" w:rsidRDefault="005619B3" w:rsidP="005619B3">
      <m:oMathPara>
        <m:oMath>
          <m:r>
            <w:rPr>
              <w:rFonts w:ascii="Cambria Math" w:hAnsi="Cambria Math"/>
            </w:rPr>
            <m:t>%Error=</m:t>
          </m:r>
          <m:f>
            <m:fPr>
              <m:ctrlPr>
                <w:rPr>
                  <w:rFonts w:ascii="Cambria Math" w:hAnsi="Cambria Math"/>
                  <w:i/>
                </w:rPr>
              </m:ctrlPr>
            </m:fPr>
            <m:num>
              <m:d>
                <m:dPr>
                  <m:begChr m:val="|"/>
                  <m:endChr m:val="|"/>
                  <m:ctrlPr>
                    <w:rPr>
                      <w:rFonts w:ascii="Cambria Math" w:hAnsi="Cambria Math"/>
                      <w:i/>
                    </w:rPr>
                  </m:ctrlPr>
                </m:dPr>
                <m:e>
                  <m:r>
                    <w:rPr>
                      <w:rFonts w:ascii="Cambria Math" w:hAnsi="Cambria Math"/>
                    </w:rPr>
                    <m:t>Actual-Expected</m:t>
                  </m:r>
                </m:e>
              </m:d>
            </m:num>
            <m:den>
              <m:r>
                <w:rPr>
                  <w:rFonts w:ascii="Cambria Math" w:hAnsi="Cambria Math"/>
                </w:rPr>
                <m:t>Expected</m:t>
              </m:r>
            </m:den>
          </m:f>
          <m:r>
            <w:rPr>
              <w:rFonts w:ascii="Cambria Math" w:hAnsi="Cambria Math"/>
            </w:rPr>
            <m:t xml:space="preserve">×100 </m:t>
          </m:r>
        </m:oMath>
      </m:oMathPara>
    </w:p>
    <w:p w14:paraId="03E17514" w14:textId="6559D64F" w:rsidR="00825B91" w:rsidRDefault="005619B3" w:rsidP="00757B15">
      <w:r>
        <w:t>%Error = 3.</w:t>
      </w:r>
      <w:r w:rsidR="00825B91">
        <w:t>8713%</w:t>
      </w:r>
    </w:p>
    <w:p w14:paraId="7D92DF98" w14:textId="7E06E29F" w:rsidR="00AB232C" w:rsidRDefault="00AB232C" w:rsidP="00757B15"/>
    <w:p w14:paraId="13DB5D47" w14:textId="20FB6A80" w:rsidR="00AB232C" w:rsidRDefault="00AB232C" w:rsidP="00757B15">
      <w:proofErr w:type="spellStart"/>
      <w:r>
        <w:t>Wavegen</w:t>
      </w:r>
      <w:proofErr w:type="spellEnd"/>
      <w:r>
        <w:t xml:space="preserve"> : input set at 200mV amplitude</w:t>
      </w:r>
    </w:p>
    <w:p w14:paraId="6317CD20" w14:textId="77777777" w:rsidR="0055591C" w:rsidRDefault="00842B4F" w:rsidP="00D7269A">
      <w:r>
        <w:rPr>
          <w:rFonts w:ascii="Calibri" w:hAnsi="Calibri" w:cs="Calibri"/>
          <w:noProof/>
          <w:sz w:val="22"/>
          <w:szCs w:val="22"/>
        </w:rPr>
        <w:drawing>
          <wp:inline distT="0" distB="0" distL="0" distR="0" wp14:anchorId="56CC7118" wp14:editId="7E84F6A3">
            <wp:extent cx="5943600" cy="3347720"/>
            <wp:effectExtent l="0" t="0" r="0" b="5080"/>
            <wp:docPr id="1456219110"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2024523A" w14:textId="4225FB80" w:rsidR="008B757A" w:rsidRPr="008B757A" w:rsidRDefault="0055591C" w:rsidP="00D7269A">
      <w:r>
        <w:t>This input is r</w:t>
      </w:r>
      <w:r w:rsidR="008B757A" w:rsidRPr="008B757A">
        <w:t>easonable since we want to limit to 2V output and .2V input is good for our -10 gain</w:t>
      </w:r>
      <w:r>
        <w:t>.</w:t>
      </w:r>
    </w:p>
    <w:p w14:paraId="68EF00BD" w14:textId="345E564C" w:rsidR="00B80BCE" w:rsidRDefault="006D10D3" w:rsidP="00757B15">
      <w:r>
        <w:rPr>
          <w:noProof/>
        </w:rPr>
        <w:lastRenderedPageBreak/>
        <w:drawing>
          <wp:inline distT="0" distB="0" distL="0" distR="0" wp14:anchorId="222175D5" wp14:editId="7793246E">
            <wp:extent cx="5943600" cy="3724275"/>
            <wp:effectExtent l="0" t="0" r="0" b="9525"/>
            <wp:docPr id="90730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00869" name="Picture 1" descr="A screenshot of a computer&#10;&#10;Description automatically generated"/>
                    <pic:cNvPicPr/>
                  </pic:nvPicPr>
                  <pic:blipFill>
                    <a:blip r:embed="rId21"/>
                    <a:stretch>
                      <a:fillRect/>
                    </a:stretch>
                  </pic:blipFill>
                  <pic:spPr>
                    <a:xfrm>
                      <a:off x="0" y="0"/>
                      <a:ext cx="5943600" cy="3724275"/>
                    </a:xfrm>
                    <a:prstGeom prst="rect">
                      <a:avLst/>
                    </a:prstGeom>
                  </pic:spPr>
                </pic:pic>
              </a:graphicData>
            </a:graphic>
          </wp:inline>
        </w:drawing>
      </w:r>
    </w:p>
    <w:p w14:paraId="3152DACA" w14:textId="33ACFFB9" w:rsidR="006D10D3" w:rsidRPr="00757B15" w:rsidRDefault="0055591C" w:rsidP="00757B15">
      <w:r>
        <w:t>This plot is an example of c</w:t>
      </w:r>
      <w:r w:rsidR="009067D0">
        <w:t>lipping at large</w:t>
      </w:r>
      <w:r>
        <w:t xml:space="preserve"> voltage inputs.</w:t>
      </w:r>
    </w:p>
    <w:p w14:paraId="7687B817" w14:textId="77777777" w:rsidR="00D74196" w:rsidRDefault="00D74196" w:rsidP="00D74196">
      <w:pPr>
        <w:pStyle w:val="Heading3"/>
        <w:rPr>
          <w:rFonts w:eastAsia="Aptos"/>
        </w:rPr>
      </w:pPr>
      <w:r>
        <w:rPr>
          <w:rFonts w:eastAsia="Aptos"/>
        </w:rPr>
        <w:t>Conclusions</w:t>
      </w:r>
    </w:p>
    <w:p w14:paraId="6EA492EF" w14:textId="68D31F8A" w:rsidR="00475E4E" w:rsidRPr="00475E4E" w:rsidRDefault="0055591C" w:rsidP="00475E4E">
      <w:r>
        <w:t xml:space="preserve">This task was a success because the </w:t>
      </w:r>
      <w:r w:rsidR="00487925">
        <w:t xml:space="preserve">op-amp circuit was successfully built and tested. </w:t>
      </w:r>
      <w:r w:rsidR="00475E4E">
        <w:t>Each of these labs make me more and more grateful for modern electronics because wow I cant believe this is all shoved into such a small space.</w:t>
      </w:r>
    </w:p>
    <w:p w14:paraId="3A595422" w14:textId="77777777" w:rsidR="00D74196" w:rsidRDefault="00D74196" w:rsidP="00D74196">
      <w:pPr>
        <w:pStyle w:val="Heading3"/>
        <w:rPr>
          <w:rFonts w:eastAsia="Aptos"/>
        </w:rPr>
      </w:pPr>
    </w:p>
    <w:p w14:paraId="6CE0DFC5" w14:textId="77777777" w:rsidR="00D74196" w:rsidRPr="00D74196" w:rsidRDefault="00D74196" w:rsidP="00D74196"/>
    <w:sectPr w:rsidR="00D74196" w:rsidRPr="00D7419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B71C7" w14:textId="77777777" w:rsidR="00544370" w:rsidRDefault="00544370" w:rsidP="00FE711E">
      <w:pPr>
        <w:spacing w:after="0" w:line="240" w:lineRule="auto"/>
      </w:pPr>
      <w:r>
        <w:separator/>
      </w:r>
    </w:p>
  </w:endnote>
  <w:endnote w:type="continuationSeparator" w:id="0">
    <w:p w14:paraId="71930410" w14:textId="77777777" w:rsidR="00544370" w:rsidRDefault="00544370" w:rsidP="00FE7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1280403"/>
      <w:docPartObj>
        <w:docPartGallery w:val="Page Numbers (Bottom of Page)"/>
        <w:docPartUnique/>
      </w:docPartObj>
    </w:sdtPr>
    <w:sdtEndPr>
      <w:rPr>
        <w:noProof/>
      </w:rPr>
    </w:sdtEndPr>
    <w:sdtContent>
      <w:p w14:paraId="03747D9E" w14:textId="552861C8" w:rsidR="00FE711E" w:rsidRDefault="00FE71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50D7A1" w14:textId="77777777" w:rsidR="00FE711E" w:rsidRDefault="00FE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CFCFB" w14:textId="77777777" w:rsidR="00544370" w:rsidRDefault="00544370" w:rsidP="00FE711E">
      <w:pPr>
        <w:spacing w:after="0" w:line="240" w:lineRule="auto"/>
      </w:pPr>
      <w:r>
        <w:separator/>
      </w:r>
    </w:p>
  </w:footnote>
  <w:footnote w:type="continuationSeparator" w:id="0">
    <w:p w14:paraId="5D093EC2" w14:textId="77777777" w:rsidR="00544370" w:rsidRDefault="00544370" w:rsidP="00FE7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525D54" w14:textId="7E143929" w:rsidR="00FE711E" w:rsidRDefault="00FE711E">
    <w:pPr>
      <w:pStyle w:val="Header"/>
    </w:pPr>
    <w:r>
      <w:t>Julia Laine, lab 6</w:t>
    </w:r>
    <w:r w:rsidR="007925AB">
      <w:t>, 9/30/24, AD2#:</w:t>
    </w:r>
    <w:r w:rsidR="007925AB" w:rsidRPr="06FF4A8E">
      <w:rPr>
        <w:rFonts w:eastAsia="Aptos"/>
      </w:rPr>
      <w:t>210321AA2E82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60450D"/>
    <w:multiLevelType w:val="hybridMultilevel"/>
    <w:tmpl w:val="9C48D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021D10"/>
    <w:multiLevelType w:val="hybridMultilevel"/>
    <w:tmpl w:val="6F6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0556932">
    <w:abstractNumId w:val="0"/>
  </w:num>
  <w:num w:numId="2" w16cid:durableId="234050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7E2B26"/>
    <w:rsid w:val="00025453"/>
    <w:rsid w:val="00031575"/>
    <w:rsid w:val="000317C7"/>
    <w:rsid w:val="00035C72"/>
    <w:rsid w:val="0004062C"/>
    <w:rsid w:val="0004175A"/>
    <w:rsid w:val="00044E2C"/>
    <w:rsid w:val="000629CC"/>
    <w:rsid w:val="0006357E"/>
    <w:rsid w:val="000709D7"/>
    <w:rsid w:val="000734D3"/>
    <w:rsid w:val="000A52E9"/>
    <w:rsid w:val="000B2CF0"/>
    <w:rsid w:val="000B64E1"/>
    <w:rsid w:val="000B74DF"/>
    <w:rsid w:val="000C0943"/>
    <w:rsid w:val="000C1B28"/>
    <w:rsid w:val="000C3398"/>
    <w:rsid w:val="000E07B2"/>
    <w:rsid w:val="000E7C37"/>
    <w:rsid w:val="000F3981"/>
    <w:rsid w:val="0010144F"/>
    <w:rsid w:val="00117F55"/>
    <w:rsid w:val="00137519"/>
    <w:rsid w:val="0015603E"/>
    <w:rsid w:val="0017123A"/>
    <w:rsid w:val="00172549"/>
    <w:rsid w:val="00174FF4"/>
    <w:rsid w:val="00194691"/>
    <w:rsid w:val="00195DBE"/>
    <w:rsid w:val="00197AFA"/>
    <w:rsid w:val="001A3952"/>
    <w:rsid w:val="001A665D"/>
    <w:rsid w:val="001B4278"/>
    <w:rsid w:val="001D0BB8"/>
    <w:rsid w:val="001D3D36"/>
    <w:rsid w:val="00217EFA"/>
    <w:rsid w:val="0023272F"/>
    <w:rsid w:val="00250745"/>
    <w:rsid w:val="00255B76"/>
    <w:rsid w:val="0025750B"/>
    <w:rsid w:val="002730D6"/>
    <w:rsid w:val="0028280B"/>
    <w:rsid w:val="00287694"/>
    <w:rsid w:val="0029143F"/>
    <w:rsid w:val="002A2511"/>
    <w:rsid w:val="002C0EF5"/>
    <w:rsid w:val="002C331A"/>
    <w:rsid w:val="003029AE"/>
    <w:rsid w:val="003030FA"/>
    <w:rsid w:val="0031466D"/>
    <w:rsid w:val="00325661"/>
    <w:rsid w:val="0033132F"/>
    <w:rsid w:val="00344F45"/>
    <w:rsid w:val="003563DC"/>
    <w:rsid w:val="00366738"/>
    <w:rsid w:val="00394084"/>
    <w:rsid w:val="003B1AD3"/>
    <w:rsid w:val="003E365B"/>
    <w:rsid w:val="003F6943"/>
    <w:rsid w:val="00406101"/>
    <w:rsid w:val="004108C3"/>
    <w:rsid w:val="00413042"/>
    <w:rsid w:val="00434103"/>
    <w:rsid w:val="00441C11"/>
    <w:rsid w:val="00475E4E"/>
    <w:rsid w:val="00480E59"/>
    <w:rsid w:val="00481707"/>
    <w:rsid w:val="00487925"/>
    <w:rsid w:val="004A34B0"/>
    <w:rsid w:val="004A502B"/>
    <w:rsid w:val="004C13E2"/>
    <w:rsid w:val="004D5748"/>
    <w:rsid w:val="004E2DA7"/>
    <w:rsid w:val="004E5BF1"/>
    <w:rsid w:val="004F543F"/>
    <w:rsid w:val="00524929"/>
    <w:rsid w:val="005302A4"/>
    <w:rsid w:val="005343F5"/>
    <w:rsid w:val="00544370"/>
    <w:rsid w:val="00544CC3"/>
    <w:rsid w:val="0055591C"/>
    <w:rsid w:val="005603F0"/>
    <w:rsid w:val="005619B3"/>
    <w:rsid w:val="005867F7"/>
    <w:rsid w:val="005A0821"/>
    <w:rsid w:val="005F68A7"/>
    <w:rsid w:val="00602DEE"/>
    <w:rsid w:val="00613CC9"/>
    <w:rsid w:val="00620197"/>
    <w:rsid w:val="00626D10"/>
    <w:rsid w:val="00647353"/>
    <w:rsid w:val="00657352"/>
    <w:rsid w:val="00661BCE"/>
    <w:rsid w:val="006926F2"/>
    <w:rsid w:val="006A64E1"/>
    <w:rsid w:val="006D10D3"/>
    <w:rsid w:val="006E2C0B"/>
    <w:rsid w:val="006F7B0B"/>
    <w:rsid w:val="0072025E"/>
    <w:rsid w:val="0072310E"/>
    <w:rsid w:val="00731870"/>
    <w:rsid w:val="00733F54"/>
    <w:rsid w:val="00736DB6"/>
    <w:rsid w:val="00746016"/>
    <w:rsid w:val="00757B15"/>
    <w:rsid w:val="00761A9E"/>
    <w:rsid w:val="00764640"/>
    <w:rsid w:val="00781CDE"/>
    <w:rsid w:val="007925AB"/>
    <w:rsid w:val="007D49B5"/>
    <w:rsid w:val="007D4E27"/>
    <w:rsid w:val="007D73C3"/>
    <w:rsid w:val="007F098C"/>
    <w:rsid w:val="00805D42"/>
    <w:rsid w:val="008073D2"/>
    <w:rsid w:val="00815640"/>
    <w:rsid w:val="008228AE"/>
    <w:rsid w:val="00825B91"/>
    <w:rsid w:val="0083449A"/>
    <w:rsid w:val="00842B4F"/>
    <w:rsid w:val="00845127"/>
    <w:rsid w:val="0085785C"/>
    <w:rsid w:val="008677DF"/>
    <w:rsid w:val="00876519"/>
    <w:rsid w:val="008A105D"/>
    <w:rsid w:val="008B1C31"/>
    <w:rsid w:val="008B757A"/>
    <w:rsid w:val="008E4380"/>
    <w:rsid w:val="008F4545"/>
    <w:rsid w:val="00902C58"/>
    <w:rsid w:val="009067D0"/>
    <w:rsid w:val="009154F7"/>
    <w:rsid w:val="00917AE0"/>
    <w:rsid w:val="00923657"/>
    <w:rsid w:val="00964964"/>
    <w:rsid w:val="0097426F"/>
    <w:rsid w:val="009810DE"/>
    <w:rsid w:val="00982BD1"/>
    <w:rsid w:val="009A39BA"/>
    <w:rsid w:val="009A3B1E"/>
    <w:rsid w:val="009B6EB0"/>
    <w:rsid w:val="009C1455"/>
    <w:rsid w:val="009C5172"/>
    <w:rsid w:val="009C5240"/>
    <w:rsid w:val="009E3DFE"/>
    <w:rsid w:val="009E659D"/>
    <w:rsid w:val="009F4409"/>
    <w:rsid w:val="00A07707"/>
    <w:rsid w:val="00A1045A"/>
    <w:rsid w:val="00A21BA2"/>
    <w:rsid w:val="00A25B3D"/>
    <w:rsid w:val="00A25C6A"/>
    <w:rsid w:val="00A53D3C"/>
    <w:rsid w:val="00A70CEB"/>
    <w:rsid w:val="00A73726"/>
    <w:rsid w:val="00A7648C"/>
    <w:rsid w:val="00A76EDF"/>
    <w:rsid w:val="00A774E1"/>
    <w:rsid w:val="00A94177"/>
    <w:rsid w:val="00AA5FEE"/>
    <w:rsid w:val="00AB232C"/>
    <w:rsid w:val="00AB488F"/>
    <w:rsid w:val="00AC0544"/>
    <w:rsid w:val="00AF0C81"/>
    <w:rsid w:val="00B0331F"/>
    <w:rsid w:val="00B03509"/>
    <w:rsid w:val="00B24312"/>
    <w:rsid w:val="00B3450F"/>
    <w:rsid w:val="00B348B5"/>
    <w:rsid w:val="00B4519E"/>
    <w:rsid w:val="00B57FC7"/>
    <w:rsid w:val="00B80BCE"/>
    <w:rsid w:val="00B97E44"/>
    <w:rsid w:val="00BC76B9"/>
    <w:rsid w:val="00BD118E"/>
    <w:rsid w:val="00BE44C2"/>
    <w:rsid w:val="00BE6787"/>
    <w:rsid w:val="00BF2E4C"/>
    <w:rsid w:val="00C06548"/>
    <w:rsid w:val="00C07239"/>
    <w:rsid w:val="00C25940"/>
    <w:rsid w:val="00C56155"/>
    <w:rsid w:val="00C8768F"/>
    <w:rsid w:val="00C9385F"/>
    <w:rsid w:val="00CB4A40"/>
    <w:rsid w:val="00CB5F75"/>
    <w:rsid w:val="00D055C2"/>
    <w:rsid w:val="00D22554"/>
    <w:rsid w:val="00D2691B"/>
    <w:rsid w:val="00D3305F"/>
    <w:rsid w:val="00D34551"/>
    <w:rsid w:val="00D35176"/>
    <w:rsid w:val="00D377EC"/>
    <w:rsid w:val="00D47B4D"/>
    <w:rsid w:val="00D5426A"/>
    <w:rsid w:val="00D547E7"/>
    <w:rsid w:val="00D604CD"/>
    <w:rsid w:val="00D66CFA"/>
    <w:rsid w:val="00D718B4"/>
    <w:rsid w:val="00D7269A"/>
    <w:rsid w:val="00D74196"/>
    <w:rsid w:val="00D74A76"/>
    <w:rsid w:val="00D76F90"/>
    <w:rsid w:val="00D7700C"/>
    <w:rsid w:val="00D91224"/>
    <w:rsid w:val="00D91226"/>
    <w:rsid w:val="00DA3D46"/>
    <w:rsid w:val="00DB1EC4"/>
    <w:rsid w:val="00DE4981"/>
    <w:rsid w:val="00DF0F1B"/>
    <w:rsid w:val="00E02CFA"/>
    <w:rsid w:val="00E0348C"/>
    <w:rsid w:val="00E1080E"/>
    <w:rsid w:val="00E17EF9"/>
    <w:rsid w:val="00E57257"/>
    <w:rsid w:val="00E5733E"/>
    <w:rsid w:val="00E61DFC"/>
    <w:rsid w:val="00E631AD"/>
    <w:rsid w:val="00E6641A"/>
    <w:rsid w:val="00E87647"/>
    <w:rsid w:val="00EC7445"/>
    <w:rsid w:val="00ED55EF"/>
    <w:rsid w:val="00EF20B1"/>
    <w:rsid w:val="00F007E2"/>
    <w:rsid w:val="00F154F9"/>
    <w:rsid w:val="00F2173F"/>
    <w:rsid w:val="00F24FB7"/>
    <w:rsid w:val="00F41D28"/>
    <w:rsid w:val="00F477E1"/>
    <w:rsid w:val="00F5261B"/>
    <w:rsid w:val="00F57916"/>
    <w:rsid w:val="00F756CD"/>
    <w:rsid w:val="00F84F2D"/>
    <w:rsid w:val="00F87755"/>
    <w:rsid w:val="00FA68F9"/>
    <w:rsid w:val="00FC56E3"/>
    <w:rsid w:val="00FC5874"/>
    <w:rsid w:val="00FD394B"/>
    <w:rsid w:val="00FE711E"/>
    <w:rsid w:val="06FF4A8E"/>
    <w:rsid w:val="0B29DD0A"/>
    <w:rsid w:val="2D822D48"/>
    <w:rsid w:val="47C88349"/>
    <w:rsid w:val="677E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E2B26"/>
  <w15:chartTrackingRefBased/>
  <w15:docId w15:val="{4C1EC8F7-1650-4325-A33B-22970A96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CF0"/>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FE7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11E"/>
  </w:style>
  <w:style w:type="paragraph" w:styleId="Footer">
    <w:name w:val="footer"/>
    <w:basedOn w:val="Normal"/>
    <w:link w:val="FooterChar"/>
    <w:uiPriority w:val="99"/>
    <w:unhideWhenUsed/>
    <w:rsid w:val="00FE7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11E"/>
  </w:style>
  <w:style w:type="paragraph" w:styleId="ListParagraph">
    <w:name w:val="List Paragraph"/>
    <w:basedOn w:val="Normal"/>
    <w:uiPriority w:val="34"/>
    <w:qFormat/>
    <w:rsid w:val="00736DB6"/>
    <w:pPr>
      <w:ind w:left="720"/>
      <w:contextualSpacing/>
    </w:pPr>
  </w:style>
  <w:style w:type="table" w:styleId="TableGrid">
    <w:name w:val="Table Grid"/>
    <w:basedOn w:val="TableNormal"/>
    <w:uiPriority w:val="39"/>
    <w:rsid w:val="009E3D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77E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310867">
      <w:bodyDiv w:val="1"/>
      <w:marLeft w:val="0"/>
      <w:marRight w:val="0"/>
      <w:marTop w:val="0"/>
      <w:marBottom w:val="0"/>
      <w:divBdr>
        <w:top w:val="none" w:sz="0" w:space="0" w:color="auto"/>
        <w:left w:val="none" w:sz="0" w:space="0" w:color="auto"/>
        <w:bottom w:val="none" w:sz="0" w:space="0" w:color="auto"/>
        <w:right w:val="none" w:sz="0" w:space="0" w:color="auto"/>
      </w:divBdr>
    </w:div>
    <w:div w:id="712342225">
      <w:bodyDiv w:val="1"/>
      <w:marLeft w:val="0"/>
      <w:marRight w:val="0"/>
      <w:marTop w:val="0"/>
      <w:marBottom w:val="0"/>
      <w:divBdr>
        <w:top w:val="none" w:sz="0" w:space="0" w:color="auto"/>
        <w:left w:val="none" w:sz="0" w:space="0" w:color="auto"/>
        <w:bottom w:val="none" w:sz="0" w:space="0" w:color="auto"/>
        <w:right w:val="none" w:sz="0" w:space="0" w:color="auto"/>
      </w:divBdr>
    </w:div>
    <w:div w:id="811676295">
      <w:bodyDiv w:val="1"/>
      <w:marLeft w:val="0"/>
      <w:marRight w:val="0"/>
      <w:marTop w:val="0"/>
      <w:marBottom w:val="0"/>
      <w:divBdr>
        <w:top w:val="none" w:sz="0" w:space="0" w:color="auto"/>
        <w:left w:val="none" w:sz="0" w:space="0" w:color="auto"/>
        <w:bottom w:val="none" w:sz="0" w:space="0" w:color="auto"/>
        <w:right w:val="none" w:sz="0" w:space="0" w:color="auto"/>
      </w:divBdr>
    </w:div>
    <w:div w:id="1359889798">
      <w:bodyDiv w:val="1"/>
      <w:marLeft w:val="0"/>
      <w:marRight w:val="0"/>
      <w:marTop w:val="0"/>
      <w:marBottom w:val="0"/>
      <w:divBdr>
        <w:top w:val="none" w:sz="0" w:space="0" w:color="auto"/>
        <w:left w:val="none" w:sz="0" w:space="0" w:color="auto"/>
        <w:bottom w:val="none" w:sz="0" w:space="0" w:color="auto"/>
        <w:right w:val="none" w:sz="0" w:space="0" w:color="auto"/>
      </w:divBdr>
    </w:div>
    <w:div w:id="1423718367">
      <w:bodyDiv w:val="1"/>
      <w:marLeft w:val="0"/>
      <w:marRight w:val="0"/>
      <w:marTop w:val="0"/>
      <w:marBottom w:val="0"/>
      <w:divBdr>
        <w:top w:val="none" w:sz="0" w:space="0" w:color="auto"/>
        <w:left w:val="none" w:sz="0" w:space="0" w:color="auto"/>
        <w:bottom w:val="none" w:sz="0" w:space="0" w:color="auto"/>
        <w:right w:val="none" w:sz="0" w:space="0" w:color="auto"/>
      </w:divBdr>
    </w:div>
    <w:div w:id="1436710203">
      <w:bodyDiv w:val="1"/>
      <w:marLeft w:val="0"/>
      <w:marRight w:val="0"/>
      <w:marTop w:val="0"/>
      <w:marBottom w:val="0"/>
      <w:divBdr>
        <w:top w:val="none" w:sz="0" w:space="0" w:color="auto"/>
        <w:left w:val="none" w:sz="0" w:space="0" w:color="auto"/>
        <w:bottom w:val="none" w:sz="0" w:space="0" w:color="auto"/>
        <w:right w:val="none" w:sz="0" w:space="0" w:color="auto"/>
      </w:divBdr>
    </w:div>
    <w:div w:id="1527795915">
      <w:bodyDiv w:val="1"/>
      <w:marLeft w:val="0"/>
      <w:marRight w:val="0"/>
      <w:marTop w:val="0"/>
      <w:marBottom w:val="0"/>
      <w:divBdr>
        <w:top w:val="none" w:sz="0" w:space="0" w:color="auto"/>
        <w:left w:val="none" w:sz="0" w:space="0" w:color="auto"/>
        <w:bottom w:val="none" w:sz="0" w:space="0" w:color="auto"/>
        <w:right w:val="none" w:sz="0" w:space="0" w:color="auto"/>
      </w:divBdr>
    </w:div>
    <w:div w:id="2084258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327</TotalTime>
  <Pages>16</Pages>
  <Words>1064</Words>
  <Characters>6065</Characters>
  <Application>Microsoft Office Word</Application>
  <DocSecurity>0</DocSecurity>
  <Lines>50</Lines>
  <Paragraphs>14</Paragraphs>
  <ScaleCrop>false</ScaleCrop>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Laine</dc:creator>
  <cp:keywords/>
  <dc:description/>
  <cp:lastModifiedBy>J Laine</cp:lastModifiedBy>
  <cp:revision>227</cp:revision>
  <cp:lastPrinted>2024-10-05T04:34:00Z</cp:lastPrinted>
  <dcterms:created xsi:type="dcterms:W3CDTF">2024-09-30T18:15:00Z</dcterms:created>
  <dcterms:modified xsi:type="dcterms:W3CDTF">2024-10-05T04:40:00Z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2024-09-20T00:56:32Z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3f867f68-985c-4eb8-9bf9-7916b73b9fac</vt:lpwstr>
  </property>
  <property fmtid="{D5CDD505-2E9C-101B-9397-08002B2CF9AE}" pid="8" name="MSIP_Label_4044bd30-2ed7-4c9d-9d12-46200872a97b_ContentBits">
    <vt:lpwstr>0</vt:lpwstr>
  </property>
</Properties>
</file>