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0D35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孤独症患者家属调查问卷</w:t>
      </w:r>
    </w:p>
    <w:p w14:paraId="76BBAB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尊敬的家属：您好！感谢您在百忙之中参与本次调查问卷。本问卷旨在了解孤独症患者家属的照护现状、心理状态及实际需求，所有答案将严格保密，仅用于相关调研分析，请您根据家庭实际情况如实填写，感谢您的理解与支持！</w:t>
      </w:r>
    </w:p>
    <w:p w14:paraId="3FCFBA5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一、基本信息</w:t>
      </w:r>
      <w:bookmarkEnd w:id="0"/>
    </w:p>
    <w:p w14:paraId="5D80A7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您家中孤独症患者的年龄？（单选）</w:t>
      </w:r>
    </w:p>
    <w:p w14:paraId="1D37652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0-3岁</w:t>
      </w:r>
    </w:p>
    <w:p w14:paraId="55EC05C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4-6岁</w:t>
      </w:r>
    </w:p>
    <w:p w14:paraId="6F9C1D8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7-12岁</w:t>
      </w:r>
    </w:p>
    <w:p w14:paraId="39A3C14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13-18岁</w:t>
      </w:r>
    </w:p>
    <w:p w14:paraId="256CA79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19-30岁</w:t>
      </w:r>
    </w:p>
    <w:p w14:paraId="747E628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F. 30岁以上</w:t>
      </w:r>
    </w:p>
    <w:p w14:paraId="11A392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患者的性别？（单选）</w:t>
      </w:r>
    </w:p>
    <w:p w14:paraId="3B29B4E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男</w:t>
      </w:r>
    </w:p>
    <w:p w14:paraId="18E2C60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女</w:t>
      </w:r>
    </w:p>
    <w:p w14:paraId="66E6EF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患者确诊时的年龄？（单选）</w:t>
      </w:r>
    </w:p>
    <w:p w14:paraId="71191AF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1岁及以下</w:t>
      </w:r>
    </w:p>
    <w:p w14:paraId="3817373F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1-2岁</w:t>
      </w:r>
    </w:p>
    <w:p w14:paraId="7EAF9E4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3-5岁</w:t>
      </w:r>
    </w:p>
    <w:p w14:paraId="19BBB52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6-10岁</w:t>
      </w:r>
    </w:p>
    <w:p w14:paraId="751D77F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11岁及以上</w:t>
      </w:r>
    </w:p>
    <w:p w14:paraId="68D48E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患者的确诊机构/渠道？（可多选）</w:t>
      </w:r>
    </w:p>
    <w:p w14:paraId="113A27E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专业儿童医院（儿科/发育行为科）</w:t>
      </w:r>
    </w:p>
    <w:p w14:paraId="614E6ED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综合医院（精神科/康复科）</w:t>
      </w:r>
    </w:p>
    <w:p w14:paraId="5A540E3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社区卫生服务中心</w:t>
      </w:r>
    </w:p>
    <w:p w14:paraId="1820947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学校筛查（幼儿园/小学）</w:t>
      </w:r>
    </w:p>
    <w:p w14:paraId="3F6506E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专业康复机构</w:t>
      </w:r>
    </w:p>
    <w:p w14:paraId="1C96E15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F. 线上咨询诊断</w:t>
      </w:r>
    </w:p>
    <w:p w14:paraId="09E16CE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G. 其他（请在横线补充：______）</w:t>
      </w:r>
    </w:p>
    <w:p w14:paraId="504C60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您与患者的关系？（单选）</w:t>
      </w:r>
    </w:p>
    <w:p w14:paraId="2C8833B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父亲</w:t>
      </w:r>
    </w:p>
    <w:p w14:paraId="6903BF26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母亲</w:t>
      </w:r>
    </w:p>
    <w:p w14:paraId="4A69379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祖父/祖母</w:t>
      </w:r>
    </w:p>
    <w:p w14:paraId="7FDB779C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外祖父/外祖母</w:t>
      </w:r>
    </w:p>
    <w:p w14:paraId="20E3060E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其他亲属（请在横线补充：______）</w:t>
      </w:r>
    </w:p>
    <w:p w14:paraId="148961B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二、照护与日常情况</w:t>
      </w:r>
      <w:bookmarkEnd w:id="1"/>
    </w:p>
    <w:p w14:paraId="4E34A2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目前患者主要由谁照护？（可多选）</w:t>
      </w:r>
    </w:p>
    <w:p w14:paraId="62E4235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母亲</w:t>
      </w:r>
    </w:p>
    <w:p w14:paraId="776BB116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父亲</w:t>
      </w:r>
    </w:p>
    <w:p w14:paraId="283ED1F7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祖父/祖母</w:t>
      </w:r>
    </w:p>
    <w:p w14:paraId="1BB3BBC4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外祖父/外祖母</w:t>
      </w:r>
    </w:p>
    <w:p w14:paraId="6AF51B7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专业护工</w:t>
      </w:r>
    </w:p>
    <w:p w14:paraId="04CE9DC9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F. 其他（请在横线补充：______）</w:t>
      </w:r>
    </w:p>
    <w:p w14:paraId="405CE8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您每天用于照护患者的平均时间？（单选）</w:t>
      </w:r>
    </w:p>
    <w:p w14:paraId="6642FC6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4小时及以下</w:t>
      </w:r>
    </w:p>
    <w:p w14:paraId="07F67CC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5-8小时</w:t>
      </w:r>
    </w:p>
    <w:p w14:paraId="591D73FC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9-12小时</w:t>
      </w:r>
    </w:p>
    <w:p w14:paraId="74A28F5F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13-16小时</w:t>
      </w:r>
    </w:p>
    <w:p w14:paraId="6851C97A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17小时及以上</w:t>
      </w:r>
    </w:p>
    <w:p w14:paraId="6F40A8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患者目前的生活自理能力（吃饭、穿衣、如厕、洗漱等）？（单选）</w:t>
      </w:r>
    </w:p>
    <w:p w14:paraId="1D761933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完全无法自理，需全程协助</w:t>
      </w:r>
    </w:p>
    <w:p w14:paraId="3CAA3D8D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部分自理，核心环节（如如厕、穿衣）需协助</w:t>
      </w:r>
    </w:p>
    <w:p w14:paraId="4B7A00F3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基本自理，偶尔需要提醒或协助</w:t>
      </w:r>
    </w:p>
    <w:p w14:paraId="75A17145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完全自理，无需任何协助</w:t>
      </w:r>
    </w:p>
    <w:p w14:paraId="72E5B0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患者是否存在情绪行为问题（哭闹、自伤、攻击、刻板行为等）？（单选）</w:t>
      </w:r>
    </w:p>
    <w:p w14:paraId="653CAD3B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完全没有</w:t>
      </w:r>
    </w:p>
    <w:p w14:paraId="66AA2291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偶尔出现（每周1-2次）</w:t>
      </w:r>
    </w:p>
    <w:p w14:paraId="69E680C3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经常出现（每周3-5次）</w:t>
      </w:r>
    </w:p>
    <w:p w14:paraId="011176AA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频繁出现（每天都有）</w:t>
      </w:r>
    </w:p>
    <w:p w14:paraId="4B5036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患者目前是否在接受康复训练/干预？（单选）</w:t>
      </w:r>
    </w:p>
    <w:p w14:paraId="6E1F917D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正在接受</w:t>
      </w:r>
    </w:p>
    <w:p w14:paraId="631149B8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曾经接受过，目前已停止</w:t>
      </w:r>
    </w:p>
    <w:p w14:paraId="721866E3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从未接受过</w:t>
      </w:r>
    </w:p>
    <w:p w14:paraId="77CA932A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三、心理压力与情绪状态</w:t>
      </w:r>
      <w:bookmarkEnd w:id="2"/>
    </w:p>
    <w:p w14:paraId="777871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您在照护过程中最常出现的情绪是？（可多选）</w:t>
      </w:r>
    </w:p>
    <w:p w14:paraId="5B3A40E0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焦虑</w:t>
      </w:r>
    </w:p>
    <w:p w14:paraId="1FEA2CB8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疲惫</w:t>
      </w:r>
    </w:p>
    <w:p w14:paraId="36A8A44A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无助</w:t>
      </w:r>
    </w:p>
    <w:p w14:paraId="77A536DE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愧疚</w:t>
      </w:r>
    </w:p>
    <w:p w14:paraId="10154E5E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平静</w:t>
      </w:r>
    </w:p>
    <w:p w14:paraId="47B56641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F. 有希望</w:t>
      </w:r>
    </w:p>
    <w:p w14:paraId="7A304B05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G. 烦躁</w:t>
      </w:r>
    </w:p>
    <w:p w14:paraId="7EC4F414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H. 其他（请在横线补充：______）</w:t>
      </w:r>
    </w:p>
    <w:p w14:paraId="2F1838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您是否因照护患者感到明显心理压力/抑郁焦虑倾向？（单选）</w:t>
      </w:r>
    </w:p>
    <w:p w14:paraId="69697260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完全没有</w:t>
      </w:r>
    </w:p>
    <w:p w14:paraId="0155C71F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偶尔有，不影响正常生活</w:t>
      </w:r>
    </w:p>
    <w:p w14:paraId="0C1483FA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经常有，已影响正常生活</w:t>
      </w:r>
    </w:p>
    <w:p w14:paraId="56295509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严重影响，已寻求专业心理帮助</w:t>
      </w:r>
    </w:p>
    <w:p w14:paraId="43672C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13. 您的照护压力主要来自哪些方面？（可多选）</w:t>
      </w:r>
    </w:p>
    <w:p w14:paraId="5EB2AC28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经济压力（康复费用、医疗费用等）</w:t>
      </w:r>
    </w:p>
    <w:p w14:paraId="06185AAE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时间压力（无法工作、缺乏个人时间）</w:t>
      </w:r>
    </w:p>
    <w:p w14:paraId="0B547CC0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他人不理解（亲戚、朋友、陌生人的异样眼光）</w:t>
      </w:r>
    </w:p>
    <w:p w14:paraId="3478A119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患者未来的发展担忧</w:t>
      </w:r>
    </w:p>
    <w:p w14:paraId="2EE6704A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家庭矛盾（家人照护理念不一致、分工不均等）</w:t>
      </w:r>
    </w:p>
    <w:p w14:paraId="7DA57C81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F. 照护难度大（患者情绪行为问题、自理能力差等）</w:t>
      </w:r>
    </w:p>
    <w:p w14:paraId="19E261CC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G. 其他（请在横线补充：______）</w:t>
      </w:r>
    </w:p>
    <w:p w14:paraId="52DD8D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14. 您是否有过无人倾诉、孤立无援的感受？（单选）</w:t>
      </w:r>
    </w:p>
    <w:p w14:paraId="5F3DCDBA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从未有过</w:t>
      </w:r>
    </w:p>
    <w:p w14:paraId="2073870D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偶尔有</w:t>
      </w:r>
    </w:p>
    <w:p w14:paraId="38762052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经常有</w:t>
      </w:r>
    </w:p>
    <w:p w14:paraId="00EF4625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一直都有</w:t>
      </w:r>
    </w:p>
    <w:p w14:paraId="53AEEBE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四、家庭与社会支持</w:t>
      </w:r>
      <w:bookmarkEnd w:id="3"/>
    </w:p>
    <w:p w14:paraId="193686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15. 您的亲戚、朋友、同事对孤独症的了解程度？（单选）</w:t>
      </w:r>
    </w:p>
    <w:p w14:paraId="58C09218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非常了解，能理解照护难度</w:t>
      </w:r>
    </w:p>
    <w:p w14:paraId="2EC3BD53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基本了解，有初步认知</w:t>
      </w:r>
    </w:p>
    <w:p w14:paraId="170604DF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不太了解，存在误解</w:t>
      </w:r>
    </w:p>
    <w:p w14:paraId="6A1AB0C7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完全不了解，从未听说过</w:t>
      </w:r>
    </w:p>
    <w:p w14:paraId="6E6680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16. 您是否加入过家长互助群/组织？（单选）</w:t>
      </w:r>
    </w:p>
    <w:p w14:paraId="2A4B6A97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是，目前仍在群内/组织中</w:t>
      </w:r>
    </w:p>
    <w:p w14:paraId="3DFA727D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是，曾经加入过，目前已退出</w:t>
      </w:r>
    </w:p>
    <w:p w14:paraId="7293F39A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否，但有了解过相关互助渠道</w:t>
      </w:r>
    </w:p>
    <w:p w14:paraId="0118F72F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否，从未了解过相关互助渠道</w:t>
      </w:r>
    </w:p>
    <w:p w14:paraId="7F5B61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17. 您认为目前最缺的服务是什么？（可多选）</w:t>
      </w:r>
    </w:p>
    <w:p w14:paraId="6F8FB571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早期筛查服务</w:t>
      </w:r>
    </w:p>
    <w:p w14:paraId="3CE8A725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专业诊断服务</w:t>
      </w:r>
    </w:p>
    <w:p w14:paraId="188DAEB4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平价康复服务（费用可承担）</w:t>
      </w:r>
    </w:p>
    <w:p w14:paraId="7A54E70A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融合教育服务（与普通群体共学）</w:t>
      </w:r>
    </w:p>
    <w:p w14:paraId="198ED13A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喘息服务（短期替代照护，让家属休息）</w:t>
      </w:r>
    </w:p>
    <w:p w14:paraId="353A53F9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F. 家属心理辅导服务</w:t>
      </w:r>
    </w:p>
    <w:p w14:paraId="30A9B495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G. 其他（请在横线补充：______）</w:t>
      </w:r>
    </w:p>
    <w:p w14:paraId="5C3C9E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18. 您最希望从社会得到哪类支持？（可多选）</w:t>
      </w:r>
    </w:p>
    <w:p w14:paraId="7A7F21E0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信息支持（康复知识、政策信息等）</w:t>
      </w:r>
    </w:p>
    <w:p w14:paraId="302C532B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经济支持（补贴、报销、救助等）</w:t>
      </w:r>
    </w:p>
    <w:p w14:paraId="3FCF7E36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心理支持（家属心理疏导、咨询等）</w:t>
      </w:r>
    </w:p>
    <w:p w14:paraId="5DB6AD40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康复资源支持（更多康复机构、专业师资等）</w:t>
      </w:r>
    </w:p>
    <w:p w14:paraId="52730142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政策帮扶（入学、就业、医疗等相关政策）</w:t>
      </w:r>
    </w:p>
    <w:p w14:paraId="6A403689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F. 社会认知普及（减少歧视、提升公众认知）</w:t>
      </w:r>
    </w:p>
    <w:p w14:paraId="5765F355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G. 其他（请在横线补充：______）</w:t>
      </w:r>
    </w:p>
    <w:p w14:paraId="63B539B9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五、对未来的担忧与期望</w:t>
      </w:r>
      <w:bookmarkEnd w:id="4"/>
    </w:p>
    <w:p w14:paraId="17B933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19. 您最担心患者的哪方面未来？（可多选）</w:t>
      </w:r>
    </w:p>
    <w:p w14:paraId="583E91EA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就业问题（无法找到合适工作）</w:t>
      </w:r>
    </w:p>
    <w:p w14:paraId="024F7957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独立生活能力（无法独自照顾自己）</w:t>
      </w:r>
    </w:p>
    <w:p w14:paraId="22717951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社交问题（无法正常与人交往、融入社会）</w:t>
      </w:r>
    </w:p>
    <w:p w14:paraId="0243F30C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健康问题（身体状况、并发症等）</w:t>
      </w:r>
    </w:p>
    <w:p w14:paraId="3E59D3B3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养老问题（家属离世后无人照料）</w:t>
      </w:r>
    </w:p>
    <w:p w14:paraId="039B2C57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F. 其他（请在横线补充：______）</w:t>
      </w:r>
    </w:p>
    <w:p w14:paraId="40AAF7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20. 您对患者未来的最大期望是什么？（可多选）</w:t>
      </w:r>
    </w:p>
    <w:p w14:paraId="5510FF01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能够独立生活，照顾好自己</w:t>
      </w:r>
    </w:p>
    <w:p w14:paraId="56F16502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能够融入社会，正常社交</w:t>
      </w:r>
    </w:p>
    <w:p w14:paraId="28B5A6A0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能够掌握基本技能，实现部分自立（如简单工作）</w:t>
      </w:r>
    </w:p>
    <w:p w14:paraId="017C0B3B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身体健康，情绪稳定，减少异常行为</w:t>
      </w:r>
    </w:p>
    <w:p w14:paraId="7558EFF2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得到社会的接纳与尊重，无歧视</w:t>
      </w:r>
    </w:p>
    <w:p w14:paraId="2DA613C6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F. 其他（请在横线补充：______）</w:t>
      </w:r>
    </w:p>
    <w:p w14:paraId="500D16C9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六、开放性问题</w:t>
      </w:r>
      <w:bookmarkEnd w:id="5"/>
    </w:p>
    <w:p w14:paraId="37E257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21. 作为孤独症患者家属，您最想对社会说什么？</w:t>
      </w:r>
    </w:p>
    <w:p w14:paraId="084D01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________________________________________________________________</w:t>
      </w:r>
    </w:p>
    <w:p w14:paraId="21A95C81">
      <w:pPr>
        <w:spacing w:before="120" w:after="120" w:line="288" w:lineRule="auto"/>
        <w:ind w:left="0"/>
        <w:jc w:val="left"/>
      </w:pPr>
      <w:bookmarkStart w:id="6" w:name="_GoBack"/>
      <w:bookmarkEnd w:id="6"/>
      <w:r>
        <w:rPr>
          <w:rFonts w:ascii="Arial" w:hAnsi="Arial" w:eastAsia="等线" w:cs="Arial"/>
          <w:sz w:val="22"/>
        </w:rPr>
        <w:t>再次感谢您的真诚填写与无私分享，祝您和家人一切顺利，愿患者健康成长、被世界温柔以待！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7C64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42321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8EF000"/>
    <w:multiLevelType w:val="singleLevel"/>
    <w:tmpl w:val="8B8EF0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D7A9B41"/>
    <w:multiLevelType w:val="singleLevel"/>
    <w:tmpl w:val="8D7A9B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5BF8869"/>
    <w:multiLevelType w:val="singleLevel"/>
    <w:tmpl w:val="95BF88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6FFC028"/>
    <w:multiLevelType w:val="singleLevel"/>
    <w:tmpl w:val="96FFC0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BFE1943"/>
    <w:multiLevelType w:val="singleLevel"/>
    <w:tmpl w:val="9BFE19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A5FF6E6D"/>
    <w:multiLevelType w:val="singleLevel"/>
    <w:tmpl w:val="A5FF6E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ABC7F97F"/>
    <w:multiLevelType w:val="singleLevel"/>
    <w:tmpl w:val="ABC7F9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AEF64C46"/>
    <w:multiLevelType w:val="singleLevel"/>
    <w:tmpl w:val="AEF64C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FDD9510"/>
    <w:multiLevelType w:val="singleLevel"/>
    <w:tmpl w:val="AFDD95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AFFE7F88"/>
    <w:multiLevelType w:val="singleLevel"/>
    <w:tmpl w:val="AFFE7F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1BF14E8"/>
    <w:multiLevelType w:val="singleLevel"/>
    <w:tmpl w:val="B1BF14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75CD1CE"/>
    <w:multiLevelType w:val="singleLevel"/>
    <w:tmpl w:val="B75CD1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79D26CA"/>
    <w:multiLevelType w:val="singleLevel"/>
    <w:tmpl w:val="B79D26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7BA9626"/>
    <w:multiLevelType w:val="singleLevel"/>
    <w:tmpl w:val="B7BA96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7FD2A21"/>
    <w:multiLevelType w:val="singleLevel"/>
    <w:tmpl w:val="B7FD2A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A77E11C"/>
    <w:multiLevelType w:val="singleLevel"/>
    <w:tmpl w:val="BA77E1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BCFAE41"/>
    <w:multiLevelType w:val="singleLevel"/>
    <w:tmpl w:val="BBCFAE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E3068F5"/>
    <w:multiLevelType w:val="singleLevel"/>
    <w:tmpl w:val="BE3068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E3FC993"/>
    <w:multiLevelType w:val="singleLevel"/>
    <w:tmpl w:val="BE3FC99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FDA215B"/>
    <w:multiLevelType w:val="singleLevel"/>
    <w:tmpl w:val="BFDA21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C1FD5312"/>
    <w:multiLevelType w:val="singleLevel"/>
    <w:tmpl w:val="C1FD53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CFF9F325"/>
    <w:multiLevelType w:val="singleLevel"/>
    <w:tmpl w:val="CFF9F3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CFFB1FEB"/>
    <w:multiLevelType w:val="singleLevel"/>
    <w:tmpl w:val="CFFB1F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D52CB2FA"/>
    <w:multiLevelType w:val="singleLevel"/>
    <w:tmpl w:val="D52CB2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D7F268A2"/>
    <w:multiLevelType w:val="singleLevel"/>
    <w:tmpl w:val="D7F268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D9E3B797"/>
    <w:multiLevelType w:val="singleLevel"/>
    <w:tmpl w:val="D9E3B7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DBFA257F"/>
    <w:multiLevelType w:val="singleLevel"/>
    <w:tmpl w:val="DBFA25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DDFB0435"/>
    <w:multiLevelType w:val="singleLevel"/>
    <w:tmpl w:val="DDFB04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DDFF0A2D"/>
    <w:multiLevelType w:val="singleLevel"/>
    <w:tmpl w:val="DDFF0A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DE5BC8FA"/>
    <w:multiLevelType w:val="singleLevel"/>
    <w:tmpl w:val="DE5BC8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DF6E4BC5"/>
    <w:multiLevelType w:val="singleLevel"/>
    <w:tmpl w:val="DF6E4B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DF9289B8"/>
    <w:multiLevelType w:val="singleLevel"/>
    <w:tmpl w:val="DF9289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DFAF3157"/>
    <w:multiLevelType w:val="singleLevel"/>
    <w:tmpl w:val="DFAF31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DFF42D8B"/>
    <w:multiLevelType w:val="singleLevel"/>
    <w:tmpl w:val="DFF42D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DFF76361"/>
    <w:multiLevelType w:val="singleLevel"/>
    <w:tmpl w:val="DFF763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DFFA89BD"/>
    <w:multiLevelType w:val="singleLevel"/>
    <w:tmpl w:val="DFFA89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E0FFD571"/>
    <w:multiLevelType w:val="singleLevel"/>
    <w:tmpl w:val="E0FFD5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E2421AF6"/>
    <w:multiLevelType w:val="singleLevel"/>
    <w:tmpl w:val="E2421A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E5B26941"/>
    <w:multiLevelType w:val="singleLevel"/>
    <w:tmpl w:val="E5B269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E6FE2F29"/>
    <w:multiLevelType w:val="singleLevel"/>
    <w:tmpl w:val="E6FE2F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E75C07A6"/>
    <w:multiLevelType w:val="singleLevel"/>
    <w:tmpl w:val="E75C07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EBF390D0"/>
    <w:multiLevelType w:val="singleLevel"/>
    <w:tmpl w:val="EBF390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EC9FDB98"/>
    <w:multiLevelType w:val="singleLevel"/>
    <w:tmpl w:val="EC9FDB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ECCCBB9D"/>
    <w:multiLevelType w:val="singleLevel"/>
    <w:tmpl w:val="ECCCBB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EDFF27EF"/>
    <w:multiLevelType w:val="singleLevel"/>
    <w:tmpl w:val="EDFF27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EEFF8C58"/>
    <w:multiLevelType w:val="singleLevel"/>
    <w:tmpl w:val="EEFF8C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EF7B0131"/>
    <w:multiLevelType w:val="singleLevel"/>
    <w:tmpl w:val="EF7B013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EFF898FD"/>
    <w:multiLevelType w:val="singleLevel"/>
    <w:tmpl w:val="EFF898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F25F9455"/>
    <w:multiLevelType w:val="singleLevel"/>
    <w:tmpl w:val="F25F94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F2FF05CE"/>
    <w:multiLevelType w:val="singleLevel"/>
    <w:tmpl w:val="F2FF05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F33FE07A"/>
    <w:multiLevelType w:val="singleLevel"/>
    <w:tmpl w:val="F33FE0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F36E0287"/>
    <w:multiLevelType w:val="singleLevel"/>
    <w:tmpl w:val="F36E02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F5D66799"/>
    <w:multiLevelType w:val="singleLevel"/>
    <w:tmpl w:val="F5D667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F6274176"/>
    <w:multiLevelType w:val="singleLevel"/>
    <w:tmpl w:val="F627417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F6E9869B"/>
    <w:multiLevelType w:val="singleLevel"/>
    <w:tmpl w:val="F6E986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F7BF5D53"/>
    <w:multiLevelType w:val="singleLevel"/>
    <w:tmpl w:val="F7BF5D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F7EB3B95"/>
    <w:multiLevelType w:val="singleLevel"/>
    <w:tmpl w:val="F7EB3B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F7F662CA"/>
    <w:multiLevelType w:val="singleLevel"/>
    <w:tmpl w:val="F7F662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F7FE0A37"/>
    <w:multiLevelType w:val="singleLevel"/>
    <w:tmpl w:val="F7FE0A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F7FF2E49"/>
    <w:multiLevelType w:val="singleLevel"/>
    <w:tmpl w:val="F7FF2E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F9DC83D2"/>
    <w:multiLevelType w:val="singleLevel"/>
    <w:tmpl w:val="F9DC83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FADFFE8A"/>
    <w:multiLevelType w:val="singleLevel"/>
    <w:tmpl w:val="FADFFE8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FB2F52C5"/>
    <w:multiLevelType w:val="singleLevel"/>
    <w:tmpl w:val="FB2F52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FBFCBFC2"/>
    <w:multiLevelType w:val="singleLevel"/>
    <w:tmpl w:val="FBFCBF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FC3FA3E0"/>
    <w:multiLevelType w:val="singleLevel"/>
    <w:tmpl w:val="FC3FA3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FCB46F5C"/>
    <w:multiLevelType w:val="singleLevel"/>
    <w:tmpl w:val="FCB46F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FCB77908"/>
    <w:multiLevelType w:val="singleLevel"/>
    <w:tmpl w:val="FCB779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FCEF5DB0"/>
    <w:multiLevelType w:val="singleLevel"/>
    <w:tmpl w:val="FCEF5D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FCF7337E"/>
    <w:multiLevelType w:val="singleLevel"/>
    <w:tmpl w:val="FCF7337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FD7C6AF9"/>
    <w:multiLevelType w:val="singleLevel"/>
    <w:tmpl w:val="FD7C6A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FE7A292C"/>
    <w:multiLevelType w:val="singleLevel"/>
    <w:tmpl w:val="FE7A292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FF5E0473"/>
    <w:multiLevelType w:val="singleLevel"/>
    <w:tmpl w:val="FF5E04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FF7BC380"/>
    <w:multiLevelType w:val="singleLevel"/>
    <w:tmpl w:val="FF7BC3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FF7EC7BE"/>
    <w:multiLevelType w:val="singleLevel"/>
    <w:tmpl w:val="FF7EC7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FF7ED5CC"/>
    <w:multiLevelType w:val="singleLevel"/>
    <w:tmpl w:val="FF7ED5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FFAE7021"/>
    <w:multiLevelType w:val="singleLevel"/>
    <w:tmpl w:val="FFAE70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FFAFDCE3"/>
    <w:multiLevelType w:val="singleLevel"/>
    <w:tmpl w:val="FFAFDC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FFC9E088"/>
    <w:multiLevelType w:val="singleLevel"/>
    <w:tmpl w:val="FFC9E0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FFF31004"/>
    <w:multiLevelType w:val="singleLevel"/>
    <w:tmpl w:val="FFF310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FFFCF3D9"/>
    <w:multiLevelType w:val="singleLevel"/>
    <w:tmpl w:val="FFFCF3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FFFD8707"/>
    <w:multiLevelType w:val="singleLevel"/>
    <w:tmpl w:val="FFFD87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09E145EE"/>
    <w:multiLevelType w:val="singleLevel"/>
    <w:tmpl w:val="09E145E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1E6A858C"/>
    <w:multiLevelType w:val="singleLevel"/>
    <w:tmpl w:val="1E6A858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374FA8C8"/>
    <w:multiLevelType w:val="singleLevel"/>
    <w:tmpl w:val="374FA8C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3F7E53DF"/>
    <w:multiLevelType w:val="singleLevel"/>
    <w:tmpl w:val="3F7E53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3FFFFDD3"/>
    <w:multiLevelType w:val="singleLevel"/>
    <w:tmpl w:val="3FFFFD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4BE6E086"/>
    <w:multiLevelType w:val="singleLevel"/>
    <w:tmpl w:val="4BE6E0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5FFC1DA6"/>
    <w:multiLevelType w:val="singleLevel"/>
    <w:tmpl w:val="5FFC1D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61FEF52C"/>
    <w:multiLevelType w:val="singleLevel"/>
    <w:tmpl w:val="61FEF52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639924A9"/>
    <w:multiLevelType w:val="singleLevel"/>
    <w:tmpl w:val="63992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63FEB744"/>
    <w:multiLevelType w:val="singleLevel"/>
    <w:tmpl w:val="63FEB74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647B22AE"/>
    <w:multiLevelType w:val="singleLevel"/>
    <w:tmpl w:val="647B22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6EE629DF"/>
    <w:multiLevelType w:val="singleLevel"/>
    <w:tmpl w:val="6EE629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6F7E6B57"/>
    <w:multiLevelType w:val="singleLevel"/>
    <w:tmpl w:val="6F7E6B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6FBFFA86"/>
    <w:multiLevelType w:val="singleLevel"/>
    <w:tmpl w:val="6FBFFA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6FF607AA"/>
    <w:multiLevelType w:val="singleLevel"/>
    <w:tmpl w:val="6FF607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79F7DC28"/>
    <w:multiLevelType w:val="singleLevel"/>
    <w:tmpl w:val="79F7DC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7B6EC323"/>
    <w:multiLevelType w:val="singleLevel"/>
    <w:tmpl w:val="7B6EC3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7DDFD3A5"/>
    <w:multiLevelType w:val="singleLevel"/>
    <w:tmpl w:val="7DDFD3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7EBF3241"/>
    <w:multiLevelType w:val="singleLevel"/>
    <w:tmpl w:val="7EBF32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7FEF63CF"/>
    <w:multiLevelType w:val="singleLevel"/>
    <w:tmpl w:val="7FEF63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7FF87384"/>
    <w:multiLevelType w:val="singleLevel"/>
    <w:tmpl w:val="7FF873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7FFC6E9B"/>
    <w:multiLevelType w:val="singleLevel"/>
    <w:tmpl w:val="7FFC6E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7FFE011A"/>
    <w:multiLevelType w:val="singleLevel"/>
    <w:tmpl w:val="7FFE011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9"/>
  </w:num>
  <w:num w:numId="2">
    <w:abstractNumId w:val="84"/>
  </w:num>
  <w:num w:numId="3">
    <w:abstractNumId w:val="49"/>
  </w:num>
  <w:num w:numId="4">
    <w:abstractNumId w:val="56"/>
  </w:num>
  <w:num w:numId="5">
    <w:abstractNumId w:val="18"/>
  </w:num>
  <w:num w:numId="6">
    <w:abstractNumId w:val="80"/>
  </w:num>
  <w:num w:numId="7">
    <w:abstractNumId w:val="27"/>
  </w:num>
  <w:num w:numId="8">
    <w:abstractNumId w:val="70"/>
  </w:num>
  <w:num w:numId="9">
    <w:abstractNumId w:val="90"/>
  </w:num>
  <w:num w:numId="10">
    <w:abstractNumId w:val="60"/>
  </w:num>
  <w:num w:numId="11">
    <w:abstractNumId w:val="63"/>
  </w:num>
  <w:num w:numId="12">
    <w:abstractNumId w:val="92"/>
  </w:num>
  <w:num w:numId="13">
    <w:abstractNumId w:val="55"/>
  </w:num>
  <w:num w:numId="14">
    <w:abstractNumId w:val="43"/>
  </w:num>
  <w:num w:numId="15">
    <w:abstractNumId w:val="103"/>
  </w:num>
  <w:num w:numId="16">
    <w:abstractNumId w:val="5"/>
  </w:num>
  <w:num w:numId="17">
    <w:abstractNumId w:val="78"/>
  </w:num>
  <w:num w:numId="18">
    <w:abstractNumId w:val="30"/>
  </w:num>
  <w:num w:numId="19">
    <w:abstractNumId w:val="79"/>
  </w:num>
  <w:num w:numId="20">
    <w:abstractNumId w:val="36"/>
  </w:num>
  <w:num w:numId="21">
    <w:abstractNumId w:val="68"/>
  </w:num>
  <w:num w:numId="22">
    <w:abstractNumId w:val="83"/>
  </w:num>
  <w:num w:numId="23">
    <w:abstractNumId w:val="34"/>
  </w:num>
  <w:num w:numId="24">
    <w:abstractNumId w:val="85"/>
  </w:num>
  <w:num w:numId="25">
    <w:abstractNumId w:val="94"/>
  </w:num>
  <w:num w:numId="26">
    <w:abstractNumId w:val="4"/>
  </w:num>
  <w:num w:numId="27">
    <w:abstractNumId w:val="46"/>
  </w:num>
  <w:num w:numId="28">
    <w:abstractNumId w:val="41"/>
  </w:num>
  <w:num w:numId="29">
    <w:abstractNumId w:val="100"/>
  </w:num>
  <w:num w:numId="30">
    <w:abstractNumId w:val="42"/>
  </w:num>
  <w:num w:numId="31">
    <w:abstractNumId w:val="102"/>
  </w:num>
  <w:num w:numId="32">
    <w:abstractNumId w:val="93"/>
  </w:num>
  <w:num w:numId="33">
    <w:abstractNumId w:val="47"/>
  </w:num>
  <w:num w:numId="34">
    <w:abstractNumId w:val="21"/>
  </w:num>
  <w:num w:numId="35">
    <w:abstractNumId w:val="54"/>
  </w:num>
  <w:num w:numId="36">
    <w:abstractNumId w:val="75"/>
  </w:num>
  <w:num w:numId="37">
    <w:abstractNumId w:val="13"/>
  </w:num>
  <w:num w:numId="38">
    <w:abstractNumId w:val="24"/>
  </w:num>
  <w:num w:numId="39">
    <w:abstractNumId w:val="35"/>
  </w:num>
  <w:num w:numId="40">
    <w:abstractNumId w:val="16"/>
  </w:num>
  <w:num w:numId="41">
    <w:abstractNumId w:val="72"/>
  </w:num>
  <w:num w:numId="42">
    <w:abstractNumId w:val="52"/>
  </w:num>
  <w:num w:numId="43">
    <w:abstractNumId w:val="23"/>
  </w:num>
  <w:num w:numId="44">
    <w:abstractNumId w:val="86"/>
  </w:num>
  <w:num w:numId="45">
    <w:abstractNumId w:val="12"/>
  </w:num>
  <w:num w:numId="46">
    <w:abstractNumId w:val="1"/>
  </w:num>
  <w:num w:numId="47">
    <w:abstractNumId w:val="99"/>
  </w:num>
  <w:num w:numId="48">
    <w:abstractNumId w:val="8"/>
  </w:num>
  <w:num w:numId="49">
    <w:abstractNumId w:val="14"/>
  </w:num>
  <w:num w:numId="50">
    <w:abstractNumId w:val="69"/>
  </w:num>
  <w:num w:numId="51">
    <w:abstractNumId w:val="101"/>
  </w:num>
  <w:num w:numId="52">
    <w:abstractNumId w:val="50"/>
  </w:num>
  <w:num w:numId="53">
    <w:abstractNumId w:val="95"/>
  </w:num>
  <w:num w:numId="54">
    <w:abstractNumId w:val="53"/>
  </w:num>
  <w:num w:numId="55">
    <w:abstractNumId w:val="66"/>
  </w:num>
  <w:num w:numId="56">
    <w:abstractNumId w:val="31"/>
  </w:num>
  <w:num w:numId="57">
    <w:abstractNumId w:val="65"/>
  </w:num>
  <w:num w:numId="58">
    <w:abstractNumId w:val="71"/>
  </w:num>
  <w:num w:numId="59">
    <w:abstractNumId w:val="17"/>
  </w:num>
  <w:num w:numId="60">
    <w:abstractNumId w:val="15"/>
  </w:num>
  <w:num w:numId="61">
    <w:abstractNumId w:val="39"/>
  </w:num>
  <w:num w:numId="62">
    <w:abstractNumId w:val="6"/>
  </w:num>
  <w:num w:numId="63">
    <w:abstractNumId w:val="20"/>
  </w:num>
  <w:num w:numId="64">
    <w:abstractNumId w:val="29"/>
  </w:num>
  <w:num w:numId="65">
    <w:abstractNumId w:val="96"/>
  </w:num>
  <w:num w:numId="66">
    <w:abstractNumId w:val="44"/>
  </w:num>
  <w:num w:numId="67">
    <w:abstractNumId w:val="51"/>
  </w:num>
  <w:num w:numId="68">
    <w:abstractNumId w:val="74"/>
  </w:num>
  <w:num w:numId="69">
    <w:abstractNumId w:val="82"/>
  </w:num>
  <w:num w:numId="70">
    <w:abstractNumId w:val="89"/>
  </w:num>
  <w:num w:numId="71">
    <w:abstractNumId w:val="77"/>
  </w:num>
  <w:num w:numId="72">
    <w:abstractNumId w:val="38"/>
  </w:num>
  <w:num w:numId="73">
    <w:abstractNumId w:val="64"/>
  </w:num>
  <w:num w:numId="74">
    <w:abstractNumId w:val="28"/>
  </w:num>
  <w:num w:numId="75">
    <w:abstractNumId w:val="48"/>
  </w:num>
  <w:num w:numId="76">
    <w:abstractNumId w:val="76"/>
  </w:num>
  <w:num w:numId="77">
    <w:abstractNumId w:val="62"/>
  </w:num>
  <w:num w:numId="78">
    <w:abstractNumId w:val="97"/>
  </w:num>
  <w:num w:numId="79">
    <w:abstractNumId w:val="73"/>
  </w:num>
  <w:num w:numId="80">
    <w:abstractNumId w:val="3"/>
  </w:num>
  <w:num w:numId="81">
    <w:abstractNumId w:val="32"/>
  </w:num>
  <w:num w:numId="82">
    <w:abstractNumId w:val="88"/>
  </w:num>
  <w:num w:numId="83">
    <w:abstractNumId w:val="81"/>
  </w:num>
  <w:num w:numId="84">
    <w:abstractNumId w:val="91"/>
  </w:num>
  <w:num w:numId="85">
    <w:abstractNumId w:val="37"/>
  </w:num>
  <w:num w:numId="86">
    <w:abstractNumId w:val="57"/>
  </w:num>
  <w:num w:numId="87">
    <w:abstractNumId w:val="22"/>
  </w:num>
  <w:num w:numId="88">
    <w:abstractNumId w:val="9"/>
  </w:num>
  <w:num w:numId="89">
    <w:abstractNumId w:val="7"/>
  </w:num>
  <w:num w:numId="90">
    <w:abstractNumId w:val="59"/>
  </w:num>
  <w:num w:numId="91">
    <w:abstractNumId w:val="26"/>
  </w:num>
  <w:num w:numId="92">
    <w:abstractNumId w:val="11"/>
  </w:num>
  <w:num w:numId="93">
    <w:abstractNumId w:val="0"/>
  </w:num>
  <w:num w:numId="94">
    <w:abstractNumId w:val="40"/>
  </w:num>
  <w:num w:numId="95">
    <w:abstractNumId w:val="58"/>
  </w:num>
  <w:num w:numId="96">
    <w:abstractNumId w:val="98"/>
  </w:num>
  <w:num w:numId="97">
    <w:abstractNumId w:val="10"/>
  </w:num>
  <w:num w:numId="98">
    <w:abstractNumId w:val="2"/>
  </w:num>
  <w:num w:numId="99">
    <w:abstractNumId w:val="67"/>
  </w:num>
  <w:num w:numId="100">
    <w:abstractNumId w:val="25"/>
  </w:num>
  <w:num w:numId="101">
    <w:abstractNumId w:val="33"/>
  </w:num>
  <w:num w:numId="102">
    <w:abstractNumId w:val="61"/>
  </w:num>
  <w:num w:numId="103">
    <w:abstractNumId w:val="87"/>
  </w:num>
  <w:num w:numId="104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EBF07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2026-03-15T21:42:00Z</dcterms:created>
  <dc:creator>Apache POI</dc:creator>
  <cp:lastModifiedBy>朱丽烨</cp:lastModifiedBy>
  <dcterms:modified xsi:type="dcterms:W3CDTF">2026-03-15T21:43:47Z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B2C16019A9F9C24993B7B669466E798C_42</vt:lpwstr>
  </property>
</Properties>
</file>