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1DF97" w14:textId="48C55981" w:rsidR="007119F5" w:rsidRDefault="007119F5">
      <w:r>
        <w:rPr>
          <w:rFonts w:ascii="Arial" w:hAnsi="Arial" w:cs="Arial"/>
          <w:color w:val="222222"/>
          <w:shd w:val="clear" w:color="auto" w:fill="FFFFFF"/>
        </w:rPr>
        <w:t>FASE </w:t>
      </w:r>
      <w:r>
        <w:rPr>
          <w:noProof/>
        </w:rPr>
        <w:drawing>
          <wp:inline distT="0" distB="0" distL="0" distR="0" wp14:anchorId="022CA81D" wp14:editId="18351DCF">
            <wp:extent cx="304800" cy="304800"/>
            <wp:effectExtent l="0" t="0" r="0" b="0"/>
            <wp:docPr id="1" name="Imagem 1" descr="1️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️⃣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FICHA DE CADASTRO IDENTIFICAÇÃO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Nome do profissional: Alana Silva Gava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CPF: 15478406767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Número CNS: 709008815320618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Nome da mãe: Rosângela Silva Gava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Nome do pai: Romerio Antenor Gava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Data de nascimento: 27/021996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Município de nascimento: Rio Bananal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UF: ES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Número identidade: 3438029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UF CI: ES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Órgão emissor CI: SPTC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Data de emissão CI: 06/05/2015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Endereço com CEP: Avenida Dante michelini 575, ap 505, Jardim da Penha, Vitória/ES. CEP 29060235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CRM-ES: 17.626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E-mail: </w:t>
      </w:r>
      <w:hyperlink r:id="rId5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Alana.gava@hotmail.com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FORMAÇÃO PROFISSIONAL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Faculdade e data de formação: 06/04/2021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Residência Médica (x ) Não ( ) Sim | Especialidade: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Pós-Graduação ( x) Não ( 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Habilidade em: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 ) Suporte Avançado de Vida em Cardiologia - ACLS (realizado nos últimos 02 anos);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 ) Fundamentos em Medicina Intensiva;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 ) Via Aérea difícil;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 ) Ventilação Mecânica;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() cursos referentes a medicina de emergência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() cursos referentes a pediatria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ATUAÇÃO PROFISSIONAL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Pronto socorro: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 x) Porta clinico geral | Quanto tempo:  abr/2021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  ) Porta pediatria | Quanto tempo: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  ) Urgência e emergência | Quanto tempo: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  )Rotina de clínica médica |quanto tempo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  )Terapia intensiva/UTI: |Quanto tempo: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RECEBIMENTO: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PJ PRÓPRIA (x)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MEDICALS 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PESSOA FÍSICA 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DADOS BANCÁRIOS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Banco: Sicoob 756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Nº da Agência:  3007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Nº da Conta: 172799-0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 PIX: 27999750202</w:t>
      </w:r>
    </w:p>
    <w:sectPr w:rsidR="007119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9F5"/>
    <w:rsid w:val="00711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EF0D5"/>
  <w15:chartTrackingRefBased/>
  <w15:docId w15:val="{168DE6EC-158E-4AF1-B655-F303871A0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7119F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lana.gava@hotmail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222</Words>
  <Characters>1201</Characters>
  <Application>Microsoft Office Word</Application>
  <DocSecurity>0</DocSecurity>
  <Lines>10</Lines>
  <Paragraphs>2</Paragraphs>
  <ScaleCrop>false</ScaleCrop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Rosane Balla</dc:creator>
  <cp:keywords/>
  <dc:description/>
  <cp:lastModifiedBy>Rosane Balla</cp:lastModifiedBy>
  <cp:revision>2</cp:revision>
  <dcterms:created xsi:type="dcterms:W3CDTF">2021-09-19T12:03:00Z</dcterms:created>
  <dcterms:modified xsi:type="dcterms:W3CDTF">2021-09-19T12:04:00Z</dcterms:modified>
</cp:coreProperties>
</file>