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E5A7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Nome do profissional: Flávia Lima Peixoto Costa</w:t>
      </w:r>
    </w:p>
    <w:p w14:paraId="0EF2F3EA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CPF: 092.291.987-90</w:t>
      </w:r>
    </w:p>
    <w:p w14:paraId="19840CFC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Número CNS: 702809109850361</w:t>
      </w:r>
    </w:p>
    <w:p w14:paraId="79F2E321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Nome da mãe: Luzia Lima Peixoto Costa</w:t>
      </w:r>
    </w:p>
    <w:p w14:paraId="7600630B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Nome do pai: Pedro Francisco Peixoto Costa</w:t>
      </w:r>
    </w:p>
    <w:p w14:paraId="07E49928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Data de nascimento: 19/05/1983</w:t>
      </w:r>
    </w:p>
    <w:p w14:paraId="67D44641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Município de nascimento: Vitória</w:t>
      </w:r>
    </w:p>
    <w:p w14:paraId="55982AB1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UF: ES</w:t>
      </w:r>
    </w:p>
    <w:p w14:paraId="49AAA48A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Número identidade: 1841910</w:t>
      </w:r>
    </w:p>
    <w:p w14:paraId="32770C9D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UF CI: ES</w:t>
      </w:r>
    </w:p>
    <w:p w14:paraId="1C2BABA5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Órgão emissor CI: SSP</w:t>
      </w:r>
    </w:p>
    <w:p w14:paraId="52648CCA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Data de emissão CI: 17/10/2018</w:t>
      </w:r>
    </w:p>
    <w:p w14:paraId="767A15E5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- Endereço com CEP: Rua Floriano Peixoto, 205 </w:t>
      </w:r>
      <w:proofErr w:type="gramStart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 São</w:t>
      </w:r>
      <w:proofErr w:type="gramEnd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Judas Tadeu - Serra - ES CEP: 29177-008</w:t>
      </w:r>
    </w:p>
    <w:p w14:paraId="44A6DD57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CRM-ES: 10.956</w:t>
      </w:r>
    </w:p>
    <w:p w14:paraId="508622DA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E-mail: </w:t>
      </w:r>
      <w:hyperlink r:id="rId4" w:tgtFrame="_blank" w:history="1">
        <w:r w:rsidRPr="00A8633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pt-BR"/>
          </w:rPr>
          <w:t>flavialpc@hotmail.com</w:t>
        </w:r>
      </w:hyperlink>
    </w:p>
    <w:p w14:paraId="44F3F3A4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5DD6AA60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- Carga horária semanal: 12h/semana (coringa)</w:t>
      </w:r>
    </w:p>
    <w:p w14:paraId="0F530FE0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0094C68A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FORMAÇÃO PROFISSIONAL</w:t>
      </w:r>
    </w:p>
    <w:p w14:paraId="66915E84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Faculdade e data de formação: Universidade Federal Fluminense - 16 de julho de 2011</w:t>
      </w:r>
    </w:p>
    <w:p w14:paraId="71E3EB9B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- Residência Médica </w:t>
      </w:r>
      <w:proofErr w:type="gramStart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)</w:t>
      </w:r>
      <w:proofErr w:type="gramEnd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Não (X) Sim | Especialidade:  Otorrinolaringologia</w:t>
      </w:r>
    </w:p>
    <w:p w14:paraId="4FD29610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- Pós-Graduação </w:t>
      </w:r>
      <w:proofErr w:type="gramStart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)</w:t>
      </w:r>
      <w:proofErr w:type="gramEnd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Não (X)</w:t>
      </w:r>
    </w:p>
    <w:p w14:paraId="5CD3CE49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449DA4A1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Habilidade em:</w:t>
      </w:r>
    </w:p>
    <w:p w14:paraId="6EC193B8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)</w:t>
      </w:r>
      <w:proofErr w:type="gramEnd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Suporte Avançado de Vida em Cardiologia - ACLS (realizado nos últimos 02 anos);</w:t>
      </w:r>
    </w:p>
    <w:p w14:paraId="134CF4E1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)</w:t>
      </w:r>
      <w:proofErr w:type="gramEnd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Fundamentos em Medicina Intensiva;</w:t>
      </w:r>
    </w:p>
    <w:p w14:paraId="0A5B191C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)</w:t>
      </w:r>
      <w:proofErr w:type="gramEnd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Via Aérea difícil;</w:t>
      </w:r>
    </w:p>
    <w:p w14:paraId="63DEF194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)</w:t>
      </w:r>
      <w:proofErr w:type="gramEnd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Ventilação Mecânica;</w:t>
      </w:r>
    </w:p>
    <w:p w14:paraId="7AE6B39F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() cursos referentes a medicina de emergência</w:t>
      </w:r>
    </w:p>
    <w:p w14:paraId="7F85DA70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() cursos referentes a pediatria</w:t>
      </w:r>
    </w:p>
    <w:p w14:paraId="4D19E84F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75F1EEA5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ATUAÇÃO PROFISSIONAL</w:t>
      </w:r>
    </w:p>
    <w:p w14:paraId="5D5D28E0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Pronto socorro:</w:t>
      </w:r>
    </w:p>
    <w:p w14:paraId="59F5F9CE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x</w:t>
      </w:r>
      <w:proofErr w:type="gramEnd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 Porta clinico geral | Quanto tempo:  7 anos</w:t>
      </w:r>
    </w:p>
    <w:p w14:paraId="4C7D4B45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 )</w:t>
      </w:r>
      <w:proofErr w:type="gramEnd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Porta pediatria | Quanto tempo:</w:t>
      </w:r>
    </w:p>
    <w:p w14:paraId="7DBD846F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)</w:t>
      </w:r>
      <w:proofErr w:type="gramEnd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Urgência e emergência | Quanto tempo:</w:t>
      </w:r>
    </w:p>
    <w:p w14:paraId="6A8E8584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 )</w:t>
      </w:r>
      <w:proofErr w:type="gramEnd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Rotina de clínica médica |quanto tempo</w:t>
      </w:r>
    </w:p>
    <w:p w14:paraId="78A50812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 )</w:t>
      </w:r>
      <w:proofErr w:type="gramEnd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Terapia intensiva/UTI: |Quanto tempo:</w:t>
      </w:r>
    </w:p>
    <w:p w14:paraId="6E3382B0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4929865C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RECEBIMENTO:</w:t>
      </w:r>
    </w:p>
    <w:p w14:paraId="59144AF7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PJ PRÓPRIA ()</w:t>
      </w:r>
    </w:p>
    <w:p w14:paraId="7A8CD3DF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MEDICALS ()</w:t>
      </w:r>
    </w:p>
    <w:p w14:paraId="07A912AB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PESSOA FÍSICA (X)</w:t>
      </w:r>
    </w:p>
    <w:p w14:paraId="7C3DD8F3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6BB8D045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DADOS BANCÁRIOS</w:t>
      </w:r>
    </w:p>
    <w:p w14:paraId="2C1AD9C8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 xml:space="preserve">- Banco: Banco do </w:t>
      </w:r>
      <w:proofErr w:type="spellStart"/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BRasil</w:t>
      </w:r>
      <w:proofErr w:type="spellEnd"/>
    </w:p>
    <w:p w14:paraId="1D21AB18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Nº da Agência:  1301-2</w:t>
      </w:r>
    </w:p>
    <w:p w14:paraId="2FAD7E9A" w14:textId="77777777" w:rsidR="00A8633A" w:rsidRPr="00A8633A" w:rsidRDefault="00A8633A" w:rsidP="00A863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Nº da Conta: 20264-9</w:t>
      </w:r>
    </w:p>
    <w:p w14:paraId="2DDEAD58" w14:textId="77777777" w:rsidR="00A8633A" w:rsidRPr="00A8633A" w:rsidRDefault="00A8633A" w:rsidP="00A8633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8633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- PIX: 092.291.987-90</w:t>
      </w:r>
    </w:p>
    <w:p w14:paraId="2E8420BC" w14:textId="77777777" w:rsidR="00A8633A" w:rsidRDefault="00A8633A"/>
    <w:sectPr w:rsidR="00A86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3A"/>
    <w:rsid w:val="00A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8CF1"/>
  <w15:chartTrackingRefBased/>
  <w15:docId w15:val="{2A55A52D-971E-4137-85B7-DF0DEC22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lavialpc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2021-12-14T10:59:00Z</dcterms:created>
  <dcterms:modified xsi:type="dcterms:W3CDTF">2021-12-14T11:00:00Z</dcterms:modified>
</cp:coreProperties>
</file>