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FF61189" w14:textId="6761C322" w:rsidR="00400105" w:rsidRDefault="00A655AC">
      <w:r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0B77FA" wp14:editId="2FD21CCC">
                <wp:simplePos x="0" y="0"/>
                <wp:positionH relativeFrom="column">
                  <wp:posOffset>-133350</wp:posOffset>
                </wp:positionH>
                <wp:positionV relativeFrom="paragraph">
                  <wp:posOffset>1743075</wp:posOffset>
                </wp:positionV>
                <wp:extent cx="6981825" cy="39052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D59C9" w14:textId="06313EEF" w:rsidR="00BB5E8F" w:rsidRPr="000B0F3E" w:rsidRDefault="00083F6F" w:rsidP="003D090B">
                            <w:pPr>
                              <w:pStyle w:val="Bezodstpw"/>
                              <w:jc w:val="center"/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>+</w:t>
                            </w:r>
                            <w:r w:rsidR="000B0F3E"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>48 555 666 777</w:t>
                            </w:r>
                            <w:r w:rsidR="00BB5E8F"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hyperlink r:id="rId8" w:history="1">
                              <w:r w:rsidR="00B61D82" w:rsidRPr="00253E9B">
                                <w:rPr>
                                  <w:rStyle w:val="Hipercze"/>
                                  <w:rFonts w:cs="Open Sans Light"/>
                                  <w:color w:val="FFFFFF" w:themeColor="background1"/>
                                  <w:sz w:val="28"/>
                                  <w:szCs w:val="28"/>
                                </w:rPr>
                                <w:t>blaskowiczeryk@gmail.pl</w:t>
                              </w:r>
                            </w:hyperlink>
                            <w:r w:rsidR="000B0F3E" w:rsidRPr="00253E9B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8DA7486" w14:textId="77777777" w:rsidR="00187A8D" w:rsidRPr="000B0F3E" w:rsidRDefault="00187A8D" w:rsidP="003D090B">
                            <w:pPr>
                              <w:jc w:val="right"/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B77F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0.5pt;margin-top:137.25pt;width:549.75pt;height:30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" filled="f" stroked="f">
                <v:textbox>
                  <w:txbxContent>
                    <w:p w14:paraId="7A2D59C9" w14:textId="06313EEF" w:rsidR="00BB5E8F" w:rsidRPr="000B0F3E" w:rsidRDefault="00083F6F" w:rsidP="003D090B">
                      <w:pPr>
                        <w:pStyle w:val="Bezodstpw"/>
                        <w:jc w:val="center"/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>+</w:t>
                      </w:r>
                      <w:r w:rsidR="000B0F3E"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>48 555 666 777</w:t>
                      </w:r>
                      <w:r w:rsidR="00BB5E8F"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ab/>
                        <w:t xml:space="preserve"> </w:t>
                      </w:r>
                      <w:hyperlink r:id="rId9" w:history="1">
                        <w:r w:rsidR="00B61D82" w:rsidRPr="00253E9B">
                          <w:rPr>
                            <w:rStyle w:val="Hipercze"/>
                            <w:rFonts w:cs="Open Sans Light"/>
                            <w:color w:val="FFFFFF" w:themeColor="background1"/>
                            <w:sz w:val="28"/>
                            <w:szCs w:val="28"/>
                          </w:rPr>
                          <w:t>blaskowiczeryk@gmail.pl</w:t>
                        </w:r>
                      </w:hyperlink>
                      <w:r w:rsidR="000B0F3E" w:rsidRPr="00253E9B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8DA7486" w14:textId="77777777" w:rsidR="00187A8D" w:rsidRPr="000B0F3E" w:rsidRDefault="00187A8D" w:rsidP="003D090B">
                      <w:pPr>
                        <w:jc w:val="right"/>
                        <w:rPr>
                          <w:rFonts w:ascii="Open Sans Light" w:hAnsi="Open Sans Light" w:cs="Open Sans Light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83C661" wp14:editId="7B9871B4">
                <wp:simplePos x="0" y="0"/>
                <wp:positionH relativeFrom="column">
                  <wp:posOffset>123825</wp:posOffset>
                </wp:positionH>
                <wp:positionV relativeFrom="paragraph">
                  <wp:posOffset>657225</wp:posOffset>
                </wp:positionV>
                <wp:extent cx="6505575" cy="108585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B6A0F" w14:textId="1E1F3E9F" w:rsidR="00FA3B06" w:rsidRPr="000B0F3E" w:rsidRDefault="000B0F3E" w:rsidP="00F2096C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Były auror z doświadczeniem bojowym i nauczycielską pasją. Prowadzi zajęcia w sposób dynamiczny i praktyczny, z naciskiem na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realne symulacje magiczne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 i trening odporności psychicznej. Zna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zaklęcia obronne, ochronne i starożytne rytuały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, które sam testował w terenie. Ceni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honor, odwagę i współpracę z grupą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3C661" id="_x0000_s1027" type="#_x0000_t202" style="position:absolute;margin-left:9.75pt;margin-top:51.75pt;width:512.25pt;height:8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" filled="f" stroked="f">
                <v:textbox>
                  <w:txbxContent>
                    <w:p w14:paraId="4DCB6A0F" w14:textId="1E1F3E9F" w:rsidR="00FA3B06" w:rsidRPr="000B0F3E" w:rsidRDefault="000B0F3E" w:rsidP="00F2096C">
                      <w:pPr>
                        <w:jc w:val="both"/>
                        <w:rPr>
                          <w:rFonts w:ascii="Open Sans Light" w:hAnsi="Open Sans Light" w:cs="Open Sans Light"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Były auror z doświadczeniem bojowym i nauczycielską pasją. Prowadzi zajęcia w sposób dynamiczny i praktyczny, z naciskiem na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realne symulacje magiczne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 i trening odporności psychicznej. Zna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zaklęcia obronne, ochronne i starożytne rytuały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, które sam testował w terenie. Ceni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honor, odwagę i współpracę z grupą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0F3E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0DE66EA0" wp14:editId="5C2E9DC1">
                <wp:simplePos x="0" y="0"/>
                <wp:positionH relativeFrom="column">
                  <wp:posOffset>866775</wp:posOffset>
                </wp:positionH>
                <wp:positionV relativeFrom="paragraph">
                  <wp:posOffset>1743075</wp:posOffset>
                </wp:positionV>
                <wp:extent cx="5286375" cy="352425"/>
                <wp:effectExtent l="0" t="0" r="9525" b="9525"/>
                <wp:wrapNone/>
                <wp:docPr id="3" name="Prostokąt zaokrąglon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5242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0A4CE" id="Prostokąt zaokrąglony 3" o:spid="_x0000_s1026" style="position:absolute;margin-left:68.25pt;margin-top:137.25pt;width:416.25pt;height:27.75pt;z-index:251659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" fillcolor="#272727 [2749]" stroked="f" strokeweight="1pt">
                <v:stroke joinstyle="miter"/>
              </v:roundrect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66E6B5" wp14:editId="1DAD6F52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6524625" cy="7048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FCDEA" w14:textId="73D9D3C2" w:rsidR="00C25FFA" w:rsidRPr="000B0F3E" w:rsidRDefault="000B0F3E" w:rsidP="003D090B">
                            <w:pPr>
                              <w:jc w:val="center"/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</w:pPr>
                            <w:r w:rsidRPr="000B0F3E"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  <w:t>Eryk Blaskowicz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6E6B5" id="_x0000_s1028" type="#_x0000_t202" style="position:absolute;margin-left:9.75pt;margin-top:0;width:513.75pt;height:5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" filled="f" stroked="f">
                <v:textbox>
                  <w:txbxContent>
                    <w:p w14:paraId="08DFCDEA" w14:textId="73D9D3C2" w:rsidR="00C25FFA" w:rsidRPr="000B0F3E" w:rsidRDefault="000B0F3E" w:rsidP="003D090B">
                      <w:pPr>
                        <w:jc w:val="center"/>
                        <w:rPr>
                          <w:rFonts w:ascii="Arial Black" w:hAnsi="Arial Black"/>
                          <w:sz w:val="64"/>
                          <w:szCs w:val="64"/>
                        </w:rPr>
                      </w:pPr>
                      <w:r w:rsidRPr="000B0F3E">
                        <w:rPr>
                          <w:rFonts w:ascii="Arial Black" w:hAnsi="Arial Black"/>
                          <w:sz w:val="64"/>
                          <w:szCs w:val="64"/>
                        </w:rPr>
                        <w:t>Eryk Blaskowicz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21944DCB" wp14:editId="517936A4">
                <wp:simplePos x="0" y="0"/>
                <wp:positionH relativeFrom="column">
                  <wp:posOffset>-133350</wp:posOffset>
                </wp:positionH>
                <wp:positionV relativeFrom="paragraph">
                  <wp:posOffset>371475</wp:posOffset>
                </wp:positionV>
                <wp:extent cx="6981825" cy="1570355"/>
                <wp:effectExtent l="0" t="0" r="9525" b="0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157035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CF556" w14:textId="77777777" w:rsidR="00304B90" w:rsidRPr="000B0F3E" w:rsidRDefault="00304B90" w:rsidP="00304B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44DCB" id="Prostokąt zaokrąglony 6" o:spid="_x0000_s1029" style="position:absolute;margin-left:-10.5pt;margin-top:29.25pt;width:549.75pt;height:123.65pt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" fillcolor="#e7e6e6 [3214]" stroked="f" strokeweight="1pt">
                <v:stroke joinstyle="miter"/>
                <v:textbox>
                  <w:txbxContent>
                    <w:p w14:paraId="39ECF556" w14:textId="77777777" w:rsidR="00304B90" w:rsidRPr="000B0F3E" w:rsidRDefault="00304B90" w:rsidP="00304B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2321FE0" wp14:editId="5062AFB5">
                <wp:simplePos x="0" y="0"/>
                <wp:positionH relativeFrom="column">
                  <wp:posOffset>123825</wp:posOffset>
                </wp:positionH>
                <wp:positionV relativeFrom="paragraph">
                  <wp:posOffset>2171700</wp:posOffset>
                </wp:positionV>
                <wp:extent cx="6524625" cy="760095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7600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23862" w14:textId="5F33BD5E" w:rsidR="00F2096C" w:rsidRPr="000B0F3E" w:rsidRDefault="000B0F3E" w:rsidP="003D090B">
                            <w:pPr>
                              <w:pStyle w:val="Nagwek2"/>
                              <w:jc w:val="center"/>
                            </w:pPr>
                            <w:r>
                              <w:t>Doświadczenie</w:t>
                            </w:r>
                          </w:p>
                          <w:p w14:paraId="0C1041CB" w14:textId="13D6E23D" w:rsidR="00F2096C" w:rsidRPr="000B0F3E" w:rsidRDefault="000B0F3E" w:rsidP="00F2096C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Biuro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Aurorów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 Ministerstwo Magii – Starszy Auror (1999-2025)</w:t>
                            </w:r>
                          </w:p>
                          <w:p w14:paraId="5B4C7E5E" w14:textId="5655E00B" w:rsidR="00F2096C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Prowadzenie symulacji magicznych dla nowych rekrutów</w:t>
                            </w:r>
                            <w:r w:rsidR="00F2096C" w:rsidRPr="000B0F3E">
                              <w:t>.</w:t>
                            </w:r>
                          </w:p>
                          <w:p w14:paraId="6A2E3756" w14:textId="49661147" w:rsid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Udział w międzynarodowych śledztwach dotyczących czarnej magii.</w:t>
                            </w:r>
                          </w:p>
                          <w:p w14:paraId="64272B61" w14:textId="2B1E8621" w:rsid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Stosowanie zaawansowanych zaklęć ochronnych i barier podczas misji.</w:t>
                            </w:r>
                          </w:p>
                          <w:p w14:paraId="71267D25" w14:textId="55FEA403" w:rsidR="000B0F3E" w:rsidRP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Wyszkolenie 12 rekrutów w zakresie pojedynkowania się i analizy zaklęć</w:t>
                            </w:r>
                          </w:p>
                          <w:p w14:paraId="2098C294" w14:textId="77777777" w:rsidR="00F2096C" w:rsidRPr="000B0F3E" w:rsidRDefault="00F2096C" w:rsidP="00F2096C">
                            <w:pPr>
                              <w:pStyle w:val="Bezodstpw"/>
                            </w:pPr>
                          </w:p>
                          <w:p w14:paraId="430FB726" w14:textId="38792EBB" w:rsidR="00F2096C" w:rsidRPr="000B0F3E" w:rsidRDefault="000B0F3E" w:rsidP="00F2096C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Hogwart – Gościnny wykładowca przedmiotu Obrony przed Czarną Magią (2015</w:t>
                            </w:r>
                            <w:r w:rsidR="00A44206">
                              <w:rPr>
                                <w:b/>
                              </w:rPr>
                              <w:t>-2017)</w:t>
                            </w:r>
                          </w:p>
                          <w:p w14:paraId="4CF2139B" w14:textId="3AD2F9CD" w:rsidR="00F2096C" w:rsidRDefault="00A44206" w:rsidP="00F2096C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Wprowadzenie do programu nauczania symulacji magicznych i rytuałami obronnymi</w:t>
                            </w:r>
                            <w:r w:rsidR="00F2096C" w:rsidRPr="000B0F3E">
                              <w:t>.</w:t>
                            </w:r>
                          </w:p>
                          <w:p w14:paraId="2BD6A56F" w14:textId="22079C9D" w:rsidR="00A44206" w:rsidRPr="000B0F3E" w:rsidRDefault="00A44206" w:rsidP="00F2096C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Organizowanie turniejów pojedynków między domowych.</w:t>
                            </w:r>
                          </w:p>
                          <w:p w14:paraId="22742483" w14:textId="7FEE6561" w:rsidR="003D090B" w:rsidRPr="000B0F3E" w:rsidRDefault="00A44206" w:rsidP="00A44206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Prowadzenie zajęć z obrony przed istotami magicznymi i eliksirów ochronnych.</w:t>
                            </w:r>
                          </w:p>
                          <w:p w14:paraId="5CA9780D" w14:textId="14438076" w:rsidR="003D090B" w:rsidRPr="000B0F3E" w:rsidRDefault="000B0F3E" w:rsidP="003D090B">
                            <w:pPr>
                              <w:pStyle w:val="Nagwek2"/>
                              <w:jc w:val="center"/>
                            </w:pPr>
                            <w:r w:rsidRPr="000B0F3E">
                              <w:t xml:space="preserve">Umiejętności </w:t>
                            </w:r>
                          </w:p>
                          <w:p w14:paraId="6C6F68FB" w14:textId="0DD9BA11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Zaklęcia ochronne i zaklęcia obronne (specjalista poziomu mistrzowskiego)</w:t>
                            </w:r>
                          </w:p>
                          <w:p w14:paraId="091B525C" w14:textId="3AC80C56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Obrona przed istotami magicznymi</w:t>
                            </w:r>
                          </w:p>
                          <w:p w14:paraId="7833398F" w14:textId="7FEEF94A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Runy oraz analiza zaklęć w starożytnych językach</w:t>
                            </w:r>
                          </w:p>
                          <w:p w14:paraId="60340E3F" w14:textId="74ED41F1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Współpraca z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aurorami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 przy misjach terenowych</w:t>
                            </w:r>
                          </w:p>
                          <w:p w14:paraId="481364EC" w14:textId="44F6B23A" w:rsidR="003D090B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Nauczanie i praca z grupą</w:t>
                            </w:r>
                          </w:p>
                          <w:p w14:paraId="392A855C" w14:textId="024FF6C0" w:rsid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Rytuały oraz tworzenie barier ochronnych</w:t>
                            </w:r>
                          </w:p>
                          <w:p w14:paraId="13109283" w14:textId="79656FFD" w:rsidR="000B0F3E" w:rsidRDefault="000B0F3E" w:rsidP="000B0F3E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Odporność psychiczna,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oklumencja</w:t>
                            </w:r>
                            <w:proofErr w:type="spellEnd"/>
                          </w:p>
                          <w:p w14:paraId="116481F5" w14:textId="77777777" w:rsidR="000B0F3E" w:rsidRPr="000B0F3E" w:rsidRDefault="000B0F3E" w:rsidP="000B0F3E">
                            <w:pPr>
                              <w:pStyle w:val="Bezodstpw"/>
                              <w:rPr>
                                <w:color w:val="000000" w:themeColor="text1"/>
                                <w:szCs w:val="24"/>
                              </w:rPr>
                            </w:pPr>
                          </w:p>
                          <w:p w14:paraId="27A1FACB" w14:textId="4C2269FA" w:rsidR="003D090B" w:rsidRPr="000B0F3E" w:rsidRDefault="00A44206" w:rsidP="003D090B">
                            <w:pPr>
                              <w:pStyle w:val="Nagwek2"/>
                              <w:jc w:val="center"/>
                            </w:pPr>
                            <w:r>
                              <w:t>Wykształcenie</w:t>
                            </w:r>
                          </w:p>
                          <w:p w14:paraId="0C1EFA97" w14:textId="004C1D7A" w:rsidR="003D090B" w:rsidRPr="000B0F3E" w:rsidRDefault="00A44206" w:rsidP="003D090B">
                            <w:pPr>
                              <w:pStyle w:val="Bezodstpw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Hogwart (1988-1995)</w:t>
                            </w:r>
                          </w:p>
                          <w:p w14:paraId="597AA30F" w14:textId="261ADA78" w:rsidR="003D090B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Kierunek: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Obrona przed Czarną Magią, Runy Starożytne, Eliksiry</w:t>
                            </w:r>
                          </w:p>
                          <w:p w14:paraId="67F3F8AC" w14:textId="4E8E9F8C" w:rsidR="00A44206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Uzyskany tytuł: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Czarodziej poziomu N.E.W.T.</w:t>
                            </w:r>
                          </w:p>
                          <w:p w14:paraId="168C7C99" w14:textId="185794CB" w:rsidR="00A44206" w:rsidRPr="00A44206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Temat pracy końcowej: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Zastosowanie zaklęć ochronnych w walce z czarną magią rytualną.</w:t>
                            </w:r>
                          </w:p>
                          <w:p w14:paraId="50CE565B" w14:textId="77777777" w:rsidR="003D090B" w:rsidRPr="000B0F3E" w:rsidRDefault="003D090B" w:rsidP="003D090B">
                            <w:pPr>
                              <w:pStyle w:val="Bezodstpw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21FE0" id="_x0000_s1030" type="#_x0000_t202" style="position:absolute;margin-left:9.75pt;margin-top:171pt;width:513.75pt;height:598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" filled="f" stroked="f">
                <v:textbox>
                  <w:txbxContent>
                    <w:p w14:paraId="7CD23862" w14:textId="5F33BD5E" w:rsidR="00F2096C" w:rsidRPr="000B0F3E" w:rsidRDefault="000B0F3E" w:rsidP="003D090B">
                      <w:pPr>
                        <w:pStyle w:val="Nagwek2"/>
                        <w:jc w:val="center"/>
                      </w:pPr>
                      <w:r>
                        <w:t>Doświadczenie</w:t>
                      </w:r>
                    </w:p>
                    <w:p w14:paraId="0C1041CB" w14:textId="13D6E23D" w:rsidR="00F2096C" w:rsidRPr="000B0F3E" w:rsidRDefault="000B0F3E" w:rsidP="00F2096C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Biuro </w:t>
                      </w:r>
                      <w:proofErr w:type="spellStart"/>
                      <w:r>
                        <w:rPr>
                          <w:b/>
                        </w:rPr>
                        <w:t>Aurorów</w:t>
                      </w:r>
                      <w:proofErr w:type="spellEnd"/>
                      <w:r>
                        <w:rPr>
                          <w:b/>
                        </w:rPr>
                        <w:t>, Ministerstwo Magii – Starszy Auror (1999-2025)</w:t>
                      </w:r>
                    </w:p>
                    <w:p w14:paraId="5B4C7E5E" w14:textId="5655E00B" w:rsidR="00F2096C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Prowadzenie symulacji magicznych dla nowych rekrutów</w:t>
                      </w:r>
                      <w:r w:rsidR="00F2096C" w:rsidRPr="000B0F3E">
                        <w:t>.</w:t>
                      </w:r>
                    </w:p>
                    <w:p w14:paraId="6A2E3756" w14:textId="49661147" w:rsid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Udział w międzynarodowych śledztwach dotyczących czarnej magii.</w:t>
                      </w:r>
                    </w:p>
                    <w:p w14:paraId="64272B61" w14:textId="2B1E8621" w:rsid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Stosowanie zaawansowanych zaklęć ochronnych i barier podczas misji.</w:t>
                      </w:r>
                    </w:p>
                    <w:p w14:paraId="71267D25" w14:textId="55FEA403" w:rsidR="000B0F3E" w:rsidRP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Wyszkolenie 12 rekrutów w zakresie pojedynkowania się i analizy zaklęć</w:t>
                      </w:r>
                    </w:p>
                    <w:p w14:paraId="2098C294" w14:textId="77777777" w:rsidR="00F2096C" w:rsidRPr="000B0F3E" w:rsidRDefault="00F2096C" w:rsidP="00F2096C">
                      <w:pPr>
                        <w:pStyle w:val="Bezodstpw"/>
                      </w:pPr>
                    </w:p>
                    <w:p w14:paraId="430FB726" w14:textId="38792EBB" w:rsidR="00F2096C" w:rsidRPr="000B0F3E" w:rsidRDefault="000B0F3E" w:rsidP="00F2096C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Hogwart – Gościnny wykładowca przedmiotu Obrony przed Czarną Magią (2015</w:t>
                      </w:r>
                      <w:r w:rsidR="00A44206">
                        <w:rPr>
                          <w:b/>
                        </w:rPr>
                        <w:t>-2017)</w:t>
                      </w:r>
                    </w:p>
                    <w:p w14:paraId="4CF2139B" w14:textId="3AD2F9CD" w:rsidR="00F2096C" w:rsidRDefault="00A44206" w:rsidP="00F2096C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Wprowadzenie do programu nauczania symulacji magicznych i rytuałami obronnymi</w:t>
                      </w:r>
                      <w:r w:rsidR="00F2096C" w:rsidRPr="000B0F3E">
                        <w:t>.</w:t>
                      </w:r>
                    </w:p>
                    <w:p w14:paraId="2BD6A56F" w14:textId="22079C9D" w:rsidR="00A44206" w:rsidRPr="000B0F3E" w:rsidRDefault="00A44206" w:rsidP="00F2096C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Organizowanie turniejów pojedynków między domowych.</w:t>
                      </w:r>
                    </w:p>
                    <w:p w14:paraId="22742483" w14:textId="7FEE6561" w:rsidR="003D090B" w:rsidRPr="000B0F3E" w:rsidRDefault="00A44206" w:rsidP="00A44206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Prowadzenie zajęć z obrony przed istotami magicznymi i eliksirów ochronnych.</w:t>
                      </w:r>
                    </w:p>
                    <w:p w14:paraId="5CA9780D" w14:textId="14438076" w:rsidR="003D090B" w:rsidRPr="000B0F3E" w:rsidRDefault="000B0F3E" w:rsidP="003D090B">
                      <w:pPr>
                        <w:pStyle w:val="Nagwek2"/>
                        <w:jc w:val="center"/>
                      </w:pPr>
                      <w:r w:rsidRPr="000B0F3E">
                        <w:t xml:space="preserve">Umiejętności </w:t>
                      </w:r>
                    </w:p>
                    <w:p w14:paraId="6C6F68FB" w14:textId="0DD9BA11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Zaklęcia ochronne i zaklęcia obronne (specjalista poziomu mistrzowskiego)</w:t>
                      </w:r>
                    </w:p>
                    <w:p w14:paraId="091B525C" w14:textId="3AC80C56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Obrona przed istotami magicznymi</w:t>
                      </w:r>
                    </w:p>
                    <w:p w14:paraId="7833398F" w14:textId="7FEEF94A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Runy oraz analiza zaklęć w starożytnych językach</w:t>
                      </w:r>
                    </w:p>
                    <w:p w14:paraId="60340E3F" w14:textId="74ED41F1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 xml:space="preserve">Współpraca z </w:t>
                      </w:r>
                      <w:proofErr w:type="spellStart"/>
                      <w:r>
                        <w:rPr>
                          <w:color w:val="000000" w:themeColor="text1"/>
                          <w:szCs w:val="24"/>
                        </w:rPr>
                        <w:t>aurorami</w:t>
                      </w:r>
                      <w:proofErr w:type="spellEnd"/>
                      <w:r>
                        <w:rPr>
                          <w:color w:val="000000" w:themeColor="text1"/>
                          <w:szCs w:val="24"/>
                        </w:rPr>
                        <w:t xml:space="preserve"> przy misjach terenowych</w:t>
                      </w:r>
                    </w:p>
                    <w:p w14:paraId="481364EC" w14:textId="44F6B23A" w:rsidR="003D090B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>Nauczanie i praca z grupą</w:t>
                      </w:r>
                    </w:p>
                    <w:p w14:paraId="392A855C" w14:textId="024FF6C0" w:rsid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>Rytuały oraz tworzenie barier ochronnych</w:t>
                      </w:r>
                    </w:p>
                    <w:p w14:paraId="13109283" w14:textId="79656FFD" w:rsidR="000B0F3E" w:rsidRDefault="000B0F3E" w:rsidP="000B0F3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 xml:space="preserve">Odporność psychiczna, </w:t>
                      </w:r>
                      <w:proofErr w:type="spellStart"/>
                      <w:r>
                        <w:rPr>
                          <w:color w:val="000000" w:themeColor="text1"/>
                          <w:szCs w:val="24"/>
                        </w:rPr>
                        <w:t>oklumencja</w:t>
                      </w:r>
                      <w:proofErr w:type="spellEnd"/>
                    </w:p>
                    <w:p w14:paraId="116481F5" w14:textId="77777777" w:rsidR="000B0F3E" w:rsidRPr="000B0F3E" w:rsidRDefault="000B0F3E" w:rsidP="000B0F3E">
                      <w:pPr>
                        <w:pStyle w:val="Bezodstpw"/>
                        <w:rPr>
                          <w:color w:val="000000" w:themeColor="text1"/>
                          <w:szCs w:val="24"/>
                        </w:rPr>
                      </w:pPr>
                    </w:p>
                    <w:p w14:paraId="27A1FACB" w14:textId="4C2269FA" w:rsidR="003D090B" w:rsidRPr="000B0F3E" w:rsidRDefault="00A44206" w:rsidP="003D090B">
                      <w:pPr>
                        <w:pStyle w:val="Nagwek2"/>
                        <w:jc w:val="center"/>
                      </w:pPr>
                      <w:r>
                        <w:t>Wykształcenie</w:t>
                      </w:r>
                    </w:p>
                    <w:p w14:paraId="0C1EFA97" w14:textId="004C1D7A" w:rsidR="003D090B" w:rsidRPr="000B0F3E" w:rsidRDefault="00A44206" w:rsidP="003D090B">
                      <w:pPr>
                        <w:pStyle w:val="Bezodstpw"/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Hogwart (1988-1995)</w:t>
                      </w:r>
                    </w:p>
                    <w:p w14:paraId="597AA30F" w14:textId="261ADA78" w:rsidR="003D090B" w:rsidRDefault="00A44206" w:rsidP="00A44206">
                      <w:pPr>
                        <w:pStyle w:val="Bezodstpw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Kierunek: </w:t>
                      </w:r>
                      <w:r>
                        <w:rPr>
                          <w:i/>
                          <w:iCs/>
                          <w:sz w:val="22"/>
                        </w:rPr>
                        <w:t>Obrona przed Czarną Magią, Runy Starożytne, Eliksiry</w:t>
                      </w:r>
                    </w:p>
                    <w:p w14:paraId="67F3F8AC" w14:textId="4E8E9F8C" w:rsidR="00A44206" w:rsidRDefault="00A44206" w:rsidP="00A44206">
                      <w:pPr>
                        <w:pStyle w:val="Bezodstpw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Uzyskany tytuł: </w:t>
                      </w:r>
                      <w:r>
                        <w:rPr>
                          <w:i/>
                          <w:iCs/>
                          <w:sz w:val="22"/>
                        </w:rPr>
                        <w:t>Czarodziej poziomu N.E.W.T.</w:t>
                      </w:r>
                    </w:p>
                    <w:p w14:paraId="168C7C99" w14:textId="185794CB" w:rsidR="00A44206" w:rsidRPr="00A44206" w:rsidRDefault="00A44206" w:rsidP="00A44206">
                      <w:pPr>
                        <w:pStyle w:val="Bezodstpw"/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Temat pracy końcowej: </w:t>
                      </w:r>
                      <w:r>
                        <w:rPr>
                          <w:i/>
                          <w:iCs/>
                          <w:sz w:val="22"/>
                        </w:rPr>
                        <w:t>Zastosowanie zaklęć ochronnych w walce z czarną magią rytualną.</w:t>
                      </w:r>
                    </w:p>
                    <w:p w14:paraId="50CE565B" w14:textId="77777777" w:rsidR="003D090B" w:rsidRPr="000B0F3E" w:rsidRDefault="003D090B" w:rsidP="003D090B">
                      <w:pPr>
                        <w:pStyle w:val="Bezodstpw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00105" w:rsidSect="00590D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80F3" w14:textId="77777777" w:rsidR="002C650B" w:rsidRDefault="002C650B" w:rsidP="00A44206">
      <w:pPr>
        <w:spacing w:after="0" w:line="240" w:lineRule="auto"/>
      </w:pPr>
      <w:r>
        <w:separator/>
      </w:r>
    </w:p>
  </w:endnote>
  <w:endnote w:type="continuationSeparator" w:id="0">
    <w:p w14:paraId="731AE641" w14:textId="77777777" w:rsidR="002C650B" w:rsidRDefault="002C650B" w:rsidP="00A4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322E" w14:textId="77777777" w:rsidR="002C650B" w:rsidRDefault="002C650B" w:rsidP="00A44206">
      <w:pPr>
        <w:spacing w:after="0" w:line="240" w:lineRule="auto"/>
      </w:pPr>
      <w:r>
        <w:separator/>
      </w:r>
    </w:p>
  </w:footnote>
  <w:footnote w:type="continuationSeparator" w:id="0">
    <w:p w14:paraId="3B9B6DA6" w14:textId="77777777" w:rsidR="002C650B" w:rsidRDefault="002C650B" w:rsidP="00A4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2953"/>
    <w:multiLevelType w:val="hybridMultilevel"/>
    <w:tmpl w:val="339E87C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7550DC"/>
    <w:multiLevelType w:val="hybridMultilevel"/>
    <w:tmpl w:val="A024F8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575994"/>
    <w:multiLevelType w:val="hybridMultilevel"/>
    <w:tmpl w:val="A3EC128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055569">
    <w:abstractNumId w:val="2"/>
  </w:num>
  <w:num w:numId="2" w16cid:durableId="2018145607">
    <w:abstractNumId w:val="0"/>
  </w:num>
  <w:num w:numId="3" w16cid:durableId="877275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C8"/>
    <w:rsid w:val="000335A1"/>
    <w:rsid w:val="00083F6F"/>
    <w:rsid w:val="000B0F3E"/>
    <w:rsid w:val="00110BC6"/>
    <w:rsid w:val="00161D65"/>
    <w:rsid w:val="00187A8D"/>
    <w:rsid w:val="001D55E2"/>
    <w:rsid w:val="00253E9B"/>
    <w:rsid w:val="002B39EA"/>
    <w:rsid w:val="002C650B"/>
    <w:rsid w:val="00304B90"/>
    <w:rsid w:val="00390EF0"/>
    <w:rsid w:val="003D090B"/>
    <w:rsid w:val="00400105"/>
    <w:rsid w:val="004C4BEE"/>
    <w:rsid w:val="00506F77"/>
    <w:rsid w:val="00557188"/>
    <w:rsid w:val="005665BD"/>
    <w:rsid w:val="00590D4F"/>
    <w:rsid w:val="005B5B8A"/>
    <w:rsid w:val="006676E5"/>
    <w:rsid w:val="00817120"/>
    <w:rsid w:val="00876EF8"/>
    <w:rsid w:val="00956FE7"/>
    <w:rsid w:val="009748A8"/>
    <w:rsid w:val="009C5013"/>
    <w:rsid w:val="00A44206"/>
    <w:rsid w:val="00A655AC"/>
    <w:rsid w:val="00B0168B"/>
    <w:rsid w:val="00B05ACC"/>
    <w:rsid w:val="00B61D82"/>
    <w:rsid w:val="00BB5E8F"/>
    <w:rsid w:val="00BD0430"/>
    <w:rsid w:val="00C24952"/>
    <w:rsid w:val="00C25FFA"/>
    <w:rsid w:val="00CC1769"/>
    <w:rsid w:val="00CD1B9C"/>
    <w:rsid w:val="00CF7EC8"/>
    <w:rsid w:val="00E92939"/>
    <w:rsid w:val="00EE7E0D"/>
    <w:rsid w:val="00F2096C"/>
    <w:rsid w:val="00F25933"/>
    <w:rsid w:val="00F77851"/>
    <w:rsid w:val="00F81DE8"/>
    <w:rsid w:val="00F90EE7"/>
    <w:rsid w:val="00FA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5C600"/>
  <w15:chartTrackingRefBased/>
  <w15:docId w15:val="{C2A29C47-11E4-42A2-BA2A-E46F25D7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10BC6"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655AC"/>
    <w:pPr>
      <w:keepNext/>
      <w:keepLines/>
      <w:pBdr>
        <w:bottom w:val="single" w:sz="4" w:space="1" w:color="auto"/>
      </w:pBdr>
      <w:spacing w:before="120" w:after="240"/>
      <w:outlineLvl w:val="1"/>
    </w:pPr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87A8D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304B90"/>
    <w:pPr>
      <w:ind w:left="720"/>
      <w:contextualSpacing/>
    </w:pPr>
  </w:style>
  <w:style w:type="paragraph" w:styleId="Bezodstpw">
    <w:name w:val="No Spacing"/>
    <w:uiPriority w:val="1"/>
    <w:qFormat/>
    <w:rsid w:val="00BD0430"/>
    <w:pPr>
      <w:spacing w:after="0" w:line="240" w:lineRule="auto"/>
    </w:pPr>
    <w:rPr>
      <w:rFonts w:ascii="Open Sans Light" w:hAnsi="Open Sans Light"/>
      <w:sz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A655AC"/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0F3E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A44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44206"/>
  </w:style>
  <w:style w:type="paragraph" w:styleId="Stopka">
    <w:name w:val="footer"/>
    <w:basedOn w:val="Normalny"/>
    <w:link w:val="StopkaZnak"/>
    <w:uiPriority w:val="99"/>
    <w:unhideWhenUsed/>
    <w:rsid w:val="00A44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44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askowiczeryk@gmail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blaskowiczeryk@gmail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4FCA0-5F9E-4A3D-9068-B87FBC3C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Julia Babiżewska</cp:lastModifiedBy>
  <cp:revision>4</cp:revision>
  <cp:lastPrinted>2023-02-03T18:47:00Z</cp:lastPrinted>
  <dcterms:created xsi:type="dcterms:W3CDTF">2025-11-24T18:27:00Z</dcterms:created>
  <dcterms:modified xsi:type="dcterms:W3CDTF">2025-11-24T18:31:00Z</dcterms:modified>
</cp:coreProperties>
</file>