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D6E31EB" w14:textId="4626298E" w:rsidR="00F35432" w:rsidRPr="00D528F4" w:rsidRDefault="00D528F4" w:rsidP="00D528F4">
      <w:pPr>
        <w:pStyle w:val="Bezodstpw"/>
      </w:pPr>
      <w:r w:rsidRPr="0066530D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6288A362" wp14:editId="6FCFF4E0">
                <wp:simplePos x="0" y="0"/>
                <wp:positionH relativeFrom="column">
                  <wp:posOffset>-759350</wp:posOffset>
                </wp:positionH>
                <wp:positionV relativeFrom="paragraph">
                  <wp:posOffset>-520810</wp:posOffset>
                </wp:positionV>
                <wp:extent cx="7962900" cy="1240403"/>
                <wp:effectExtent l="0" t="0" r="0" b="0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0" cy="124040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1A839" id="Prostokąt 3" o:spid="_x0000_s1026" style="position:absolute;margin-left:-59.8pt;margin-top:-41pt;width:627pt;height:97.65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EH+jQIAAJ4FAAAOAAAAZHJzL2Uyb0RvYy54bWysVN9v0zAQfkfif7D8zpKUbGPV0qnaNIQ0&#10;2MSG9uw59mLJ8RnbbVr+es52mpYxeED0IbXvx3d3n+/u/GLTa7IWziswDa2OSkqE4dAq89zQbw/X&#10;7z5Q4gMzLdNgREO3wtOLxds354Odixl0oFvhCIIYPx9sQ7sQ7LwoPO9Ez/wRWGFQKcH1LODVPRet&#10;YwOi97qYleVJMYBrrQMuvEfpVVbSRcKXUvBwK6UXgeiGYm4hfV36PsVvsThn82fHbKf4mAb7hyx6&#10;pgwGnaCuWGBk5dRvUL3iDjzIcMShL0BKxUWqAaupyhfV3HfMilQLkuPtRJP/f7D8y/re3jmkYbB+&#10;7vEYq9hI18d/zI9sElnbiSyxCYSj8PTsZHZWIqccddWsLuvyfaSz2Ltb58NHAT2Jh4Y6fI1EElvf&#10;+JBNdyYxmget2muldbrEDhCX2pE1w7djnAsT6uSuV/1naLP8pMRffkUU41tncb0TYzaplyJSyu2X&#10;INrEUAZi0JxPlBR7KtIpbLWIdtp8FZKoFoufpUQm5MMcq6zqWCuy+PiPuSTAiCwx/oQ9ArxWfzUS&#10;PNpHV5GafHIu/5ZYLnHySJHBhMm5VwbcawA6TJGz/Y6kTE1k6Qna7Z0jDvKIecuvFb76DfPhjjmc&#10;KewU3BPhFj9Sw9BQGE+UdOB+vCaP9tjqqKVkwBltqP++Yk5Qoj8ZHIKzqq7jUKdLfXw6w4s71Dwd&#10;asyqvwRspQo3kuXpGO2D3h2lg/4R18kyRkUVMxxjN5QHt7tchrw7cCFxsVwmMxxky8KNubc8gkdW&#10;Y1c/bB6Zs2PrB5yaL7CbZzZ/MQHZNnoaWK4CSJXGY8/ryDcugdTE48KKW+bwnqz2a3XxEwAA//8D&#10;AFBLAwQUAAYACAAAACEAxL+u7eIAAAANAQAADwAAAGRycy9kb3ducmV2LnhtbEyPzU7DMBCE70i8&#10;g7VI3Frnp4rSEKcqICSgUhEtD+DGThw1Xkex24a3Z8sFbjPaT7Mz5WqyPTvr0XcOBcTzCJjG2qkO&#10;WwFf+5dZDswHiUr2DrWAb+1hVd3elLJQ7oKf+rwLLaMQ9IUUYEIYCs59bbSVfu4GjXRr3GhlIDu2&#10;XI3yQuG250kUZdzKDumDkYN+Mro+7k5WwGu93qRt8rZ9bPKP7Pi8RdO8oxD3d9P6AVjQU/iD4Vqf&#10;qkNFnQ7uhMqzXsAsjpcZsaTyhFZdkThdLIAdflUKvCr5/xXVDwAAAP//AwBQSwECLQAUAAYACAAA&#10;ACEAtoM4kv4AAADhAQAAEwAAAAAAAAAAAAAAAAAAAAAAW0NvbnRlbnRfVHlwZXNdLnhtbFBLAQIt&#10;ABQABgAIAAAAIQA4/SH/1gAAAJQBAAALAAAAAAAAAAAAAAAAAC8BAABfcmVscy8ucmVsc1BLAQIt&#10;ABQABgAIAAAAIQBBgEH+jQIAAJ4FAAAOAAAAAAAAAAAAAAAAAC4CAABkcnMvZTJvRG9jLnhtbFBL&#10;AQItABQABgAIAAAAIQDEv67t4gAAAA0BAAAPAAAAAAAAAAAAAAAAAOcEAABkcnMvZG93bnJldi54&#10;bWxQSwUGAAAAAAQABADzAAAA9gUAAAAA&#10;" fillcolor="#ffd966 [1943]" stroked="f" strokeweight="1pt"/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667230F1" wp14:editId="0AE82C7C">
                <wp:simplePos x="0" y="0"/>
                <wp:positionH relativeFrom="column">
                  <wp:posOffset>-75565</wp:posOffset>
                </wp:positionH>
                <wp:positionV relativeFrom="paragraph">
                  <wp:posOffset>74930</wp:posOffset>
                </wp:positionV>
                <wp:extent cx="6915150" cy="818515"/>
                <wp:effectExtent l="0" t="0" r="0" b="635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818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A3621" w14:textId="1B7677BE" w:rsidR="00F10090" w:rsidRPr="004879D2" w:rsidRDefault="00D528F4" w:rsidP="0066530D">
                            <w:pPr>
                              <w:pStyle w:val="Bezodstpw"/>
                              <w:rPr>
                                <w:rFonts w:ascii="Arial Black" w:hAnsi="Arial Black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36"/>
                                <w:szCs w:val="36"/>
                              </w:rPr>
                              <w:t>TOBIASZ KRUKWICZ</w:t>
                            </w:r>
                          </w:p>
                          <w:p w14:paraId="4861A6D3" w14:textId="411508D3" w:rsidR="00F10090" w:rsidRPr="004879D2" w:rsidRDefault="00F10090" w:rsidP="0066530D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879D2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>+</w:t>
                            </w:r>
                            <w:r w:rsidR="00D528F4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48 </w:t>
                            </w:r>
                            <w:r w:rsidRPr="004879D2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456 566 719 </w:t>
                            </w:r>
                            <w:r w:rsidRPr="004879D2">
                              <w:rPr>
                                <w:rFonts w:ascii="Open Sans Light" w:hAnsi="Open Sans Light" w:cs="Open Sans Light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#</w:t>
                            </w:r>
                            <w:r w:rsidRPr="004879D2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528F4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>tobiasz_krukwicz</w:t>
                            </w:r>
                            <w:r w:rsidRPr="004879D2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230F1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5.95pt;margin-top:5.9pt;width:544.5pt;height:64.4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wGw9gEAAM0DAAAOAAAAZHJzL2Uyb0RvYy54bWysU8tu2zAQvBfoPxC817IMO7UFy0GaNEWB&#10;9AGk/YA1RVlESS5L0pbcr++SchyjuQXVgeBqydmd2eH6ejCaHaQPCm3Ny8mUM2kFNsruav7zx/27&#10;JWchgm1Ao5U1P8rArzdv36x7V8kZdqgb6RmB2FD1ruZdjK4qiiA6aSBM0ElLyRa9gUih3xWNh57Q&#10;jS5m0+lV0aNvnEchQ6C/d2OSbzJ+20oRv7VtkJHpmlNvMa8+r9u0Fps1VDsPrlPi1Aa8ogsDylLR&#10;M9QdRGB7r15AGSU8BmzjRKApsG2VkJkDsSmn/7B57MDJzIXECe4sU/h/sOLr4dF99ywOH3CgAWYS&#10;wT2g+BWYxdsO7E7eeI99J6GhwmWSrOhdqE5Xk9ShCglk23/BhoYM+4gZaGi9SaoQT0boNIDjWXQ5&#10;RCbo59WqXJQLSgnKLcslBbkEVE+3nQ/xk0TD0qbmnoaa0eHwEGLqBqqnI6mYxXuldR6stqyv+Wox&#10;W+QLFxmjIvlOK0M1p+kbnZBIfrRNvhxB6XFPBbQ9sU5ER8px2A50MLHfYnMk/h5Hf9F7oE2H/g9n&#10;PXmr5uH3HrzkTH+2pOGqnM+TGXMwX7yfUeAvM9vLDFhBUDWPnI3b25gNPHK9Ia1blWV47uTUK3km&#10;q3PydzLlZZxPPb/CzV8AAAD//wMAUEsDBBQABgAIAAAAIQAYpyz23gAAAAsBAAAPAAAAZHJzL2Rv&#10;d25yZXYueG1sTI/NTsMwEITvSH0Ha5G4tbZRITTEqSoQVyrKj8TNjbdJRLyOYrcJb9/tCW47mk+z&#10;M8V68p044RDbQAb0QoFAqoJrqTbw8f4yfwARkyVnu0Bo4BcjrMvZVWFzF0Z6w9Mu1YJDKObWQJNS&#10;n0sZqwa9jYvQI7F3CIO3ieVQSzfYkcN9J2+VupfetsQfGtvjU4PVz+7oDXy+Hr6/lmpbP/u7fgyT&#10;kuRX0pib62nzCCLhlP5guNTn6lByp304kouiMzDXesUoG5onXACVZRrEnq+lykCWhfy/oTwDAAD/&#10;/wMAUEsBAi0AFAAGAAgAAAAhALaDOJL+AAAA4QEAABMAAAAAAAAAAAAAAAAAAAAAAFtDb250ZW50&#10;X1R5cGVzXS54bWxQSwECLQAUAAYACAAAACEAOP0h/9YAAACUAQAACwAAAAAAAAAAAAAAAAAvAQAA&#10;X3JlbHMvLnJlbHNQSwECLQAUAAYACAAAACEA8L8BsPYBAADNAwAADgAAAAAAAAAAAAAAAAAuAgAA&#10;ZHJzL2Uyb0RvYy54bWxQSwECLQAUAAYACAAAACEAGKcs9t4AAAALAQAADwAAAAAAAAAAAAAAAABQ&#10;BAAAZHJzL2Rvd25yZXYueG1sUEsFBgAAAAAEAAQA8wAAAFsFAAAAAA==&#10;" filled="f" stroked="f">
                <v:textbox>
                  <w:txbxContent>
                    <w:p w14:paraId="0C4A3621" w14:textId="1B7677BE" w:rsidR="00F10090" w:rsidRPr="004879D2" w:rsidRDefault="00D528F4" w:rsidP="0066530D">
                      <w:pPr>
                        <w:pStyle w:val="Bezodstpw"/>
                        <w:rPr>
                          <w:rFonts w:ascii="Arial Black" w:hAnsi="Arial Black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36"/>
                          <w:szCs w:val="36"/>
                        </w:rPr>
                        <w:t>TOBIASZ KRUKWICZ</w:t>
                      </w:r>
                    </w:p>
                    <w:p w14:paraId="4861A6D3" w14:textId="411508D3" w:rsidR="00F10090" w:rsidRPr="004879D2" w:rsidRDefault="00F10090" w:rsidP="0066530D">
                      <w:pPr>
                        <w:rPr>
                          <w:rFonts w:ascii="Open Sans Light" w:hAnsi="Open Sans Light" w:cs="Open Sans Light"/>
                          <w:color w:val="000000" w:themeColor="text1"/>
                          <w:sz w:val="24"/>
                          <w:szCs w:val="24"/>
                        </w:rPr>
                      </w:pPr>
                      <w:r w:rsidRPr="004879D2">
                        <w:rPr>
                          <w:rFonts w:ascii="Open Sans Light" w:hAnsi="Open Sans Light" w:cs="Open Sans Light"/>
                          <w:color w:val="000000" w:themeColor="text1"/>
                          <w:sz w:val="24"/>
                          <w:szCs w:val="24"/>
                        </w:rPr>
                        <w:t>+</w:t>
                      </w:r>
                      <w:r w:rsidR="00D528F4">
                        <w:rPr>
                          <w:rFonts w:ascii="Open Sans Light" w:hAnsi="Open Sans Light" w:cs="Open Sans Light"/>
                          <w:color w:val="000000" w:themeColor="text1"/>
                          <w:sz w:val="24"/>
                          <w:szCs w:val="24"/>
                        </w:rPr>
                        <w:t xml:space="preserve">48 </w:t>
                      </w:r>
                      <w:r w:rsidRPr="004879D2">
                        <w:rPr>
                          <w:rFonts w:ascii="Open Sans Light" w:hAnsi="Open Sans Light" w:cs="Open Sans Light"/>
                          <w:color w:val="000000" w:themeColor="text1"/>
                          <w:sz w:val="24"/>
                          <w:szCs w:val="24"/>
                        </w:rPr>
                        <w:t xml:space="preserve">456 566 719 </w:t>
                      </w:r>
                      <w:r w:rsidRPr="004879D2">
                        <w:rPr>
                          <w:rFonts w:ascii="Open Sans Light" w:hAnsi="Open Sans Light" w:cs="Open Sans Light"/>
                          <w:b/>
                          <w:color w:val="000000" w:themeColor="text1"/>
                          <w:sz w:val="24"/>
                          <w:szCs w:val="24"/>
                        </w:rPr>
                        <w:t>#</w:t>
                      </w:r>
                      <w:r w:rsidRPr="004879D2">
                        <w:rPr>
                          <w:rFonts w:ascii="Open Sans Light" w:hAnsi="Open Sans Light" w:cs="Open Sans Light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D528F4">
                        <w:rPr>
                          <w:rFonts w:ascii="Open Sans Light" w:hAnsi="Open Sans Light" w:cs="Open Sans Light"/>
                          <w:color w:val="000000" w:themeColor="text1"/>
                          <w:sz w:val="24"/>
                          <w:szCs w:val="24"/>
                        </w:rPr>
                        <w:t>tobiasz_krukwicz</w:t>
                      </w:r>
                      <w:r w:rsidRPr="004879D2">
                        <w:rPr>
                          <w:rFonts w:ascii="Open Sans Light" w:hAnsi="Open Sans Light" w:cs="Open Sans Light"/>
                          <w:color w:val="000000" w:themeColor="text1"/>
                          <w:sz w:val="24"/>
                          <w:szCs w:val="24"/>
                        </w:rPr>
                        <w:t>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528F4">
        <w:rPr>
          <w:rFonts w:cs="Open Sans Light"/>
        </w:rPr>
        <w:t xml:space="preserve">Były </w:t>
      </w:r>
      <w:r w:rsidRPr="00D528F4">
        <w:rPr>
          <w:rFonts w:cs="Open Sans Light"/>
          <w:b/>
          <w:bCs/>
        </w:rPr>
        <w:t>łowca artefaktów i konsultant Departamentu Tajemnic</w:t>
      </w:r>
      <w:r w:rsidRPr="00D528F4">
        <w:rPr>
          <w:rFonts w:cs="Open Sans Light"/>
        </w:rPr>
        <w:t xml:space="preserve">, znany z chłodnego umysłu i mistrzowskiej analizy magicznej. Skupia się na nauczaniu </w:t>
      </w:r>
      <w:r w:rsidRPr="00D528F4">
        <w:rPr>
          <w:rFonts w:cs="Open Sans Light"/>
          <w:b/>
          <w:bCs/>
        </w:rPr>
        <w:t>praktycznej walki magicznej</w:t>
      </w:r>
      <w:r w:rsidRPr="00D528F4">
        <w:rPr>
          <w:rFonts w:cs="Open Sans Light"/>
        </w:rPr>
        <w:t xml:space="preserve">, </w:t>
      </w:r>
      <w:r w:rsidRPr="00D528F4">
        <w:rPr>
          <w:rFonts w:cs="Open Sans Light"/>
          <w:b/>
          <w:bCs/>
        </w:rPr>
        <w:t>wykrywaniu czarnej magii</w:t>
      </w:r>
      <w:r w:rsidRPr="00D528F4">
        <w:rPr>
          <w:rFonts w:cs="Open Sans Light"/>
        </w:rPr>
        <w:t xml:space="preserve"> i </w:t>
      </w:r>
      <w:r w:rsidRPr="00D528F4">
        <w:rPr>
          <w:rFonts w:cs="Open Sans Light"/>
          <w:b/>
          <w:bCs/>
        </w:rPr>
        <w:t>rozbrajaniu klątw</w:t>
      </w:r>
      <w:r w:rsidRPr="00D528F4">
        <w:rPr>
          <w:rFonts w:cs="Open Sans Light"/>
        </w:rPr>
        <w:t>.</w:t>
      </w:r>
    </w:p>
    <w:p w14:paraId="177DD286" w14:textId="07DEFFD5" w:rsidR="005D0ACE" w:rsidRPr="004879D2" w:rsidRDefault="00D528F4" w:rsidP="004879D2">
      <w:pPr>
        <w:pStyle w:val="Nagwek1"/>
      </w:pPr>
      <w:r>
        <w:t>UMIEJĘTNOŚCI</w:t>
      </w:r>
    </w:p>
    <w:p w14:paraId="43654AE1" w14:textId="42249585" w:rsidR="00F00F5E" w:rsidRDefault="00D528F4" w:rsidP="00F35432">
      <w:pPr>
        <w:pStyle w:val="Bezodstpw"/>
        <w:numPr>
          <w:ilvl w:val="0"/>
          <w:numId w:val="6"/>
        </w:numPr>
        <w:rPr>
          <w:rFonts w:cs="Open Sans Light"/>
        </w:rPr>
      </w:pPr>
      <w:r>
        <w:rPr>
          <w:rFonts w:cs="Open Sans Light"/>
        </w:rPr>
        <w:t>Wykrywanie czarnej magii</w:t>
      </w:r>
    </w:p>
    <w:p w14:paraId="6FEC8F1F" w14:textId="1CDFD5FD" w:rsidR="00D528F4" w:rsidRDefault="00D528F4" w:rsidP="00F35432">
      <w:pPr>
        <w:pStyle w:val="Bezodstpw"/>
        <w:numPr>
          <w:ilvl w:val="0"/>
          <w:numId w:val="6"/>
        </w:numPr>
        <w:rPr>
          <w:rFonts w:cs="Open Sans Light"/>
        </w:rPr>
      </w:pPr>
      <w:r>
        <w:rPr>
          <w:rFonts w:cs="Open Sans Light"/>
        </w:rPr>
        <w:t>Walka magiczna</w:t>
      </w:r>
    </w:p>
    <w:p w14:paraId="5B18DC1B" w14:textId="0A472F0C" w:rsidR="00D528F4" w:rsidRDefault="00D528F4" w:rsidP="00F35432">
      <w:pPr>
        <w:pStyle w:val="Bezodstpw"/>
        <w:numPr>
          <w:ilvl w:val="0"/>
          <w:numId w:val="6"/>
        </w:numPr>
        <w:rPr>
          <w:rFonts w:cs="Open Sans Light"/>
        </w:rPr>
      </w:pPr>
      <w:r>
        <w:rPr>
          <w:rFonts w:cs="Open Sans Light"/>
        </w:rPr>
        <w:t>Pojedynkowanie się</w:t>
      </w:r>
    </w:p>
    <w:p w14:paraId="474C48A1" w14:textId="00BA18FE" w:rsidR="00D528F4" w:rsidRDefault="00D528F4" w:rsidP="00F35432">
      <w:pPr>
        <w:pStyle w:val="Bezodstpw"/>
        <w:numPr>
          <w:ilvl w:val="0"/>
          <w:numId w:val="6"/>
        </w:numPr>
        <w:rPr>
          <w:rFonts w:cs="Open Sans Light"/>
        </w:rPr>
      </w:pPr>
      <w:r>
        <w:rPr>
          <w:rFonts w:cs="Open Sans Light"/>
        </w:rPr>
        <w:t>Analiza zaklęć</w:t>
      </w:r>
    </w:p>
    <w:p w14:paraId="625E9210" w14:textId="7987C064" w:rsidR="00D528F4" w:rsidRDefault="00D528F4" w:rsidP="00F35432">
      <w:pPr>
        <w:pStyle w:val="Bezodstpw"/>
        <w:numPr>
          <w:ilvl w:val="0"/>
          <w:numId w:val="6"/>
        </w:numPr>
        <w:rPr>
          <w:rFonts w:cs="Open Sans Light"/>
        </w:rPr>
      </w:pPr>
      <w:r>
        <w:rPr>
          <w:rFonts w:cs="Open Sans Light"/>
        </w:rPr>
        <w:t>Tworzenie barier ochronnych</w:t>
      </w:r>
    </w:p>
    <w:p w14:paraId="7C1E4C5C" w14:textId="58D0776D" w:rsidR="00D528F4" w:rsidRDefault="00D528F4" w:rsidP="00F35432">
      <w:pPr>
        <w:pStyle w:val="Bezodstpw"/>
        <w:numPr>
          <w:ilvl w:val="0"/>
          <w:numId w:val="6"/>
        </w:numPr>
        <w:rPr>
          <w:rFonts w:cs="Open Sans Light"/>
        </w:rPr>
      </w:pPr>
      <w:r>
        <w:rPr>
          <w:rFonts w:cs="Open Sans Light"/>
        </w:rPr>
        <w:t>Klątwy, uroki, rytuały</w:t>
      </w:r>
    </w:p>
    <w:p w14:paraId="35DE2080" w14:textId="07C9EF65" w:rsidR="00D528F4" w:rsidRDefault="00D528F4" w:rsidP="00F35432">
      <w:pPr>
        <w:pStyle w:val="Bezodstpw"/>
        <w:numPr>
          <w:ilvl w:val="0"/>
          <w:numId w:val="6"/>
        </w:numPr>
        <w:rPr>
          <w:rFonts w:cs="Open Sans Light"/>
        </w:rPr>
      </w:pPr>
      <w:r>
        <w:rPr>
          <w:rFonts w:cs="Open Sans Light"/>
        </w:rPr>
        <w:t>Eliksiry ochronne</w:t>
      </w:r>
    </w:p>
    <w:p w14:paraId="05C9A83F" w14:textId="53086DD9" w:rsidR="00D528F4" w:rsidRPr="00D528F4" w:rsidRDefault="00D528F4" w:rsidP="00D528F4">
      <w:pPr>
        <w:pStyle w:val="Bezodstpw"/>
        <w:numPr>
          <w:ilvl w:val="0"/>
          <w:numId w:val="6"/>
        </w:numPr>
        <w:rPr>
          <w:rFonts w:cs="Open Sans Light"/>
        </w:rPr>
      </w:pPr>
      <w:r>
        <w:rPr>
          <w:rFonts w:cs="Open Sans Light"/>
        </w:rPr>
        <w:t>Rozpoznawanie i eliminacja iluzji</w:t>
      </w:r>
    </w:p>
    <w:p w14:paraId="1FF67407" w14:textId="559CD580" w:rsidR="005D0ACE" w:rsidRPr="00F00F5E" w:rsidRDefault="00D528F4" w:rsidP="0074619E">
      <w:pPr>
        <w:pStyle w:val="Nagwek1"/>
      </w:pPr>
      <w:r>
        <w:t>DOŚWIADCZENIE ZAWODOWE</w:t>
      </w:r>
    </w:p>
    <w:p w14:paraId="4CCE05A9" w14:textId="25270BC4" w:rsidR="002D4A5E" w:rsidRPr="002D4A5E" w:rsidRDefault="00D528F4" w:rsidP="002D4A5E">
      <w:pPr>
        <w:pStyle w:val="Bezodstpw"/>
        <w:rPr>
          <w:b/>
        </w:rPr>
      </w:pPr>
      <w:r>
        <w:rPr>
          <w:b/>
        </w:rPr>
        <w:t>Badacz Artefaktów i Klątw</w:t>
      </w:r>
      <w:r w:rsidR="002D4A5E" w:rsidRPr="002D4A5E">
        <w:rPr>
          <w:b/>
        </w:rPr>
        <w:t xml:space="preserve"> | </w:t>
      </w:r>
      <w:r>
        <w:rPr>
          <w:b/>
        </w:rPr>
        <w:t xml:space="preserve">Departament Tajemnic – Ministerstwo Magii </w:t>
      </w:r>
      <w:r w:rsidR="002D4A5E" w:rsidRPr="002D4A5E">
        <w:rPr>
          <w:b/>
        </w:rPr>
        <w:t xml:space="preserve">| </w:t>
      </w:r>
      <w:r>
        <w:rPr>
          <w:b/>
        </w:rPr>
        <w:t>2002 – 2010</w:t>
      </w:r>
    </w:p>
    <w:p w14:paraId="46633675" w14:textId="00EFA3A2" w:rsidR="002D4A5E" w:rsidRDefault="00D528F4" w:rsidP="002D4A5E">
      <w:pPr>
        <w:pStyle w:val="Bezodstpw"/>
        <w:numPr>
          <w:ilvl w:val="0"/>
          <w:numId w:val="7"/>
        </w:numPr>
      </w:pPr>
      <w:r>
        <w:t>Analiza zaklęć i rozbrajanie artefaktów o nieznanym pochodzeniu.</w:t>
      </w:r>
    </w:p>
    <w:p w14:paraId="07B9E4F2" w14:textId="7DF75E01" w:rsidR="00D528F4" w:rsidRDefault="00D528F4" w:rsidP="00D528F4">
      <w:pPr>
        <w:pStyle w:val="Bezodstpw"/>
        <w:numPr>
          <w:ilvl w:val="0"/>
          <w:numId w:val="7"/>
        </w:numPr>
      </w:pPr>
      <w:r>
        <w:t>Prowadzenie dokumentacji klątw w językach starożytnych.</w:t>
      </w:r>
    </w:p>
    <w:p w14:paraId="0A887B4F" w14:textId="711C52F1" w:rsidR="00D528F4" w:rsidRPr="002D4A5E" w:rsidRDefault="00D528F4" w:rsidP="00D528F4">
      <w:pPr>
        <w:pStyle w:val="Bezodstpw"/>
        <w:numPr>
          <w:ilvl w:val="0"/>
          <w:numId w:val="7"/>
        </w:numPr>
      </w:pPr>
      <w:r>
        <w:t xml:space="preserve">Uczestnictwo w misjach terenowych z </w:t>
      </w:r>
      <w:proofErr w:type="spellStart"/>
      <w:r>
        <w:t>aurorami</w:t>
      </w:r>
      <w:proofErr w:type="spellEnd"/>
      <w:r>
        <w:t>.</w:t>
      </w:r>
    </w:p>
    <w:p w14:paraId="672D12A0" w14:textId="77777777" w:rsidR="002D4A5E" w:rsidRPr="002D4A5E" w:rsidRDefault="002D4A5E" w:rsidP="002D4A5E">
      <w:pPr>
        <w:pStyle w:val="Bezodstpw"/>
      </w:pPr>
    </w:p>
    <w:p w14:paraId="47306216" w14:textId="41436617" w:rsidR="002D4A5E" w:rsidRPr="002D4A5E" w:rsidRDefault="00D528F4" w:rsidP="002D4A5E">
      <w:pPr>
        <w:pStyle w:val="Bezodstpw"/>
        <w:rPr>
          <w:b/>
        </w:rPr>
      </w:pPr>
      <w:r>
        <w:rPr>
          <w:b/>
        </w:rPr>
        <w:t xml:space="preserve">Profesor, prowadzący przedmiotu </w:t>
      </w:r>
      <w:r w:rsidRPr="00D528F4">
        <w:rPr>
          <w:b/>
          <w:i/>
          <w:iCs/>
        </w:rPr>
        <w:t>Runiczne</w:t>
      </w:r>
      <w:r>
        <w:rPr>
          <w:b/>
        </w:rPr>
        <w:t xml:space="preserve"> </w:t>
      </w:r>
      <w:r>
        <w:rPr>
          <w:b/>
          <w:i/>
          <w:iCs/>
        </w:rPr>
        <w:t>Bariery i Ochrona przed Klątwami</w:t>
      </w:r>
      <w:r>
        <w:rPr>
          <w:b/>
        </w:rPr>
        <w:t>| Akademia Runiczna w Uppsali, Szwecja</w:t>
      </w:r>
      <w:r w:rsidR="002D4A5E" w:rsidRPr="002D4A5E">
        <w:rPr>
          <w:b/>
        </w:rPr>
        <w:t xml:space="preserve"> | </w:t>
      </w:r>
      <w:r>
        <w:rPr>
          <w:b/>
        </w:rPr>
        <w:t xml:space="preserve">2010 </w:t>
      </w:r>
      <w:proofErr w:type="gramStart"/>
      <w:r>
        <w:rPr>
          <w:b/>
        </w:rPr>
        <w:t>-  2025</w:t>
      </w:r>
      <w:proofErr w:type="gramEnd"/>
    </w:p>
    <w:p w14:paraId="038DABA6" w14:textId="71FC9E8C" w:rsidR="002D4A5E" w:rsidRDefault="00D528F4" w:rsidP="0074619E">
      <w:pPr>
        <w:pStyle w:val="Bezodstpw"/>
        <w:numPr>
          <w:ilvl w:val="0"/>
          <w:numId w:val="8"/>
        </w:numPr>
      </w:pPr>
      <w:r>
        <w:t>Opracowanie systemu ochronnego opartego na runach nordyckich i zaklęciach ochronnych.</w:t>
      </w:r>
    </w:p>
    <w:p w14:paraId="3E0FE97E" w14:textId="115A7A98" w:rsidR="00D528F4" w:rsidRDefault="00D528F4" w:rsidP="0074619E">
      <w:pPr>
        <w:pStyle w:val="Bezodstpw"/>
        <w:numPr>
          <w:ilvl w:val="0"/>
          <w:numId w:val="8"/>
        </w:numPr>
      </w:pPr>
      <w:r>
        <w:t>Prowadzenie badań nad artefaktami magicznymi i ich wpływem na energię istot magicznych i niemagicznych.</w:t>
      </w:r>
    </w:p>
    <w:p w14:paraId="6CFEB686" w14:textId="585E1CE8" w:rsidR="002D4A5E" w:rsidRDefault="00D528F4" w:rsidP="0074619E">
      <w:pPr>
        <w:pStyle w:val="Bezodstpw"/>
        <w:numPr>
          <w:ilvl w:val="0"/>
          <w:numId w:val="8"/>
        </w:numPr>
      </w:pPr>
      <w:r>
        <w:t xml:space="preserve">Współpraca z działem </w:t>
      </w:r>
      <w:proofErr w:type="spellStart"/>
      <w:r>
        <w:t>aurorów</w:t>
      </w:r>
      <w:proofErr w:type="spellEnd"/>
      <w:r>
        <w:t xml:space="preserve"> szwedzkiego Ministerstwa Magii.</w:t>
      </w:r>
    </w:p>
    <w:p w14:paraId="02AD2DDE" w14:textId="66F43789" w:rsidR="005D0ACE" w:rsidRPr="00F00F5E" w:rsidRDefault="00D528F4" w:rsidP="0074619E">
      <w:pPr>
        <w:pStyle w:val="Nagwek1"/>
      </w:pPr>
      <w:r>
        <w:t>WYKSZTAŁCENIE</w:t>
      </w:r>
    </w:p>
    <w:p w14:paraId="54BFA02B" w14:textId="6B236D8D" w:rsidR="00D528F4" w:rsidRPr="00D528F4" w:rsidRDefault="00D528F4" w:rsidP="00D528F4">
      <w:pPr>
        <w:rPr>
          <w:rFonts w:ascii="Open Sans Light" w:hAnsi="Open Sans Light" w:cs="Open Sans Light"/>
          <w:b/>
        </w:rPr>
      </w:pPr>
      <w:r>
        <w:rPr>
          <w:rFonts w:ascii="Open Sans Light" w:hAnsi="Open Sans Light" w:cs="Open Sans Light"/>
          <w:b/>
        </w:rPr>
        <w:t>Obrona przed Czarną Magią</w:t>
      </w:r>
      <w:r w:rsidR="002D4A5E" w:rsidRPr="002D4A5E">
        <w:rPr>
          <w:rFonts w:ascii="Open Sans Light" w:hAnsi="Open Sans Light" w:cs="Open Sans Light"/>
          <w:b/>
        </w:rPr>
        <w:t xml:space="preserve"> | </w:t>
      </w:r>
      <w:r>
        <w:rPr>
          <w:rFonts w:ascii="Open Sans Light" w:hAnsi="Open Sans Light" w:cs="Open Sans Light"/>
          <w:b/>
        </w:rPr>
        <w:t>Szkoła Magii i Czarodziejstwa</w:t>
      </w:r>
      <w:r w:rsidR="002D4A5E" w:rsidRPr="002D4A5E">
        <w:rPr>
          <w:rFonts w:ascii="Open Sans Light" w:hAnsi="Open Sans Light" w:cs="Open Sans Light"/>
          <w:b/>
        </w:rPr>
        <w:t xml:space="preserve"> |</w:t>
      </w:r>
      <w:r w:rsidR="002D4A5E">
        <w:rPr>
          <w:rFonts w:ascii="Open Sans Light" w:hAnsi="Open Sans Light" w:cs="Open Sans Light"/>
          <w:b/>
        </w:rPr>
        <w:t xml:space="preserve"> </w:t>
      </w:r>
      <w:r>
        <w:rPr>
          <w:rFonts w:ascii="Open Sans Light" w:hAnsi="Open Sans Light" w:cs="Open Sans Light"/>
          <w:b/>
        </w:rPr>
        <w:t xml:space="preserve">Hogwart, Anglia </w:t>
      </w:r>
      <w:r w:rsidR="002D4A5E">
        <w:rPr>
          <w:rFonts w:ascii="Open Sans Light" w:hAnsi="Open Sans Light" w:cs="Open Sans Light"/>
          <w:b/>
        </w:rPr>
        <w:t>| 01.2015 - 07.2020</w:t>
      </w:r>
      <w:r>
        <w:rPr>
          <w:rFonts w:ascii="Open Sans Light" w:hAnsi="Open Sans Light" w:cs="Open Sans Light"/>
          <w:b/>
        </w:rPr>
        <w:t xml:space="preserve"> </w:t>
      </w:r>
      <w:r>
        <w:rPr>
          <w:rFonts w:ascii="Open Sans Light" w:hAnsi="Open Sans Light" w:cs="Open Sans Light"/>
          <w:b/>
        </w:rPr>
        <w:br/>
      </w:r>
      <w:r w:rsidRPr="00D528F4">
        <w:rPr>
          <w:rFonts w:ascii="Open Sans Light" w:hAnsi="Open Sans Light" w:cs="Open Sans Light"/>
          <w:b/>
          <w:bCs/>
        </w:rPr>
        <w:t>Temat pracy końcowej:</w:t>
      </w:r>
      <w:r w:rsidRPr="00D528F4">
        <w:rPr>
          <w:rFonts w:ascii="Open Sans Light" w:hAnsi="Open Sans Light" w:cs="Open Sans Light"/>
        </w:rPr>
        <w:t xml:space="preserve"> „Analiza struktur klątw i metody ich neutralizacji w praktyce </w:t>
      </w:r>
      <w:proofErr w:type="spellStart"/>
      <w:r w:rsidRPr="00D528F4">
        <w:rPr>
          <w:rFonts w:ascii="Open Sans Light" w:hAnsi="Open Sans Light" w:cs="Open Sans Light"/>
        </w:rPr>
        <w:t>aurorskiej</w:t>
      </w:r>
      <w:proofErr w:type="spellEnd"/>
      <w:r w:rsidRPr="00D528F4">
        <w:rPr>
          <w:rFonts w:ascii="Open Sans Light" w:hAnsi="Open Sans Light" w:cs="Open Sans Light"/>
        </w:rPr>
        <w:t>”</w:t>
      </w:r>
    </w:p>
    <w:p w14:paraId="5E9CE36E" w14:textId="383B2050" w:rsidR="005D0ACE" w:rsidRPr="00F00F5E" w:rsidRDefault="00D528F4" w:rsidP="0074619E">
      <w:pPr>
        <w:pStyle w:val="Nagwek1"/>
      </w:pPr>
      <w:r>
        <w:t>JĘZYKI</w:t>
      </w:r>
    </w:p>
    <w:p w14:paraId="7CCFEC1D" w14:textId="6C480D7E" w:rsidR="00D528F4" w:rsidRDefault="00D528F4" w:rsidP="00D528F4">
      <w:pPr>
        <w:pStyle w:val="Bezodstpw"/>
        <w:numPr>
          <w:ilvl w:val="0"/>
          <w:numId w:val="7"/>
        </w:numPr>
      </w:pPr>
      <w:r>
        <w:t xml:space="preserve">Wspólny – biegły </w:t>
      </w:r>
    </w:p>
    <w:p w14:paraId="75A11C60" w14:textId="3150749A" w:rsidR="00000000" w:rsidRDefault="00D528F4" w:rsidP="005D0ACE">
      <w:pPr>
        <w:pStyle w:val="Bezodstpw"/>
        <w:numPr>
          <w:ilvl w:val="0"/>
          <w:numId w:val="7"/>
        </w:numPr>
      </w:pPr>
      <w:r>
        <w:t>Starołaciński – średni</w:t>
      </w:r>
    </w:p>
    <w:p w14:paraId="72134D48" w14:textId="4015C821" w:rsidR="00D528F4" w:rsidRPr="00D528F4" w:rsidRDefault="00D528F4" w:rsidP="005D0ACE">
      <w:pPr>
        <w:pStyle w:val="Bezodstpw"/>
        <w:numPr>
          <w:ilvl w:val="0"/>
          <w:numId w:val="7"/>
        </w:numPr>
      </w:pPr>
      <w:proofErr w:type="spellStart"/>
      <w:r>
        <w:t>Gobliński</w:t>
      </w:r>
      <w:proofErr w:type="spellEnd"/>
      <w:r>
        <w:t xml:space="preserve"> – podstawowy</w:t>
      </w:r>
    </w:p>
    <w:sectPr w:rsidR="00D528F4" w:rsidRPr="00D528F4" w:rsidSect="007B481C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DEDB9" w14:textId="77777777" w:rsidR="00695492" w:rsidRDefault="00695492" w:rsidP="00D528F4">
      <w:pPr>
        <w:spacing w:after="0" w:line="240" w:lineRule="auto"/>
      </w:pPr>
      <w:r>
        <w:separator/>
      </w:r>
    </w:p>
  </w:endnote>
  <w:endnote w:type="continuationSeparator" w:id="0">
    <w:p w14:paraId="3B3E7954" w14:textId="77777777" w:rsidR="00695492" w:rsidRDefault="00695492" w:rsidP="00D52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B0A3" w14:textId="09A65AFE" w:rsidR="00D528F4" w:rsidRDefault="00B61479" w:rsidP="00B61479">
    <w:pPr>
      <w:pStyle w:val="Stopka"/>
      <w:jc w:val="center"/>
    </w:pPr>
    <w:r w:rsidRPr="00B61479">
      <w:t>Wyrażam zgodę na przetwarzanie moich danych osobowych na potrzeby rekrutacji w dowolnej instytucji magicznej lub niemagicznej.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D779C" w14:textId="77777777" w:rsidR="00695492" w:rsidRDefault="00695492" w:rsidP="00D528F4">
      <w:pPr>
        <w:spacing w:after="0" w:line="240" w:lineRule="auto"/>
      </w:pPr>
      <w:r>
        <w:separator/>
      </w:r>
    </w:p>
  </w:footnote>
  <w:footnote w:type="continuationSeparator" w:id="0">
    <w:p w14:paraId="640BBF62" w14:textId="77777777" w:rsidR="00695492" w:rsidRDefault="00695492" w:rsidP="00D52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6F4"/>
    <w:multiLevelType w:val="hybridMultilevel"/>
    <w:tmpl w:val="2BD626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516C7"/>
    <w:multiLevelType w:val="hybridMultilevel"/>
    <w:tmpl w:val="0722E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C10FF"/>
    <w:multiLevelType w:val="hybridMultilevel"/>
    <w:tmpl w:val="504C01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37942"/>
    <w:multiLevelType w:val="hybridMultilevel"/>
    <w:tmpl w:val="7D2A19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C6D94"/>
    <w:multiLevelType w:val="hybridMultilevel"/>
    <w:tmpl w:val="1F2E89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E61D8"/>
    <w:multiLevelType w:val="hybridMultilevel"/>
    <w:tmpl w:val="B92C74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0643A"/>
    <w:multiLevelType w:val="hybridMultilevel"/>
    <w:tmpl w:val="B50C34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B5F1D"/>
    <w:multiLevelType w:val="hybridMultilevel"/>
    <w:tmpl w:val="317845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F6DE4"/>
    <w:multiLevelType w:val="hybridMultilevel"/>
    <w:tmpl w:val="DD86D7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40845">
    <w:abstractNumId w:val="5"/>
  </w:num>
  <w:num w:numId="2" w16cid:durableId="392313087">
    <w:abstractNumId w:val="1"/>
  </w:num>
  <w:num w:numId="3" w16cid:durableId="728307573">
    <w:abstractNumId w:val="0"/>
  </w:num>
  <w:num w:numId="4" w16cid:durableId="769666285">
    <w:abstractNumId w:val="4"/>
  </w:num>
  <w:num w:numId="5" w16cid:durableId="1655135908">
    <w:abstractNumId w:val="3"/>
  </w:num>
  <w:num w:numId="6" w16cid:durableId="1660108314">
    <w:abstractNumId w:val="7"/>
  </w:num>
  <w:num w:numId="7" w16cid:durableId="1088960694">
    <w:abstractNumId w:val="2"/>
  </w:num>
  <w:num w:numId="8" w16cid:durableId="1551769720">
    <w:abstractNumId w:val="6"/>
  </w:num>
  <w:num w:numId="9" w16cid:durableId="1246112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43"/>
    <w:rsid w:val="000D234F"/>
    <w:rsid w:val="001806E2"/>
    <w:rsid w:val="001F15BE"/>
    <w:rsid w:val="002012CD"/>
    <w:rsid w:val="002C355D"/>
    <w:rsid w:val="002D4A5E"/>
    <w:rsid w:val="002E3C43"/>
    <w:rsid w:val="004879D2"/>
    <w:rsid w:val="004F1B61"/>
    <w:rsid w:val="00597A54"/>
    <w:rsid w:val="005D0ACE"/>
    <w:rsid w:val="0066530D"/>
    <w:rsid w:val="00695492"/>
    <w:rsid w:val="006A4808"/>
    <w:rsid w:val="0074619E"/>
    <w:rsid w:val="00771156"/>
    <w:rsid w:val="007B481C"/>
    <w:rsid w:val="00841577"/>
    <w:rsid w:val="008C4107"/>
    <w:rsid w:val="009060B4"/>
    <w:rsid w:val="00953A06"/>
    <w:rsid w:val="00955ACA"/>
    <w:rsid w:val="00956FE7"/>
    <w:rsid w:val="009A7AD1"/>
    <w:rsid w:val="009D26E6"/>
    <w:rsid w:val="009E3BE0"/>
    <w:rsid w:val="00AA2F94"/>
    <w:rsid w:val="00B05ACC"/>
    <w:rsid w:val="00B61479"/>
    <w:rsid w:val="00C862F5"/>
    <w:rsid w:val="00C86D56"/>
    <w:rsid w:val="00D47C4D"/>
    <w:rsid w:val="00D528F4"/>
    <w:rsid w:val="00DD504B"/>
    <w:rsid w:val="00DE4C49"/>
    <w:rsid w:val="00F00F5E"/>
    <w:rsid w:val="00F10090"/>
    <w:rsid w:val="00F35432"/>
    <w:rsid w:val="00F46ACE"/>
    <w:rsid w:val="00F72F69"/>
    <w:rsid w:val="00F97903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4D379"/>
  <w15:chartTrackingRefBased/>
  <w15:docId w15:val="{B637B345-D6D0-47E3-9D27-5D02F501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879D2"/>
    <w:pPr>
      <w:keepNext/>
      <w:keepLines/>
      <w:pBdr>
        <w:bottom w:val="single" w:sz="4" w:space="1" w:color="auto"/>
      </w:pBdr>
      <w:spacing w:before="240" w:after="240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461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F00F5E"/>
    <w:pPr>
      <w:spacing w:after="0" w:line="240" w:lineRule="auto"/>
    </w:pPr>
    <w:rPr>
      <w:rFonts w:ascii="Open Sans Light" w:hAnsi="Open Sans Light"/>
    </w:rPr>
  </w:style>
  <w:style w:type="character" w:customStyle="1" w:styleId="Nagwek1Znak">
    <w:name w:val="Nagłówek 1 Znak"/>
    <w:basedOn w:val="Domylnaczcionkaakapitu"/>
    <w:link w:val="Nagwek1"/>
    <w:uiPriority w:val="9"/>
    <w:rsid w:val="004879D2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7461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74619E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46ACE"/>
    <w:rPr>
      <w:color w:val="0563C1" w:themeColor="hyperlink"/>
      <w:u w:val="single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10090"/>
    <w:pPr>
      <w:numPr>
        <w:ilvl w:val="1"/>
      </w:numPr>
      <w:spacing w:after="120"/>
      <w:jc w:val="center"/>
    </w:pPr>
    <w:rPr>
      <w:rFonts w:ascii="Open Sans Light" w:eastAsiaTheme="minorEastAsia" w:hAnsi="Open Sans Light"/>
      <w:color w:val="000000" w:themeColor="text1"/>
      <w:spacing w:val="15"/>
      <w:sz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10090"/>
    <w:rPr>
      <w:rFonts w:ascii="Open Sans Light" w:eastAsiaTheme="minorEastAsia" w:hAnsi="Open Sans Light"/>
      <w:color w:val="000000" w:themeColor="text1"/>
      <w:spacing w:val="15"/>
      <w:sz w:val="28"/>
    </w:rPr>
  </w:style>
  <w:style w:type="paragraph" w:styleId="Nagwek">
    <w:name w:val="header"/>
    <w:basedOn w:val="Normalny"/>
    <w:link w:val="NagwekZnak"/>
    <w:uiPriority w:val="99"/>
    <w:unhideWhenUsed/>
    <w:rsid w:val="00D528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528F4"/>
  </w:style>
  <w:style w:type="paragraph" w:styleId="Stopka">
    <w:name w:val="footer"/>
    <w:basedOn w:val="Normalny"/>
    <w:link w:val="StopkaZnak"/>
    <w:uiPriority w:val="99"/>
    <w:unhideWhenUsed/>
    <w:rsid w:val="00D528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52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Julia Babiżewska</cp:lastModifiedBy>
  <cp:revision>2</cp:revision>
  <cp:lastPrinted>2023-10-30T12:42:00Z</cp:lastPrinted>
  <dcterms:created xsi:type="dcterms:W3CDTF">2025-11-02T17:19:00Z</dcterms:created>
  <dcterms:modified xsi:type="dcterms:W3CDTF">2025-11-02T17:19:00Z</dcterms:modified>
</cp:coreProperties>
</file>