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AF2CCC" w14:textId="1C7F00BE" w:rsidR="00AC2013" w:rsidRPr="00AC2013" w:rsidRDefault="00AC2013" w:rsidP="00AC2013">
      <w:pPr>
        <w:spacing w:line="276" w:lineRule="auto"/>
        <w:jc w:val="right"/>
        <w:rPr>
          <w:rStyle w:val="Strong"/>
          <w:b w:val="0"/>
          <w:i/>
          <w:szCs w:val="30"/>
        </w:rPr>
      </w:pPr>
      <w:r w:rsidRPr="00AC2013">
        <w:rPr>
          <w:rStyle w:val="Strong"/>
          <w:b w:val="0"/>
          <w:i/>
          <w:szCs w:val="30"/>
        </w:rPr>
        <w:t>Revision: December 2014</w:t>
      </w:r>
    </w:p>
    <w:p w14:paraId="7D9CF384" w14:textId="77777777" w:rsidR="00026B33" w:rsidRDefault="00026B33" w:rsidP="00AC2013">
      <w:pPr>
        <w:pStyle w:val="Title"/>
      </w:pPr>
    </w:p>
    <w:p w14:paraId="7D9CF385" w14:textId="77777777" w:rsidR="00026B33" w:rsidRDefault="00026B33" w:rsidP="00AC2013">
      <w:pPr>
        <w:pStyle w:val="Title"/>
      </w:pPr>
    </w:p>
    <w:p w14:paraId="7D9CF386" w14:textId="77777777" w:rsidR="00026B33" w:rsidRDefault="00026B33" w:rsidP="00AC2013">
      <w:pPr>
        <w:pStyle w:val="Title"/>
      </w:pPr>
    </w:p>
    <w:p w14:paraId="7D9CF387" w14:textId="77777777" w:rsidR="00026B33" w:rsidRPr="00AC2013" w:rsidRDefault="00026B33" w:rsidP="00AC2013">
      <w:pPr>
        <w:pStyle w:val="Title"/>
      </w:pPr>
    </w:p>
    <w:p w14:paraId="1C9A8DA5" w14:textId="631E8CFC" w:rsidR="00AC2013" w:rsidRPr="00AC2013" w:rsidRDefault="00026B33" w:rsidP="00AC2013">
      <w:pPr>
        <w:pStyle w:val="Title"/>
      </w:pPr>
      <w:r w:rsidRPr="00AC2013">
        <w:t>C</w:t>
      </w:r>
      <w:r w:rsidR="008319AC" w:rsidRPr="00AC2013">
        <w:t>ON</w:t>
      </w:r>
      <w:r w:rsidR="00AC2013" w:rsidRPr="00AC2013">
        <w:t>DOR</w:t>
      </w:r>
      <w:r w:rsidR="00AC2013">
        <w:t>:</w:t>
      </w:r>
    </w:p>
    <w:p w14:paraId="7D9CF388" w14:textId="7038C3DD" w:rsidR="00026B33" w:rsidRPr="00AC2013" w:rsidRDefault="00026B33" w:rsidP="00AC2013">
      <w:pPr>
        <w:pStyle w:val="Title"/>
      </w:pPr>
      <w:proofErr w:type="spellStart"/>
      <w:r w:rsidRPr="00AC2013">
        <w:t>C</w:t>
      </w:r>
      <w:r w:rsidR="008319AC" w:rsidRPr="00AC2013">
        <w:t>ON</w:t>
      </w:r>
      <w:r w:rsidRPr="00AC2013">
        <w:t>ceptual</w:t>
      </w:r>
      <w:proofErr w:type="spellEnd"/>
      <w:r w:rsidRPr="00AC2013">
        <w:t xml:space="preserve"> Design </w:t>
      </w:r>
      <w:proofErr w:type="gramStart"/>
      <w:r w:rsidR="00F217B9" w:rsidRPr="00AC2013">
        <w:t>O</w:t>
      </w:r>
      <w:r w:rsidRPr="00AC2013">
        <w:t>f</w:t>
      </w:r>
      <w:proofErr w:type="gramEnd"/>
      <w:r w:rsidRPr="00AC2013">
        <w:t xml:space="preserve"> Rotorcraft</w:t>
      </w:r>
    </w:p>
    <w:p w14:paraId="7D9CF389" w14:textId="77777777" w:rsidR="00026B33" w:rsidRDefault="00026B33" w:rsidP="00AC2013">
      <w:pPr>
        <w:pStyle w:val="Title"/>
      </w:pPr>
    </w:p>
    <w:p w14:paraId="7D9CF38A" w14:textId="77777777" w:rsidR="00026B33" w:rsidRDefault="00026B33" w:rsidP="008A11AD">
      <w:pPr>
        <w:spacing w:line="276" w:lineRule="auto"/>
      </w:pPr>
    </w:p>
    <w:p w14:paraId="7D9CF38B" w14:textId="77777777" w:rsidR="00026B33" w:rsidRDefault="00026B33" w:rsidP="008A11AD">
      <w:pPr>
        <w:spacing w:line="276" w:lineRule="auto"/>
      </w:pPr>
    </w:p>
    <w:p w14:paraId="7D9CF38D" w14:textId="77777777" w:rsidR="00026B33" w:rsidRDefault="00026B33" w:rsidP="008A11AD">
      <w:pPr>
        <w:spacing w:line="276" w:lineRule="auto"/>
      </w:pPr>
    </w:p>
    <w:p w14:paraId="7D9CF38E" w14:textId="77777777" w:rsidR="00026B33" w:rsidRDefault="00026B33" w:rsidP="008A11AD">
      <w:pPr>
        <w:spacing w:line="276" w:lineRule="auto"/>
      </w:pPr>
    </w:p>
    <w:p w14:paraId="7D9CF390" w14:textId="77777777" w:rsidR="00026B33" w:rsidRDefault="00026B33" w:rsidP="008A11AD">
      <w:pPr>
        <w:spacing w:line="276" w:lineRule="auto"/>
      </w:pPr>
    </w:p>
    <w:p w14:paraId="7D9CF391" w14:textId="77777777" w:rsidR="00026B33" w:rsidRDefault="00026B33" w:rsidP="008A11AD">
      <w:pPr>
        <w:spacing w:line="276" w:lineRule="auto"/>
      </w:pPr>
    </w:p>
    <w:p w14:paraId="7D9CF392" w14:textId="77777777" w:rsidR="00026B33" w:rsidRPr="00026B33" w:rsidRDefault="00026B33" w:rsidP="008A11AD">
      <w:pPr>
        <w:spacing w:line="276" w:lineRule="auto"/>
        <w:jc w:val="center"/>
      </w:pPr>
    </w:p>
    <w:p w14:paraId="7D9CF393" w14:textId="61C6C3C6" w:rsidR="00026B33" w:rsidRPr="00650FA4" w:rsidRDefault="00382DB2" w:rsidP="00650FA4">
      <w:pPr>
        <w:jc w:val="center"/>
        <w:rPr>
          <w:rStyle w:val="Strong"/>
          <w:color w:val="335B74" w:themeColor="text2"/>
          <w:sz w:val="36"/>
          <w:szCs w:val="30"/>
        </w:rPr>
      </w:pPr>
      <w:r w:rsidRPr="00650FA4">
        <w:rPr>
          <w:rStyle w:val="Strong"/>
          <w:color w:val="335B74" w:themeColor="text2"/>
          <w:sz w:val="36"/>
          <w:szCs w:val="30"/>
        </w:rPr>
        <w:t xml:space="preserve">Software </w:t>
      </w:r>
      <w:r w:rsidR="00026B33" w:rsidRPr="00650FA4">
        <w:rPr>
          <w:rStyle w:val="Strong"/>
          <w:color w:val="335B74" w:themeColor="text2"/>
          <w:sz w:val="36"/>
          <w:szCs w:val="30"/>
        </w:rPr>
        <w:t>User’</w:t>
      </w:r>
      <w:r w:rsidR="008319AC" w:rsidRPr="00650FA4">
        <w:rPr>
          <w:rStyle w:val="Strong"/>
          <w:color w:val="335B74" w:themeColor="text2"/>
          <w:sz w:val="36"/>
          <w:szCs w:val="30"/>
        </w:rPr>
        <w:t>s Manual</w:t>
      </w:r>
    </w:p>
    <w:p w14:paraId="7D9CF394" w14:textId="77777777" w:rsidR="00026B33" w:rsidRDefault="00026B33" w:rsidP="00382DB2">
      <w:pPr>
        <w:pStyle w:val="Heading1"/>
        <w:rPr>
          <w:rStyle w:val="Strong"/>
        </w:rPr>
      </w:pPr>
    </w:p>
    <w:p w14:paraId="7D9CF395" w14:textId="7EAE255E" w:rsidR="000D6579" w:rsidRDefault="000D6579" w:rsidP="008A11AD">
      <w:pPr>
        <w:spacing w:line="276" w:lineRule="auto"/>
        <w:jc w:val="center"/>
      </w:pPr>
    </w:p>
    <w:p w14:paraId="7D9CF396" w14:textId="77777777" w:rsidR="008319AC" w:rsidRPr="009E279B" w:rsidRDefault="008319AC" w:rsidP="008A11AD">
      <w:pPr>
        <w:spacing w:line="276" w:lineRule="auto"/>
        <w:jc w:val="center"/>
        <w:rPr>
          <w:rStyle w:val="Strong"/>
          <w:sz w:val="30"/>
          <w:szCs w:val="30"/>
        </w:rPr>
      </w:pPr>
      <w:r w:rsidRPr="009E279B">
        <w:rPr>
          <w:rStyle w:val="Strong"/>
          <w:sz w:val="30"/>
          <w:szCs w:val="30"/>
        </w:rPr>
        <w:t>Integrated Product Lifecycle Engineering Laboratory</w:t>
      </w:r>
    </w:p>
    <w:p w14:paraId="7D9CF397" w14:textId="4EA89526" w:rsidR="00B2309E" w:rsidRDefault="00026B33" w:rsidP="008A11AD">
      <w:pPr>
        <w:spacing w:line="276" w:lineRule="auto"/>
        <w:jc w:val="center"/>
        <w:rPr>
          <w:rStyle w:val="Strong"/>
          <w:sz w:val="30"/>
          <w:szCs w:val="30"/>
        </w:rPr>
      </w:pPr>
      <w:r w:rsidRPr="009E279B">
        <w:rPr>
          <w:rStyle w:val="Strong"/>
          <w:sz w:val="30"/>
          <w:szCs w:val="30"/>
        </w:rPr>
        <w:t>Georgia Institute of Technology</w:t>
      </w:r>
      <w:r w:rsidR="00382DB2">
        <w:rPr>
          <w:rStyle w:val="Strong"/>
          <w:sz w:val="30"/>
          <w:szCs w:val="30"/>
        </w:rPr>
        <w:t>, Atlanta, GA</w:t>
      </w:r>
    </w:p>
    <w:p w14:paraId="05E0D9E3" w14:textId="1E137F3B" w:rsidR="00F8634A" w:rsidRDefault="00F8634A" w:rsidP="008A11AD">
      <w:pPr>
        <w:spacing w:line="276" w:lineRule="auto"/>
        <w:jc w:val="center"/>
        <w:rPr>
          <w:rStyle w:val="Strong"/>
          <w:sz w:val="30"/>
          <w:szCs w:val="30"/>
        </w:rPr>
      </w:pPr>
      <w:r w:rsidRPr="00013B5A">
        <w:rPr>
          <w:noProof/>
        </w:rPr>
        <w:drawing>
          <wp:anchor distT="0" distB="0" distL="114300" distR="114300" simplePos="0" relativeHeight="251658240" behindDoc="0" locked="0" layoutInCell="1" allowOverlap="1" wp14:anchorId="6D04C2E3" wp14:editId="38FD6133">
            <wp:simplePos x="0" y="0"/>
            <wp:positionH relativeFrom="margin">
              <wp:align>center</wp:align>
            </wp:positionH>
            <wp:positionV relativeFrom="paragraph">
              <wp:posOffset>8299</wp:posOffset>
            </wp:positionV>
            <wp:extent cx="941070" cy="533400"/>
            <wp:effectExtent l="0" t="0" r="0" b="0"/>
            <wp:wrapSquare wrapText="bothSides"/>
            <wp:docPr id="8" name="Picture 8" descr="C:\Users\sashok3\Dropbox\Files\Sylvester - Apache\logos\IPL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shok3\Dropbox\Files\Sylvester - Apache\logos\IPLE 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41070" cy="533400"/>
                    </a:xfrm>
                    <a:prstGeom prst="rect">
                      <a:avLst/>
                    </a:prstGeom>
                    <a:noFill/>
                    <a:ln>
                      <a:noFill/>
                    </a:ln>
                  </pic:spPr>
                </pic:pic>
              </a:graphicData>
            </a:graphic>
          </wp:anchor>
        </w:drawing>
      </w:r>
    </w:p>
    <w:p w14:paraId="27C09A84" w14:textId="4830BDCA" w:rsidR="00013B5A" w:rsidRDefault="00013B5A" w:rsidP="008A11AD">
      <w:pPr>
        <w:spacing w:line="276" w:lineRule="auto"/>
        <w:jc w:val="center"/>
        <w:rPr>
          <w:rStyle w:val="Strong"/>
          <w:sz w:val="30"/>
          <w:szCs w:val="30"/>
        </w:rPr>
      </w:pPr>
    </w:p>
    <w:p w14:paraId="2933F033" w14:textId="6BE36A98" w:rsidR="00382DB2" w:rsidRDefault="00382DB2" w:rsidP="008A11AD">
      <w:pPr>
        <w:spacing w:line="276" w:lineRule="auto"/>
        <w:jc w:val="center"/>
        <w:rPr>
          <w:rStyle w:val="Strong"/>
          <w:b w:val="0"/>
          <w:i/>
          <w:sz w:val="30"/>
          <w:szCs w:val="30"/>
        </w:rPr>
      </w:pPr>
    </w:p>
    <w:p w14:paraId="26A1C165" w14:textId="77777777" w:rsidR="00AC2013" w:rsidRDefault="00AC2013" w:rsidP="00AC2013">
      <w:pPr>
        <w:spacing w:line="276" w:lineRule="auto"/>
        <w:jc w:val="left"/>
        <w:rPr>
          <w:rStyle w:val="Strong"/>
          <w:b w:val="0"/>
          <w:i/>
          <w:sz w:val="30"/>
          <w:szCs w:val="30"/>
        </w:rPr>
      </w:pPr>
    </w:p>
    <w:p w14:paraId="7AEE4073" w14:textId="6AD2B2FC" w:rsidR="00AC2013" w:rsidRDefault="00AC2013" w:rsidP="00F8634A">
      <w:pPr>
        <w:spacing w:after="160" w:line="259" w:lineRule="auto"/>
        <w:contextualSpacing w:val="0"/>
        <w:jc w:val="left"/>
        <w:rPr>
          <w:rStyle w:val="Strong"/>
          <w:b w:val="0"/>
          <w:sz w:val="30"/>
          <w:szCs w:val="30"/>
        </w:rPr>
      </w:pPr>
      <w:r>
        <w:rPr>
          <w:rStyle w:val="Strong"/>
          <w:b w:val="0"/>
          <w:sz w:val="30"/>
          <w:szCs w:val="30"/>
        </w:rPr>
        <w:t>The</w:t>
      </w:r>
      <w:r w:rsidR="00F8634A">
        <w:rPr>
          <w:rStyle w:val="Strong"/>
          <w:b w:val="0"/>
          <w:sz w:val="30"/>
          <w:szCs w:val="30"/>
        </w:rPr>
        <w:t xml:space="preserve"> CONDOR user manual and software were</w:t>
      </w:r>
      <w:r>
        <w:rPr>
          <w:rStyle w:val="Strong"/>
          <w:b w:val="0"/>
          <w:sz w:val="30"/>
          <w:szCs w:val="30"/>
        </w:rPr>
        <w:t xml:space="preserve"> developed by:</w:t>
      </w:r>
    </w:p>
    <w:p w14:paraId="3E405437" w14:textId="77777777" w:rsidR="007C58F3" w:rsidRDefault="007C58F3" w:rsidP="00AC2013">
      <w:pPr>
        <w:spacing w:line="276" w:lineRule="auto"/>
        <w:jc w:val="left"/>
        <w:rPr>
          <w:rStyle w:val="Strong"/>
          <w:b w:val="0"/>
          <w:sz w:val="30"/>
          <w:szCs w:val="30"/>
        </w:rPr>
      </w:pPr>
    </w:p>
    <w:p w14:paraId="4F469C97" w14:textId="7F39A59F" w:rsidR="00AC2013" w:rsidRPr="00AC2013" w:rsidRDefault="00766A49" w:rsidP="00AC2013">
      <w:pPr>
        <w:spacing w:line="276" w:lineRule="auto"/>
        <w:jc w:val="left"/>
        <w:rPr>
          <w:rStyle w:val="Strong"/>
          <w:b w:val="0"/>
          <w:sz w:val="30"/>
          <w:szCs w:val="30"/>
        </w:rPr>
      </w:pPr>
      <w:r w:rsidRPr="00AC2013">
        <w:rPr>
          <w:rStyle w:val="Strong"/>
          <w:b w:val="0"/>
          <w:sz w:val="30"/>
          <w:szCs w:val="30"/>
        </w:rPr>
        <w:t xml:space="preserve">Benjamin England, </w:t>
      </w:r>
      <w:hyperlink r:id="rId12" w:history="1">
        <w:r w:rsidRPr="00AC2013">
          <w:rPr>
            <w:rStyle w:val="Hyperlink"/>
            <w:color w:val="auto"/>
            <w:sz w:val="30"/>
            <w:szCs w:val="30"/>
            <w:u w:val="none"/>
          </w:rPr>
          <w:t>bengland3@gatech.edu</w:t>
        </w:r>
      </w:hyperlink>
      <w:r>
        <w:rPr>
          <w:rStyle w:val="Hyperlink"/>
          <w:color w:val="auto"/>
          <w:sz w:val="30"/>
          <w:szCs w:val="30"/>
          <w:u w:val="none"/>
        </w:rPr>
        <w:t>,</w:t>
      </w:r>
    </w:p>
    <w:p w14:paraId="739A3BCF" w14:textId="60460415" w:rsidR="00766A49" w:rsidRDefault="00766A49" w:rsidP="00766A49">
      <w:pPr>
        <w:spacing w:line="276" w:lineRule="auto"/>
        <w:jc w:val="left"/>
        <w:rPr>
          <w:rStyle w:val="Strong"/>
          <w:b w:val="0"/>
          <w:sz w:val="30"/>
          <w:szCs w:val="30"/>
        </w:rPr>
      </w:pPr>
      <w:r w:rsidRPr="00AC2013">
        <w:rPr>
          <w:rStyle w:val="Strong"/>
          <w:b w:val="0"/>
          <w:sz w:val="30"/>
          <w:szCs w:val="30"/>
        </w:rPr>
        <w:t xml:space="preserve">Mike Roberts, </w:t>
      </w:r>
      <w:r w:rsidRPr="007C58F3">
        <w:rPr>
          <w:rStyle w:val="Strong"/>
          <w:b w:val="0"/>
          <w:bCs w:val="0"/>
          <w:sz w:val="30"/>
          <w:szCs w:val="30"/>
        </w:rPr>
        <w:t>mroberts@gatech.edu</w:t>
      </w:r>
      <w:r>
        <w:rPr>
          <w:rStyle w:val="Strong"/>
          <w:b w:val="0"/>
          <w:bCs w:val="0"/>
          <w:sz w:val="30"/>
          <w:szCs w:val="30"/>
        </w:rPr>
        <w:t>, and</w:t>
      </w:r>
    </w:p>
    <w:p w14:paraId="2AADEDA8" w14:textId="18EAFD27" w:rsidR="00766A49" w:rsidRPr="00766A49" w:rsidRDefault="00AC2013" w:rsidP="00AC2013">
      <w:pPr>
        <w:spacing w:line="276" w:lineRule="auto"/>
        <w:jc w:val="left"/>
        <w:rPr>
          <w:rStyle w:val="Strong"/>
          <w:sz w:val="30"/>
          <w:szCs w:val="30"/>
        </w:rPr>
      </w:pPr>
      <w:r w:rsidRPr="00AC2013">
        <w:rPr>
          <w:rStyle w:val="Strong"/>
          <w:b w:val="0"/>
          <w:sz w:val="30"/>
          <w:szCs w:val="30"/>
        </w:rPr>
        <w:t xml:space="preserve">Sylvester Ashok, </w:t>
      </w:r>
      <w:hyperlink r:id="rId13" w:history="1">
        <w:r w:rsidRPr="00AC2013">
          <w:rPr>
            <w:rStyle w:val="Hyperlink"/>
            <w:color w:val="auto"/>
            <w:sz w:val="30"/>
            <w:szCs w:val="30"/>
            <w:u w:val="none"/>
          </w:rPr>
          <w:t>sylvester_ashok@gatech.edu</w:t>
        </w:r>
      </w:hyperlink>
    </w:p>
    <w:p w14:paraId="3212BBFD" w14:textId="77777777" w:rsidR="00766A49" w:rsidRDefault="00766A49" w:rsidP="00AC2013">
      <w:pPr>
        <w:spacing w:line="276" w:lineRule="auto"/>
        <w:jc w:val="left"/>
        <w:rPr>
          <w:rStyle w:val="Strong"/>
          <w:b w:val="0"/>
          <w:sz w:val="30"/>
          <w:szCs w:val="30"/>
        </w:rPr>
      </w:pPr>
    </w:p>
    <w:p w14:paraId="5371EE9F" w14:textId="77777777" w:rsidR="00766A49" w:rsidRDefault="00766A49" w:rsidP="00AC2013">
      <w:pPr>
        <w:spacing w:line="276" w:lineRule="auto"/>
        <w:jc w:val="left"/>
        <w:rPr>
          <w:rStyle w:val="Strong"/>
          <w:b w:val="0"/>
          <w:sz w:val="30"/>
          <w:szCs w:val="30"/>
        </w:rPr>
      </w:pPr>
    </w:p>
    <w:p w14:paraId="13D2B268" w14:textId="1BBC7426" w:rsidR="00766A49" w:rsidRPr="00AC2013" w:rsidRDefault="00766A49" w:rsidP="00766A49">
      <w:pPr>
        <w:spacing w:line="276" w:lineRule="auto"/>
        <w:rPr>
          <w:rStyle w:val="Strong"/>
          <w:b w:val="0"/>
          <w:sz w:val="30"/>
          <w:szCs w:val="30"/>
        </w:rPr>
      </w:pPr>
      <w:r>
        <w:rPr>
          <w:rStyle w:val="Strong"/>
          <w:b w:val="0"/>
          <w:sz w:val="30"/>
          <w:szCs w:val="30"/>
        </w:rPr>
        <w:t>Refer Georgia Tech license agreement for limitations on usage and release. For license related questions, contact Georgia Tech Research Center</w:t>
      </w:r>
      <w:r w:rsidR="00013B5A">
        <w:rPr>
          <w:rStyle w:val="Strong"/>
          <w:b w:val="0"/>
          <w:sz w:val="30"/>
          <w:szCs w:val="30"/>
        </w:rPr>
        <w:t xml:space="preserve"> and Office of Sponsored Programs</w:t>
      </w:r>
      <w:r>
        <w:rPr>
          <w:rStyle w:val="Strong"/>
          <w:b w:val="0"/>
          <w:sz w:val="30"/>
          <w:szCs w:val="30"/>
        </w:rPr>
        <w:t xml:space="preserve">. For Technical queries, contact Integrated Product Lifecycle Engineering Laboratory, Georgia Tech. </w:t>
      </w:r>
    </w:p>
    <w:p w14:paraId="2CAE94B5" w14:textId="7C5E4779" w:rsidR="00AC2013" w:rsidRDefault="00AC2013">
      <w:pPr>
        <w:spacing w:after="160" w:line="259" w:lineRule="auto"/>
        <w:contextualSpacing w:val="0"/>
        <w:jc w:val="left"/>
        <w:rPr>
          <w:rStyle w:val="Strong"/>
          <w:b w:val="0"/>
          <w:i/>
          <w:sz w:val="30"/>
          <w:szCs w:val="30"/>
        </w:rPr>
      </w:pPr>
      <w:r>
        <w:rPr>
          <w:rStyle w:val="Strong"/>
          <w:b w:val="0"/>
          <w:i/>
          <w:sz w:val="30"/>
          <w:szCs w:val="30"/>
        </w:rPr>
        <w:br w:type="page"/>
      </w:r>
    </w:p>
    <w:sdt>
      <w:sdtPr>
        <w:rPr>
          <w:rFonts w:asciiTheme="minorHAnsi" w:eastAsiaTheme="minorHAnsi" w:hAnsiTheme="minorHAnsi" w:cstheme="minorBidi"/>
          <w:b/>
          <w:bCs/>
          <w:color w:val="auto"/>
          <w:sz w:val="22"/>
          <w:szCs w:val="22"/>
        </w:rPr>
        <w:id w:val="2077934551"/>
        <w:docPartObj>
          <w:docPartGallery w:val="Table of Contents"/>
          <w:docPartUnique/>
        </w:docPartObj>
      </w:sdtPr>
      <w:sdtEndPr>
        <w:rPr>
          <w:noProof/>
          <w:sz w:val="24"/>
        </w:rPr>
      </w:sdtEndPr>
      <w:sdtContent>
        <w:p w14:paraId="7D9CF398" w14:textId="77777777" w:rsidR="00AC1FA6" w:rsidRPr="00382DB2" w:rsidRDefault="00AC1FA6" w:rsidP="00382DB2">
          <w:pPr>
            <w:pStyle w:val="TOCHeading"/>
            <w:rPr>
              <w:rStyle w:val="Heading1Char"/>
            </w:rPr>
          </w:pPr>
          <w:r w:rsidRPr="00382DB2">
            <w:rPr>
              <w:rStyle w:val="Heading1Char"/>
            </w:rPr>
            <w:t>Contents</w:t>
          </w:r>
        </w:p>
        <w:p w14:paraId="4CE6ACFA" w14:textId="77777777" w:rsidR="00650FA4" w:rsidRDefault="00AC1FA6">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06156581" w:history="1">
            <w:r w:rsidR="00650FA4" w:rsidRPr="00BF1134">
              <w:rPr>
                <w:rStyle w:val="Hyperlink"/>
                <w:noProof/>
              </w:rPr>
              <w:t>Summary</w:t>
            </w:r>
            <w:r w:rsidR="00650FA4">
              <w:rPr>
                <w:noProof/>
                <w:webHidden/>
              </w:rPr>
              <w:tab/>
            </w:r>
            <w:r w:rsidR="00650FA4">
              <w:rPr>
                <w:noProof/>
                <w:webHidden/>
              </w:rPr>
              <w:fldChar w:fldCharType="begin"/>
            </w:r>
            <w:r w:rsidR="00650FA4">
              <w:rPr>
                <w:noProof/>
                <w:webHidden/>
              </w:rPr>
              <w:instrText xml:space="preserve"> PAGEREF _Toc406156581 \h </w:instrText>
            </w:r>
            <w:r w:rsidR="00650FA4">
              <w:rPr>
                <w:noProof/>
                <w:webHidden/>
              </w:rPr>
            </w:r>
            <w:r w:rsidR="00650FA4">
              <w:rPr>
                <w:noProof/>
                <w:webHidden/>
              </w:rPr>
              <w:fldChar w:fldCharType="separate"/>
            </w:r>
            <w:r w:rsidR="00650FA4">
              <w:rPr>
                <w:noProof/>
                <w:webHidden/>
              </w:rPr>
              <w:t>iv</w:t>
            </w:r>
            <w:r w:rsidR="00650FA4">
              <w:rPr>
                <w:noProof/>
                <w:webHidden/>
              </w:rPr>
              <w:fldChar w:fldCharType="end"/>
            </w:r>
          </w:hyperlink>
        </w:p>
        <w:p w14:paraId="4886E0D1" w14:textId="77777777" w:rsidR="00650FA4" w:rsidRDefault="00E02B70">
          <w:pPr>
            <w:pStyle w:val="TOC1"/>
            <w:tabs>
              <w:tab w:val="right" w:leader="dot" w:pos="9350"/>
            </w:tabs>
            <w:rPr>
              <w:rFonts w:eastAsiaTheme="minorEastAsia"/>
              <w:noProof/>
              <w:sz w:val="22"/>
            </w:rPr>
          </w:pPr>
          <w:hyperlink w:anchor="_Toc406156582" w:history="1">
            <w:r w:rsidR="00650FA4" w:rsidRPr="00BF1134">
              <w:rPr>
                <w:rStyle w:val="Hyperlink"/>
                <w:noProof/>
              </w:rPr>
              <w:t>1: Installation Instructions</w:t>
            </w:r>
            <w:r w:rsidR="00650FA4">
              <w:rPr>
                <w:noProof/>
                <w:webHidden/>
              </w:rPr>
              <w:tab/>
            </w:r>
            <w:r w:rsidR="00650FA4">
              <w:rPr>
                <w:noProof/>
                <w:webHidden/>
              </w:rPr>
              <w:fldChar w:fldCharType="begin"/>
            </w:r>
            <w:r w:rsidR="00650FA4">
              <w:rPr>
                <w:noProof/>
                <w:webHidden/>
              </w:rPr>
              <w:instrText xml:space="preserve"> PAGEREF _Toc406156582 \h </w:instrText>
            </w:r>
            <w:r w:rsidR="00650FA4">
              <w:rPr>
                <w:noProof/>
                <w:webHidden/>
              </w:rPr>
            </w:r>
            <w:r w:rsidR="00650FA4">
              <w:rPr>
                <w:noProof/>
                <w:webHidden/>
              </w:rPr>
              <w:fldChar w:fldCharType="separate"/>
            </w:r>
            <w:r w:rsidR="00650FA4">
              <w:rPr>
                <w:noProof/>
                <w:webHidden/>
              </w:rPr>
              <w:t>5</w:t>
            </w:r>
            <w:r w:rsidR="00650FA4">
              <w:rPr>
                <w:noProof/>
                <w:webHidden/>
              </w:rPr>
              <w:fldChar w:fldCharType="end"/>
            </w:r>
          </w:hyperlink>
        </w:p>
        <w:p w14:paraId="796B7E46" w14:textId="77777777" w:rsidR="00650FA4" w:rsidRDefault="00E02B70">
          <w:pPr>
            <w:pStyle w:val="TOC1"/>
            <w:tabs>
              <w:tab w:val="right" w:leader="dot" w:pos="9350"/>
            </w:tabs>
            <w:rPr>
              <w:rFonts w:eastAsiaTheme="minorEastAsia"/>
              <w:noProof/>
              <w:sz w:val="22"/>
            </w:rPr>
          </w:pPr>
          <w:hyperlink w:anchor="_Toc406156583" w:history="1">
            <w:r w:rsidR="00650FA4" w:rsidRPr="00BF1134">
              <w:rPr>
                <w:rStyle w:val="Hyperlink"/>
                <w:noProof/>
              </w:rPr>
              <w:t>2: File Architecture</w:t>
            </w:r>
            <w:r w:rsidR="00650FA4">
              <w:rPr>
                <w:noProof/>
                <w:webHidden/>
              </w:rPr>
              <w:tab/>
            </w:r>
            <w:r w:rsidR="00650FA4">
              <w:rPr>
                <w:noProof/>
                <w:webHidden/>
              </w:rPr>
              <w:fldChar w:fldCharType="begin"/>
            </w:r>
            <w:r w:rsidR="00650FA4">
              <w:rPr>
                <w:noProof/>
                <w:webHidden/>
              </w:rPr>
              <w:instrText xml:space="preserve"> PAGEREF _Toc406156583 \h </w:instrText>
            </w:r>
            <w:r w:rsidR="00650FA4">
              <w:rPr>
                <w:noProof/>
                <w:webHidden/>
              </w:rPr>
            </w:r>
            <w:r w:rsidR="00650FA4">
              <w:rPr>
                <w:noProof/>
                <w:webHidden/>
              </w:rPr>
              <w:fldChar w:fldCharType="separate"/>
            </w:r>
            <w:r w:rsidR="00650FA4">
              <w:rPr>
                <w:noProof/>
                <w:webHidden/>
              </w:rPr>
              <w:t>6</w:t>
            </w:r>
            <w:r w:rsidR="00650FA4">
              <w:rPr>
                <w:noProof/>
                <w:webHidden/>
              </w:rPr>
              <w:fldChar w:fldCharType="end"/>
            </w:r>
          </w:hyperlink>
        </w:p>
        <w:p w14:paraId="2BD84728" w14:textId="77777777" w:rsidR="00650FA4" w:rsidRDefault="00E02B70">
          <w:pPr>
            <w:pStyle w:val="TOC2"/>
            <w:tabs>
              <w:tab w:val="right" w:leader="dot" w:pos="9350"/>
            </w:tabs>
            <w:rPr>
              <w:rFonts w:eastAsiaTheme="minorEastAsia"/>
              <w:noProof/>
              <w:sz w:val="22"/>
            </w:rPr>
          </w:pPr>
          <w:hyperlink w:anchor="_Toc406156584" w:history="1">
            <w:r w:rsidR="00650FA4" w:rsidRPr="00BF1134">
              <w:rPr>
                <w:rStyle w:val="Hyperlink"/>
                <w:noProof/>
              </w:rPr>
              <w:t>CONDOR.py</w:t>
            </w:r>
            <w:r w:rsidR="00650FA4">
              <w:rPr>
                <w:noProof/>
                <w:webHidden/>
              </w:rPr>
              <w:tab/>
            </w:r>
            <w:r w:rsidR="00650FA4">
              <w:rPr>
                <w:noProof/>
                <w:webHidden/>
              </w:rPr>
              <w:fldChar w:fldCharType="begin"/>
            </w:r>
            <w:r w:rsidR="00650FA4">
              <w:rPr>
                <w:noProof/>
                <w:webHidden/>
              </w:rPr>
              <w:instrText xml:space="preserve"> PAGEREF _Toc406156584 \h </w:instrText>
            </w:r>
            <w:r w:rsidR="00650FA4">
              <w:rPr>
                <w:noProof/>
                <w:webHidden/>
              </w:rPr>
            </w:r>
            <w:r w:rsidR="00650FA4">
              <w:rPr>
                <w:noProof/>
                <w:webHidden/>
              </w:rPr>
              <w:fldChar w:fldCharType="separate"/>
            </w:r>
            <w:r w:rsidR="00650FA4">
              <w:rPr>
                <w:noProof/>
                <w:webHidden/>
              </w:rPr>
              <w:t>6</w:t>
            </w:r>
            <w:r w:rsidR="00650FA4">
              <w:rPr>
                <w:noProof/>
                <w:webHidden/>
              </w:rPr>
              <w:fldChar w:fldCharType="end"/>
            </w:r>
          </w:hyperlink>
        </w:p>
        <w:p w14:paraId="232E8999" w14:textId="77777777" w:rsidR="00650FA4" w:rsidRDefault="00E02B70">
          <w:pPr>
            <w:pStyle w:val="TOC2"/>
            <w:tabs>
              <w:tab w:val="right" w:leader="dot" w:pos="9350"/>
            </w:tabs>
            <w:rPr>
              <w:rFonts w:eastAsiaTheme="minorEastAsia"/>
              <w:noProof/>
              <w:sz w:val="22"/>
            </w:rPr>
          </w:pPr>
          <w:hyperlink w:anchor="_Toc406156585" w:history="1">
            <w:r w:rsidR="00650FA4" w:rsidRPr="00BF1134">
              <w:rPr>
                <w:rStyle w:val="Hyperlink"/>
                <w:noProof/>
              </w:rPr>
              <w:t>Rf_Run.py</w:t>
            </w:r>
            <w:r w:rsidR="00650FA4">
              <w:rPr>
                <w:noProof/>
                <w:webHidden/>
              </w:rPr>
              <w:tab/>
            </w:r>
            <w:r w:rsidR="00650FA4">
              <w:rPr>
                <w:noProof/>
                <w:webHidden/>
              </w:rPr>
              <w:fldChar w:fldCharType="begin"/>
            </w:r>
            <w:r w:rsidR="00650FA4">
              <w:rPr>
                <w:noProof/>
                <w:webHidden/>
              </w:rPr>
              <w:instrText xml:space="preserve"> PAGEREF _Toc406156585 \h </w:instrText>
            </w:r>
            <w:r w:rsidR="00650FA4">
              <w:rPr>
                <w:noProof/>
                <w:webHidden/>
              </w:rPr>
            </w:r>
            <w:r w:rsidR="00650FA4">
              <w:rPr>
                <w:noProof/>
                <w:webHidden/>
              </w:rPr>
              <w:fldChar w:fldCharType="separate"/>
            </w:r>
            <w:r w:rsidR="00650FA4">
              <w:rPr>
                <w:noProof/>
                <w:webHidden/>
              </w:rPr>
              <w:t>6</w:t>
            </w:r>
            <w:r w:rsidR="00650FA4">
              <w:rPr>
                <w:noProof/>
                <w:webHidden/>
              </w:rPr>
              <w:fldChar w:fldCharType="end"/>
            </w:r>
          </w:hyperlink>
        </w:p>
        <w:p w14:paraId="4B6171AC" w14:textId="77777777" w:rsidR="00650FA4" w:rsidRDefault="00E02B70">
          <w:pPr>
            <w:pStyle w:val="TOC2"/>
            <w:tabs>
              <w:tab w:val="right" w:leader="dot" w:pos="9350"/>
            </w:tabs>
            <w:rPr>
              <w:rFonts w:eastAsiaTheme="minorEastAsia"/>
              <w:noProof/>
              <w:sz w:val="22"/>
            </w:rPr>
          </w:pPr>
          <w:hyperlink w:anchor="_Toc406156586" w:history="1">
            <w:r w:rsidR="00650FA4" w:rsidRPr="00BF1134">
              <w:rPr>
                <w:rStyle w:val="Hyperlink"/>
                <w:noProof/>
              </w:rPr>
              <w:t>rf.py</w:t>
            </w:r>
            <w:r w:rsidR="00650FA4">
              <w:rPr>
                <w:noProof/>
                <w:webHidden/>
              </w:rPr>
              <w:tab/>
            </w:r>
            <w:r w:rsidR="00650FA4">
              <w:rPr>
                <w:noProof/>
                <w:webHidden/>
              </w:rPr>
              <w:fldChar w:fldCharType="begin"/>
            </w:r>
            <w:r w:rsidR="00650FA4">
              <w:rPr>
                <w:noProof/>
                <w:webHidden/>
              </w:rPr>
              <w:instrText xml:space="preserve"> PAGEREF _Toc406156586 \h </w:instrText>
            </w:r>
            <w:r w:rsidR="00650FA4">
              <w:rPr>
                <w:noProof/>
                <w:webHidden/>
              </w:rPr>
            </w:r>
            <w:r w:rsidR="00650FA4">
              <w:rPr>
                <w:noProof/>
                <w:webHidden/>
              </w:rPr>
              <w:fldChar w:fldCharType="separate"/>
            </w:r>
            <w:r w:rsidR="00650FA4">
              <w:rPr>
                <w:noProof/>
                <w:webHidden/>
              </w:rPr>
              <w:t>6</w:t>
            </w:r>
            <w:r w:rsidR="00650FA4">
              <w:rPr>
                <w:noProof/>
                <w:webHidden/>
              </w:rPr>
              <w:fldChar w:fldCharType="end"/>
            </w:r>
          </w:hyperlink>
        </w:p>
        <w:p w14:paraId="7452AB13" w14:textId="77777777" w:rsidR="00650FA4" w:rsidRDefault="00E02B70">
          <w:pPr>
            <w:pStyle w:val="TOC2"/>
            <w:tabs>
              <w:tab w:val="right" w:leader="dot" w:pos="9350"/>
            </w:tabs>
            <w:rPr>
              <w:rFonts w:eastAsiaTheme="minorEastAsia"/>
              <w:noProof/>
              <w:sz w:val="22"/>
            </w:rPr>
          </w:pPr>
          <w:hyperlink w:anchor="_Toc406156587" w:history="1">
            <w:r w:rsidR="00650FA4" w:rsidRPr="00BF1134">
              <w:rPr>
                <w:rStyle w:val="Hyperlink"/>
                <w:noProof/>
              </w:rPr>
              <w:t>vehicle_Run.py</w:t>
            </w:r>
            <w:r w:rsidR="00650FA4">
              <w:rPr>
                <w:noProof/>
                <w:webHidden/>
              </w:rPr>
              <w:tab/>
            </w:r>
            <w:r w:rsidR="00650FA4">
              <w:rPr>
                <w:noProof/>
                <w:webHidden/>
              </w:rPr>
              <w:fldChar w:fldCharType="begin"/>
            </w:r>
            <w:r w:rsidR="00650FA4">
              <w:rPr>
                <w:noProof/>
                <w:webHidden/>
              </w:rPr>
              <w:instrText xml:space="preserve"> PAGEREF _Toc406156587 \h </w:instrText>
            </w:r>
            <w:r w:rsidR="00650FA4">
              <w:rPr>
                <w:noProof/>
                <w:webHidden/>
              </w:rPr>
            </w:r>
            <w:r w:rsidR="00650FA4">
              <w:rPr>
                <w:noProof/>
                <w:webHidden/>
              </w:rPr>
              <w:fldChar w:fldCharType="separate"/>
            </w:r>
            <w:r w:rsidR="00650FA4">
              <w:rPr>
                <w:noProof/>
                <w:webHidden/>
              </w:rPr>
              <w:t>6</w:t>
            </w:r>
            <w:r w:rsidR="00650FA4">
              <w:rPr>
                <w:noProof/>
                <w:webHidden/>
              </w:rPr>
              <w:fldChar w:fldCharType="end"/>
            </w:r>
          </w:hyperlink>
        </w:p>
        <w:p w14:paraId="2279DEB5" w14:textId="77777777" w:rsidR="00650FA4" w:rsidRDefault="00E02B70">
          <w:pPr>
            <w:pStyle w:val="TOC2"/>
            <w:tabs>
              <w:tab w:val="right" w:leader="dot" w:pos="9350"/>
            </w:tabs>
            <w:rPr>
              <w:rFonts w:eastAsiaTheme="minorEastAsia"/>
              <w:noProof/>
              <w:sz w:val="22"/>
            </w:rPr>
          </w:pPr>
          <w:hyperlink w:anchor="_Toc406156588" w:history="1">
            <w:r w:rsidR="00650FA4" w:rsidRPr="00BF1134">
              <w:rPr>
                <w:rStyle w:val="Hyperlink"/>
                <w:noProof/>
              </w:rPr>
              <w:t>vehicle.py</w:t>
            </w:r>
            <w:r w:rsidR="00650FA4">
              <w:rPr>
                <w:noProof/>
                <w:webHidden/>
              </w:rPr>
              <w:tab/>
            </w:r>
            <w:r w:rsidR="00650FA4">
              <w:rPr>
                <w:noProof/>
                <w:webHidden/>
              </w:rPr>
              <w:fldChar w:fldCharType="begin"/>
            </w:r>
            <w:r w:rsidR="00650FA4">
              <w:rPr>
                <w:noProof/>
                <w:webHidden/>
              </w:rPr>
              <w:instrText xml:space="preserve"> PAGEREF _Toc406156588 \h </w:instrText>
            </w:r>
            <w:r w:rsidR="00650FA4">
              <w:rPr>
                <w:noProof/>
                <w:webHidden/>
              </w:rPr>
            </w:r>
            <w:r w:rsidR="00650FA4">
              <w:rPr>
                <w:noProof/>
                <w:webHidden/>
              </w:rPr>
              <w:fldChar w:fldCharType="separate"/>
            </w:r>
            <w:r w:rsidR="00650FA4">
              <w:rPr>
                <w:noProof/>
                <w:webHidden/>
              </w:rPr>
              <w:t>7</w:t>
            </w:r>
            <w:r w:rsidR="00650FA4">
              <w:rPr>
                <w:noProof/>
                <w:webHidden/>
              </w:rPr>
              <w:fldChar w:fldCharType="end"/>
            </w:r>
          </w:hyperlink>
        </w:p>
        <w:p w14:paraId="38618153" w14:textId="77777777" w:rsidR="00650FA4" w:rsidRDefault="00E02B70">
          <w:pPr>
            <w:pStyle w:val="TOC2"/>
            <w:tabs>
              <w:tab w:val="right" w:leader="dot" w:pos="9350"/>
            </w:tabs>
            <w:rPr>
              <w:rFonts w:eastAsiaTheme="minorEastAsia"/>
              <w:noProof/>
              <w:sz w:val="22"/>
            </w:rPr>
          </w:pPr>
          <w:hyperlink w:anchor="_Toc406156589" w:history="1">
            <w:r w:rsidR="00650FA4" w:rsidRPr="00BF1134">
              <w:rPr>
                <w:rStyle w:val="Hyperlink"/>
                <w:noProof/>
              </w:rPr>
              <w:t>BEMT_Run.py</w:t>
            </w:r>
            <w:r w:rsidR="00650FA4">
              <w:rPr>
                <w:noProof/>
                <w:webHidden/>
              </w:rPr>
              <w:tab/>
            </w:r>
            <w:r w:rsidR="00650FA4">
              <w:rPr>
                <w:noProof/>
                <w:webHidden/>
              </w:rPr>
              <w:fldChar w:fldCharType="begin"/>
            </w:r>
            <w:r w:rsidR="00650FA4">
              <w:rPr>
                <w:noProof/>
                <w:webHidden/>
              </w:rPr>
              <w:instrText xml:space="preserve"> PAGEREF _Toc406156589 \h </w:instrText>
            </w:r>
            <w:r w:rsidR="00650FA4">
              <w:rPr>
                <w:noProof/>
                <w:webHidden/>
              </w:rPr>
            </w:r>
            <w:r w:rsidR="00650FA4">
              <w:rPr>
                <w:noProof/>
                <w:webHidden/>
              </w:rPr>
              <w:fldChar w:fldCharType="separate"/>
            </w:r>
            <w:r w:rsidR="00650FA4">
              <w:rPr>
                <w:noProof/>
                <w:webHidden/>
              </w:rPr>
              <w:t>7</w:t>
            </w:r>
            <w:r w:rsidR="00650FA4">
              <w:rPr>
                <w:noProof/>
                <w:webHidden/>
              </w:rPr>
              <w:fldChar w:fldCharType="end"/>
            </w:r>
          </w:hyperlink>
        </w:p>
        <w:p w14:paraId="0FAB1024" w14:textId="77777777" w:rsidR="00650FA4" w:rsidRDefault="00E02B70">
          <w:pPr>
            <w:pStyle w:val="TOC2"/>
            <w:tabs>
              <w:tab w:val="right" w:leader="dot" w:pos="9350"/>
            </w:tabs>
            <w:rPr>
              <w:rFonts w:eastAsiaTheme="minorEastAsia"/>
              <w:noProof/>
              <w:sz w:val="22"/>
            </w:rPr>
          </w:pPr>
          <w:hyperlink w:anchor="_Toc406156590" w:history="1">
            <w:r w:rsidR="00650FA4" w:rsidRPr="00BF1134">
              <w:rPr>
                <w:rStyle w:val="Hyperlink"/>
                <w:noProof/>
              </w:rPr>
              <w:t>BEMT.py</w:t>
            </w:r>
            <w:r w:rsidR="00650FA4">
              <w:rPr>
                <w:noProof/>
                <w:webHidden/>
              </w:rPr>
              <w:tab/>
            </w:r>
            <w:r w:rsidR="00650FA4">
              <w:rPr>
                <w:noProof/>
                <w:webHidden/>
              </w:rPr>
              <w:fldChar w:fldCharType="begin"/>
            </w:r>
            <w:r w:rsidR="00650FA4">
              <w:rPr>
                <w:noProof/>
                <w:webHidden/>
              </w:rPr>
              <w:instrText xml:space="preserve"> PAGEREF _Toc406156590 \h </w:instrText>
            </w:r>
            <w:r w:rsidR="00650FA4">
              <w:rPr>
                <w:noProof/>
                <w:webHidden/>
              </w:rPr>
            </w:r>
            <w:r w:rsidR="00650FA4">
              <w:rPr>
                <w:noProof/>
                <w:webHidden/>
              </w:rPr>
              <w:fldChar w:fldCharType="separate"/>
            </w:r>
            <w:r w:rsidR="00650FA4">
              <w:rPr>
                <w:noProof/>
                <w:webHidden/>
              </w:rPr>
              <w:t>7</w:t>
            </w:r>
            <w:r w:rsidR="00650FA4">
              <w:rPr>
                <w:noProof/>
                <w:webHidden/>
              </w:rPr>
              <w:fldChar w:fldCharType="end"/>
            </w:r>
          </w:hyperlink>
        </w:p>
        <w:p w14:paraId="3096F764" w14:textId="77777777" w:rsidR="00650FA4" w:rsidRDefault="00E02B70">
          <w:pPr>
            <w:pStyle w:val="TOC1"/>
            <w:tabs>
              <w:tab w:val="right" w:leader="dot" w:pos="9350"/>
            </w:tabs>
            <w:rPr>
              <w:rFonts w:eastAsiaTheme="minorEastAsia"/>
              <w:noProof/>
              <w:sz w:val="22"/>
            </w:rPr>
          </w:pPr>
          <w:hyperlink w:anchor="_Toc406156591" w:history="1">
            <w:r w:rsidR="00650FA4" w:rsidRPr="00BF1134">
              <w:rPr>
                <w:rStyle w:val="Hyperlink"/>
                <w:noProof/>
              </w:rPr>
              <w:t>3: Tutorial</w:t>
            </w:r>
            <w:r w:rsidR="00650FA4">
              <w:rPr>
                <w:noProof/>
                <w:webHidden/>
              </w:rPr>
              <w:tab/>
            </w:r>
            <w:r w:rsidR="00650FA4">
              <w:rPr>
                <w:noProof/>
                <w:webHidden/>
              </w:rPr>
              <w:fldChar w:fldCharType="begin"/>
            </w:r>
            <w:r w:rsidR="00650FA4">
              <w:rPr>
                <w:noProof/>
                <w:webHidden/>
              </w:rPr>
              <w:instrText xml:space="preserve"> PAGEREF _Toc406156591 \h </w:instrText>
            </w:r>
            <w:r w:rsidR="00650FA4">
              <w:rPr>
                <w:noProof/>
                <w:webHidden/>
              </w:rPr>
            </w:r>
            <w:r w:rsidR="00650FA4">
              <w:rPr>
                <w:noProof/>
                <w:webHidden/>
              </w:rPr>
              <w:fldChar w:fldCharType="separate"/>
            </w:r>
            <w:r w:rsidR="00650FA4">
              <w:rPr>
                <w:noProof/>
                <w:webHidden/>
              </w:rPr>
              <w:t>8</w:t>
            </w:r>
            <w:r w:rsidR="00650FA4">
              <w:rPr>
                <w:noProof/>
                <w:webHidden/>
              </w:rPr>
              <w:fldChar w:fldCharType="end"/>
            </w:r>
          </w:hyperlink>
        </w:p>
        <w:p w14:paraId="2A9D87A7" w14:textId="77777777" w:rsidR="00650FA4" w:rsidRDefault="00E02B70">
          <w:pPr>
            <w:pStyle w:val="TOC2"/>
            <w:tabs>
              <w:tab w:val="right" w:leader="dot" w:pos="9350"/>
            </w:tabs>
            <w:rPr>
              <w:rFonts w:eastAsiaTheme="minorEastAsia"/>
              <w:noProof/>
              <w:sz w:val="22"/>
            </w:rPr>
          </w:pPr>
          <w:hyperlink w:anchor="_Toc406156592" w:history="1">
            <w:r w:rsidR="00650FA4" w:rsidRPr="00BF1134">
              <w:rPr>
                <w:rStyle w:val="Hyperlink"/>
                <w:noProof/>
              </w:rPr>
              <w:t>Master Input Configuration File</w:t>
            </w:r>
            <w:r w:rsidR="00650FA4">
              <w:rPr>
                <w:noProof/>
                <w:webHidden/>
              </w:rPr>
              <w:tab/>
            </w:r>
            <w:r w:rsidR="00650FA4">
              <w:rPr>
                <w:noProof/>
                <w:webHidden/>
              </w:rPr>
              <w:fldChar w:fldCharType="begin"/>
            </w:r>
            <w:r w:rsidR="00650FA4">
              <w:rPr>
                <w:noProof/>
                <w:webHidden/>
              </w:rPr>
              <w:instrText xml:space="preserve"> PAGEREF _Toc406156592 \h </w:instrText>
            </w:r>
            <w:r w:rsidR="00650FA4">
              <w:rPr>
                <w:noProof/>
                <w:webHidden/>
              </w:rPr>
            </w:r>
            <w:r w:rsidR="00650FA4">
              <w:rPr>
                <w:noProof/>
                <w:webHidden/>
              </w:rPr>
              <w:fldChar w:fldCharType="separate"/>
            </w:r>
            <w:r w:rsidR="00650FA4">
              <w:rPr>
                <w:noProof/>
                <w:webHidden/>
              </w:rPr>
              <w:t>8</w:t>
            </w:r>
            <w:r w:rsidR="00650FA4">
              <w:rPr>
                <w:noProof/>
                <w:webHidden/>
              </w:rPr>
              <w:fldChar w:fldCharType="end"/>
            </w:r>
          </w:hyperlink>
        </w:p>
        <w:p w14:paraId="7869E0B7" w14:textId="77777777" w:rsidR="00650FA4" w:rsidRDefault="00E02B70">
          <w:pPr>
            <w:pStyle w:val="TOC2"/>
            <w:tabs>
              <w:tab w:val="right" w:leader="dot" w:pos="9350"/>
            </w:tabs>
            <w:rPr>
              <w:rFonts w:eastAsiaTheme="minorEastAsia"/>
              <w:noProof/>
              <w:sz w:val="22"/>
            </w:rPr>
          </w:pPr>
          <w:hyperlink w:anchor="_Toc406156593" w:history="1">
            <w:r w:rsidR="00650FA4" w:rsidRPr="00BF1134">
              <w:rPr>
                <w:rStyle w:val="Hyperlink"/>
                <w:noProof/>
              </w:rPr>
              <w:t>Vehicle Configuration File</w:t>
            </w:r>
            <w:r w:rsidR="00650FA4">
              <w:rPr>
                <w:noProof/>
                <w:webHidden/>
              </w:rPr>
              <w:tab/>
            </w:r>
            <w:r w:rsidR="00650FA4">
              <w:rPr>
                <w:noProof/>
                <w:webHidden/>
              </w:rPr>
              <w:fldChar w:fldCharType="begin"/>
            </w:r>
            <w:r w:rsidR="00650FA4">
              <w:rPr>
                <w:noProof/>
                <w:webHidden/>
              </w:rPr>
              <w:instrText xml:space="preserve"> PAGEREF _Toc406156593 \h </w:instrText>
            </w:r>
            <w:r w:rsidR="00650FA4">
              <w:rPr>
                <w:noProof/>
                <w:webHidden/>
              </w:rPr>
            </w:r>
            <w:r w:rsidR="00650FA4">
              <w:rPr>
                <w:noProof/>
                <w:webHidden/>
              </w:rPr>
              <w:fldChar w:fldCharType="separate"/>
            </w:r>
            <w:r w:rsidR="00650FA4">
              <w:rPr>
                <w:noProof/>
                <w:webHidden/>
              </w:rPr>
              <w:t>9</w:t>
            </w:r>
            <w:r w:rsidR="00650FA4">
              <w:rPr>
                <w:noProof/>
                <w:webHidden/>
              </w:rPr>
              <w:fldChar w:fldCharType="end"/>
            </w:r>
          </w:hyperlink>
        </w:p>
        <w:p w14:paraId="10DEBE86" w14:textId="77777777" w:rsidR="00650FA4" w:rsidRDefault="00E02B70">
          <w:pPr>
            <w:pStyle w:val="TOC2"/>
            <w:tabs>
              <w:tab w:val="right" w:leader="dot" w:pos="9350"/>
            </w:tabs>
            <w:rPr>
              <w:rFonts w:eastAsiaTheme="minorEastAsia"/>
              <w:noProof/>
              <w:sz w:val="22"/>
            </w:rPr>
          </w:pPr>
          <w:hyperlink w:anchor="_Toc406156594" w:history="1">
            <w:r w:rsidR="00650FA4" w:rsidRPr="00BF1134">
              <w:rPr>
                <w:rStyle w:val="Hyperlink"/>
                <w:noProof/>
              </w:rPr>
              <w:t>Mission Configuration File</w:t>
            </w:r>
            <w:r w:rsidR="00650FA4">
              <w:rPr>
                <w:noProof/>
                <w:webHidden/>
              </w:rPr>
              <w:tab/>
            </w:r>
            <w:r w:rsidR="00650FA4">
              <w:rPr>
                <w:noProof/>
                <w:webHidden/>
              </w:rPr>
              <w:fldChar w:fldCharType="begin"/>
            </w:r>
            <w:r w:rsidR="00650FA4">
              <w:rPr>
                <w:noProof/>
                <w:webHidden/>
              </w:rPr>
              <w:instrText xml:space="preserve"> PAGEREF _Toc406156594 \h </w:instrText>
            </w:r>
            <w:r w:rsidR="00650FA4">
              <w:rPr>
                <w:noProof/>
                <w:webHidden/>
              </w:rPr>
            </w:r>
            <w:r w:rsidR="00650FA4">
              <w:rPr>
                <w:noProof/>
                <w:webHidden/>
              </w:rPr>
              <w:fldChar w:fldCharType="separate"/>
            </w:r>
            <w:r w:rsidR="00650FA4">
              <w:rPr>
                <w:noProof/>
                <w:webHidden/>
              </w:rPr>
              <w:t>13</w:t>
            </w:r>
            <w:r w:rsidR="00650FA4">
              <w:rPr>
                <w:noProof/>
                <w:webHidden/>
              </w:rPr>
              <w:fldChar w:fldCharType="end"/>
            </w:r>
          </w:hyperlink>
        </w:p>
        <w:p w14:paraId="4C3FDFD7" w14:textId="77777777" w:rsidR="00650FA4" w:rsidRDefault="00E02B70">
          <w:pPr>
            <w:pStyle w:val="TOC2"/>
            <w:tabs>
              <w:tab w:val="right" w:leader="dot" w:pos="9350"/>
            </w:tabs>
            <w:rPr>
              <w:rFonts w:eastAsiaTheme="minorEastAsia"/>
              <w:noProof/>
              <w:sz w:val="22"/>
            </w:rPr>
          </w:pPr>
          <w:hyperlink w:anchor="_Toc406156595" w:history="1">
            <w:r w:rsidR="00650FA4" w:rsidRPr="00BF1134">
              <w:rPr>
                <w:rStyle w:val="Hyperlink"/>
                <w:noProof/>
              </w:rPr>
              <w:t>C81 File</w:t>
            </w:r>
            <w:r w:rsidR="00650FA4">
              <w:rPr>
                <w:noProof/>
                <w:webHidden/>
              </w:rPr>
              <w:tab/>
            </w:r>
            <w:r w:rsidR="00650FA4">
              <w:rPr>
                <w:noProof/>
                <w:webHidden/>
              </w:rPr>
              <w:fldChar w:fldCharType="begin"/>
            </w:r>
            <w:r w:rsidR="00650FA4">
              <w:rPr>
                <w:noProof/>
                <w:webHidden/>
              </w:rPr>
              <w:instrText xml:space="preserve"> PAGEREF _Toc406156595 \h </w:instrText>
            </w:r>
            <w:r w:rsidR="00650FA4">
              <w:rPr>
                <w:noProof/>
                <w:webHidden/>
              </w:rPr>
            </w:r>
            <w:r w:rsidR="00650FA4">
              <w:rPr>
                <w:noProof/>
                <w:webHidden/>
              </w:rPr>
              <w:fldChar w:fldCharType="separate"/>
            </w:r>
            <w:r w:rsidR="00650FA4">
              <w:rPr>
                <w:noProof/>
                <w:webHidden/>
              </w:rPr>
              <w:t>13</w:t>
            </w:r>
            <w:r w:rsidR="00650FA4">
              <w:rPr>
                <w:noProof/>
                <w:webHidden/>
              </w:rPr>
              <w:fldChar w:fldCharType="end"/>
            </w:r>
          </w:hyperlink>
        </w:p>
        <w:p w14:paraId="497B07AF" w14:textId="77777777" w:rsidR="00650FA4" w:rsidRDefault="00E02B70">
          <w:pPr>
            <w:pStyle w:val="TOC2"/>
            <w:tabs>
              <w:tab w:val="right" w:leader="dot" w:pos="9350"/>
            </w:tabs>
            <w:rPr>
              <w:rFonts w:eastAsiaTheme="minorEastAsia"/>
              <w:noProof/>
              <w:sz w:val="22"/>
            </w:rPr>
          </w:pPr>
          <w:hyperlink w:anchor="_Toc406156596" w:history="1">
            <w:r w:rsidR="00650FA4" w:rsidRPr="00BF1134">
              <w:rPr>
                <w:rStyle w:val="Hyperlink"/>
                <w:noProof/>
              </w:rPr>
              <w:t>ISA Standard Atmosphere</w:t>
            </w:r>
            <w:r w:rsidR="00650FA4">
              <w:rPr>
                <w:noProof/>
                <w:webHidden/>
              </w:rPr>
              <w:tab/>
            </w:r>
            <w:r w:rsidR="00650FA4">
              <w:rPr>
                <w:noProof/>
                <w:webHidden/>
              </w:rPr>
              <w:fldChar w:fldCharType="begin"/>
            </w:r>
            <w:r w:rsidR="00650FA4">
              <w:rPr>
                <w:noProof/>
                <w:webHidden/>
              </w:rPr>
              <w:instrText xml:space="preserve"> PAGEREF _Toc406156596 \h </w:instrText>
            </w:r>
            <w:r w:rsidR="00650FA4">
              <w:rPr>
                <w:noProof/>
                <w:webHidden/>
              </w:rPr>
            </w:r>
            <w:r w:rsidR="00650FA4">
              <w:rPr>
                <w:noProof/>
                <w:webHidden/>
              </w:rPr>
              <w:fldChar w:fldCharType="separate"/>
            </w:r>
            <w:r w:rsidR="00650FA4">
              <w:rPr>
                <w:noProof/>
                <w:webHidden/>
              </w:rPr>
              <w:t>13</w:t>
            </w:r>
            <w:r w:rsidR="00650FA4">
              <w:rPr>
                <w:noProof/>
                <w:webHidden/>
              </w:rPr>
              <w:fldChar w:fldCharType="end"/>
            </w:r>
          </w:hyperlink>
        </w:p>
        <w:p w14:paraId="0FE2907B" w14:textId="77777777" w:rsidR="00650FA4" w:rsidRDefault="00E02B70">
          <w:pPr>
            <w:pStyle w:val="TOC2"/>
            <w:tabs>
              <w:tab w:val="left" w:pos="660"/>
              <w:tab w:val="right" w:leader="dot" w:pos="9350"/>
            </w:tabs>
            <w:rPr>
              <w:rFonts w:eastAsiaTheme="minorEastAsia"/>
              <w:noProof/>
              <w:sz w:val="22"/>
            </w:rPr>
          </w:pPr>
          <w:hyperlink w:anchor="_Toc406156597" w:history="1">
            <w:r w:rsidR="00650FA4" w:rsidRPr="00BF1134">
              <w:rPr>
                <w:rStyle w:val="Hyperlink"/>
                <w:rFonts w:ascii="Tw Cen MT Condensed" w:hAnsi="Tw Cen MT Condensed"/>
                <w:noProof/>
              </w:rPr>
              <w:t>-</w:t>
            </w:r>
            <w:r w:rsidR="00650FA4">
              <w:rPr>
                <w:rFonts w:eastAsiaTheme="minorEastAsia"/>
                <w:noProof/>
                <w:sz w:val="22"/>
              </w:rPr>
              <w:tab/>
            </w:r>
            <w:r w:rsidR="00650FA4" w:rsidRPr="00BF1134">
              <w:rPr>
                <w:rStyle w:val="Hyperlink"/>
                <w:noProof/>
              </w:rPr>
              <w:t>Important Debug/Troubleshoot Information -</w:t>
            </w:r>
            <w:r w:rsidR="00650FA4">
              <w:rPr>
                <w:noProof/>
                <w:webHidden/>
              </w:rPr>
              <w:tab/>
            </w:r>
            <w:r w:rsidR="00650FA4">
              <w:rPr>
                <w:noProof/>
                <w:webHidden/>
              </w:rPr>
              <w:fldChar w:fldCharType="begin"/>
            </w:r>
            <w:r w:rsidR="00650FA4">
              <w:rPr>
                <w:noProof/>
                <w:webHidden/>
              </w:rPr>
              <w:instrText xml:space="preserve"> PAGEREF _Toc406156597 \h </w:instrText>
            </w:r>
            <w:r w:rsidR="00650FA4">
              <w:rPr>
                <w:noProof/>
                <w:webHidden/>
              </w:rPr>
            </w:r>
            <w:r w:rsidR="00650FA4">
              <w:rPr>
                <w:noProof/>
                <w:webHidden/>
              </w:rPr>
              <w:fldChar w:fldCharType="separate"/>
            </w:r>
            <w:r w:rsidR="00650FA4">
              <w:rPr>
                <w:noProof/>
                <w:webHidden/>
              </w:rPr>
              <w:t>14</w:t>
            </w:r>
            <w:r w:rsidR="00650FA4">
              <w:rPr>
                <w:noProof/>
                <w:webHidden/>
              </w:rPr>
              <w:fldChar w:fldCharType="end"/>
            </w:r>
          </w:hyperlink>
        </w:p>
        <w:p w14:paraId="01CD723D" w14:textId="77777777" w:rsidR="00650FA4" w:rsidRDefault="00E02B70">
          <w:pPr>
            <w:pStyle w:val="TOC1"/>
            <w:tabs>
              <w:tab w:val="right" w:leader="dot" w:pos="9350"/>
            </w:tabs>
            <w:rPr>
              <w:rFonts w:eastAsiaTheme="minorEastAsia"/>
              <w:noProof/>
              <w:sz w:val="22"/>
            </w:rPr>
          </w:pPr>
          <w:hyperlink w:anchor="_Toc406156598" w:history="1">
            <w:r w:rsidR="00650FA4" w:rsidRPr="00BF1134">
              <w:rPr>
                <w:rStyle w:val="Hyperlink"/>
                <w:noProof/>
              </w:rPr>
              <w:t>4: Example Input Files</w:t>
            </w:r>
            <w:r w:rsidR="00650FA4">
              <w:rPr>
                <w:noProof/>
                <w:webHidden/>
              </w:rPr>
              <w:tab/>
            </w:r>
            <w:r w:rsidR="00650FA4">
              <w:rPr>
                <w:noProof/>
                <w:webHidden/>
              </w:rPr>
              <w:fldChar w:fldCharType="begin"/>
            </w:r>
            <w:r w:rsidR="00650FA4">
              <w:rPr>
                <w:noProof/>
                <w:webHidden/>
              </w:rPr>
              <w:instrText xml:space="preserve"> PAGEREF _Toc406156598 \h </w:instrText>
            </w:r>
            <w:r w:rsidR="00650FA4">
              <w:rPr>
                <w:noProof/>
                <w:webHidden/>
              </w:rPr>
            </w:r>
            <w:r w:rsidR="00650FA4">
              <w:rPr>
                <w:noProof/>
                <w:webHidden/>
              </w:rPr>
              <w:fldChar w:fldCharType="separate"/>
            </w:r>
            <w:r w:rsidR="00650FA4">
              <w:rPr>
                <w:noProof/>
                <w:webHidden/>
              </w:rPr>
              <w:t>15</w:t>
            </w:r>
            <w:r w:rsidR="00650FA4">
              <w:rPr>
                <w:noProof/>
                <w:webHidden/>
              </w:rPr>
              <w:fldChar w:fldCharType="end"/>
            </w:r>
          </w:hyperlink>
        </w:p>
        <w:p w14:paraId="41A44070" w14:textId="77777777" w:rsidR="00650FA4" w:rsidRDefault="00E02B70">
          <w:pPr>
            <w:pStyle w:val="TOC1"/>
            <w:tabs>
              <w:tab w:val="right" w:leader="dot" w:pos="9350"/>
            </w:tabs>
            <w:rPr>
              <w:rFonts w:eastAsiaTheme="minorEastAsia"/>
              <w:noProof/>
              <w:sz w:val="22"/>
            </w:rPr>
          </w:pPr>
          <w:hyperlink w:anchor="_Toc406156599" w:history="1">
            <w:r w:rsidR="00650FA4" w:rsidRPr="00BF1134">
              <w:rPr>
                <w:rStyle w:val="Hyperlink"/>
                <w:noProof/>
              </w:rPr>
              <w:t>5: Theoretical Background</w:t>
            </w:r>
            <w:r w:rsidR="00650FA4">
              <w:rPr>
                <w:noProof/>
                <w:webHidden/>
              </w:rPr>
              <w:tab/>
            </w:r>
            <w:r w:rsidR="00650FA4">
              <w:rPr>
                <w:noProof/>
                <w:webHidden/>
              </w:rPr>
              <w:fldChar w:fldCharType="begin"/>
            </w:r>
            <w:r w:rsidR="00650FA4">
              <w:rPr>
                <w:noProof/>
                <w:webHidden/>
              </w:rPr>
              <w:instrText xml:space="preserve"> PAGEREF _Toc406156599 \h </w:instrText>
            </w:r>
            <w:r w:rsidR="00650FA4">
              <w:rPr>
                <w:noProof/>
                <w:webHidden/>
              </w:rPr>
            </w:r>
            <w:r w:rsidR="00650FA4">
              <w:rPr>
                <w:noProof/>
                <w:webHidden/>
              </w:rPr>
              <w:fldChar w:fldCharType="separate"/>
            </w:r>
            <w:r w:rsidR="00650FA4">
              <w:rPr>
                <w:noProof/>
                <w:webHidden/>
              </w:rPr>
              <w:t>16</w:t>
            </w:r>
            <w:r w:rsidR="00650FA4">
              <w:rPr>
                <w:noProof/>
                <w:webHidden/>
              </w:rPr>
              <w:fldChar w:fldCharType="end"/>
            </w:r>
          </w:hyperlink>
        </w:p>
        <w:p w14:paraId="5548DDF5" w14:textId="77777777" w:rsidR="00650FA4" w:rsidRDefault="00E02B70">
          <w:pPr>
            <w:pStyle w:val="TOC2"/>
            <w:tabs>
              <w:tab w:val="right" w:leader="dot" w:pos="9350"/>
            </w:tabs>
            <w:rPr>
              <w:rFonts w:eastAsiaTheme="minorEastAsia"/>
              <w:noProof/>
              <w:sz w:val="22"/>
            </w:rPr>
          </w:pPr>
          <w:hyperlink w:anchor="_Toc406156600" w:history="1">
            <w:r w:rsidR="00650FA4" w:rsidRPr="00BF1134">
              <w:rPr>
                <w:rStyle w:val="Hyperlink"/>
                <w:noProof/>
              </w:rPr>
              <w:t>Blade Element Momentum Theory</w:t>
            </w:r>
            <w:r w:rsidR="00650FA4">
              <w:rPr>
                <w:noProof/>
                <w:webHidden/>
              </w:rPr>
              <w:tab/>
            </w:r>
            <w:r w:rsidR="00650FA4">
              <w:rPr>
                <w:noProof/>
                <w:webHidden/>
              </w:rPr>
              <w:fldChar w:fldCharType="begin"/>
            </w:r>
            <w:r w:rsidR="00650FA4">
              <w:rPr>
                <w:noProof/>
                <w:webHidden/>
              </w:rPr>
              <w:instrText xml:space="preserve"> PAGEREF _Toc406156600 \h </w:instrText>
            </w:r>
            <w:r w:rsidR="00650FA4">
              <w:rPr>
                <w:noProof/>
                <w:webHidden/>
              </w:rPr>
            </w:r>
            <w:r w:rsidR="00650FA4">
              <w:rPr>
                <w:noProof/>
                <w:webHidden/>
              </w:rPr>
              <w:fldChar w:fldCharType="separate"/>
            </w:r>
            <w:r w:rsidR="00650FA4">
              <w:rPr>
                <w:noProof/>
                <w:webHidden/>
              </w:rPr>
              <w:t>17</w:t>
            </w:r>
            <w:r w:rsidR="00650FA4">
              <w:rPr>
                <w:noProof/>
                <w:webHidden/>
              </w:rPr>
              <w:fldChar w:fldCharType="end"/>
            </w:r>
          </w:hyperlink>
        </w:p>
        <w:p w14:paraId="6777E59B" w14:textId="77777777" w:rsidR="00650FA4" w:rsidRDefault="00E02B70">
          <w:pPr>
            <w:pStyle w:val="TOC2"/>
            <w:tabs>
              <w:tab w:val="right" w:leader="dot" w:pos="9350"/>
            </w:tabs>
            <w:rPr>
              <w:rFonts w:eastAsiaTheme="minorEastAsia"/>
              <w:noProof/>
              <w:sz w:val="22"/>
            </w:rPr>
          </w:pPr>
          <w:hyperlink w:anchor="_Toc406156601" w:history="1">
            <w:r w:rsidR="00650FA4" w:rsidRPr="00BF1134">
              <w:rPr>
                <w:rStyle w:val="Hyperlink"/>
                <w:noProof/>
              </w:rPr>
              <w:t>Forward Flight Momentum Theory Corrections</w:t>
            </w:r>
            <w:r w:rsidR="00650FA4">
              <w:rPr>
                <w:noProof/>
                <w:webHidden/>
              </w:rPr>
              <w:tab/>
            </w:r>
            <w:r w:rsidR="00650FA4">
              <w:rPr>
                <w:noProof/>
                <w:webHidden/>
              </w:rPr>
              <w:fldChar w:fldCharType="begin"/>
            </w:r>
            <w:r w:rsidR="00650FA4">
              <w:rPr>
                <w:noProof/>
                <w:webHidden/>
              </w:rPr>
              <w:instrText xml:space="preserve"> PAGEREF _Toc406156601 \h </w:instrText>
            </w:r>
            <w:r w:rsidR="00650FA4">
              <w:rPr>
                <w:noProof/>
                <w:webHidden/>
              </w:rPr>
            </w:r>
            <w:r w:rsidR="00650FA4">
              <w:rPr>
                <w:noProof/>
                <w:webHidden/>
              </w:rPr>
              <w:fldChar w:fldCharType="separate"/>
            </w:r>
            <w:r w:rsidR="00650FA4">
              <w:rPr>
                <w:noProof/>
                <w:webHidden/>
              </w:rPr>
              <w:t>18</w:t>
            </w:r>
            <w:r w:rsidR="00650FA4">
              <w:rPr>
                <w:noProof/>
                <w:webHidden/>
              </w:rPr>
              <w:fldChar w:fldCharType="end"/>
            </w:r>
          </w:hyperlink>
        </w:p>
        <w:p w14:paraId="7DB050D5" w14:textId="77777777" w:rsidR="00650FA4" w:rsidRDefault="00E02B70">
          <w:pPr>
            <w:pStyle w:val="TOC1"/>
            <w:tabs>
              <w:tab w:val="right" w:leader="dot" w:pos="9350"/>
            </w:tabs>
            <w:rPr>
              <w:rFonts w:eastAsiaTheme="minorEastAsia"/>
              <w:noProof/>
              <w:sz w:val="22"/>
            </w:rPr>
          </w:pPr>
          <w:hyperlink w:anchor="_Toc406156602" w:history="1">
            <w:r w:rsidR="00650FA4" w:rsidRPr="00BF1134">
              <w:rPr>
                <w:rStyle w:val="Hyperlink"/>
                <w:noProof/>
              </w:rPr>
              <w:t>6: Validation</w:t>
            </w:r>
            <w:r w:rsidR="00650FA4">
              <w:rPr>
                <w:noProof/>
                <w:webHidden/>
              </w:rPr>
              <w:tab/>
            </w:r>
            <w:r w:rsidR="00650FA4">
              <w:rPr>
                <w:noProof/>
                <w:webHidden/>
              </w:rPr>
              <w:fldChar w:fldCharType="begin"/>
            </w:r>
            <w:r w:rsidR="00650FA4">
              <w:rPr>
                <w:noProof/>
                <w:webHidden/>
              </w:rPr>
              <w:instrText xml:space="preserve"> PAGEREF _Toc406156602 \h </w:instrText>
            </w:r>
            <w:r w:rsidR="00650FA4">
              <w:rPr>
                <w:noProof/>
                <w:webHidden/>
              </w:rPr>
            </w:r>
            <w:r w:rsidR="00650FA4">
              <w:rPr>
                <w:noProof/>
                <w:webHidden/>
              </w:rPr>
              <w:fldChar w:fldCharType="separate"/>
            </w:r>
            <w:r w:rsidR="00650FA4">
              <w:rPr>
                <w:noProof/>
                <w:webHidden/>
              </w:rPr>
              <w:t>18</w:t>
            </w:r>
            <w:r w:rsidR="00650FA4">
              <w:rPr>
                <w:noProof/>
                <w:webHidden/>
              </w:rPr>
              <w:fldChar w:fldCharType="end"/>
            </w:r>
          </w:hyperlink>
        </w:p>
        <w:p w14:paraId="701A004D" w14:textId="77777777" w:rsidR="00650FA4" w:rsidRDefault="00E02B70">
          <w:pPr>
            <w:pStyle w:val="TOC1"/>
            <w:tabs>
              <w:tab w:val="right" w:leader="dot" w:pos="9350"/>
            </w:tabs>
            <w:rPr>
              <w:rFonts w:eastAsiaTheme="minorEastAsia"/>
              <w:noProof/>
              <w:sz w:val="22"/>
            </w:rPr>
          </w:pPr>
          <w:hyperlink w:anchor="_Toc406156603" w:history="1">
            <w:r w:rsidR="00650FA4" w:rsidRPr="00BF1134">
              <w:rPr>
                <w:rStyle w:val="Hyperlink"/>
                <w:noProof/>
              </w:rPr>
              <w:t>7: Limitations</w:t>
            </w:r>
            <w:r w:rsidR="00650FA4">
              <w:rPr>
                <w:noProof/>
                <w:webHidden/>
              </w:rPr>
              <w:tab/>
            </w:r>
            <w:r w:rsidR="00650FA4">
              <w:rPr>
                <w:noProof/>
                <w:webHidden/>
              </w:rPr>
              <w:fldChar w:fldCharType="begin"/>
            </w:r>
            <w:r w:rsidR="00650FA4">
              <w:rPr>
                <w:noProof/>
                <w:webHidden/>
              </w:rPr>
              <w:instrText xml:space="preserve"> PAGEREF _Toc406156603 \h </w:instrText>
            </w:r>
            <w:r w:rsidR="00650FA4">
              <w:rPr>
                <w:noProof/>
                <w:webHidden/>
              </w:rPr>
            </w:r>
            <w:r w:rsidR="00650FA4">
              <w:rPr>
                <w:noProof/>
                <w:webHidden/>
              </w:rPr>
              <w:fldChar w:fldCharType="separate"/>
            </w:r>
            <w:r w:rsidR="00650FA4">
              <w:rPr>
                <w:noProof/>
                <w:webHidden/>
              </w:rPr>
              <w:t>20</w:t>
            </w:r>
            <w:r w:rsidR="00650FA4">
              <w:rPr>
                <w:noProof/>
                <w:webHidden/>
              </w:rPr>
              <w:fldChar w:fldCharType="end"/>
            </w:r>
          </w:hyperlink>
        </w:p>
        <w:p w14:paraId="7D9CF3A9" w14:textId="77777777" w:rsidR="00C65CE1" w:rsidRDefault="00AC1FA6" w:rsidP="008A11AD">
          <w:pPr>
            <w:spacing w:line="276" w:lineRule="auto"/>
          </w:pPr>
          <w:r>
            <w:rPr>
              <w:b/>
              <w:bCs/>
              <w:noProof/>
            </w:rPr>
            <w:fldChar w:fldCharType="end"/>
          </w:r>
        </w:p>
      </w:sdtContent>
    </w:sdt>
    <w:p w14:paraId="7D9CF3AA" w14:textId="66F3E644" w:rsidR="00013B5A" w:rsidRDefault="00013B5A" w:rsidP="00382DB2">
      <w:pPr>
        <w:pStyle w:val="Heading1"/>
      </w:pPr>
    </w:p>
    <w:p w14:paraId="38FF4F3B" w14:textId="77777777" w:rsidR="00013B5A" w:rsidRPr="00013B5A" w:rsidRDefault="00013B5A" w:rsidP="00013B5A"/>
    <w:p w14:paraId="573D97AA" w14:textId="77777777" w:rsidR="00013B5A" w:rsidRPr="00013B5A" w:rsidRDefault="00013B5A" w:rsidP="00013B5A"/>
    <w:p w14:paraId="499D10BA" w14:textId="77777777" w:rsidR="00013B5A" w:rsidRPr="00013B5A" w:rsidRDefault="00013B5A" w:rsidP="00013B5A"/>
    <w:p w14:paraId="36D2838F" w14:textId="7222B2F5" w:rsidR="00241C2D" w:rsidRPr="00013B5A" w:rsidRDefault="00013B5A" w:rsidP="00013B5A">
      <w:pPr>
        <w:tabs>
          <w:tab w:val="left" w:pos="900"/>
        </w:tabs>
        <w:sectPr w:rsidR="00241C2D" w:rsidRPr="00013B5A" w:rsidSect="00BE3E2C">
          <w:headerReference w:type="default" r:id="rId14"/>
          <w:footerReference w:type="default" r:id="rId15"/>
          <w:footerReference w:type="first" r:id="rId16"/>
          <w:pgSz w:w="12240" w:h="15840"/>
          <w:pgMar w:top="1440" w:right="1440" w:bottom="1440" w:left="1440" w:header="720" w:footer="720" w:gutter="0"/>
          <w:pgNumType w:fmt="lowerRoman"/>
          <w:cols w:space="720"/>
          <w:titlePg/>
          <w:docGrid w:linePitch="360"/>
        </w:sectPr>
      </w:pPr>
      <w:r>
        <w:lastRenderedPageBreak/>
        <w:tab/>
      </w:r>
    </w:p>
    <w:p w14:paraId="7D9CF3AB" w14:textId="7CE5E9A4" w:rsidR="00BE3E2C" w:rsidRDefault="00BE3E2C" w:rsidP="00382DB2">
      <w:pPr>
        <w:pStyle w:val="Heading1"/>
      </w:pPr>
      <w:bookmarkStart w:id="0" w:name="_Toc406156581"/>
      <w:r>
        <w:lastRenderedPageBreak/>
        <w:t>Summary</w:t>
      </w:r>
      <w:bookmarkEnd w:id="0"/>
    </w:p>
    <w:p w14:paraId="6B0ACD98" w14:textId="77777777" w:rsidR="00EE6900" w:rsidRDefault="00112537" w:rsidP="008A11AD">
      <w:pPr>
        <w:spacing w:line="276" w:lineRule="auto"/>
        <w:ind w:firstLine="720"/>
      </w:pPr>
      <w:r>
        <w:t>CONDOR is a set of programs and scripts de</w:t>
      </w:r>
      <w:r w:rsidR="00382DB2">
        <w:t>veloped</w:t>
      </w:r>
      <w:r>
        <w:t xml:space="preserve"> to evaluate the performance of </w:t>
      </w:r>
      <w:r w:rsidR="00382DB2">
        <w:t>single main rotor (SMR) helicopter and</w:t>
      </w:r>
      <w:r>
        <w:t xml:space="preserve"> size </w:t>
      </w:r>
      <w:r w:rsidR="00104636">
        <w:t xml:space="preserve">a SMR </w:t>
      </w:r>
      <w:r w:rsidR="00382DB2">
        <w:t>for</w:t>
      </w:r>
      <w:r>
        <w:t xml:space="preserve"> mission</w:t>
      </w:r>
      <w:r w:rsidR="00382DB2">
        <w:t xml:space="preserve"> and performance requirements</w:t>
      </w:r>
      <w:r w:rsidR="00104636">
        <w:t>. CONDOR</w:t>
      </w:r>
      <w:r>
        <w:t xml:space="preserve"> is written in Python</w:t>
      </w:r>
      <w:r w:rsidR="00382DB2">
        <w:t xml:space="preserve"> 2.7</w:t>
      </w:r>
      <w:r>
        <w:t>, and requires editing of several input files in order to customize i</w:t>
      </w:r>
      <w:r w:rsidR="00382DB2">
        <w:t>ts use to a particular scenario</w:t>
      </w:r>
      <w:r>
        <w:t xml:space="preserve"> and output the desired data.  In order to better understand the process and check that your results are valid, a basic knowledge of Python is recommended, but not required.</w:t>
      </w:r>
      <w:r w:rsidR="0069439E">
        <w:t xml:space="preserve"> </w:t>
      </w:r>
    </w:p>
    <w:p w14:paraId="02A0C650" w14:textId="187E25F9" w:rsidR="005D41FD" w:rsidRDefault="00104636" w:rsidP="008A11AD">
      <w:pPr>
        <w:spacing w:line="276" w:lineRule="auto"/>
        <w:ind w:firstLine="720"/>
      </w:pPr>
      <w:r>
        <w:t xml:space="preserve">CONDOR works using blade element </w:t>
      </w:r>
      <w:r w:rsidR="001F74E7">
        <w:t xml:space="preserve">momentum </w:t>
      </w:r>
      <w:r>
        <w:t>theory</w:t>
      </w:r>
      <w:r w:rsidR="001F74E7">
        <w:t xml:space="preserve"> (BEMT)</w:t>
      </w:r>
      <w:r w:rsidR="00072AB6">
        <w:t xml:space="preserve"> for performance calculations</w:t>
      </w:r>
      <w:r w:rsidR="001F74E7">
        <w:t xml:space="preserve"> </w:t>
      </w:r>
      <w:r w:rsidR="00072AB6">
        <w:t>and</w:t>
      </w:r>
      <w:r w:rsidR="001F74E7">
        <w:t xml:space="preserve"> the ratio of fuel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1F74E7">
        <w:rPr>
          <w:rFonts w:eastAsiaTheme="minorEastAsia"/>
        </w:rPr>
        <w:t>)</w:t>
      </w:r>
      <w:r w:rsidR="001F74E7">
        <w:t xml:space="preserve"> method for the calculation of fuel requirements and gross weight.</w:t>
      </w:r>
    </w:p>
    <w:p w14:paraId="0B69DD7E" w14:textId="77777777" w:rsidR="005D41FD" w:rsidRDefault="005D41FD" w:rsidP="005D41FD">
      <w:pPr>
        <w:spacing w:line="276" w:lineRule="auto"/>
      </w:pPr>
    </w:p>
    <w:p w14:paraId="28C0EC35" w14:textId="38A9F713" w:rsidR="005D41FD" w:rsidRDefault="00EE6900" w:rsidP="005D41FD">
      <w:pPr>
        <w:spacing w:line="276" w:lineRule="auto"/>
      </w:pPr>
      <w:r>
        <w:t>If the user</w:t>
      </w:r>
      <w:r w:rsidR="005D41FD">
        <w:t xml:space="preserve"> would like to learn more about python we suggest using the following </w:t>
      </w:r>
      <w:r>
        <w:t>resources</w:t>
      </w:r>
      <w:r w:rsidR="002439FB">
        <w:t xml:space="preserve">. </w:t>
      </w:r>
    </w:p>
    <w:p w14:paraId="32D99A8C" w14:textId="77777777" w:rsidR="00382DB2" w:rsidRDefault="00382DB2" w:rsidP="005D41FD">
      <w:pPr>
        <w:spacing w:line="276" w:lineRule="auto"/>
        <w:jc w:val="center"/>
      </w:pPr>
    </w:p>
    <w:p w14:paraId="77CE7D6D" w14:textId="08DC14F7" w:rsidR="00382DB2" w:rsidRDefault="00382DB2" w:rsidP="00382DB2">
      <w:r>
        <w:t>Additional Python resources:</w:t>
      </w:r>
    </w:p>
    <w:p w14:paraId="7D9CF3AC" w14:textId="5A3EA40A" w:rsidR="0069439E" w:rsidRPr="00AC2013" w:rsidRDefault="00E02B70" w:rsidP="00382DB2">
      <w:pPr>
        <w:spacing w:line="276" w:lineRule="auto"/>
        <w:rPr>
          <w:rStyle w:val="Strong"/>
          <w:b w:val="0"/>
          <w:color w:val="1D99A0" w:themeColor="accent3" w:themeShade="BF"/>
        </w:rPr>
      </w:pPr>
      <w:hyperlink r:id="rId17" w:history="1">
        <w:r w:rsidR="00382DB2" w:rsidRPr="00AC2013">
          <w:rPr>
            <w:rStyle w:val="Strong"/>
            <w:b w:val="0"/>
            <w:color w:val="1D99A0" w:themeColor="accent3" w:themeShade="BF"/>
          </w:rPr>
          <w:t>https://docs.python.org/2.7/</w:t>
        </w:r>
      </w:hyperlink>
    </w:p>
    <w:p w14:paraId="3EB1986F" w14:textId="3AC3BC12" w:rsidR="005D41FD" w:rsidRPr="00AC2013" w:rsidRDefault="00E02B70" w:rsidP="00382DB2">
      <w:pPr>
        <w:spacing w:line="276" w:lineRule="auto"/>
        <w:rPr>
          <w:rStyle w:val="Strong"/>
          <w:b w:val="0"/>
          <w:color w:val="1D99A0" w:themeColor="accent3" w:themeShade="BF"/>
        </w:rPr>
      </w:pPr>
      <w:hyperlink r:id="rId18" w:history="1">
        <w:r w:rsidR="005D41FD" w:rsidRPr="00AC2013">
          <w:rPr>
            <w:rStyle w:val="Strong"/>
            <w:b w:val="0"/>
            <w:color w:val="1D99A0" w:themeColor="accent3" w:themeShade="BF"/>
          </w:rPr>
          <w:t>http://www.learnpython.org/</w:t>
        </w:r>
      </w:hyperlink>
    </w:p>
    <w:p w14:paraId="7E1D07DE" w14:textId="4F868B19" w:rsidR="00382DB2" w:rsidRPr="00AC2013" w:rsidRDefault="00382DB2" w:rsidP="00382DB2">
      <w:pPr>
        <w:spacing w:line="276" w:lineRule="auto"/>
        <w:rPr>
          <w:rStyle w:val="Strong"/>
          <w:b w:val="0"/>
          <w:color w:val="1D99A0" w:themeColor="accent3" w:themeShade="BF"/>
        </w:rPr>
      </w:pPr>
      <w:r w:rsidRPr="00AC2013">
        <w:rPr>
          <w:rStyle w:val="Strong"/>
          <w:b w:val="0"/>
          <w:color w:val="1D99A0" w:themeColor="accent3" w:themeShade="BF"/>
        </w:rPr>
        <w:t>https://wiki.python.org/moin/BeginnersGuide</w:t>
      </w:r>
    </w:p>
    <w:p w14:paraId="4FB464FE" w14:textId="77777777" w:rsidR="005D41FD" w:rsidRDefault="005D41FD" w:rsidP="005D41FD">
      <w:pPr>
        <w:spacing w:line="276" w:lineRule="auto"/>
        <w:jc w:val="center"/>
      </w:pPr>
    </w:p>
    <w:p w14:paraId="7D9CF3AD" w14:textId="77777777" w:rsidR="0069439E" w:rsidRPr="00BE3E2C" w:rsidRDefault="0069439E" w:rsidP="005D41FD">
      <w:pPr>
        <w:spacing w:line="276" w:lineRule="auto"/>
        <w:sectPr w:rsidR="0069439E" w:rsidRPr="00BE3E2C" w:rsidSect="00BE3E2C">
          <w:footerReference w:type="first" r:id="rId19"/>
          <w:pgSz w:w="12240" w:h="15840"/>
          <w:pgMar w:top="1440" w:right="1440" w:bottom="1440" w:left="1440" w:header="720" w:footer="720" w:gutter="0"/>
          <w:pgNumType w:fmt="lowerRoman"/>
          <w:cols w:space="720"/>
          <w:titlePg/>
          <w:docGrid w:linePitch="360"/>
        </w:sectPr>
      </w:pPr>
    </w:p>
    <w:p w14:paraId="7D9CF3AE" w14:textId="18A6039C" w:rsidR="00C65CE1" w:rsidRDefault="009E279B" w:rsidP="00382DB2">
      <w:pPr>
        <w:pStyle w:val="Heading1"/>
      </w:pPr>
      <w:bookmarkStart w:id="1" w:name="_Toc406156582"/>
      <w:r>
        <w:lastRenderedPageBreak/>
        <w:t xml:space="preserve">1: </w:t>
      </w:r>
      <w:r w:rsidR="0069439E">
        <w:t>Install</w:t>
      </w:r>
      <w:r w:rsidR="00D45909">
        <w:t>ation</w:t>
      </w:r>
      <w:r w:rsidR="0069439E">
        <w:t xml:space="preserve"> Instructions</w:t>
      </w:r>
      <w:bookmarkEnd w:id="1"/>
    </w:p>
    <w:p w14:paraId="7D9CF3AF" w14:textId="77777777" w:rsidR="00A91A11" w:rsidRDefault="00A91A11" w:rsidP="008A11AD">
      <w:pPr>
        <w:spacing w:line="276" w:lineRule="auto"/>
        <w:ind w:firstLine="360"/>
      </w:pPr>
      <w:r>
        <w:t>The necessary program files as well as some example input files are included with the distribution zip file. This can be extracted to any desired location.  It requires Python as well as five additional libraries, all of which are available online.  For a Windows installation, these can be downloaded from the following websites and installed.</w:t>
      </w:r>
    </w:p>
    <w:p w14:paraId="7D9CF3B0" w14:textId="77777777" w:rsidR="00A91A11" w:rsidRDefault="00A91A11" w:rsidP="008A11AD">
      <w:pPr>
        <w:pStyle w:val="ListParagraph"/>
        <w:numPr>
          <w:ilvl w:val="0"/>
          <w:numId w:val="1"/>
        </w:numPr>
        <w:spacing w:line="276" w:lineRule="auto"/>
      </w:pPr>
      <w:r>
        <w:t xml:space="preserve">Python 2.7:  </w:t>
      </w:r>
      <w:r w:rsidRPr="00382DB2">
        <w:rPr>
          <w:color w:val="1D99A0" w:themeColor="accent3" w:themeShade="BF"/>
        </w:rPr>
        <w:t>http://www.python.org/</w:t>
      </w:r>
    </w:p>
    <w:p w14:paraId="7D9CF3B1" w14:textId="77777777" w:rsidR="00A91A11" w:rsidRDefault="00A91A11" w:rsidP="008A11AD">
      <w:pPr>
        <w:pStyle w:val="ListParagraph"/>
        <w:numPr>
          <w:ilvl w:val="0"/>
          <w:numId w:val="1"/>
        </w:numPr>
        <w:spacing w:line="276" w:lineRule="auto"/>
      </w:pPr>
      <w:proofErr w:type="spellStart"/>
      <w:r>
        <w:t>NumPy</w:t>
      </w:r>
      <w:proofErr w:type="spellEnd"/>
      <w:r>
        <w:t xml:space="preserve">:  </w:t>
      </w:r>
      <w:r w:rsidRPr="00382DB2">
        <w:rPr>
          <w:color w:val="1D99A0" w:themeColor="accent3" w:themeShade="BF"/>
        </w:rPr>
        <w:t>http://www.numpy.org/</w:t>
      </w:r>
    </w:p>
    <w:p w14:paraId="7D9CF3B2" w14:textId="77777777" w:rsidR="00A91A11" w:rsidRDefault="00A91A11" w:rsidP="008A11AD">
      <w:pPr>
        <w:pStyle w:val="ListParagraph"/>
        <w:numPr>
          <w:ilvl w:val="0"/>
          <w:numId w:val="1"/>
        </w:numPr>
        <w:spacing w:line="276" w:lineRule="auto"/>
      </w:pPr>
      <w:proofErr w:type="spellStart"/>
      <w:r>
        <w:t>SciPy</w:t>
      </w:r>
      <w:proofErr w:type="spellEnd"/>
      <w:r>
        <w:t xml:space="preserve">:  </w:t>
      </w:r>
      <w:r w:rsidRPr="00382DB2">
        <w:rPr>
          <w:color w:val="1D99A0" w:themeColor="accent3" w:themeShade="BF"/>
        </w:rPr>
        <w:t>http://www.scipy.org/</w:t>
      </w:r>
    </w:p>
    <w:p w14:paraId="7D9CF3B3" w14:textId="77777777" w:rsidR="00A91A11" w:rsidRDefault="00A91A11" w:rsidP="008A11AD">
      <w:pPr>
        <w:pStyle w:val="ListParagraph"/>
        <w:numPr>
          <w:ilvl w:val="0"/>
          <w:numId w:val="1"/>
        </w:numPr>
        <w:spacing w:line="276" w:lineRule="auto"/>
      </w:pPr>
      <w:proofErr w:type="spellStart"/>
      <w:r>
        <w:t>MatPlotLib</w:t>
      </w:r>
      <w:proofErr w:type="spellEnd"/>
      <w:r>
        <w:t xml:space="preserve">:  </w:t>
      </w:r>
      <w:hyperlink r:id="rId20" w:history="1">
        <w:r w:rsidRPr="00382DB2">
          <w:rPr>
            <w:rStyle w:val="Hyperlink"/>
            <w:color w:val="1D99A0" w:themeColor="accent3" w:themeShade="BF"/>
            <w:u w:val="none"/>
          </w:rPr>
          <w:t>http://matplotlib.org/</w:t>
        </w:r>
      </w:hyperlink>
    </w:p>
    <w:p w14:paraId="7D9CF3B4" w14:textId="77777777" w:rsidR="00A91A11" w:rsidRDefault="00A91A11" w:rsidP="008A11AD">
      <w:pPr>
        <w:pStyle w:val="ListParagraph"/>
        <w:numPr>
          <w:ilvl w:val="0"/>
          <w:numId w:val="1"/>
        </w:numPr>
        <w:spacing w:line="276" w:lineRule="auto"/>
      </w:pPr>
      <w:r>
        <w:t>Configuration</w:t>
      </w:r>
      <w:r w:rsidR="001C6BAE">
        <w:t>/ Validate</w:t>
      </w:r>
      <w:r>
        <w:t xml:space="preserve"> Dependency: </w:t>
      </w:r>
      <w:r w:rsidRPr="00EE6900">
        <w:rPr>
          <w:color w:val="1D99A0" w:themeColor="accent3" w:themeShade="BF"/>
        </w:rPr>
        <w:t>https://pypi.python.org/pypi/configobj/5.0.6</w:t>
      </w:r>
    </w:p>
    <w:p w14:paraId="7D9CF3B5" w14:textId="77777777" w:rsidR="00A91A11" w:rsidRDefault="00A91A11" w:rsidP="008A11AD">
      <w:pPr>
        <w:spacing w:line="276" w:lineRule="auto"/>
        <w:ind w:firstLine="360"/>
      </w:pPr>
      <w:r>
        <w:t xml:space="preserve">If using Linux or </w:t>
      </w:r>
      <w:proofErr w:type="spellStart"/>
      <w:r>
        <w:t>MacOS</w:t>
      </w:r>
      <w:proofErr w:type="spellEnd"/>
      <w:r>
        <w:t xml:space="preserve">, </w:t>
      </w:r>
      <w:proofErr w:type="spellStart"/>
      <w:r w:rsidR="00693D7A">
        <w:t>NumPy</w:t>
      </w:r>
      <w:proofErr w:type="spellEnd"/>
      <w:r w:rsidR="00693D7A">
        <w:t xml:space="preserve">, </w:t>
      </w:r>
      <w:proofErr w:type="spellStart"/>
      <w:r w:rsidR="00693D7A">
        <w:t>SciPy</w:t>
      </w:r>
      <w:proofErr w:type="spellEnd"/>
      <w:r w:rsidR="00693D7A">
        <w:t xml:space="preserve">, and </w:t>
      </w:r>
      <w:proofErr w:type="spellStart"/>
      <w:r w:rsidR="00693D7A">
        <w:t>MatPlotLib</w:t>
      </w:r>
      <w:proofErr w:type="spellEnd"/>
      <w:r>
        <w:t xml:space="preserve"> should all be available through your distribution’s package manager.  For example, to install all the dependencies under </w:t>
      </w:r>
      <w:proofErr w:type="spellStart"/>
      <w:r>
        <w:t>Debian</w:t>
      </w:r>
      <w:proofErr w:type="spellEnd"/>
      <w:r>
        <w:t xml:space="preserve"> or Ubuntu, open a console and type:</w:t>
      </w:r>
    </w:p>
    <w:p w14:paraId="7D9CF3B6" w14:textId="77777777" w:rsidR="00A91A11" w:rsidRPr="00EE6900" w:rsidRDefault="00A91A11" w:rsidP="008A11AD">
      <w:pPr>
        <w:spacing w:line="276" w:lineRule="auto"/>
        <w:rPr>
          <w:rFonts w:ascii="Consolas" w:hAnsi="Consolas" w:cs="Consolas"/>
          <w:color w:val="1D99A0" w:themeColor="accent3" w:themeShade="BF"/>
        </w:rPr>
      </w:pPr>
      <w:proofErr w:type="spellStart"/>
      <w:proofErr w:type="gramStart"/>
      <w:r w:rsidRPr="00EE6900">
        <w:rPr>
          <w:rFonts w:ascii="Consolas" w:hAnsi="Consolas" w:cs="Consolas"/>
          <w:color w:val="1D99A0" w:themeColor="accent3" w:themeShade="BF"/>
        </w:rPr>
        <w:t>sudo</w:t>
      </w:r>
      <w:proofErr w:type="spellEnd"/>
      <w:proofErr w:type="gramEnd"/>
      <w:r w:rsidRPr="00EE6900">
        <w:rPr>
          <w:rFonts w:ascii="Consolas" w:hAnsi="Consolas" w:cs="Consolas"/>
          <w:color w:val="1D99A0" w:themeColor="accent3" w:themeShade="BF"/>
        </w:rPr>
        <w:t xml:space="preserve"> apt-get install python python-</w:t>
      </w:r>
      <w:proofErr w:type="spellStart"/>
      <w:r w:rsidRPr="00EE6900">
        <w:rPr>
          <w:rFonts w:ascii="Consolas" w:hAnsi="Consolas" w:cs="Consolas"/>
          <w:color w:val="1D99A0" w:themeColor="accent3" w:themeShade="BF"/>
        </w:rPr>
        <w:t>numpy</w:t>
      </w:r>
      <w:proofErr w:type="spellEnd"/>
      <w:r w:rsidRPr="00EE6900">
        <w:rPr>
          <w:rFonts w:ascii="Consolas" w:hAnsi="Consolas" w:cs="Consolas"/>
          <w:color w:val="1D99A0" w:themeColor="accent3" w:themeShade="BF"/>
        </w:rPr>
        <w:t xml:space="preserve"> python-</w:t>
      </w:r>
      <w:proofErr w:type="spellStart"/>
      <w:r w:rsidRPr="00EE6900">
        <w:rPr>
          <w:rFonts w:ascii="Consolas" w:hAnsi="Consolas" w:cs="Consolas"/>
          <w:color w:val="1D99A0" w:themeColor="accent3" w:themeShade="BF"/>
        </w:rPr>
        <w:t>scipy</w:t>
      </w:r>
      <w:proofErr w:type="spellEnd"/>
      <w:r w:rsidRPr="00EE6900">
        <w:rPr>
          <w:rFonts w:ascii="Consolas" w:hAnsi="Consolas" w:cs="Consolas"/>
          <w:color w:val="1D99A0" w:themeColor="accent3" w:themeShade="BF"/>
        </w:rPr>
        <w:t xml:space="preserve"> python-</w:t>
      </w:r>
      <w:proofErr w:type="spellStart"/>
      <w:r w:rsidRPr="00EE6900">
        <w:rPr>
          <w:rFonts w:ascii="Consolas" w:hAnsi="Consolas" w:cs="Consolas"/>
          <w:color w:val="1D99A0" w:themeColor="accent3" w:themeShade="BF"/>
        </w:rPr>
        <w:t>matplotlib</w:t>
      </w:r>
      <w:proofErr w:type="spellEnd"/>
    </w:p>
    <w:p w14:paraId="48D2FC69" w14:textId="77777777" w:rsidR="00382DB2" w:rsidRDefault="00382DB2" w:rsidP="008A11AD">
      <w:pPr>
        <w:spacing w:line="276" w:lineRule="auto"/>
        <w:rPr>
          <w:rFonts w:ascii="Consolas" w:hAnsi="Consolas" w:cs="Consolas"/>
        </w:rPr>
      </w:pPr>
    </w:p>
    <w:p w14:paraId="7D9CF3B7" w14:textId="2CFBDF85" w:rsidR="00A91A11" w:rsidRPr="001C6BAE" w:rsidRDefault="00A91A11" w:rsidP="008A11AD">
      <w:pPr>
        <w:spacing w:line="276" w:lineRule="auto"/>
      </w:pPr>
      <w:r>
        <w:tab/>
        <w:t xml:space="preserve">The </w:t>
      </w:r>
      <w:r w:rsidR="00693D7A">
        <w:t>C</w:t>
      </w:r>
      <w:r>
        <w:t>onfiguration and Validate Dependenc</w:t>
      </w:r>
      <w:r w:rsidR="00693D7A">
        <w:t>ies</w:t>
      </w:r>
      <w:r>
        <w:t xml:space="preserve"> can be installed either in your Python “libs” folder in the python 2.7 installation location or in the </w:t>
      </w:r>
      <w:r w:rsidR="00E07E88">
        <w:t>root</w:t>
      </w:r>
      <w:r>
        <w:t xml:space="preserve"> </w:t>
      </w:r>
      <w:r w:rsidR="00C973AF" w:rsidRPr="00EE6900">
        <w:rPr>
          <w:color w:val="1D99A0" w:themeColor="accent3" w:themeShade="BF"/>
        </w:rPr>
        <w:t>&lt;</w:t>
      </w:r>
      <w:r w:rsidRPr="00EE6900">
        <w:rPr>
          <w:i/>
          <w:color w:val="1D99A0" w:themeColor="accent3" w:themeShade="BF"/>
        </w:rPr>
        <w:t>CONDOR</w:t>
      </w:r>
      <w:r w:rsidR="00E07E88" w:rsidRPr="00EE6900">
        <w:rPr>
          <w:i/>
          <w:color w:val="1D99A0" w:themeColor="accent3" w:themeShade="BF"/>
        </w:rPr>
        <w:t>/</w:t>
      </w:r>
      <w:r w:rsidR="00C973AF" w:rsidRPr="00EE6900">
        <w:rPr>
          <w:i/>
          <w:color w:val="1D99A0" w:themeColor="accent3" w:themeShade="BF"/>
        </w:rPr>
        <w:t>&gt;</w:t>
      </w:r>
      <w:r w:rsidRPr="00EE6900">
        <w:rPr>
          <w:color w:val="1D99A0" w:themeColor="accent3" w:themeShade="BF"/>
        </w:rPr>
        <w:t xml:space="preserve"> </w:t>
      </w:r>
      <w:r>
        <w:t>location after unzipping. There is no advantage to either method.</w:t>
      </w:r>
    </w:p>
    <w:p w14:paraId="395626E0" w14:textId="77777777" w:rsidR="000E3643" w:rsidRDefault="000E3643" w:rsidP="00382DB2">
      <w:pPr>
        <w:pStyle w:val="Heading1"/>
        <w:sectPr w:rsidR="000E3643" w:rsidSect="00650FA4">
          <w:footerReference w:type="default" r:id="rId21"/>
          <w:pgSz w:w="12240" w:h="15840"/>
          <w:pgMar w:top="1440" w:right="1440" w:bottom="1440" w:left="1440" w:header="720" w:footer="720" w:gutter="0"/>
          <w:cols w:space="720"/>
          <w:docGrid w:linePitch="360"/>
        </w:sectPr>
      </w:pPr>
    </w:p>
    <w:p w14:paraId="7D9CF3B8" w14:textId="0C266DFC" w:rsidR="0072719A" w:rsidRDefault="0072719A" w:rsidP="00382DB2">
      <w:pPr>
        <w:pStyle w:val="Heading1"/>
      </w:pPr>
      <w:bookmarkStart w:id="2" w:name="_Toc406156583"/>
      <w:r>
        <w:lastRenderedPageBreak/>
        <w:t>2: File Architecture</w:t>
      </w:r>
      <w:bookmarkEnd w:id="2"/>
    </w:p>
    <w:p w14:paraId="2D0EB423" w14:textId="77777777" w:rsidR="00EE6900" w:rsidRDefault="00250672" w:rsidP="009C6FB6">
      <w:pPr>
        <w:spacing w:line="276" w:lineRule="auto"/>
        <w:ind w:firstLine="720"/>
      </w:pPr>
      <w:r>
        <w:t xml:space="preserve">The executables and python scripts needed to run CONDOR are all located in the root </w:t>
      </w:r>
      <w:r w:rsidR="00C973AF" w:rsidRPr="00EE6900">
        <w:rPr>
          <w:color w:val="1D99A0" w:themeColor="accent3" w:themeShade="BF"/>
        </w:rPr>
        <w:t>&lt;</w:t>
      </w:r>
      <w:r w:rsidRPr="00EE6900">
        <w:rPr>
          <w:i/>
          <w:color w:val="1D99A0" w:themeColor="accent3" w:themeShade="BF"/>
        </w:rPr>
        <w:t>CONDOR/</w:t>
      </w:r>
      <w:r w:rsidR="00C973AF" w:rsidRPr="00EE6900">
        <w:rPr>
          <w:color w:val="1D99A0" w:themeColor="accent3" w:themeShade="BF"/>
        </w:rPr>
        <w:t>&gt;</w:t>
      </w:r>
      <w:r w:rsidR="00C973AF">
        <w:t xml:space="preserve"> </w:t>
      </w:r>
      <w:r>
        <w:t xml:space="preserve">directory. </w:t>
      </w:r>
    </w:p>
    <w:p w14:paraId="6AA98D86" w14:textId="28217FB4" w:rsidR="009C6FB6" w:rsidRDefault="00250672" w:rsidP="009C6FB6">
      <w:pPr>
        <w:spacing w:line="276" w:lineRule="auto"/>
        <w:ind w:firstLine="720"/>
      </w:pPr>
      <w:r>
        <w:t>The c</w:t>
      </w:r>
      <w:r w:rsidR="009D692B">
        <w:t>onfiguration</w:t>
      </w:r>
      <w:r>
        <w:t xml:space="preserve"> files (missions, vehicles, and c81 tables) are</w:t>
      </w:r>
      <w:r w:rsidR="009D692B">
        <w:t xml:space="preserve"> specified in various </w:t>
      </w:r>
      <w:r w:rsidR="006B40F6">
        <w:t>‘</w:t>
      </w:r>
      <w:r w:rsidR="009D692B" w:rsidRPr="00EE6900">
        <w:rPr>
          <w:color w:val="1D99A0" w:themeColor="accent3" w:themeShade="BF"/>
        </w:rPr>
        <w:t>.</w:t>
      </w:r>
      <w:proofErr w:type="spellStart"/>
      <w:r w:rsidR="009D692B" w:rsidRPr="00EE6900">
        <w:rPr>
          <w:color w:val="1D99A0" w:themeColor="accent3" w:themeShade="BF"/>
        </w:rPr>
        <w:t>cfg</w:t>
      </w:r>
      <w:proofErr w:type="spellEnd"/>
      <w:r w:rsidR="006B40F6">
        <w:t>’</w:t>
      </w:r>
      <w:r w:rsidR="009D692B">
        <w:t xml:space="preserve"> files, located in the </w:t>
      </w:r>
      <w:r w:rsidR="00C973AF" w:rsidRPr="00EE6900">
        <w:rPr>
          <w:color w:val="1D99A0" w:themeColor="accent3" w:themeShade="BF"/>
        </w:rPr>
        <w:t>&lt;</w:t>
      </w:r>
      <w:r w:rsidRPr="00EE6900">
        <w:rPr>
          <w:i/>
          <w:color w:val="1D99A0" w:themeColor="accent3" w:themeShade="BF"/>
        </w:rPr>
        <w:t>CONDOR/</w:t>
      </w:r>
      <w:proofErr w:type="spellStart"/>
      <w:r w:rsidRPr="00EE6900">
        <w:rPr>
          <w:i/>
          <w:color w:val="1D99A0" w:themeColor="accent3" w:themeShade="BF"/>
        </w:rPr>
        <w:t>Config</w:t>
      </w:r>
      <w:proofErr w:type="spellEnd"/>
      <w:r w:rsidRPr="00EE6900">
        <w:rPr>
          <w:i/>
          <w:color w:val="1D99A0" w:themeColor="accent3" w:themeShade="BF"/>
        </w:rPr>
        <w:t>/</w:t>
      </w:r>
      <w:r w:rsidR="00C973AF" w:rsidRPr="00EE6900">
        <w:rPr>
          <w:i/>
          <w:color w:val="1D99A0" w:themeColor="accent3" w:themeShade="BF"/>
        </w:rPr>
        <w:t>&gt;</w:t>
      </w:r>
      <w:r w:rsidRPr="00EE6900">
        <w:rPr>
          <w:color w:val="1D99A0" w:themeColor="accent3" w:themeShade="BF"/>
        </w:rPr>
        <w:t xml:space="preserve"> </w:t>
      </w:r>
      <w:r w:rsidR="009D692B">
        <w:t>directory.</w:t>
      </w:r>
      <w:r w:rsidR="009C6FB6">
        <w:t xml:space="preserve"> Vehicle description files are located in </w:t>
      </w:r>
      <w:r w:rsidR="009C6FB6" w:rsidRPr="00EE6900">
        <w:rPr>
          <w:color w:val="1D99A0" w:themeColor="accent3" w:themeShade="BF"/>
        </w:rPr>
        <w:t>&lt;</w:t>
      </w:r>
      <w:r w:rsidR="009C6FB6" w:rsidRPr="00EE6900">
        <w:rPr>
          <w:i/>
          <w:color w:val="1D99A0" w:themeColor="accent3" w:themeShade="BF"/>
        </w:rPr>
        <w:t>./</w:t>
      </w:r>
      <w:proofErr w:type="spellStart"/>
      <w:r w:rsidR="009C6FB6" w:rsidRPr="00EE6900">
        <w:rPr>
          <w:i/>
          <w:color w:val="1D99A0" w:themeColor="accent3" w:themeShade="BF"/>
        </w:rPr>
        <w:t>Config</w:t>
      </w:r>
      <w:proofErr w:type="spellEnd"/>
      <w:r w:rsidR="009C6FB6" w:rsidRPr="00EE6900">
        <w:rPr>
          <w:i/>
          <w:color w:val="1D99A0" w:themeColor="accent3" w:themeShade="BF"/>
        </w:rPr>
        <w:t>/Vehicles</w:t>
      </w:r>
      <w:r w:rsidR="009C6FB6" w:rsidRPr="00EE6900">
        <w:rPr>
          <w:color w:val="1D99A0" w:themeColor="accent3" w:themeShade="BF"/>
        </w:rPr>
        <w:t>&gt;</w:t>
      </w:r>
      <w:r w:rsidR="009C6FB6">
        <w:t xml:space="preserve">. Mission files are located in </w:t>
      </w:r>
      <w:r w:rsidR="009C6FB6" w:rsidRPr="00EE6900">
        <w:rPr>
          <w:color w:val="1D99A0" w:themeColor="accent3" w:themeShade="BF"/>
        </w:rPr>
        <w:t>&lt;</w:t>
      </w:r>
      <w:r w:rsidR="009C6FB6" w:rsidRPr="00EE6900">
        <w:rPr>
          <w:i/>
          <w:color w:val="1D99A0" w:themeColor="accent3" w:themeShade="BF"/>
        </w:rPr>
        <w:t>./</w:t>
      </w:r>
      <w:proofErr w:type="spellStart"/>
      <w:r w:rsidR="009C6FB6" w:rsidRPr="00EE6900">
        <w:rPr>
          <w:i/>
          <w:color w:val="1D99A0" w:themeColor="accent3" w:themeShade="BF"/>
        </w:rPr>
        <w:t>Config</w:t>
      </w:r>
      <w:proofErr w:type="spellEnd"/>
      <w:r w:rsidR="009C6FB6" w:rsidRPr="00EE6900">
        <w:rPr>
          <w:i/>
          <w:color w:val="1D99A0" w:themeColor="accent3" w:themeShade="BF"/>
        </w:rPr>
        <w:t>/Missions/</w:t>
      </w:r>
      <w:r w:rsidR="009C6FB6" w:rsidRPr="00EE6900">
        <w:rPr>
          <w:color w:val="1D99A0" w:themeColor="accent3" w:themeShade="BF"/>
        </w:rPr>
        <w:t>&gt;</w:t>
      </w:r>
      <w:r w:rsidR="009C6FB6">
        <w:t xml:space="preserve">. The C81 tables are located in </w:t>
      </w:r>
      <w:r w:rsidR="009C6FB6" w:rsidRPr="00EE6900">
        <w:rPr>
          <w:color w:val="1D99A0" w:themeColor="accent3" w:themeShade="BF"/>
        </w:rPr>
        <w:t>&lt;</w:t>
      </w:r>
      <w:r w:rsidR="009C6FB6" w:rsidRPr="00EE6900">
        <w:rPr>
          <w:i/>
          <w:color w:val="1D99A0" w:themeColor="accent3" w:themeShade="BF"/>
        </w:rPr>
        <w:t>./</w:t>
      </w:r>
      <w:proofErr w:type="spellStart"/>
      <w:r w:rsidR="009C6FB6" w:rsidRPr="00EE6900">
        <w:rPr>
          <w:i/>
          <w:color w:val="1D99A0" w:themeColor="accent3" w:themeShade="BF"/>
        </w:rPr>
        <w:t>Config</w:t>
      </w:r>
      <w:proofErr w:type="spellEnd"/>
      <w:r w:rsidR="009C6FB6" w:rsidRPr="00EE6900">
        <w:rPr>
          <w:i/>
          <w:color w:val="1D99A0" w:themeColor="accent3" w:themeShade="BF"/>
        </w:rPr>
        <w:t>/C81/</w:t>
      </w:r>
      <w:r w:rsidR="009C6FB6" w:rsidRPr="00EE6900">
        <w:rPr>
          <w:color w:val="1D99A0" w:themeColor="accent3" w:themeShade="BF"/>
        </w:rPr>
        <w:t>&gt;</w:t>
      </w:r>
      <w:r w:rsidR="009C6FB6">
        <w:t xml:space="preserve">. The </w:t>
      </w:r>
      <w:proofErr w:type="spellStart"/>
      <w:r w:rsidR="009C6FB6">
        <w:t>configspec</w:t>
      </w:r>
      <w:proofErr w:type="spellEnd"/>
      <w:r w:rsidR="009C6FB6">
        <w:t xml:space="preserve"> files are located in </w:t>
      </w:r>
      <w:r w:rsidR="009C6FB6" w:rsidRPr="00EE6900">
        <w:rPr>
          <w:color w:val="1D99A0" w:themeColor="accent3" w:themeShade="BF"/>
        </w:rPr>
        <w:t>&lt;</w:t>
      </w:r>
      <w:r w:rsidR="009C6FB6" w:rsidRPr="00EE6900">
        <w:rPr>
          <w:i/>
          <w:color w:val="1D99A0" w:themeColor="accent3" w:themeShade="BF"/>
        </w:rPr>
        <w:t>./</w:t>
      </w:r>
      <w:proofErr w:type="spellStart"/>
      <w:r w:rsidR="009C6FB6" w:rsidRPr="00EE6900">
        <w:rPr>
          <w:i/>
          <w:color w:val="1D99A0" w:themeColor="accent3" w:themeShade="BF"/>
        </w:rPr>
        <w:t>Config</w:t>
      </w:r>
      <w:proofErr w:type="spellEnd"/>
      <w:r w:rsidR="009C6FB6" w:rsidRPr="00EE6900">
        <w:rPr>
          <w:i/>
          <w:color w:val="1D99A0" w:themeColor="accent3" w:themeShade="BF"/>
        </w:rPr>
        <w:t>/</w:t>
      </w:r>
      <w:proofErr w:type="spellStart"/>
      <w:r w:rsidR="009C6FB6" w:rsidRPr="00EE6900">
        <w:rPr>
          <w:i/>
          <w:color w:val="1D99A0" w:themeColor="accent3" w:themeShade="BF"/>
        </w:rPr>
        <w:t>Configspec</w:t>
      </w:r>
      <w:proofErr w:type="spellEnd"/>
      <w:r w:rsidR="009C6FB6" w:rsidRPr="00EE6900">
        <w:rPr>
          <w:i/>
          <w:color w:val="1D99A0" w:themeColor="accent3" w:themeShade="BF"/>
        </w:rPr>
        <w:t>/</w:t>
      </w:r>
      <w:r w:rsidR="009C6FB6" w:rsidRPr="00EE6900">
        <w:rPr>
          <w:color w:val="1D99A0" w:themeColor="accent3" w:themeShade="BF"/>
        </w:rPr>
        <w:t>&gt;</w:t>
      </w:r>
      <w:r w:rsidR="009C6FB6">
        <w:t xml:space="preserve">. The standard atmosphere is located in </w:t>
      </w:r>
      <w:r w:rsidR="009C6FB6" w:rsidRPr="00EE6900">
        <w:rPr>
          <w:color w:val="1D99A0" w:themeColor="accent3" w:themeShade="BF"/>
        </w:rPr>
        <w:t>&lt;</w:t>
      </w:r>
      <w:r w:rsidR="009C6FB6" w:rsidRPr="00EE6900">
        <w:rPr>
          <w:i/>
          <w:color w:val="1D99A0" w:themeColor="accent3" w:themeShade="BF"/>
        </w:rPr>
        <w:t>./</w:t>
      </w:r>
      <w:proofErr w:type="spellStart"/>
      <w:r w:rsidR="009C6FB6" w:rsidRPr="00EE6900">
        <w:rPr>
          <w:i/>
          <w:color w:val="1D99A0" w:themeColor="accent3" w:themeShade="BF"/>
        </w:rPr>
        <w:t>Config</w:t>
      </w:r>
      <w:proofErr w:type="spellEnd"/>
      <w:r w:rsidR="009C6FB6" w:rsidRPr="00EE6900">
        <w:rPr>
          <w:i/>
          <w:color w:val="1D99A0" w:themeColor="accent3" w:themeShade="BF"/>
        </w:rPr>
        <w:t>/</w:t>
      </w:r>
      <w:proofErr w:type="spellStart"/>
      <w:r w:rsidR="009C6FB6" w:rsidRPr="00EE6900">
        <w:rPr>
          <w:i/>
          <w:color w:val="1D99A0" w:themeColor="accent3" w:themeShade="BF"/>
        </w:rPr>
        <w:t>Standard_Atmosphere</w:t>
      </w:r>
      <w:proofErr w:type="spellEnd"/>
      <w:r w:rsidR="009C6FB6" w:rsidRPr="00EE6900">
        <w:rPr>
          <w:i/>
          <w:color w:val="1D99A0" w:themeColor="accent3" w:themeShade="BF"/>
        </w:rPr>
        <w:t>/</w:t>
      </w:r>
      <w:r w:rsidR="009C6FB6" w:rsidRPr="00EE6900">
        <w:rPr>
          <w:color w:val="1D99A0" w:themeColor="accent3" w:themeShade="BF"/>
        </w:rPr>
        <w:t>&gt;</w:t>
      </w:r>
      <w:r w:rsidR="009C6FB6">
        <w:t xml:space="preserve">. The particular configuration to use is specified in the master input file (also stored in the </w:t>
      </w:r>
      <w:r w:rsidR="009C6FB6" w:rsidRPr="00EE6900">
        <w:rPr>
          <w:color w:val="1D99A0" w:themeColor="accent3" w:themeShade="BF"/>
        </w:rPr>
        <w:t>&lt;</w:t>
      </w:r>
      <w:r w:rsidR="009C6FB6" w:rsidRPr="00EE6900">
        <w:rPr>
          <w:i/>
          <w:color w:val="1D99A0" w:themeColor="accent3" w:themeShade="BF"/>
        </w:rPr>
        <w:t>CONDOR/</w:t>
      </w:r>
      <w:proofErr w:type="spellStart"/>
      <w:r w:rsidR="009C6FB6" w:rsidRPr="00EE6900">
        <w:rPr>
          <w:i/>
          <w:color w:val="1D99A0" w:themeColor="accent3" w:themeShade="BF"/>
        </w:rPr>
        <w:t>Config</w:t>
      </w:r>
      <w:proofErr w:type="spellEnd"/>
      <w:r w:rsidR="009C6FB6" w:rsidRPr="00EE6900">
        <w:rPr>
          <w:color w:val="1D99A0" w:themeColor="accent3" w:themeShade="BF"/>
        </w:rPr>
        <w:t xml:space="preserve">/&gt; </w:t>
      </w:r>
      <w:r w:rsidR="009C6FB6">
        <w:t>directory). It is necessary to edit the input files to switch configuration. Editing this file is explained further in the tutorial</w:t>
      </w:r>
      <w:hyperlink w:anchor="_Configuration" w:history="1"/>
      <w:r w:rsidR="009C6FB6">
        <w:t xml:space="preserve"> section of this Manual. </w:t>
      </w:r>
    </w:p>
    <w:p w14:paraId="7D9CF3B9" w14:textId="4FF21C89" w:rsidR="009D692B" w:rsidRDefault="00C973AF" w:rsidP="009C6FB6">
      <w:pPr>
        <w:spacing w:line="276" w:lineRule="auto"/>
        <w:ind w:firstLine="720"/>
      </w:pPr>
      <w:r>
        <w:t xml:space="preserve">All </w:t>
      </w:r>
      <w:r w:rsidR="00250672">
        <w:t xml:space="preserve">vehicle output is written </w:t>
      </w:r>
      <w:r w:rsidR="00803A93">
        <w:t xml:space="preserve">to </w:t>
      </w:r>
      <w:r w:rsidR="00803A93" w:rsidRPr="00EE6900">
        <w:rPr>
          <w:color w:val="1D99A0" w:themeColor="accent3" w:themeShade="BF"/>
        </w:rPr>
        <w:t>&lt;</w:t>
      </w:r>
      <w:r w:rsidR="00803A93" w:rsidRPr="00EE6900">
        <w:rPr>
          <w:i/>
          <w:color w:val="1D99A0" w:themeColor="accent3" w:themeShade="BF"/>
        </w:rPr>
        <w:t>CONDOR</w:t>
      </w:r>
      <w:r w:rsidR="00803A93" w:rsidRPr="00EE6900">
        <w:rPr>
          <w:color w:val="1D99A0" w:themeColor="accent3" w:themeShade="BF"/>
        </w:rPr>
        <w:t>/Output/&gt;</w:t>
      </w:r>
      <w:r w:rsidR="00803A93">
        <w:t>. Specifically, vehicle output is written to</w:t>
      </w:r>
      <w:r w:rsidR="00250672">
        <w:t xml:space="preserve"> </w:t>
      </w:r>
      <w:r w:rsidRPr="00EE6900">
        <w:rPr>
          <w:color w:val="1D99A0" w:themeColor="accent3" w:themeShade="BF"/>
        </w:rPr>
        <w:t>&lt;</w:t>
      </w:r>
      <w:r w:rsidR="00250672" w:rsidRPr="00EE6900">
        <w:rPr>
          <w:i/>
          <w:color w:val="1D99A0" w:themeColor="accent3" w:themeShade="BF"/>
        </w:rPr>
        <w:t>CONDOR</w:t>
      </w:r>
      <w:r w:rsidR="009C6FB6" w:rsidRPr="00EE6900">
        <w:rPr>
          <w:color w:val="1D99A0" w:themeColor="accent3" w:themeShade="BF"/>
        </w:rPr>
        <w:t>/Output</w:t>
      </w:r>
      <w:r w:rsidR="00557139" w:rsidRPr="00EE6900">
        <w:rPr>
          <w:color w:val="1D99A0" w:themeColor="accent3" w:themeShade="BF"/>
        </w:rPr>
        <w:t>/</w:t>
      </w:r>
      <w:proofErr w:type="spellStart"/>
      <w:r w:rsidR="006B40F6" w:rsidRPr="00EE6900">
        <w:rPr>
          <w:i/>
          <w:color w:val="1D99A0" w:themeColor="accent3" w:themeShade="BF"/>
        </w:rPr>
        <w:t>vehicleName_</w:t>
      </w:r>
      <w:r w:rsidRPr="00EE6900">
        <w:rPr>
          <w:i/>
          <w:color w:val="1D99A0" w:themeColor="accent3" w:themeShade="BF"/>
        </w:rPr>
        <w:t>VehO</w:t>
      </w:r>
      <w:r w:rsidR="00250672" w:rsidRPr="00EE6900">
        <w:rPr>
          <w:i/>
          <w:color w:val="1D99A0" w:themeColor="accent3" w:themeShade="BF"/>
        </w:rPr>
        <w:t>utput.cfg</w:t>
      </w:r>
      <w:proofErr w:type="spellEnd"/>
      <w:r w:rsidRPr="00EE6900">
        <w:rPr>
          <w:i/>
          <w:color w:val="1D99A0" w:themeColor="accent3" w:themeShade="BF"/>
        </w:rPr>
        <w:t>&gt;</w:t>
      </w:r>
      <w:r w:rsidR="009C6FB6">
        <w:t xml:space="preserve">. </w:t>
      </w:r>
      <w:r w:rsidR="00250672" w:rsidRPr="00687F1B">
        <w:t>Graphical output is sto</w:t>
      </w:r>
      <w:r w:rsidR="0001536F">
        <w:t xml:space="preserve">red in </w:t>
      </w:r>
      <w:r w:rsidR="00803A93" w:rsidRPr="00EE6900">
        <w:rPr>
          <w:color w:val="1D99A0" w:themeColor="accent3" w:themeShade="BF"/>
        </w:rPr>
        <w:t>&lt;</w:t>
      </w:r>
      <w:r w:rsidR="0001536F" w:rsidRPr="00EE6900">
        <w:rPr>
          <w:i/>
          <w:color w:val="1D99A0" w:themeColor="accent3" w:themeShade="BF"/>
        </w:rPr>
        <w:t>CONDOR/Output/Figures/</w:t>
      </w:r>
      <w:r w:rsidR="00803A93" w:rsidRPr="00EE6900">
        <w:rPr>
          <w:i/>
          <w:color w:val="1D99A0" w:themeColor="accent3" w:themeShade="BF"/>
        </w:rPr>
        <w:t>&gt;</w:t>
      </w:r>
      <w:r w:rsidR="0001536F" w:rsidRPr="009C6FB6">
        <w:rPr>
          <w:i/>
        </w:rPr>
        <w:t>.</w:t>
      </w:r>
      <w:r w:rsidR="0001536F">
        <w:t xml:space="preserve"> </w:t>
      </w:r>
    </w:p>
    <w:p w14:paraId="7D9CF3BA" w14:textId="307D7F8E" w:rsidR="0001536F" w:rsidRPr="00E266FC" w:rsidRDefault="00B2309E" w:rsidP="008A11AD">
      <w:pPr>
        <w:spacing w:line="276" w:lineRule="auto"/>
        <w:ind w:firstLine="720"/>
      </w:pPr>
      <w:r>
        <w:t xml:space="preserve">There are three layers of code. The first level, CONDOR.py, reads the master input file and decides which codes to run. The next layer, indicated by </w:t>
      </w:r>
      <w:r w:rsidR="000E3643" w:rsidRPr="00EE6900">
        <w:rPr>
          <w:color w:val="1D99A0" w:themeColor="accent3" w:themeShade="BF"/>
        </w:rPr>
        <w:t>&lt;</w:t>
      </w:r>
      <w:r w:rsidRPr="00EE6900">
        <w:rPr>
          <w:i/>
          <w:color w:val="1D99A0" w:themeColor="accent3" w:themeShade="BF"/>
        </w:rPr>
        <w:t>name_Run.py</w:t>
      </w:r>
      <w:r w:rsidR="000E3643" w:rsidRPr="00EE6900">
        <w:rPr>
          <w:i/>
          <w:color w:val="1D99A0" w:themeColor="accent3" w:themeShade="BF"/>
        </w:rPr>
        <w:t>&gt;</w:t>
      </w:r>
      <w:r>
        <w:rPr>
          <w:i/>
        </w:rPr>
        <w:t>,</w:t>
      </w:r>
      <w:r>
        <w:t xml:space="preserve"> executes the necessary sequence of functions to run the specific function desired. The final layer is the class definitio</w:t>
      </w:r>
      <w:r w:rsidR="009C6FB6">
        <w:t>n that hold the actual function definitions</w:t>
      </w:r>
      <w:r>
        <w:t xml:space="preserve"> that perform evaluations. </w:t>
      </w:r>
      <w:r w:rsidR="0001536F">
        <w:t>The</w:t>
      </w:r>
      <w:r w:rsidR="005D6225">
        <w:t xml:space="preserve"> following </w:t>
      </w:r>
      <w:r w:rsidR="0001536F">
        <w:t>sections will take you through the code dependencies and the descriptions of each code and there interactions.</w:t>
      </w:r>
      <w:r w:rsidR="00E266FC">
        <w:t xml:space="preserve"> All codes are stored in the root </w:t>
      </w:r>
      <w:r w:rsidR="00E266FC">
        <w:rPr>
          <w:i/>
        </w:rPr>
        <w:t>CONDOR\</w:t>
      </w:r>
      <w:r w:rsidR="00E266FC">
        <w:t xml:space="preserve"> directory.</w:t>
      </w:r>
    </w:p>
    <w:p w14:paraId="30838878" w14:textId="77777777" w:rsidR="00734534" w:rsidRDefault="00734534" w:rsidP="008A11AD">
      <w:pPr>
        <w:pStyle w:val="Heading2"/>
        <w:spacing w:line="276" w:lineRule="auto"/>
      </w:pPr>
    </w:p>
    <w:p w14:paraId="7D9CF3BB" w14:textId="77777777" w:rsidR="0001536F" w:rsidRDefault="0001536F" w:rsidP="008A11AD">
      <w:pPr>
        <w:pStyle w:val="Heading2"/>
        <w:spacing w:line="276" w:lineRule="auto"/>
      </w:pPr>
      <w:bookmarkStart w:id="3" w:name="_Toc406156584"/>
      <w:r>
        <w:t>CONDOR.py</w:t>
      </w:r>
      <w:bookmarkEnd w:id="3"/>
    </w:p>
    <w:p w14:paraId="7D9CF3BC" w14:textId="0A8238DE" w:rsidR="0001536F" w:rsidRDefault="0001536F" w:rsidP="008A11AD">
      <w:pPr>
        <w:spacing w:line="276" w:lineRule="auto"/>
      </w:pPr>
      <w:r>
        <w:tab/>
        <w:t>This</w:t>
      </w:r>
      <w:r w:rsidR="00301CEE">
        <w:t xml:space="preserve"> file contains</w:t>
      </w:r>
      <w:r>
        <w:t xml:space="preserve"> the master </w:t>
      </w:r>
      <w:r w:rsidR="00301CEE">
        <w:t>script, which runs all the other scripts. The functions contained in this file read the master input config</w:t>
      </w:r>
      <w:r w:rsidR="009C6FB6">
        <w:t>uration</w:t>
      </w:r>
      <w:r w:rsidR="00301CEE">
        <w:t xml:space="preserve"> file and accordingly direct the other files to run using the specified data input files.</w:t>
      </w:r>
    </w:p>
    <w:p w14:paraId="55FAF64B" w14:textId="77777777" w:rsidR="00734534" w:rsidRDefault="00734534" w:rsidP="008A11AD">
      <w:pPr>
        <w:pStyle w:val="Heading2"/>
        <w:spacing w:line="276" w:lineRule="auto"/>
      </w:pPr>
    </w:p>
    <w:p w14:paraId="7D9CF3BD" w14:textId="77777777" w:rsidR="00B2309E" w:rsidRDefault="00B2309E" w:rsidP="008A11AD">
      <w:pPr>
        <w:pStyle w:val="Heading2"/>
        <w:spacing w:line="276" w:lineRule="auto"/>
      </w:pPr>
      <w:bookmarkStart w:id="4" w:name="_Toc406156585"/>
      <w:r>
        <w:t>Rf_Run.py</w:t>
      </w:r>
      <w:bookmarkEnd w:id="4"/>
    </w:p>
    <w:p w14:paraId="7D9CF3BE" w14:textId="26E0A2E2" w:rsidR="00B2309E" w:rsidRPr="00B2309E" w:rsidRDefault="00B2309E" w:rsidP="008A11AD">
      <w:pPr>
        <w:spacing w:line="276" w:lineRule="auto"/>
      </w:pPr>
      <w:r>
        <w:tab/>
        <w:t>This code runs the r</w:t>
      </w:r>
      <w:r w:rsidR="00CE7393">
        <w:t>atio of fuel</w:t>
      </w:r>
      <w:r>
        <w:t xml:space="preserve"> method on the specified vehicle by validating the input </w:t>
      </w:r>
      <w:r w:rsidR="00CE7393">
        <w:t xml:space="preserve">file and </w:t>
      </w:r>
      <w:r>
        <w:t>then</w:t>
      </w:r>
      <w:r w:rsidR="00CE7393">
        <w:t xml:space="preserve"> calling the necessary function definitions from the </w:t>
      </w:r>
      <w:r w:rsidR="009C6FB6" w:rsidRPr="006F2133">
        <w:rPr>
          <w:color w:val="1D99A0" w:themeColor="accent3" w:themeShade="BF"/>
        </w:rPr>
        <w:t>&lt;</w:t>
      </w:r>
      <w:r w:rsidR="00CE7393" w:rsidRPr="006F2133">
        <w:rPr>
          <w:i/>
          <w:color w:val="1D99A0" w:themeColor="accent3" w:themeShade="BF"/>
        </w:rPr>
        <w:t>rf.py</w:t>
      </w:r>
      <w:r w:rsidR="009C6FB6" w:rsidRPr="006F2133">
        <w:rPr>
          <w:color w:val="1D99A0" w:themeColor="accent3" w:themeShade="BF"/>
        </w:rPr>
        <w:t>&gt;</w:t>
      </w:r>
      <w:r w:rsidR="00CE7393" w:rsidRPr="006F2133">
        <w:rPr>
          <w:color w:val="1D99A0" w:themeColor="accent3" w:themeShade="BF"/>
        </w:rPr>
        <w:t xml:space="preserve"> </w:t>
      </w:r>
      <w:r w:rsidR="00CE7393">
        <w:t>file.</w:t>
      </w:r>
    </w:p>
    <w:p w14:paraId="259FDF84" w14:textId="77777777" w:rsidR="00734534" w:rsidRDefault="00734534" w:rsidP="008A11AD">
      <w:pPr>
        <w:pStyle w:val="Heading2"/>
        <w:spacing w:line="276" w:lineRule="auto"/>
      </w:pPr>
    </w:p>
    <w:p w14:paraId="7D9CF3BF" w14:textId="77777777" w:rsidR="0001536F" w:rsidRDefault="0001536F" w:rsidP="008A11AD">
      <w:pPr>
        <w:pStyle w:val="Heading2"/>
        <w:spacing w:line="276" w:lineRule="auto"/>
      </w:pPr>
      <w:bookmarkStart w:id="5" w:name="_Toc406156586"/>
      <w:r>
        <w:t>rf.py</w:t>
      </w:r>
      <w:bookmarkEnd w:id="5"/>
    </w:p>
    <w:p w14:paraId="7D9CF3C0" w14:textId="4F70614D" w:rsidR="0001536F" w:rsidRPr="00720656" w:rsidRDefault="0001536F" w:rsidP="008A11AD">
      <w:pPr>
        <w:spacing w:line="276" w:lineRule="auto"/>
      </w:pPr>
      <w:r>
        <w:tab/>
        <w:t>This is an implementation of the Ratio of Fuel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method. The output is the final gross weight of the vehicle based on the mission requirements and set vehicle characteristics</w:t>
      </w:r>
      <w:r w:rsidR="00CE7393">
        <w:t xml:space="preserve"> in the output folder</w:t>
      </w:r>
      <w:r>
        <w:t xml:space="preserve">. The code takes in the vehicle specs from the vehicle configuration file then runs </w:t>
      </w:r>
      <w:r w:rsidR="00E74881" w:rsidRPr="006F2133">
        <w:rPr>
          <w:color w:val="1D99A0" w:themeColor="accent3" w:themeShade="BF"/>
        </w:rPr>
        <w:t>&lt;</w:t>
      </w:r>
      <w:r w:rsidRPr="006F2133">
        <w:rPr>
          <w:i/>
          <w:color w:val="1D99A0" w:themeColor="accent3" w:themeShade="BF"/>
        </w:rPr>
        <w:t>vehicle.py</w:t>
      </w:r>
      <w:r w:rsidR="00E74881" w:rsidRPr="006F2133">
        <w:rPr>
          <w:color w:val="1D99A0" w:themeColor="accent3" w:themeShade="BF"/>
        </w:rPr>
        <w:t>&gt;</w:t>
      </w:r>
      <w:r w:rsidRPr="006F2133">
        <w:rPr>
          <w:color w:val="1D99A0" w:themeColor="accent3" w:themeShade="BF"/>
        </w:rPr>
        <w:t xml:space="preserve"> </w:t>
      </w:r>
      <w:r>
        <w:t>to get performance data</w:t>
      </w:r>
      <w:r w:rsidR="00E74881">
        <w:t xml:space="preserve"> at each subsequent gross weight</w:t>
      </w:r>
      <w:r>
        <w:t>.</w:t>
      </w:r>
      <w:r w:rsidR="00E266FC">
        <w:t xml:space="preserve"> It iterates through gross weight values specified in the vehicle configuration file in the “Simulation” section to find the gross we</w:t>
      </w:r>
      <w:r w:rsidR="00E74881">
        <w:t>ight that satisfies the mission based on the expected weight build up and mission requirements.</w:t>
      </w:r>
    </w:p>
    <w:p w14:paraId="7712E1FE" w14:textId="77777777" w:rsidR="00734534" w:rsidRDefault="00734534" w:rsidP="008A11AD">
      <w:pPr>
        <w:pStyle w:val="Heading2"/>
        <w:spacing w:line="276" w:lineRule="auto"/>
      </w:pPr>
    </w:p>
    <w:p w14:paraId="7D9CF3C1" w14:textId="77777777" w:rsidR="00CE7393" w:rsidRDefault="00CE7393" w:rsidP="008A11AD">
      <w:pPr>
        <w:pStyle w:val="Heading2"/>
        <w:spacing w:line="276" w:lineRule="auto"/>
      </w:pPr>
      <w:bookmarkStart w:id="6" w:name="_Toc406156587"/>
      <w:r>
        <w:t>vehicle_Run.py</w:t>
      </w:r>
      <w:bookmarkEnd w:id="6"/>
    </w:p>
    <w:p w14:paraId="7D9CF3C2" w14:textId="1D026424" w:rsidR="00CE7393" w:rsidRDefault="00CE7393" w:rsidP="008A11AD">
      <w:pPr>
        <w:spacing w:line="276" w:lineRule="auto"/>
      </w:pPr>
      <w:r>
        <w:tab/>
        <w:t>This code runs the vehicle an</w:t>
      </w:r>
      <w:r w:rsidR="006F2133">
        <w:t>alysis on the specified vehicle</w:t>
      </w:r>
      <w:r w:rsidR="006F2133">
        <w:softHyphen/>
      </w:r>
      <w:r w:rsidR="006F2133">
        <w:softHyphen/>
      </w:r>
      <w:r w:rsidR="006F2133">
        <w:softHyphen/>
        <w:t>; t</w:t>
      </w:r>
      <w:r w:rsidR="00E74881">
        <w:t>his code is for pure performance analysis</w:t>
      </w:r>
      <w:r w:rsidR="006F2133">
        <w:t xml:space="preserve"> only</w:t>
      </w:r>
      <w:r w:rsidR="00E74881">
        <w:t>.</w:t>
      </w:r>
      <w:r>
        <w:t xml:space="preserve"> With the correct </w:t>
      </w:r>
      <w:r w:rsidR="00E74881">
        <w:t>m</w:t>
      </w:r>
      <w:r>
        <w:t xml:space="preserve">aster inputs it will run on multiple similar gross weights as is in the </w:t>
      </w:r>
      <w:r>
        <w:lastRenderedPageBreak/>
        <w:t>baseline gross weight given in the vehicle specification.</w:t>
      </w:r>
      <w:r w:rsidR="00E74881">
        <w:t xml:space="preserve"> If the vehicle name matches names hardcoded into the files it will also give power comparisons from the actual vehicle power data. Given this ability it is important to make sure the name only matches one of the following names if the vehicle is actually on</w:t>
      </w:r>
      <w:r w:rsidR="000C7E68">
        <w:t>e of</w:t>
      </w:r>
      <w:r w:rsidR="00E74881">
        <w:t xml:space="preserve"> the following, </w:t>
      </w:r>
      <w:r w:rsidR="006F2133">
        <w:t>otherwise</w:t>
      </w:r>
      <w:r w:rsidR="00E74881">
        <w:t xml:space="preserve"> incorrect data will be output.</w:t>
      </w:r>
    </w:p>
    <w:p w14:paraId="677A05CA" w14:textId="77777777" w:rsidR="00382DB2" w:rsidRDefault="00382DB2" w:rsidP="008A11AD">
      <w:pPr>
        <w:spacing w:line="276" w:lineRule="auto"/>
      </w:pPr>
    </w:p>
    <w:tbl>
      <w:tblPr>
        <w:tblStyle w:val="TableGrid"/>
        <w:tblW w:w="0" w:type="auto"/>
        <w:tblLook w:val="04A0" w:firstRow="1" w:lastRow="0" w:firstColumn="1" w:lastColumn="0" w:noHBand="0" w:noVBand="1"/>
      </w:tblPr>
      <w:tblGrid>
        <w:gridCol w:w="1435"/>
      </w:tblGrid>
      <w:tr w:rsidR="00E74881" w14:paraId="6F75C85F" w14:textId="77777777" w:rsidTr="00382DB2">
        <w:tc>
          <w:tcPr>
            <w:tcW w:w="1435" w:type="dxa"/>
          </w:tcPr>
          <w:p w14:paraId="44183353" w14:textId="671888A9" w:rsidR="00E74881" w:rsidRDefault="00E74881" w:rsidP="00E74881">
            <w:pPr>
              <w:spacing w:line="276" w:lineRule="auto"/>
              <w:jc w:val="center"/>
            </w:pPr>
            <w:r>
              <w:t>‘s92’</w:t>
            </w:r>
          </w:p>
        </w:tc>
      </w:tr>
      <w:tr w:rsidR="00E74881" w14:paraId="2E8198F4" w14:textId="77777777" w:rsidTr="00382DB2">
        <w:tc>
          <w:tcPr>
            <w:tcW w:w="1435" w:type="dxa"/>
          </w:tcPr>
          <w:p w14:paraId="1494E0D2" w14:textId="32BEFE62" w:rsidR="00E74881" w:rsidRDefault="00E74881" w:rsidP="00E74881">
            <w:pPr>
              <w:spacing w:line="276" w:lineRule="auto"/>
              <w:jc w:val="center"/>
            </w:pPr>
            <w:r>
              <w:t>‘XH59’</w:t>
            </w:r>
          </w:p>
        </w:tc>
      </w:tr>
      <w:tr w:rsidR="00E74881" w14:paraId="695FCA85" w14:textId="77777777" w:rsidTr="00382DB2">
        <w:tc>
          <w:tcPr>
            <w:tcW w:w="1435" w:type="dxa"/>
          </w:tcPr>
          <w:p w14:paraId="3CD5991D" w14:textId="475ABE49" w:rsidR="00E74881" w:rsidRDefault="00E74881" w:rsidP="00E74881">
            <w:pPr>
              <w:spacing w:line="276" w:lineRule="auto"/>
              <w:jc w:val="center"/>
            </w:pPr>
            <w:r>
              <w:t>‘MD_530FF’</w:t>
            </w:r>
          </w:p>
        </w:tc>
      </w:tr>
      <w:tr w:rsidR="00E74881" w14:paraId="006756A9" w14:textId="77777777" w:rsidTr="00382DB2">
        <w:tc>
          <w:tcPr>
            <w:tcW w:w="1435" w:type="dxa"/>
          </w:tcPr>
          <w:p w14:paraId="1AE93A1E" w14:textId="617BEC09" w:rsidR="00E74881" w:rsidRDefault="00E74881" w:rsidP="00E74881">
            <w:pPr>
              <w:spacing w:line="276" w:lineRule="auto"/>
              <w:jc w:val="center"/>
            </w:pPr>
            <w:r>
              <w:t>‘CH53E’</w:t>
            </w:r>
          </w:p>
        </w:tc>
      </w:tr>
    </w:tbl>
    <w:p w14:paraId="7571C88F" w14:textId="77777777" w:rsidR="00E74881" w:rsidRPr="00CE7393" w:rsidRDefault="00E74881" w:rsidP="00E74881">
      <w:pPr>
        <w:spacing w:line="276" w:lineRule="auto"/>
        <w:jc w:val="center"/>
      </w:pPr>
    </w:p>
    <w:p w14:paraId="7D9CF3C3" w14:textId="77777777" w:rsidR="0001536F" w:rsidRDefault="00CE7393" w:rsidP="008A11AD">
      <w:pPr>
        <w:pStyle w:val="Heading2"/>
        <w:spacing w:line="276" w:lineRule="auto"/>
      </w:pPr>
      <w:bookmarkStart w:id="7" w:name="_Toc406156588"/>
      <w:r>
        <w:t>v</w:t>
      </w:r>
      <w:r w:rsidR="0001536F">
        <w:t>ehicle</w:t>
      </w:r>
      <w:r w:rsidR="00000F0E">
        <w:t>.py</w:t>
      </w:r>
      <w:bookmarkEnd w:id="7"/>
    </w:p>
    <w:p w14:paraId="7D9CF3C4" w14:textId="482EE65B" w:rsidR="00000F0E" w:rsidRPr="00000F0E" w:rsidRDefault="00000F0E" w:rsidP="008A11AD">
      <w:pPr>
        <w:spacing w:line="276" w:lineRule="auto"/>
      </w:pPr>
      <w:r>
        <w:tab/>
        <w:t>This code</w:t>
      </w:r>
      <w:r w:rsidR="00A61731">
        <w:t xml:space="preserve"> contains all the function definitions used by the RF codes and the vehicle run code. The </w:t>
      </w:r>
      <w:r w:rsidR="006F2133">
        <w:t>definitions</w:t>
      </w:r>
      <w:r w:rsidR="00A61731">
        <w:t xml:space="preserve"> contained are used to evaluate</w:t>
      </w:r>
      <w:r>
        <w:t xml:space="preserve"> the performance data of the aircraft. In each flight regime it uses the BEMT code to evaluate power requirements and whether or not the </w:t>
      </w:r>
      <w:r w:rsidR="00B53E93">
        <w:t>rotor</w:t>
      </w:r>
      <w:r>
        <w:t xml:space="preserve"> can trim</w:t>
      </w:r>
      <w:r w:rsidR="00B53E93">
        <w:t xml:space="preserve"> in forward flight for</w:t>
      </w:r>
      <w:r>
        <w:t xml:space="preserve"> each mission segment.</w:t>
      </w:r>
    </w:p>
    <w:p w14:paraId="05A2B682" w14:textId="77777777" w:rsidR="00734534" w:rsidRDefault="00734534" w:rsidP="008A11AD">
      <w:pPr>
        <w:pStyle w:val="Heading2"/>
        <w:spacing w:line="276" w:lineRule="auto"/>
      </w:pPr>
    </w:p>
    <w:p w14:paraId="7D9CF3C5" w14:textId="77777777" w:rsidR="003745B9" w:rsidRDefault="003745B9" w:rsidP="008A11AD">
      <w:pPr>
        <w:pStyle w:val="Heading2"/>
        <w:spacing w:line="276" w:lineRule="auto"/>
      </w:pPr>
      <w:bookmarkStart w:id="8" w:name="_Toc406156589"/>
      <w:r>
        <w:t>BEMT_Run.py</w:t>
      </w:r>
      <w:bookmarkEnd w:id="8"/>
    </w:p>
    <w:p w14:paraId="7D9CF3C6" w14:textId="1B7EE6EE" w:rsidR="00681FE1" w:rsidRDefault="003745B9" w:rsidP="008A11AD">
      <w:pPr>
        <w:spacing w:line="276" w:lineRule="auto"/>
      </w:pPr>
      <w:r>
        <w:tab/>
        <w:t xml:space="preserve">This code runs the </w:t>
      </w:r>
      <w:r w:rsidRPr="00AC2013">
        <w:rPr>
          <w:color w:val="1D99A0" w:themeColor="accent3" w:themeShade="BF"/>
        </w:rPr>
        <w:t xml:space="preserve">BEMT.py </w:t>
      </w:r>
      <w:r>
        <w:t xml:space="preserve">code which will print the power required to trim at the altitude and delta temperature specified in the vehicle engine sizing section at </w:t>
      </w:r>
      <w:r w:rsidR="00D45909">
        <w:t xml:space="preserve">a default </w:t>
      </w:r>
      <w:r w:rsidR="00F729B9">
        <w:t>speed</w:t>
      </w:r>
      <w:r w:rsidR="00D45909">
        <w:t xml:space="preserve"> of </w:t>
      </w:r>
      <w:r w:rsidR="000E3643">
        <w:t>150</w:t>
      </w:r>
      <w:r>
        <w:t xml:space="preserve"> knots</w:t>
      </w:r>
      <w:r w:rsidR="004B175D">
        <w:t>:</w:t>
      </w:r>
      <w:r w:rsidR="00681FE1">
        <w:t xml:space="preserve"> </w:t>
      </w:r>
      <w:r w:rsidR="004B175D">
        <w:t xml:space="preserve"> (t</w:t>
      </w:r>
      <w:r w:rsidR="00D45909">
        <w:t xml:space="preserve">his value can be changed by going into the </w:t>
      </w:r>
      <w:r w:rsidR="00D45909" w:rsidRPr="00B53E93">
        <w:rPr>
          <w:color w:val="1D99A0" w:themeColor="accent3" w:themeShade="BF"/>
        </w:rPr>
        <w:t>&lt;</w:t>
      </w:r>
      <w:r w:rsidR="00D45909" w:rsidRPr="00B53E93">
        <w:rPr>
          <w:i/>
          <w:color w:val="1D99A0" w:themeColor="accent3" w:themeShade="BF"/>
        </w:rPr>
        <w:t>BEMT_Run.py&gt;</w:t>
      </w:r>
      <w:r w:rsidR="00D45909" w:rsidRPr="00B53E93">
        <w:rPr>
          <w:color w:val="1D99A0" w:themeColor="accent3" w:themeShade="BF"/>
        </w:rPr>
        <w:t xml:space="preserve"> </w:t>
      </w:r>
      <w:r w:rsidR="00D45909">
        <w:t xml:space="preserve">code and changing the value in the </w:t>
      </w:r>
      <w:proofErr w:type="spellStart"/>
      <w:r w:rsidR="00D45909" w:rsidRPr="00B53E93">
        <w:rPr>
          <w:i/>
          <w:color w:val="1D99A0" w:themeColor="accent3" w:themeShade="BF"/>
        </w:rPr>
        <w:t>run_</w:t>
      </w:r>
      <w:proofErr w:type="gramStart"/>
      <w:r w:rsidR="00D45909" w:rsidRPr="00B53E93">
        <w:rPr>
          <w:i/>
          <w:color w:val="1D99A0" w:themeColor="accent3" w:themeShade="BF"/>
        </w:rPr>
        <w:t>BEMT</w:t>
      </w:r>
      <w:proofErr w:type="spellEnd"/>
      <w:r w:rsidR="00D45909" w:rsidRPr="00B53E93">
        <w:rPr>
          <w:i/>
          <w:color w:val="1D99A0" w:themeColor="accent3" w:themeShade="BF"/>
        </w:rPr>
        <w:t>(</w:t>
      </w:r>
      <w:proofErr w:type="gramEnd"/>
      <w:r w:rsidR="00D45909" w:rsidRPr="00B53E93">
        <w:rPr>
          <w:i/>
          <w:color w:val="1D99A0" w:themeColor="accent3" w:themeShade="BF"/>
        </w:rPr>
        <w:t>)</w:t>
      </w:r>
      <w:r w:rsidR="00D45909" w:rsidRPr="00B53E93">
        <w:rPr>
          <w:color w:val="1D99A0" w:themeColor="accent3" w:themeShade="BF"/>
        </w:rPr>
        <w:t xml:space="preserve"> </w:t>
      </w:r>
      <w:r w:rsidR="004B175D">
        <w:t>definition; t</w:t>
      </w:r>
      <w:r w:rsidR="00B00406">
        <w:t xml:space="preserve">he value that </w:t>
      </w:r>
      <w:r w:rsidR="004B175D">
        <w:t xml:space="preserve">needs to </w:t>
      </w:r>
      <w:r w:rsidR="00B00406">
        <w:t xml:space="preserve">be changed is after the </w:t>
      </w:r>
      <w:r w:rsidR="00B00406" w:rsidRPr="00B53E93">
        <w:rPr>
          <w:i/>
          <w:color w:val="1D99A0" w:themeColor="accent3" w:themeShade="BF"/>
        </w:rPr>
        <w:t>&lt;else:&gt;</w:t>
      </w:r>
      <w:r w:rsidR="00B00406" w:rsidRPr="00B53E93">
        <w:rPr>
          <w:color w:val="1D99A0" w:themeColor="accent3" w:themeShade="BF"/>
        </w:rPr>
        <w:t xml:space="preserve"> </w:t>
      </w:r>
      <w:r w:rsidR="004B175D">
        <w:t>statement)</w:t>
      </w:r>
    </w:p>
    <w:p w14:paraId="5F08DD4A" w14:textId="77777777" w:rsidR="00734534" w:rsidRDefault="00734534" w:rsidP="008A11AD">
      <w:pPr>
        <w:pStyle w:val="Heading2"/>
        <w:spacing w:line="276" w:lineRule="auto"/>
      </w:pPr>
    </w:p>
    <w:p w14:paraId="7D9CF3C8" w14:textId="77777777" w:rsidR="0001536F" w:rsidRDefault="0001536F" w:rsidP="008A11AD">
      <w:pPr>
        <w:pStyle w:val="Heading2"/>
        <w:spacing w:line="276" w:lineRule="auto"/>
      </w:pPr>
      <w:bookmarkStart w:id="9" w:name="_Toc406156590"/>
      <w:r>
        <w:t>BEMT</w:t>
      </w:r>
      <w:r w:rsidR="006816CB">
        <w:t>.py</w:t>
      </w:r>
      <w:bookmarkEnd w:id="9"/>
    </w:p>
    <w:p w14:paraId="7D9CF3C9" w14:textId="72213B64" w:rsidR="00013B5A" w:rsidRDefault="00592E4D" w:rsidP="008A11AD">
      <w:pPr>
        <w:spacing w:line="276" w:lineRule="auto"/>
      </w:pPr>
      <w:r>
        <w:tab/>
        <w:t xml:space="preserve">This code </w:t>
      </w:r>
      <w:r w:rsidR="0060446B">
        <w:t>sets up the rotor parameters then trims the rotor and evaluates the power required in the specified configuration. It is not dependent on any of the codes included in CONDOR. This code is designed to use the C81 table that is specified in the vehicle configuration file.</w:t>
      </w:r>
      <w:r w:rsidR="004B175D">
        <w:t xml:space="preserve"> If the rotor</w:t>
      </w:r>
      <w:r w:rsidR="00210AC9">
        <w:t xml:space="preserve"> is unable to</w:t>
      </w:r>
      <w:r w:rsidR="00274D15">
        <w:t xml:space="preserve"> trim</w:t>
      </w:r>
      <w:r w:rsidR="004B175D">
        <w:t>,</w:t>
      </w:r>
      <w:r w:rsidR="00274D15">
        <w:t xml:space="preserve"> the </w:t>
      </w:r>
      <w:r w:rsidR="00274D15" w:rsidRPr="00B53E93">
        <w:rPr>
          <w:color w:val="1D99A0" w:themeColor="accent3" w:themeShade="BF"/>
        </w:rPr>
        <w:t xml:space="preserve">Vehicle.py </w:t>
      </w:r>
      <w:r w:rsidR="00274D15">
        <w:t xml:space="preserve">code will </w:t>
      </w:r>
      <w:r w:rsidR="004B175D">
        <w:t>output</w:t>
      </w:r>
      <w:r w:rsidR="008E54B4">
        <w:t xml:space="preserve"> a trim failure message to the</w:t>
      </w:r>
      <w:r w:rsidR="00274D15">
        <w:t xml:space="preserve"> output file. </w:t>
      </w:r>
      <w:bookmarkStart w:id="10" w:name="_Ref398637440"/>
      <w:r w:rsidR="00210AC9">
        <w:t>The rotor will not trim if it has crossed the aerodynamic capability limit, i.e. it has exceeded its bladed loading limit.</w:t>
      </w:r>
    </w:p>
    <w:p w14:paraId="7FFA509C" w14:textId="77777777" w:rsidR="00013B5A" w:rsidRPr="00013B5A" w:rsidRDefault="00013B5A" w:rsidP="00013B5A"/>
    <w:p w14:paraId="55FED5F7" w14:textId="77777777" w:rsidR="00013B5A" w:rsidRPr="00013B5A" w:rsidRDefault="00013B5A" w:rsidP="00013B5A"/>
    <w:p w14:paraId="7974F567" w14:textId="77777777" w:rsidR="00013B5A" w:rsidRPr="00013B5A" w:rsidRDefault="00013B5A" w:rsidP="00013B5A"/>
    <w:p w14:paraId="2BB70BF5" w14:textId="77777777" w:rsidR="00013B5A" w:rsidRPr="00013B5A" w:rsidRDefault="00013B5A" w:rsidP="00013B5A"/>
    <w:p w14:paraId="0206476A" w14:textId="77777777" w:rsidR="00013B5A" w:rsidRPr="00013B5A" w:rsidRDefault="00013B5A" w:rsidP="00013B5A"/>
    <w:p w14:paraId="7FF06A1A" w14:textId="45EE4F13" w:rsidR="00013B5A" w:rsidRDefault="00013B5A" w:rsidP="00013B5A"/>
    <w:p w14:paraId="625C7421" w14:textId="6E9885E9" w:rsidR="00013B5A" w:rsidRDefault="00013B5A" w:rsidP="00013B5A"/>
    <w:p w14:paraId="6C56225E" w14:textId="77777777" w:rsidR="00702881" w:rsidRPr="00013B5A" w:rsidRDefault="00702881" w:rsidP="00013B5A">
      <w:pPr>
        <w:sectPr w:rsidR="00702881" w:rsidRPr="00013B5A" w:rsidSect="00650FA4">
          <w:pgSz w:w="12240" w:h="15840"/>
          <w:pgMar w:top="1440" w:right="1440" w:bottom="1440" w:left="1440" w:header="720" w:footer="720" w:gutter="0"/>
          <w:cols w:space="720"/>
          <w:docGrid w:linePitch="360"/>
        </w:sectPr>
      </w:pPr>
    </w:p>
    <w:p w14:paraId="7D9CF3CA" w14:textId="77777777" w:rsidR="0072719A" w:rsidRDefault="0072719A" w:rsidP="00382DB2">
      <w:pPr>
        <w:pStyle w:val="Heading1"/>
      </w:pPr>
      <w:bookmarkStart w:id="11" w:name="_Toc406156591"/>
      <w:r>
        <w:lastRenderedPageBreak/>
        <w:t>3: Tutorial</w:t>
      </w:r>
      <w:bookmarkEnd w:id="10"/>
      <w:bookmarkEnd w:id="11"/>
    </w:p>
    <w:p w14:paraId="7D9CF3CB" w14:textId="0678B938" w:rsidR="00C424FF" w:rsidRDefault="00C424FF" w:rsidP="008A11AD">
      <w:pPr>
        <w:spacing w:line="276" w:lineRule="auto"/>
        <w:ind w:firstLine="720"/>
      </w:pPr>
      <w:r>
        <w:t xml:space="preserve">Once the dependencies are installed, the various scripts included in CONDOR can be run by opening a command prompt or terminal, </w:t>
      </w:r>
      <w:r w:rsidR="00210AC9">
        <w:t xml:space="preserve">and </w:t>
      </w:r>
      <w:r>
        <w:t>navigating to the con</w:t>
      </w:r>
      <w:r w:rsidR="00210AC9">
        <w:t>taining directory to run</w:t>
      </w:r>
      <w:r w:rsidR="001C6BAE">
        <w:t xml:space="preserve"> </w:t>
      </w:r>
      <w:r w:rsidR="001C6BAE" w:rsidRPr="00B53E93">
        <w:rPr>
          <w:color w:val="1D99A0" w:themeColor="accent3" w:themeShade="BF"/>
        </w:rPr>
        <w:t>&lt;</w:t>
      </w:r>
      <w:r w:rsidR="00E1563D" w:rsidRPr="00B53E93">
        <w:rPr>
          <w:i/>
          <w:color w:val="1D99A0" w:themeColor="accent3" w:themeShade="BF"/>
        </w:rPr>
        <w:t xml:space="preserve">python </w:t>
      </w:r>
      <w:r w:rsidR="001C6BAE" w:rsidRPr="00B53E93">
        <w:rPr>
          <w:i/>
          <w:color w:val="1D99A0" w:themeColor="accent3" w:themeShade="BF"/>
        </w:rPr>
        <w:t xml:space="preserve">CONDOR.py </w:t>
      </w:r>
      <w:proofErr w:type="spellStart"/>
      <w:r w:rsidR="001C6BAE" w:rsidRPr="00B53E93">
        <w:rPr>
          <w:i/>
          <w:color w:val="1D99A0" w:themeColor="accent3" w:themeShade="BF"/>
        </w:rPr>
        <w:t>Config</w:t>
      </w:r>
      <w:proofErr w:type="spellEnd"/>
      <w:r w:rsidR="001C6BAE" w:rsidRPr="00B53E93">
        <w:rPr>
          <w:i/>
          <w:color w:val="1D99A0" w:themeColor="accent3" w:themeShade="BF"/>
        </w:rPr>
        <w:t>/</w:t>
      </w:r>
      <w:proofErr w:type="spellStart"/>
      <w:r w:rsidR="001C6BAE" w:rsidRPr="00B53E93">
        <w:rPr>
          <w:i/>
          <w:color w:val="1D99A0" w:themeColor="accent3" w:themeShade="BF"/>
        </w:rPr>
        <w:t>input_file.cfg</w:t>
      </w:r>
      <w:proofErr w:type="spellEnd"/>
      <w:r w:rsidR="001C6BAE" w:rsidRPr="00B53E93">
        <w:rPr>
          <w:color w:val="1D99A0" w:themeColor="accent3" w:themeShade="BF"/>
        </w:rPr>
        <w:t>&gt;</w:t>
      </w:r>
      <w:r w:rsidR="00210AC9" w:rsidRPr="00210AC9">
        <w:t>,</w:t>
      </w:r>
      <w:r w:rsidRPr="00B53E93">
        <w:rPr>
          <w:color w:val="1D99A0" w:themeColor="accent3" w:themeShade="BF"/>
        </w:rPr>
        <w:t xml:space="preserve"> </w:t>
      </w:r>
      <w:r>
        <w:t xml:space="preserve">where </w:t>
      </w:r>
      <w:proofErr w:type="spellStart"/>
      <w:r w:rsidRPr="00B53E93">
        <w:rPr>
          <w:i/>
          <w:color w:val="1D99A0" w:themeColor="accent3" w:themeShade="BF"/>
        </w:rPr>
        <w:t>input_file</w:t>
      </w:r>
      <w:r w:rsidR="001C6BAE" w:rsidRPr="00B53E93">
        <w:rPr>
          <w:i/>
          <w:color w:val="1D99A0" w:themeColor="accent3" w:themeShade="BF"/>
        </w:rPr>
        <w:t>.cfg</w:t>
      </w:r>
      <w:proofErr w:type="spellEnd"/>
      <w:r w:rsidRPr="00B53E93">
        <w:rPr>
          <w:color w:val="1D99A0" w:themeColor="accent3" w:themeShade="BF"/>
        </w:rPr>
        <w:t xml:space="preserve"> </w:t>
      </w:r>
      <w:r>
        <w:t>can be any name you desire</w:t>
      </w:r>
      <w:r w:rsidR="00F54061">
        <w:t xml:space="preserve">, but is associated with the master input file and follows the format laid out in </w:t>
      </w:r>
      <w:r w:rsidR="004C6BB4">
        <w:t>“</w:t>
      </w:r>
      <w:proofErr w:type="spellStart"/>
      <w:r w:rsidR="00F54061" w:rsidRPr="00B53E93">
        <w:rPr>
          <w:i/>
          <w:color w:val="1D99A0" w:themeColor="accent3" w:themeShade="BF"/>
        </w:rPr>
        <w:t>Master_Input.configspec</w:t>
      </w:r>
      <w:proofErr w:type="spellEnd"/>
      <w:r w:rsidR="00B53E93" w:rsidRPr="00B53E93">
        <w:rPr>
          <w:color w:val="000000" w:themeColor="text1"/>
        </w:rPr>
        <w:t>,</w:t>
      </w:r>
      <w:r w:rsidR="004C6BB4">
        <w:t>”</w:t>
      </w:r>
      <w:r w:rsidR="00B53E93">
        <w:t xml:space="preserve"> which is </w:t>
      </w:r>
      <w:r w:rsidR="000473EF">
        <w:t>explained in the next section</w:t>
      </w:r>
      <w:r w:rsidR="00CB3E4B">
        <w:t>.</w:t>
      </w:r>
    </w:p>
    <w:p w14:paraId="58AE4877" w14:textId="77777777" w:rsidR="00F8634A" w:rsidRDefault="00F8634A" w:rsidP="008A11AD">
      <w:pPr>
        <w:pStyle w:val="Heading2"/>
        <w:spacing w:line="276" w:lineRule="auto"/>
      </w:pPr>
    </w:p>
    <w:p w14:paraId="7D9CF3CC" w14:textId="77777777" w:rsidR="00F54061" w:rsidRDefault="00F54061" w:rsidP="008A11AD">
      <w:pPr>
        <w:pStyle w:val="Heading2"/>
        <w:spacing w:line="276" w:lineRule="auto"/>
      </w:pPr>
      <w:bookmarkStart w:id="12" w:name="_Toc406156592"/>
      <w:r>
        <w:t>Master Input Configuration File</w:t>
      </w:r>
      <w:bookmarkEnd w:id="12"/>
    </w:p>
    <w:p w14:paraId="54D091A4" w14:textId="77777777" w:rsidR="00255033" w:rsidRDefault="00125D21" w:rsidP="008A11AD">
      <w:pPr>
        <w:spacing w:line="276" w:lineRule="auto"/>
      </w:pPr>
      <w:r>
        <w:tab/>
        <w:t>The master configuration file requires a series of ‘True’ or ‘False’ statements as well as the specification of the Aircraft and Mission configuration file locations. The sections and possible inputs are laid out in the table below. The text in the column called “Section Name” and the text in the column “Sub Section Name” cannot be changed.</w:t>
      </w:r>
      <w:r w:rsidR="0066747E">
        <w:t xml:space="preserve"> </w:t>
      </w:r>
    </w:p>
    <w:p w14:paraId="48984232" w14:textId="77777777" w:rsidR="00255033" w:rsidRDefault="0066747E" w:rsidP="00255033">
      <w:pPr>
        <w:spacing w:line="276" w:lineRule="auto"/>
        <w:ind w:firstLine="720"/>
      </w:pPr>
      <w:r>
        <w:t>If “</w:t>
      </w:r>
      <w:proofErr w:type="spellStart"/>
      <w:r w:rsidRPr="00B53E93">
        <w:rPr>
          <w:color w:val="1D99A0" w:themeColor="accent3" w:themeShade="BF"/>
        </w:rPr>
        <w:t>Rf_Run</w:t>
      </w:r>
      <w:proofErr w:type="spellEnd"/>
      <w:r>
        <w:t xml:space="preserve">” is </w:t>
      </w:r>
      <w:r w:rsidR="00A20D82">
        <w:t xml:space="preserve">set to ‘True’ the </w:t>
      </w:r>
      <w:proofErr w:type="spellStart"/>
      <w:proofErr w:type="gramStart"/>
      <w:r w:rsidR="00A20D82">
        <w:t>R</w:t>
      </w:r>
      <w:r w:rsidR="00A20D82" w:rsidRPr="00A20D82">
        <w:rPr>
          <w:vertAlign w:val="subscript"/>
        </w:rPr>
        <w:t>f</w:t>
      </w:r>
      <w:proofErr w:type="spellEnd"/>
      <w:proofErr w:type="gramEnd"/>
      <w:r w:rsidR="00A20D82">
        <w:t xml:space="preserve"> </w:t>
      </w:r>
      <w:r>
        <w:t xml:space="preserve">method will be used to size a helicopter to the input mission. </w:t>
      </w:r>
    </w:p>
    <w:p w14:paraId="1F0B67EA" w14:textId="77777777" w:rsidR="00255033" w:rsidRDefault="0066747E" w:rsidP="00255033">
      <w:pPr>
        <w:spacing w:line="276" w:lineRule="auto"/>
        <w:ind w:firstLine="720"/>
      </w:pPr>
      <w:r>
        <w:t>If “</w:t>
      </w:r>
      <w:proofErr w:type="spellStart"/>
      <w:r w:rsidRPr="00B53E93">
        <w:rPr>
          <w:color w:val="1D99A0" w:themeColor="accent3" w:themeShade="BF"/>
        </w:rPr>
        <w:t>Vehicle_Run</w:t>
      </w:r>
      <w:proofErr w:type="spellEnd"/>
      <w:r>
        <w:t>” is set to ‘True’ the code will run the input vehicle using the input G</w:t>
      </w:r>
      <w:r w:rsidR="00A20D82">
        <w:t xml:space="preserve">ross </w:t>
      </w:r>
      <w:r>
        <w:t>W</w:t>
      </w:r>
      <w:r w:rsidR="00A20D82">
        <w:t>eight (GW)</w:t>
      </w:r>
      <w:r>
        <w:t xml:space="preserve"> and vehicle ch</w:t>
      </w:r>
      <w:r w:rsidR="00A20D82">
        <w:t>aracteristics, and attempt to perform</w:t>
      </w:r>
      <w:r>
        <w:t xml:space="preserve"> the mission</w:t>
      </w:r>
      <w:r w:rsidR="00A20D82">
        <w:t xml:space="preserve">, and output </w:t>
      </w:r>
      <w:r>
        <w:t xml:space="preserve">the vehicle </w:t>
      </w:r>
      <w:r w:rsidR="00A20D82">
        <w:t xml:space="preserve">performance </w:t>
      </w:r>
      <w:r>
        <w:t>data</w:t>
      </w:r>
      <w:r w:rsidR="002964DD">
        <w:t>: t</w:t>
      </w:r>
      <w:r w:rsidR="00A20D82">
        <w:t>he “</w:t>
      </w:r>
      <w:proofErr w:type="spellStart"/>
      <w:r w:rsidR="00A20D82" w:rsidRPr="00B53E93">
        <w:rPr>
          <w:color w:val="1D99A0" w:themeColor="accent3" w:themeShade="BF"/>
        </w:rPr>
        <w:t>Vehicle_Run</w:t>
      </w:r>
      <w:proofErr w:type="spellEnd"/>
      <w:r w:rsidR="00A20D82">
        <w:t>”</w:t>
      </w:r>
      <w:r w:rsidR="00D90658">
        <w:t xml:space="preserve"> setting is how vehicle performance characteristics can be calculated</w:t>
      </w:r>
      <w:r>
        <w:t>.</w:t>
      </w:r>
      <w:r w:rsidR="00D90658">
        <w:t xml:space="preserve"> </w:t>
      </w:r>
    </w:p>
    <w:p w14:paraId="482E69CC" w14:textId="77777777" w:rsidR="00AF6C0F" w:rsidRDefault="00D90658" w:rsidP="00255033">
      <w:pPr>
        <w:spacing w:line="276" w:lineRule="auto"/>
        <w:ind w:firstLine="720"/>
      </w:pPr>
      <w:r>
        <w:t>If “</w:t>
      </w:r>
      <w:proofErr w:type="spellStart"/>
      <w:r w:rsidRPr="00B53E93">
        <w:rPr>
          <w:color w:val="1D99A0" w:themeColor="accent3" w:themeShade="BF"/>
        </w:rPr>
        <w:t>BEMT_Run</w:t>
      </w:r>
      <w:proofErr w:type="spellEnd"/>
      <w:r>
        <w:t xml:space="preserve">” is set to </w:t>
      </w:r>
      <w:r w:rsidR="00255033">
        <w:t>‘T</w:t>
      </w:r>
      <w:r>
        <w:t>rue</w:t>
      </w:r>
      <w:r w:rsidR="00255033">
        <w:t>’</w:t>
      </w:r>
      <w:r>
        <w:t xml:space="preserve"> </w:t>
      </w:r>
      <w:r w:rsidR="00255033">
        <w:t>along with</w:t>
      </w:r>
      <w:r>
        <w:t xml:space="preserve"> “</w:t>
      </w:r>
      <w:proofErr w:type="spellStart"/>
      <w:r w:rsidRPr="00B53E93">
        <w:rPr>
          <w:color w:val="1D99A0" w:themeColor="accent3" w:themeShade="BF"/>
        </w:rPr>
        <w:t>BEMT_debug</w:t>
      </w:r>
      <w:proofErr w:type="spellEnd"/>
      <w:r>
        <w:t>” and “</w:t>
      </w:r>
      <w:proofErr w:type="spellStart"/>
      <w:r w:rsidRPr="00B53E93">
        <w:rPr>
          <w:color w:val="1D99A0" w:themeColor="accent3" w:themeShade="BF"/>
        </w:rPr>
        <w:t>BEMT_plot</w:t>
      </w:r>
      <w:proofErr w:type="spellEnd"/>
      <w:r>
        <w:t>”</w:t>
      </w:r>
      <w:r w:rsidR="002F76C9">
        <w:t>, rotor trim</w:t>
      </w:r>
      <w:r w:rsidR="0066747E">
        <w:t xml:space="preserve"> </w:t>
      </w:r>
      <w:r>
        <w:t xml:space="preserve">plots and BEMT data will be output for the aircraft </w:t>
      </w:r>
      <w:r w:rsidR="00255033">
        <w:t>operating</w:t>
      </w:r>
      <w:r w:rsidR="00B1262D">
        <w:t xml:space="preserve"> at 150 knots:</w:t>
      </w:r>
      <w:r w:rsidR="002964DD">
        <w:t xml:space="preserve"> </w:t>
      </w:r>
      <w:r w:rsidR="00B1262D">
        <w:t>t</w:t>
      </w:r>
      <w:r w:rsidR="00313AA7">
        <w:t>he</w:t>
      </w:r>
      <w:r w:rsidR="002964DD">
        <w:t xml:space="preserve"> “</w:t>
      </w:r>
      <w:proofErr w:type="spellStart"/>
      <w:r w:rsidR="002964DD" w:rsidRPr="00B53E93">
        <w:rPr>
          <w:color w:val="1D99A0" w:themeColor="accent3" w:themeShade="BF"/>
        </w:rPr>
        <w:t>BEMT_debug</w:t>
      </w:r>
      <w:proofErr w:type="spellEnd"/>
      <w:r w:rsidR="002964DD">
        <w:t>” code is mainly</w:t>
      </w:r>
      <w:r>
        <w:t xml:space="preserve"> used for debug purpose</w:t>
      </w:r>
      <w:r w:rsidR="002964DD">
        <w:t>s</w:t>
      </w:r>
      <w:r>
        <w:t xml:space="preserve"> </w:t>
      </w:r>
      <w:r w:rsidR="002964DD">
        <w:t>and it is also the way to output rotor trim plots</w:t>
      </w:r>
      <w:r>
        <w:t xml:space="preserve">. </w:t>
      </w:r>
      <w:r w:rsidR="003702F4">
        <w:t>Th</w:t>
      </w:r>
      <w:r w:rsidR="00255033">
        <w:t>e</w:t>
      </w:r>
      <w:r w:rsidR="003702F4">
        <w:t xml:space="preserve"> speed </w:t>
      </w:r>
      <w:r w:rsidR="002964DD">
        <w:t xml:space="preserve">at which the debug </w:t>
      </w:r>
      <w:r w:rsidR="003702F4">
        <w:t>is</w:t>
      </w:r>
      <w:r w:rsidR="002964DD">
        <w:t xml:space="preserve"> run at is </w:t>
      </w:r>
      <w:r w:rsidR="003702F4">
        <w:t>hardcoded in bu</w:t>
      </w:r>
      <w:r w:rsidR="002964DD">
        <w:t xml:space="preserve">t </w:t>
      </w:r>
      <w:r w:rsidR="00AF6C0F">
        <w:t>this is a simple change</w:t>
      </w:r>
      <w:r w:rsidR="003702F4">
        <w:t xml:space="preserve">. </w:t>
      </w:r>
    </w:p>
    <w:p w14:paraId="7D9CF3CD" w14:textId="35E50863" w:rsidR="00125D21" w:rsidRDefault="0066747E" w:rsidP="00255033">
      <w:pPr>
        <w:spacing w:line="276" w:lineRule="auto"/>
        <w:ind w:firstLine="720"/>
      </w:pPr>
      <w:r>
        <w:t>If “</w:t>
      </w:r>
      <w:proofErr w:type="spellStart"/>
      <w:r w:rsidRPr="00B53E93">
        <w:rPr>
          <w:color w:val="1D99A0" w:themeColor="accent3" w:themeShade="BF"/>
        </w:rPr>
        <w:t>Vehicle_showPower</w:t>
      </w:r>
      <w:proofErr w:type="spellEnd"/>
      <w:r>
        <w:t>” is set to ‘True’ power curves will be output at altitude specified in the Vehicle input file. These are found in the output folder. All sections must have values</w:t>
      </w:r>
      <w:r w:rsidR="00AF6C0F">
        <w:t xml:space="preserve"> assigned</w:t>
      </w:r>
      <w:r>
        <w:t xml:space="preserve"> in order for the code to run.</w:t>
      </w:r>
    </w:p>
    <w:tbl>
      <w:tblPr>
        <w:tblStyle w:val="TableGrid"/>
        <w:tblW w:w="12505" w:type="dxa"/>
        <w:jc w:val="center"/>
        <w:tblLayout w:type="fixed"/>
        <w:tblLook w:val="04A0" w:firstRow="1" w:lastRow="0" w:firstColumn="1" w:lastColumn="0" w:noHBand="0" w:noVBand="1"/>
      </w:tblPr>
      <w:tblGrid>
        <w:gridCol w:w="2065"/>
        <w:gridCol w:w="2520"/>
        <w:gridCol w:w="1530"/>
        <w:gridCol w:w="6390"/>
      </w:tblGrid>
      <w:tr w:rsidR="003C510E" w:rsidRPr="00506C4D" w14:paraId="7D9CF3D2" w14:textId="77777777" w:rsidTr="00FB14D1">
        <w:trPr>
          <w:jc w:val="center"/>
        </w:trPr>
        <w:tc>
          <w:tcPr>
            <w:tcW w:w="2065" w:type="dxa"/>
          </w:tcPr>
          <w:p w14:paraId="7D9CF3CE" w14:textId="77777777" w:rsidR="00125D21" w:rsidRPr="00506C4D" w:rsidRDefault="00125D21" w:rsidP="00DA04E5">
            <w:pPr>
              <w:spacing w:line="240" w:lineRule="auto"/>
              <w:rPr>
                <w:b/>
                <w:sz w:val="22"/>
              </w:rPr>
            </w:pPr>
            <w:r w:rsidRPr="00506C4D">
              <w:rPr>
                <w:b/>
                <w:sz w:val="22"/>
              </w:rPr>
              <w:t>Section Name</w:t>
            </w:r>
          </w:p>
        </w:tc>
        <w:tc>
          <w:tcPr>
            <w:tcW w:w="2520" w:type="dxa"/>
          </w:tcPr>
          <w:p w14:paraId="7D9CF3CF" w14:textId="77777777" w:rsidR="00125D21" w:rsidRPr="00506C4D" w:rsidRDefault="003C510E" w:rsidP="00DA04E5">
            <w:pPr>
              <w:spacing w:line="240" w:lineRule="auto"/>
              <w:rPr>
                <w:b/>
                <w:sz w:val="22"/>
              </w:rPr>
            </w:pPr>
            <w:r w:rsidRPr="00506C4D">
              <w:rPr>
                <w:b/>
                <w:sz w:val="22"/>
              </w:rPr>
              <w:t>Sub-</w:t>
            </w:r>
            <w:r w:rsidR="00125D21" w:rsidRPr="00506C4D">
              <w:rPr>
                <w:b/>
                <w:sz w:val="22"/>
              </w:rPr>
              <w:t>Section Name</w:t>
            </w:r>
          </w:p>
        </w:tc>
        <w:tc>
          <w:tcPr>
            <w:tcW w:w="1530" w:type="dxa"/>
          </w:tcPr>
          <w:p w14:paraId="7D9CF3D0" w14:textId="77777777" w:rsidR="00125D21" w:rsidRPr="00506C4D" w:rsidRDefault="00125D21" w:rsidP="00DA04E5">
            <w:pPr>
              <w:spacing w:line="240" w:lineRule="auto"/>
              <w:rPr>
                <w:b/>
                <w:sz w:val="22"/>
              </w:rPr>
            </w:pPr>
            <w:r w:rsidRPr="00506C4D">
              <w:rPr>
                <w:b/>
                <w:sz w:val="22"/>
              </w:rPr>
              <w:t>Input Value</w:t>
            </w:r>
            <w:r w:rsidR="0033325B">
              <w:rPr>
                <w:b/>
                <w:sz w:val="22"/>
              </w:rPr>
              <w:t xml:space="preserve"> Type</w:t>
            </w:r>
          </w:p>
        </w:tc>
        <w:tc>
          <w:tcPr>
            <w:tcW w:w="6390" w:type="dxa"/>
          </w:tcPr>
          <w:p w14:paraId="7D9CF3D1" w14:textId="77777777" w:rsidR="00125D21" w:rsidRPr="00506C4D" w:rsidRDefault="00125D21" w:rsidP="00DA04E5">
            <w:pPr>
              <w:spacing w:line="240" w:lineRule="auto"/>
              <w:rPr>
                <w:b/>
                <w:sz w:val="22"/>
              </w:rPr>
            </w:pPr>
            <w:r w:rsidRPr="00506C4D">
              <w:rPr>
                <w:b/>
                <w:sz w:val="22"/>
              </w:rPr>
              <w:t>Description</w:t>
            </w:r>
          </w:p>
        </w:tc>
      </w:tr>
      <w:tr w:rsidR="003C510E" w:rsidRPr="00506C4D" w14:paraId="7D9CF3D7" w14:textId="77777777" w:rsidTr="00FB14D1">
        <w:trPr>
          <w:jc w:val="center"/>
        </w:trPr>
        <w:tc>
          <w:tcPr>
            <w:tcW w:w="2065" w:type="dxa"/>
          </w:tcPr>
          <w:p w14:paraId="7D9CF3D3" w14:textId="77777777" w:rsidR="003C510E" w:rsidRPr="00506C4D" w:rsidRDefault="003C510E" w:rsidP="00DA04E5">
            <w:pPr>
              <w:spacing w:line="240" w:lineRule="auto"/>
              <w:rPr>
                <w:sz w:val="22"/>
              </w:rPr>
            </w:pPr>
            <w:r w:rsidRPr="00506C4D">
              <w:rPr>
                <w:sz w:val="22"/>
              </w:rPr>
              <w:t>[Code Selection]</w:t>
            </w:r>
          </w:p>
        </w:tc>
        <w:tc>
          <w:tcPr>
            <w:tcW w:w="2520" w:type="dxa"/>
          </w:tcPr>
          <w:p w14:paraId="7D9CF3D4" w14:textId="77777777" w:rsidR="003C510E" w:rsidRPr="00506C4D" w:rsidRDefault="003C510E" w:rsidP="00DA04E5">
            <w:pPr>
              <w:spacing w:line="240" w:lineRule="auto"/>
              <w:rPr>
                <w:sz w:val="22"/>
              </w:rPr>
            </w:pPr>
          </w:p>
        </w:tc>
        <w:tc>
          <w:tcPr>
            <w:tcW w:w="1530" w:type="dxa"/>
          </w:tcPr>
          <w:p w14:paraId="7D9CF3D5" w14:textId="77777777" w:rsidR="003C510E" w:rsidRPr="00506C4D" w:rsidRDefault="003C510E" w:rsidP="00DA04E5">
            <w:pPr>
              <w:spacing w:line="240" w:lineRule="auto"/>
              <w:rPr>
                <w:sz w:val="22"/>
              </w:rPr>
            </w:pPr>
          </w:p>
        </w:tc>
        <w:tc>
          <w:tcPr>
            <w:tcW w:w="6390" w:type="dxa"/>
          </w:tcPr>
          <w:p w14:paraId="7D9CF3D6" w14:textId="091FF979" w:rsidR="003C510E" w:rsidRPr="00506C4D" w:rsidRDefault="002F2F9F" w:rsidP="00DA04E5">
            <w:pPr>
              <w:spacing w:line="240" w:lineRule="auto"/>
              <w:rPr>
                <w:sz w:val="22"/>
              </w:rPr>
            </w:pPr>
            <w:r>
              <w:rPr>
                <w:sz w:val="22"/>
              </w:rPr>
              <w:t>d</w:t>
            </w:r>
            <w:r w:rsidR="003C510E" w:rsidRPr="00506C4D">
              <w:rPr>
                <w:sz w:val="22"/>
              </w:rPr>
              <w:t>efine codes to run</w:t>
            </w:r>
          </w:p>
        </w:tc>
      </w:tr>
      <w:tr w:rsidR="003C510E" w:rsidRPr="00506C4D" w14:paraId="7D9CF3DC" w14:textId="77777777" w:rsidTr="00FB14D1">
        <w:trPr>
          <w:jc w:val="center"/>
        </w:trPr>
        <w:tc>
          <w:tcPr>
            <w:tcW w:w="2065" w:type="dxa"/>
          </w:tcPr>
          <w:p w14:paraId="7D9CF3D8" w14:textId="77777777" w:rsidR="003C510E" w:rsidRPr="00506C4D" w:rsidRDefault="003C510E" w:rsidP="00DA04E5">
            <w:pPr>
              <w:spacing w:line="240" w:lineRule="auto"/>
              <w:rPr>
                <w:sz w:val="22"/>
              </w:rPr>
            </w:pPr>
          </w:p>
        </w:tc>
        <w:tc>
          <w:tcPr>
            <w:tcW w:w="2520" w:type="dxa"/>
          </w:tcPr>
          <w:p w14:paraId="7D9CF3D9" w14:textId="77777777" w:rsidR="003C510E" w:rsidRPr="00506C4D" w:rsidRDefault="003C510E" w:rsidP="00DA04E5">
            <w:pPr>
              <w:spacing w:line="240" w:lineRule="auto"/>
              <w:rPr>
                <w:sz w:val="22"/>
              </w:rPr>
            </w:pPr>
            <w:proofErr w:type="spellStart"/>
            <w:r w:rsidRPr="00506C4D">
              <w:rPr>
                <w:sz w:val="22"/>
              </w:rPr>
              <w:t>BEMT_Run</w:t>
            </w:r>
            <w:proofErr w:type="spellEnd"/>
          </w:p>
        </w:tc>
        <w:tc>
          <w:tcPr>
            <w:tcW w:w="1530" w:type="dxa"/>
          </w:tcPr>
          <w:p w14:paraId="7D9CF3DA" w14:textId="77777777" w:rsidR="003C510E" w:rsidRPr="00506C4D" w:rsidRDefault="00DA593A" w:rsidP="00DA04E5">
            <w:pPr>
              <w:spacing w:line="240" w:lineRule="auto"/>
              <w:rPr>
                <w:sz w:val="22"/>
              </w:rPr>
            </w:pPr>
            <w:proofErr w:type="spellStart"/>
            <w:r>
              <w:rPr>
                <w:sz w:val="22"/>
              </w:rPr>
              <w:t>boolean</w:t>
            </w:r>
            <w:proofErr w:type="spellEnd"/>
            <w:r>
              <w:rPr>
                <w:sz w:val="22"/>
              </w:rPr>
              <w:t>()</w:t>
            </w:r>
          </w:p>
        </w:tc>
        <w:tc>
          <w:tcPr>
            <w:tcW w:w="6390" w:type="dxa"/>
          </w:tcPr>
          <w:p w14:paraId="7D9CF3DB" w14:textId="6F02CC74" w:rsidR="003C510E" w:rsidRPr="00506C4D" w:rsidRDefault="002F2F9F" w:rsidP="002F2F9F">
            <w:pPr>
              <w:spacing w:line="240" w:lineRule="auto"/>
              <w:rPr>
                <w:sz w:val="22"/>
              </w:rPr>
            </w:pPr>
            <w:r>
              <w:rPr>
                <w:sz w:val="22"/>
              </w:rPr>
              <w:t>true/false-</w:t>
            </w:r>
            <w:r w:rsidR="003C510E" w:rsidRPr="00506C4D">
              <w:rPr>
                <w:sz w:val="22"/>
              </w:rPr>
              <w:t xml:space="preserve"> run BEMT alone</w:t>
            </w:r>
          </w:p>
        </w:tc>
      </w:tr>
      <w:tr w:rsidR="00DA593A" w:rsidRPr="00506C4D" w14:paraId="7D9CF3E1" w14:textId="77777777" w:rsidTr="00FB14D1">
        <w:trPr>
          <w:jc w:val="center"/>
        </w:trPr>
        <w:tc>
          <w:tcPr>
            <w:tcW w:w="2065" w:type="dxa"/>
          </w:tcPr>
          <w:p w14:paraId="7D9CF3DD" w14:textId="77777777" w:rsidR="00DA593A" w:rsidRPr="00506C4D" w:rsidRDefault="00DA593A" w:rsidP="00DA04E5">
            <w:pPr>
              <w:spacing w:line="240" w:lineRule="auto"/>
              <w:rPr>
                <w:sz w:val="22"/>
              </w:rPr>
            </w:pPr>
          </w:p>
        </w:tc>
        <w:tc>
          <w:tcPr>
            <w:tcW w:w="2520" w:type="dxa"/>
          </w:tcPr>
          <w:p w14:paraId="7D9CF3DE" w14:textId="77777777" w:rsidR="00DA593A" w:rsidRPr="00506C4D" w:rsidRDefault="00DA593A" w:rsidP="00DA04E5">
            <w:pPr>
              <w:spacing w:line="240" w:lineRule="auto"/>
              <w:rPr>
                <w:sz w:val="22"/>
              </w:rPr>
            </w:pPr>
            <w:proofErr w:type="spellStart"/>
            <w:r w:rsidRPr="00506C4D">
              <w:rPr>
                <w:sz w:val="22"/>
              </w:rPr>
              <w:t>Rf_Run</w:t>
            </w:r>
            <w:proofErr w:type="spellEnd"/>
          </w:p>
        </w:tc>
        <w:tc>
          <w:tcPr>
            <w:tcW w:w="1530" w:type="dxa"/>
          </w:tcPr>
          <w:p w14:paraId="7D9CF3DF" w14:textId="77777777" w:rsidR="00DA593A" w:rsidRPr="00506C4D" w:rsidRDefault="00DA593A" w:rsidP="00DA04E5">
            <w:pPr>
              <w:spacing w:line="240" w:lineRule="auto"/>
              <w:rPr>
                <w:sz w:val="22"/>
              </w:rPr>
            </w:pPr>
            <w:proofErr w:type="spellStart"/>
            <w:r>
              <w:rPr>
                <w:sz w:val="22"/>
              </w:rPr>
              <w:t>boolean</w:t>
            </w:r>
            <w:proofErr w:type="spellEnd"/>
            <w:r>
              <w:rPr>
                <w:sz w:val="22"/>
              </w:rPr>
              <w:t>()</w:t>
            </w:r>
          </w:p>
        </w:tc>
        <w:tc>
          <w:tcPr>
            <w:tcW w:w="6390" w:type="dxa"/>
          </w:tcPr>
          <w:p w14:paraId="7D9CF3E0" w14:textId="5BA8BC58" w:rsidR="00DA593A" w:rsidRPr="00506C4D" w:rsidRDefault="002F2F9F" w:rsidP="00DA04E5">
            <w:pPr>
              <w:spacing w:line="240" w:lineRule="auto"/>
              <w:rPr>
                <w:sz w:val="22"/>
              </w:rPr>
            </w:pPr>
            <w:r>
              <w:rPr>
                <w:sz w:val="22"/>
              </w:rPr>
              <w:t>true/false-</w:t>
            </w:r>
            <w:r w:rsidR="00DA593A" w:rsidRPr="00506C4D">
              <w:rPr>
                <w:sz w:val="22"/>
              </w:rPr>
              <w:t xml:space="preserve"> run </w:t>
            </w:r>
            <w:proofErr w:type="spellStart"/>
            <w:r w:rsidR="00DA593A" w:rsidRPr="00506C4D">
              <w:rPr>
                <w:sz w:val="22"/>
              </w:rPr>
              <w:t>Rf</w:t>
            </w:r>
            <w:proofErr w:type="spellEnd"/>
            <w:r w:rsidR="00DA593A" w:rsidRPr="00506C4D">
              <w:rPr>
                <w:sz w:val="22"/>
              </w:rPr>
              <w:t xml:space="preserve"> alone</w:t>
            </w:r>
          </w:p>
        </w:tc>
      </w:tr>
      <w:tr w:rsidR="00DA593A" w:rsidRPr="00506C4D" w14:paraId="7D9CF3E6" w14:textId="77777777" w:rsidTr="00FB14D1">
        <w:trPr>
          <w:jc w:val="center"/>
        </w:trPr>
        <w:tc>
          <w:tcPr>
            <w:tcW w:w="2065" w:type="dxa"/>
          </w:tcPr>
          <w:p w14:paraId="7D9CF3E2" w14:textId="77777777" w:rsidR="00DA593A" w:rsidRPr="00506C4D" w:rsidRDefault="00DA593A" w:rsidP="00DA04E5">
            <w:pPr>
              <w:spacing w:line="240" w:lineRule="auto"/>
              <w:rPr>
                <w:sz w:val="22"/>
              </w:rPr>
            </w:pPr>
          </w:p>
        </w:tc>
        <w:tc>
          <w:tcPr>
            <w:tcW w:w="2520" w:type="dxa"/>
          </w:tcPr>
          <w:p w14:paraId="7D9CF3E3" w14:textId="77777777" w:rsidR="00DA593A" w:rsidRPr="00506C4D" w:rsidRDefault="00DA593A" w:rsidP="00DA04E5">
            <w:pPr>
              <w:spacing w:line="240" w:lineRule="auto"/>
              <w:rPr>
                <w:sz w:val="22"/>
              </w:rPr>
            </w:pPr>
            <w:proofErr w:type="spellStart"/>
            <w:r w:rsidRPr="00506C4D">
              <w:rPr>
                <w:sz w:val="22"/>
              </w:rPr>
              <w:t>Vehicle_Run</w:t>
            </w:r>
            <w:proofErr w:type="spellEnd"/>
          </w:p>
        </w:tc>
        <w:tc>
          <w:tcPr>
            <w:tcW w:w="1530" w:type="dxa"/>
          </w:tcPr>
          <w:p w14:paraId="7D9CF3E4" w14:textId="77777777" w:rsidR="00DA593A" w:rsidRPr="00506C4D" w:rsidRDefault="00DA593A" w:rsidP="00DA04E5">
            <w:pPr>
              <w:spacing w:line="240" w:lineRule="auto"/>
              <w:rPr>
                <w:sz w:val="22"/>
              </w:rPr>
            </w:pPr>
            <w:proofErr w:type="spellStart"/>
            <w:r>
              <w:rPr>
                <w:sz w:val="22"/>
              </w:rPr>
              <w:t>boolean</w:t>
            </w:r>
            <w:proofErr w:type="spellEnd"/>
            <w:r>
              <w:rPr>
                <w:sz w:val="22"/>
              </w:rPr>
              <w:t>()</w:t>
            </w:r>
          </w:p>
        </w:tc>
        <w:tc>
          <w:tcPr>
            <w:tcW w:w="6390" w:type="dxa"/>
          </w:tcPr>
          <w:p w14:paraId="7D9CF3E5" w14:textId="0CC55498" w:rsidR="00DA593A" w:rsidRPr="00506C4D" w:rsidRDefault="002F2F9F" w:rsidP="002F2F9F">
            <w:pPr>
              <w:spacing w:line="240" w:lineRule="auto"/>
              <w:rPr>
                <w:sz w:val="22"/>
              </w:rPr>
            </w:pPr>
            <w:r>
              <w:rPr>
                <w:sz w:val="22"/>
              </w:rPr>
              <w:t>true/false-</w:t>
            </w:r>
            <w:r w:rsidR="00DA593A" w:rsidRPr="00506C4D">
              <w:rPr>
                <w:sz w:val="22"/>
              </w:rPr>
              <w:t xml:space="preserve"> run Vehicle alone</w:t>
            </w:r>
          </w:p>
        </w:tc>
      </w:tr>
      <w:tr w:rsidR="003C510E" w:rsidRPr="00506C4D" w14:paraId="7D9CF3EB" w14:textId="77777777" w:rsidTr="00FB14D1">
        <w:trPr>
          <w:jc w:val="center"/>
        </w:trPr>
        <w:tc>
          <w:tcPr>
            <w:tcW w:w="2065" w:type="dxa"/>
          </w:tcPr>
          <w:p w14:paraId="7D9CF3E7" w14:textId="77777777" w:rsidR="003C510E" w:rsidRPr="00506C4D" w:rsidRDefault="003C510E" w:rsidP="00DA04E5">
            <w:pPr>
              <w:spacing w:line="240" w:lineRule="auto"/>
              <w:rPr>
                <w:sz w:val="22"/>
              </w:rPr>
            </w:pPr>
            <w:r w:rsidRPr="00506C4D">
              <w:rPr>
                <w:sz w:val="22"/>
              </w:rPr>
              <w:t>[</w:t>
            </w:r>
            <w:proofErr w:type="spellStart"/>
            <w:r w:rsidRPr="00506C4D">
              <w:rPr>
                <w:sz w:val="22"/>
              </w:rPr>
              <w:t>Veh</w:t>
            </w:r>
            <w:proofErr w:type="spellEnd"/>
            <w:r w:rsidRPr="00506C4D">
              <w:rPr>
                <w:sz w:val="22"/>
              </w:rPr>
              <w:t xml:space="preserve"> Mission </w:t>
            </w:r>
            <w:proofErr w:type="spellStart"/>
            <w:r w:rsidRPr="00506C4D">
              <w:rPr>
                <w:sz w:val="22"/>
              </w:rPr>
              <w:t>Config</w:t>
            </w:r>
            <w:proofErr w:type="spellEnd"/>
            <w:r w:rsidRPr="00506C4D">
              <w:rPr>
                <w:sz w:val="22"/>
              </w:rPr>
              <w:t>]</w:t>
            </w:r>
          </w:p>
        </w:tc>
        <w:tc>
          <w:tcPr>
            <w:tcW w:w="2520" w:type="dxa"/>
          </w:tcPr>
          <w:p w14:paraId="7D9CF3E8" w14:textId="77777777" w:rsidR="003C510E" w:rsidRPr="00506C4D" w:rsidRDefault="003C510E" w:rsidP="00DA04E5">
            <w:pPr>
              <w:spacing w:line="240" w:lineRule="auto"/>
              <w:rPr>
                <w:sz w:val="22"/>
              </w:rPr>
            </w:pPr>
          </w:p>
        </w:tc>
        <w:tc>
          <w:tcPr>
            <w:tcW w:w="1530" w:type="dxa"/>
          </w:tcPr>
          <w:p w14:paraId="7D9CF3E9" w14:textId="77777777" w:rsidR="003C510E" w:rsidRPr="00506C4D" w:rsidRDefault="003C510E" w:rsidP="00DA04E5">
            <w:pPr>
              <w:spacing w:line="240" w:lineRule="auto"/>
              <w:rPr>
                <w:sz w:val="22"/>
              </w:rPr>
            </w:pPr>
          </w:p>
        </w:tc>
        <w:tc>
          <w:tcPr>
            <w:tcW w:w="6390" w:type="dxa"/>
          </w:tcPr>
          <w:p w14:paraId="7D9CF3EA" w14:textId="7D73A80B" w:rsidR="003C510E" w:rsidRPr="00506C4D" w:rsidRDefault="00766A49" w:rsidP="00DA04E5">
            <w:pPr>
              <w:spacing w:line="240" w:lineRule="auto"/>
              <w:rPr>
                <w:sz w:val="22"/>
              </w:rPr>
            </w:pPr>
            <w:r>
              <w:rPr>
                <w:sz w:val="22"/>
              </w:rPr>
              <w:t>define a</w:t>
            </w:r>
            <w:r w:rsidR="003C510E" w:rsidRPr="00506C4D">
              <w:rPr>
                <w:sz w:val="22"/>
              </w:rPr>
              <w:t>ircraft and mission file</w:t>
            </w:r>
          </w:p>
        </w:tc>
      </w:tr>
      <w:tr w:rsidR="003C510E" w:rsidRPr="00506C4D" w14:paraId="7D9CF3F0" w14:textId="77777777" w:rsidTr="00FB14D1">
        <w:trPr>
          <w:jc w:val="center"/>
        </w:trPr>
        <w:tc>
          <w:tcPr>
            <w:tcW w:w="2065" w:type="dxa"/>
          </w:tcPr>
          <w:p w14:paraId="7D9CF3EC" w14:textId="77777777" w:rsidR="003C510E" w:rsidRPr="00506C4D" w:rsidRDefault="003C510E" w:rsidP="00DA04E5">
            <w:pPr>
              <w:spacing w:line="240" w:lineRule="auto"/>
              <w:rPr>
                <w:sz w:val="22"/>
              </w:rPr>
            </w:pPr>
          </w:p>
        </w:tc>
        <w:tc>
          <w:tcPr>
            <w:tcW w:w="2520" w:type="dxa"/>
          </w:tcPr>
          <w:p w14:paraId="7D9CF3ED" w14:textId="77777777" w:rsidR="003C510E" w:rsidRPr="00506C4D" w:rsidRDefault="003C510E" w:rsidP="00DA04E5">
            <w:pPr>
              <w:spacing w:line="240" w:lineRule="auto"/>
              <w:rPr>
                <w:sz w:val="22"/>
              </w:rPr>
            </w:pPr>
            <w:proofErr w:type="spellStart"/>
            <w:r w:rsidRPr="00506C4D">
              <w:rPr>
                <w:sz w:val="22"/>
              </w:rPr>
              <w:t>Aircraft_Config</w:t>
            </w:r>
            <w:proofErr w:type="spellEnd"/>
          </w:p>
        </w:tc>
        <w:tc>
          <w:tcPr>
            <w:tcW w:w="1530" w:type="dxa"/>
          </w:tcPr>
          <w:p w14:paraId="7D9CF3EE" w14:textId="77777777" w:rsidR="003C510E" w:rsidRPr="00506C4D" w:rsidRDefault="00DA593A" w:rsidP="00DA04E5">
            <w:pPr>
              <w:spacing w:line="240" w:lineRule="auto"/>
              <w:rPr>
                <w:sz w:val="22"/>
              </w:rPr>
            </w:pPr>
            <w:r>
              <w:rPr>
                <w:sz w:val="22"/>
              </w:rPr>
              <w:t>string()</w:t>
            </w:r>
          </w:p>
        </w:tc>
        <w:tc>
          <w:tcPr>
            <w:tcW w:w="6390" w:type="dxa"/>
          </w:tcPr>
          <w:p w14:paraId="7D9CF3EF" w14:textId="77777777" w:rsidR="003C510E" w:rsidRPr="00506C4D" w:rsidRDefault="0033325B" w:rsidP="00DA04E5">
            <w:pPr>
              <w:spacing w:line="240" w:lineRule="auto"/>
              <w:rPr>
                <w:sz w:val="22"/>
              </w:rPr>
            </w:pPr>
            <w:r w:rsidRPr="00506C4D">
              <w:rPr>
                <w:sz w:val="22"/>
              </w:rPr>
              <w:t>“</w:t>
            </w:r>
            <w:proofErr w:type="spellStart"/>
            <w:r w:rsidRPr="00506C4D">
              <w:rPr>
                <w:sz w:val="22"/>
              </w:rPr>
              <w:t>Config</w:t>
            </w:r>
            <w:proofErr w:type="spellEnd"/>
            <w:r w:rsidRPr="00506C4D">
              <w:rPr>
                <w:sz w:val="22"/>
              </w:rPr>
              <w:t>/</w:t>
            </w:r>
            <w:r w:rsidR="0066747E">
              <w:rPr>
                <w:sz w:val="22"/>
              </w:rPr>
              <w:t>Vehicles/</w:t>
            </w:r>
            <w:r w:rsidRPr="00506C4D">
              <w:rPr>
                <w:sz w:val="22"/>
              </w:rPr>
              <w:t>&lt;file name&gt;”</w:t>
            </w:r>
          </w:p>
        </w:tc>
      </w:tr>
      <w:tr w:rsidR="00506C4D" w:rsidRPr="00506C4D" w14:paraId="7D9CF3F5" w14:textId="77777777" w:rsidTr="00FB14D1">
        <w:trPr>
          <w:jc w:val="center"/>
        </w:trPr>
        <w:tc>
          <w:tcPr>
            <w:tcW w:w="2065" w:type="dxa"/>
          </w:tcPr>
          <w:p w14:paraId="7D9CF3F1" w14:textId="77777777" w:rsidR="003C510E" w:rsidRPr="00506C4D" w:rsidRDefault="003C510E" w:rsidP="00DA04E5">
            <w:pPr>
              <w:spacing w:line="240" w:lineRule="auto"/>
              <w:rPr>
                <w:sz w:val="22"/>
              </w:rPr>
            </w:pPr>
          </w:p>
        </w:tc>
        <w:tc>
          <w:tcPr>
            <w:tcW w:w="2520" w:type="dxa"/>
          </w:tcPr>
          <w:p w14:paraId="7D9CF3F2" w14:textId="77777777" w:rsidR="003C510E" w:rsidRPr="00506C4D" w:rsidRDefault="003C510E" w:rsidP="00DA04E5">
            <w:pPr>
              <w:spacing w:line="240" w:lineRule="auto"/>
              <w:rPr>
                <w:sz w:val="22"/>
              </w:rPr>
            </w:pPr>
            <w:proofErr w:type="spellStart"/>
            <w:r w:rsidRPr="00506C4D">
              <w:rPr>
                <w:sz w:val="22"/>
              </w:rPr>
              <w:t>Mission_Config</w:t>
            </w:r>
            <w:proofErr w:type="spellEnd"/>
          </w:p>
        </w:tc>
        <w:tc>
          <w:tcPr>
            <w:tcW w:w="1530" w:type="dxa"/>
          </w:tcPr>
          <w:p w14:paraId="7D9CF3F3" w14:textId="77777777" w:rsidR="003C510E" w:rsidRPr="00506C4D" w:rsidRDefault="00DA593A" w:rsidP="00DA04E5">
            <w:pPr>
              <w:spacing w:line="240" w:lineRule="auto"/>
              <w:rPr>
                <w:sz w:val="22"/>
              </w:rPr>
            </w:pPr>
            <w:r>
              <w:rPr>
                <w:sz w:val="22"/>
              </w:rPr>
              <w:t>string()</w:t>
            </w:r>
          </w:p>
        </w:tc>
        <w:tc>
          <w:tcPr>
            <w:tcW w:w="6390" w:type="dxa"/>
          </w:tcPr>
          <w:p w14:paraId="7D9CF3F4" w14:textId="77777777" w:rsidR="003C510E" w:rsidRPr="00506C4D" w:rsidRDefault="00DA593A" w:rsidP="00DA04E5">
            <w:pPr>
              <w:spacing w:line="240" w:lineRule="auto"/>
              <w:rPr>
                <w:sz w:val="22"/>
              </w:rPr>
            </w:pPr>
            <w:r w:rsidRPr="00506C4D">
              <w:rPr>
                <w:sz w:val="22"/>
              </w:rPr>
              <w:t>“</w:t>
            </w:r>
            <w:proofErr w:type="spellStart"/>
            <w:r w:rsidRPr="00506C4D">
              <w:rPr>
                <w:sz w:val="22"/>
              </w:rPr>
              <w:t>Config</w:t>
            </w:r>
            <w:proofErr w:type="spellEnd"/>
            <w:r w:rsidRPr="00506C4D">
              <w:rPr>
                <w:sz w:val="22"/>
              </w:rPr>
              <w:t>/</w:t>
            </w:r>
            <w:r w:rsidR="0066747E">
              <w:rPr>
                <w:sz w:val="22"/>
              </w:rPr>
              <w:t>Missions/</w:t>
            </w:r>
            <w:r w:rsidRPr="00506C4D">
              <w:rPr>
                <w:sz w:val="22"/>
              </w:rPr>
              <w:t>&lt;file name&gt;”</w:t>
            </w:r>
          </w:p>
        </w:tc>
      </w:tr>
      <w:tr w:rsidR="00506C4D" w:rsidRPr="00506C4D" w14:paraId="7D9CF3FA" w14:textId="77777777" w:rsidTr="00FB14D1">
        <w:trPr>
          <w:jc w:val="center"/>
        </w:trPr>
        <w:tc>
          <w:tcPr>
            <w:tcW w:w="2065" w:type="dxa"/>
          </w:tcPr>
          <w:p w14:paraId="7D9CF3F6" w14:textId="77777777" w:rsidR="003C510E" w:rsidRPr="00506C4D" w:rsidRDefault="003C510E" w:rsidP="00DA04E5">
            <w:pPr>
              <w:spacing w:line="240" w:lineRule="auto"/>
              <w:rPr>
                <w:sz w:val="22"/>
              </w:rPr>
            </w:pPr>
            <w:r w:rsidRPr="00506C4D">
              <w:rPr>
                <w:sz w:val="22"/>
              </w:rPr>
              <w:t>[BEMT Options]</w:t>
            </w:r>
          </w:p>
        </w:tc>
        <w:tc>
          <w:tcPr>
            <w:tcW w:w="2520" w:type="dxa"/>
          </w:tcPr>
          <w:p w14:paraId="7D9CF3F7" w14:textId="77777777" w:rsidR="003C510E" w:rsidRPr="00506C4D" w:rsidRDefault="003C510E" w:rsidP="00DA04E5">
            <w:pPr>
              <w:spacing w:line="240" w:lineRule="auto"/>
              <w:rPr>
                <w:sz w:val="22"/>
              </w:rPr>
            </w:pPr>
          </w:p>
        </w:tc>
        <w:tc>
          <w:tcPr>
            <w:tcW w:w="1530" w:type="dxa"/>
          </w:tcPr>
          <w:p w14:paraId="7D9CF3F8" w14:textId="77777777" w:rsidR="003C510E" w:rsidRPr="00506C4D" w:rsidRDefault="003C510E" w:rsidP="00DA04E5">
            <w:pPr>
              <w:spacing w:line="240" w:lineRule="auto"/>
              <w:rPr>
                <w:sz w:val="22"/>
              </w:rPr>
            </w:pPr>
          </w:p>
        </w:tc>
        <w:tc>
          <w:tcPr>
            <w:tcW w:w="6390" w:type="dxa"/>
          </w:tcPr>
          <w:p w14:paraId="7D9CF3F9" w14:textId="64262CE6" w:rsidR="003C510E" w:rsidRPr="00506C4D" w:rsidRDefault="00766A49" w:rsidP="00DA04E5">
            <w:pPr>
              <w:spacing w:line="240" w:lineRule="auto"/>
              <w:rPr>
                <w:sz w:val="22"/>
              </w:rPr>
            </w:pPr>
            <w:r>
              <w:rPr>
                <w:sz w:val="22"/>
              </w:rPr>
              <w:t>BEMT run o</w:t>
            </w:r>
            <w:r w:rsidR="003C510E" w:rsidRPr="00506C4D">
              <w:rPr>
                <w:sz w:val="22"/>
              </w:rPr>
              <w:t>ptions</w:t>
            </w:r>
          </w:p>
        </w:tc>
      </w:tr>
      <w:tr w:rsidR="00DA593A" w:rsidRPr="00506C4D" w14:paraId="7D9CF3FF" w14:textId="77777777" w:rsidTr="00FB14D1">
        <w:trPr>
          <w:jc w:val="center"/>
        </w:trPr>
        <w:tc>
          <w:tcPr>
            <w:tcW w:w="2065" w:type="dxa"/>
          </w:tcPr>
          <w:p w14:paraId="7D9CF3FB" w14:textId="77777777" w:rsidR="00DA593A" w:rsidRPr="00506C4D" w:rsidRDefault="00DA593A" w:rsidP="00DA04E5">
            <w:pPr>
              <w:spacing w:line="240" w:lineRule="auto"/>
              <w:rPr>
                <w:sz w:val="22"/>
              </w:rPr>
            </w:pPr>
          </w:p>
        </w:tc>
        <w:tc>
          <w:tcPr>
            <w:tcW w:w="2520" w:type="dxa"/>
          </w:tcPr>
          <w:p w14:paraId="7D9CF3FC" w14:textId="77777777" w:rsidR="00DA593A" w:rsidRPr="00506C4D" w:rsidRDefault="00DA593A" w:rsidP="00DA04E5">
            <w:pPr>
              <w:spacing w:line="240" w:lineRule="auto"/>
              <w:rPr>
                <w:sz w:val="22"/>
              </w:rPr>
            </w:pPr>
            <w:proofErr w:type="spellStart"/>
            <w:r w:rsidRPr="00506C4D">
              <w:rPr>
                <w:sz w:val="22"/>
              </w:rPr>
              <w:t>BEMT_debug</w:t>
            </w:r>
            <w:proofErr w:type="spellEnd"/>
          </w:p>
        </w:tc>
        <w:tc>
          <w:tcPr>
            <w:tcW w:w="1530" w:type="dxa"/>
          </w:tcPr>
          <w:p w14:paraId="7D9CF3FD" w14:textId="77777777" w:rsidR="00DA593A" w:rsidRPr="00506C4D" w:rsidRDefault="0066747E" w:rsidP="00DA04E5">
            <w:pPr>
              <w:spacing w:line="240" w:lineRule="auto"/>
              <w:rPr>
                <w:sz w:val="22"/>
              </w:rPr>
            </w:pPr>
            <w:proofErr w:type="spellStart"/>
            <w:r>
              <w:rPr>
                <w:sz w:val="22"/>
              </w:rPr>
              <w:t>boolean</w:t>
            </w:r>
            <w:proofErr w:type="spellEnd"/>
            <w:r w:rsidR="00DA593A">
              <w:rPr>
                <w:sz w:val="22"/>
              </w:rPr>
              <w:t>()</w:t>
            </w:r>
          </w:p>
        </w:tc>
        <w:tc>
          <w:tcPr>
            <w:tcW w:w="6390" w:type="dxa"/>
          </w:tcPr>
          <w:p w14:paraId="7D9CF3FE" w14:textId="278C3E3F" w:rsidR="00DA593A" w:rsidRPr="00506C4D" w:rsidRDefault="007C58F3" w:rsidP="00DA04E5">
            <w:pPr>
              <w:spacing w:line="240" w:lineRule="auto"/>
              <w:rPr>
                <w:sz w:val="22"/>
              </w:rPr>
            </w:pPr>
            <w:r>
              <w:rPr>
                <w:sz w:val="22"/>
              </w:rPr>
              <w:t>d</w:t>
            </w:r>
            <w:r w:rsidR="00DA593A" w:rsidRPr="00506C4D">
              <w:rPr>
                <w:sz w:val="22"/>
              </w:rPr>
              <w:t>ebug options</w:t>
            </w:r>
            <w:r>
              <w:rPr>
                <w:sz w:val="22"/>
              </w:rPr>
              <w:t>- true/false; o</w:t>
            </w:r>
            <w:r w:rsidR="003702F4">
              <w:rPr>
                <w:sz w:val="22"/>
              </w:rPr>
              <w:t>utp</w:t>
            </w:r>
            <w:r>
              <w:rPr>
                <w:sz w:val="22"/>
              </w:rPr>
              <w:t xml:space="preserve">uts to </w:t>
            </w:r>
            <w:proofErr w:type="spellStart"/>
            <w:r>
              <w:rPr>
                <w:sz w:val="22"/>
              </w:rPr>
              <w:t>cmd</w:t>
            </w:r>
            <w:proofErr w:type="spellEnd"/>
            <w:r>
              <w:rPr>
                <w:sz w:val="22"/>
              </w:rPr>
              <w:t xml:space="preserve"> window all trim data</w:t>
            </w:r>
          </w:p>
        </w:tc>
      </w:tr>
      <w:tr w:rsidR="00DA593A" w:rsidRPr="00506C4D" w14:paraId="7D9CF409" w14:textId="77777777" w:rsidTr="00FB14D1">
        <w:trPr>
          <w:jc w:val="center"/>
        </w:trPr>
        <w:tc>
          <w:tcPr>
            <w:tcW w:w="2065" w:type="dxa"/>
          </w:tcPr>
          <w:p w14:paraId="7D9CF405" w14:textId="77777777" w:rsidR="00DA593A" w:rsidRPr="00506C4D" w:rsidRDefault="00DA593A" w:rsidP="00DA04E5">
            <w:pPr>
              <w:spacing w:line="240" w:lineRule="auto"/>
              <w:rPr>
                <w:sz w:val="22"/>
              </w:rPr>
            </w:pPr>
          </w:p>
        </w:tc>
        <w:tc>
          <w:tcPr>
            <w:tcW w:w="2520" w:type="dxa"/>
          </w:tcPr>
          <w:p w14:paraId="7D9CF406" w14:textId="77777777" w:rsidR="00DA593A" w:rsidRPr="00506C4D" w:rsidRDefault="00DA593A" w:rsidP="00DA04E5">
            <w:pPr>
              <w:spacing w:line="240" w:lineRule="auto"/>
              <w:rPr>
                <w:sz w:val="22"/>
              </w:rPr>
            </w:pPr>
            <w:proofErr w:type="spellStart"/>
            <w:r w:rsidRPr="00506C4D">
              <w:rPr>
                <w:sz w:val="22"/>
              </w:rPr>
              <w:t>BEMT_plot</w:t>
            </w:r>
            <w:proofErr w:type="spellEnd"/>
          </w:p>
        </w:tc>
        <w:tc>
          <w:tcPr>
            <w:tcW w:w="1530" w:type="dxa"/>
          </w:tcPr>
          <w:p w14:paraId="7D9CF407" w14:textId="77777777" w:rsidR="00DA593A" w:rsidRPr="00506C4D" w:rsidRDefault="0066747E" w:rsidP="00DA04E5">
            <w:pPr>
              <w:spacing w:line="240" w:lineRule="auto"/>
              <w:rPr>
                <w:sz w:val="22"/>
              </w:rPr>
            </w:pPr>
            <w:proofErr w:type="spellStart"/>
            <w:r>
              <w:rPr>
                <w:sz w:val="22"/>
              </w:rPr>
              <w:t>boolean</w:t>
            </w:r>
            <w:proofErr w:type="spellEnd"/>
            <w:r w:rsidR="00DA593A">
              <w:rPr>
                <w:sz w:val="22"/>
              </w:rPr>
              <w:t>()</w:t>
            </w:r>
          </w:p>
        </w:tc>
        <w:tc>
          <w:tcPr>
            <w:tcW w:w="6390" w:type="dxa"/>
          </w:tcPr>
          <w:p w14:paraId="7D9CF408" w14:textId="22B7C8BB" w:rsidR="00DA593A" w:rsidRPr="00506C4D" w:rsidRDefault="007C58F3" w:rsidP="00DA04E5">
            <w:pPr>
              <w:spacing w:line="240" w:lineRule="auto"/>
              <w:rPr>
                <w:sz w:val="22"/>
              </w:rPr>
            </w:pPr>
            <w:r>
              <w:rPr>
                <w:sz w:val="22"/>
              </w:rPr>
              <w:t>p</w:t>
            </w:r>
            <w:r w:rsidR="00DA593A" w:rsidRPr="00506C4D">
              <w:rPr>
                <w:sz w:val="22"/>
              </w:rPr>
              <w:t>lot BEMT output</w:t>
            </w:r>
            <w:r>
              <w:rPr>
                <w:sz w:val="22"/>
              </w:rPr>
              <w:t>; c</w:t>
            </w:r>
            <w:r w:rsidR="002F2F9F">
              <w:rPr>
                <w:sz w:val="22"/>
              </w:rPr>
              <w:t>reate t</w:t>
            </w:r>
            <w:r>
              <w:rPr>
                <w:sz w:val="22"/>
              </w:rPr>
              <w:t xml:space="preserve">rim plots at current velocity; requires </w:t>
            </w:r>
            <w:proofErr w:type="spellStart"/>
            <w:r>
              <w:rPr>
                <w:sz w:val="22"/>
              </w:rPr>
              <w:t>BEMT_debug</w:t>
            </w:r>
            <w:proofErr w:type="spellEnd"/>
            <w:r>
              <w:rPr>
                <w:sz w:val="22"/>
              </w:rPr>
              <w:t>=t</w:t>
            </w:r>
            <w:r w:rsidR="003702F4">
              <w:rPr>
                <w:sz w:val="22"/>
              </w:rPr>
              <w:t>rue</w:t>
            </w:r>
          </w:p>
        </w:tc>
      </w:tr>
      <w:tr w:rsidR="00506C4D" w:rsidRPr="00506C4D" w14:paraId="7D9CF40E" w14:textId="77777777" w:rsidTr="00FB14D1">
        <w:trPr>
          <w:jc w:val="center"/>
        </w:trPr>
        <w:tc>
          <w:tcPr>
            <w:tcW w:w="2065" w:type="dxa"/>
          </w:tcPr>
          <w:p w14:paraId="7D9CF40A" w14:textId="77777777" w:rsidR="003C510E" w:rsidRPr="00506C4D" w:rsidRDefault="003C510E" w:rsidP="00DA04E5">
            <w:pPr>
              <w:spacing w:line="240" w:lineRule="auto"/>
              <w:rPr>
                <w:sz w:val="22"/>
              </w:rPr>
            </w:pPr>
            <w:r w:rsidRPr="00506C4D">
              <w:rPr>
                <w:sz w:val="22"/>
              </w:rPr>
              <w:t>[RF Options]</w:t>
            </w:r>
          </w:p>
        </w:tc>
        <w:tc>
          <w:tcPr>
            <w:tcW w:w="2520" w:type="dxa"/>
          </w:tcPr>
          <w:p w14:paraId="7D9CF40B" w14:textId="77777777" w:rsidR="003C510E" w:rsidRPr="00506C4D" w:rsidRDefault="003C510E" w:rsidP="00DA04E5">
            <w:pPr>
              <w:spacing w:line="240" w:lineRule="auto"/>
              <w:rPr>
                <w:sz w:val="22"/>
              </w:rPr>
            </w:pPr>
          </w:p>
        </w:tc>
        <w:tc>
          <w:tcPr>
            <w:tcW w:w="1530" w:type="dxa"/>
          </w:tcPr>
          <w:p w14:paraId="7D9CF40C" w14:textId="77777777" w:rsidR="003C510E" w:rsidRPr="00506C4D" w:rsidRDefault="003C510E" w:rsidP="00DA04E5">
            <w:pPr>
              <w:spacing w:line="240" w:lineRule="auto"/>
              <w:rPr>
                <w:sz w:val="22"/>
              </w:rPr>
            </w:pPr>
          </w:p>
        </w:tc>
        <w:tc>
          <w:tcPr>
            <w:tcW w:w="6390" w:type="dxa"/>
          </w:tcPr>
          <w:p w14:paraId="7D9CF40D" w14:textId="77777777" w:rsidR="003C510E" w:rsidRPr="00506C4D" w:rsidRDefault="003C510E" w:rsidP="00DA04E5">
            <w:pPr>
              <w:spacing w:line="240" w:lineRule="auto"/>
              <w:rPr>
                <w:sz w:val="22"/>
              </w:rPr>
            </w:pPr>
            <w:r w:rsidRPr="00506C4D">
              <w:rPr>
                <w:sz w:val="22"/>
              </w:rPr>
              <w:t>RF Run options</w:t>
            </w:r>
          </w:p>
        </w:tc>
      </w:tr>
      <w:tr w:rsidR="00DA593A" w:rsidRPr="00506C4D" w14:paraId="7D9CF413" w14:textId="77777777" w:rsidTr="00FB14D1">
        <w:trPr>
          <w:jc w:val="center"/>
        </w:trPr>
        <w:tc>
          <w:tcPr>
            <w:tcW w:w="2065" w:type="dxa"/>
          </w:tcPr>
          <w:p w14:paraId="7D9CF40F" w14:textId="77777777" w:rsidR="00DA593A" w:rsidRPr="00506C4D" w:rsidRDefault="00DA593A" w:rsidP="00DA04E5">
            <w:pPr>
              <w:spacing w:line="240" w:lineRule="auto"/>
              <w:rPr>
                <w:sz w:val="22"/>
              </w:rPr>
            </w:pPr>
          </w:p>
        </w:tc>
        <w:tc>
          <w:tcPr>
            <w:tcW w:w="2520" w:type="dxa"/>
          </w:tcPr>
          <w:p w14:paraId="7D9CF410" w14:textId="77777777" w:rsidR="00DA593A" w:rsidRPr="00506C4D" w:rsidRDefault="00DA593A" w:rsidP="00DA04E5">
            <w:pPr>
              <w:spacing w:line="240" w:lineRule="auto"/>
              <w:rPr>
                <w:sz w:val="22"/>
              </w:rPr>
            </w:pPr>
            <w:proofErr w:type="spellStart"/>
            <w:r w:rsidRPr="00506C4D">
              <w:rPr>
                <w:sz w:val="22"/>
              </w:rPr>
              <w:t>RF_debug</w:t>
            </w:r>
            <w:proofErr w:type="spellEnd"/>
          </w:p>
        </w:tc>
        <w:tc>
          <w:tcPr>
            <w:tcW w:w="1530" w:type="dxa"/>
          </w:tcPr>
          <w:p w14:paraId="7D9CF411" w14:textId="77777777" w:rsidR="00DA593A" w:rsidRPr="00506C4D" w:rsidRDefault="0066747E" w:rsidP="00DA04E5">
            <w:pPr>
              <w:spacing w:line="240" w:lineRule="auto"/>
              <w:rPr>
                <w:sz w:val="22"/>
              </w:rPr>
            </w:pPr>
            <w:proofErr w:type="spellStart"/>
            <w:r>
              <w:rPr>
                <w:sz w:val="22"/>
              </w:rPr>
              <w:t>boolean</w:t>
            </w:r>
            <w:proofErr w:type="spellEnd"/>
            <w:r w:rsidR="00DA593A">
              <w:rPr>
                <w:sz w:val="22"/>
              </w:rPr>
              <w:t>()</w:t>
            </w:r>
          </w:p>
        </w:tc>
        <w:tc>
          <w:tcPr>
            <w:tcW w:w="6390" w:type="dxa"/>
          </w:tcPr>
          <w:p w14:paraId="7D9CF412" w14:textId="18EA75F1" w:rsidR="00DA593A" w:rsidRPr="00506C4D" w:rsidRDefault="00766A49" w:rsidP="00766A49">
            <w:pPr>
              <w:spacing w:line="240" w:lineRule="auto"/>
              <w:rPr>
                <w:sz w:val="22"/>
              </w:rPr>
            </w:pPr>
            <w:r>
              <w:rPr>
                <w:sz w:val="22"/>
              </w:rPr>
              <w:t>d</w:t>
            </w:r>
            <w:r w:rsidR="00DA593A" w:rsidRPr="00506C4D">
              <w:rPr>
                <w:sz w:val="22"/>
              </w:rPr>
              <w:t>ebug options</w:t>
            </w:r>
            <w:r>
              <w:rPr>
                <w:sz w:val="22"/>
              </w:rPr>
              <w:t>-</w:t>
            </w:r>
            <w:r w:rsidR="00DA593A" w:rsidRPr="00506C4D">
              <w:rPr>
                <w:sz w:val="22"/>
              </w:rPr>
              <w:t xml:space="preserve"> </w:t>
            </w:r>
            <w:r>
              <w:rPr>
                <w:sz w:val="22"/>
              </w:rPr>
              <w:t>true/false</w:t>
            </w:r>
            <w:r w:rsidR="007C58F3">
              <w:rPr>
                <w:sz w:val="22"/>
              </w:rPr>
              <w:t>; p</w:t>
            </w:r>
            <w:r w:rsidR="008D44CB">
              <w:rPr>
                <w:sz w:val="22"/>
              </w:rPr>
              <w:t>rints de</w:t>
            </w:r>
            <w:r w:rsidR="007C58F3">
              <w:rPr>
                <w:sz w:val="22"/>
              </w:rPr>
              <w:t xml:space="preserve">bug information to </w:t>
            </w:r>
            <w:proofErr w:type="spellStart"/>
            <w:r w:rsidR="007C58F3">
              <w:rPr>
                <w:sz w:val="22"/>
              </w:rPr>
              <w:t>cmd</w:t>
            </w:r>
            <w:proofErr w:type="spellEnd"/>
            <w:r w:rsidR="007C58F3">
              <w:rPr>
                <w:sz w:val="22"/>
              </w:rPr>
              <w:t xml:space="preserve"> window; s</w:t>
            </w:r>
            <w:r w:rsidR="008D44CB">
              <w:rPr>
                <w:sz w:val="22"/>
              </w:rPr>
              <w:t xml:space="preserve">et </w:t>
            </w:r>
            <w:r>
              <w:rPr>
                <w:sz w:val="22"/>
              </w:rPr>
              <w:t>to ‘f</w:t>
            </w:r>
            <w:r w:rsidR="008D44CB">
              <w:rPr>
                <w:sz w:val="22"/>
              </w:rPr>
              <w:t>alse</w:t>
            </w:r>
            <w:r>
              <w:rPr>
                <w:sz w:val="22"/>
              </w:rPr>
              <w:t>’</w:t>
            </w:r>
            <w:r w:rsidR="007C58F3">
              <w:rPr>
                <w:sz w:val="22"/>
              </w:rPr>
              <w:t xml:space="preserve"> in normal use</w:t>
            </w:r>
          </w:p>
        </w:tc>
      </w:tr>
      <w:tr w:rsidR="00DA593A" w:rsidRPr="00506C4D" w14:paraId="7D9CF418" w14:textId="77777777" w:rsidTr="00FB14D1">
        <w:trPr>
          <w:jc w:val="center"/>
        </w:trPr>
        <w:tc>
          <w:tcPr>
            <w:tcW w:w="2065" w:type="dxa"/>
          </w:tcPr>
          <w:p w14:paraId="7D9CF414" w14:textId="77777777" w:rsidR="00DA593A" w:rsidRPr="00506C4D" w:rsidRDefault="00DA593A" w:rsidP="00DA04E5">
            <w:pPr>
              <w:spacing w:line="240" w:lineRule="auto"/>
              <w:rPr>
                <w:sz w:val="22"/>
              </w:rPr>
            </w:pPr>
          </w:p>
        </w:tc>
        <w:tc>
          <w:tcPr>
            <w:tcW w:w="2520" w:type="dxa"/>
          </w:tcPr>
          <w:p w14:paraId="7D9CF415" w14:textId="77777777" w:rsidR="00DA593A" w:rsidRPr="00506C4D" w:rsidRDefault="00DA593A" w:rsidP="00DA04E5">
            <w:pPr>
              <w:spacing w:line="240" w:lineRule="auto"/>
              <w:rPr>
                <w:sz w:val="22"/>
              </w:rPr>
            </w:pPr>
            <w:proofErr w:type="spellStart"/>
            <w:r w:rsidRPr="00506C4D">
              <w:rPr>
                <w:sz w:val="22"/>
              </w:rPr>
              <w:t>RF_writeOutput</w:t>
            </w:r>
            <w:proofErr w:type="spellEnd"/>
          </w:p>
        </w:tc>
        <w:tc>
          <w:tcPr>
            <w:tcW w:w="1530" w:type="dxa"/>
          </w:tcPr>
          <w:p w14:paraId="7D9CF416" w14:textId="77777777" w:rsidR="00DA593A" w:rsidRPr="00506C4D" w:rsidRDefault="0066747E" w:rsidP="00DA04E5">
            <w:pPr>
              <w:spacing w:line="240" w:lineRule="auto"/>
              <w:rPr>
                <w:sz w:val="22"/>
              </w:rPr>
            </w:pPr>
            <w:proofErr w:type="spellStart"/>
            <w:r>
              <w:rPr>
                <w:sz w:val="22"/>
              </w:rPr>
              <w:t>boolean</w:t>
            </w:r>
            <w:proofErr w:type="spellEnd"/>
            <w:r w:rsidR="00DA593A">
              <w:rPr>
                <w:sz w:val="22"/>
              </w:rPr>
              <w:t>()</w:t>
            </w:r>
          </w:p>
        </w:tc>
        <w:tc>
          <w:tcPr>
            <w:tcW w:w="6390" w:type="dxa"/>
          </w:tcPr>
          <w:p w14:paraId="7D9CF417" w14:textId="1FC599CD" w:rsidR="00DA593A" w:rsidRPr="00506C4D" w:rsidRDefault="00766A49" w:rsidP="00766A49">
            <w:pPr>
              <w:spacing w:line="240" w:lineRule="auto"/>
              <w:rPr>
                <w:sz w:val="22"/>
              </w:rPr>
            </w:pPr>
            <w:r>
              <w:rPr>
                <w:sz w:val="22"/>
              </w:rPr>
              <w:t>write output to file- true/false</w:t>
            </w:r>
            <w:r w:rsidR="007C58F3">
              <w:rPr>
                <w:sz w:val="22"/>
              </w:rPr>
              <w:t>; w</w:t>
            </w:r>
            <w:r w:rsidR="008D44CB">
              <w:rPr>
                <w:sz w:val="22"/>
              </w:rPr>
              <w:t xml:space="preserve">hen </w:t>
            </w:r>
            <w:r>
              <w:rPr>
                <w:sz w:val="22"/>
              </w:rPr>
              <w:t>‘</w:t>
            </w:r>
            <w:r w:rsidR="008D44CB">
              <w:rPr>
                <w:sz w:val="22"/>
              </w:rPr>
              <w:t>false</w:t>
            </w:r>
            <w:r>
              <w:rPr>
                <w:sz w:val="22"/>
              </w:rPr>
              <w:t>’</w:t>
            </w:r>
            <w:r w:rsidR="008D44CB">
              <w:rPr>
                <w:sz w:val="22"/>
              </w:rPr>
              <w:t xml:space="preserve"> run</w:t>
            </w:r>
            <w:r>
              <w:rPr>
                <w:sz w:val="22"/>
              </w:rPr>
              <w:t>s slightly faster but no</w:t>
            </w:r>
            <w:r w:rsidR="008D44CB">
              <w:rPr>
                <w:sz w:val="22"/>
              </w:rPr>
              <w:t xml:space="preserve"> </w:t>
            </w:r>
            <w:r>
              <w:rPr>
                <w:sz w:val="22"/>
              </w:rPr>
              <w:t xml:space="preserve">displayed </w:t>
            </w:r>
            <w:r w:rsidR="008D44CB">
              <w:rPr>
                <w:sz w:val="22"/>
              </w:rPr>
              <w:t>resul</w:t>
            </w:r>
            <w:r w:rsidR="007C58F3">
              <w:rPr>
                <w:sz w:val="22"/>
              </w:rPr>
              <w:t>ts; m</w:t>
            </w:r>
            <w:r>
              <w:rPr>
                <w:sz w:val="22"/>
              </w:rPr>
              <w:t>ainly</w:t>
            </w:r>
            <w:r w:rsidR="002F2F9F">
              <w:rPr>
                <w:sz w:val="22"/>
              </w:rPr>
              <w:t xml:space="preserve"> used for debug proc</w:t>
            </w:r>
            <w:r w:rsidR="007C58F3">
              <w:rPr>
                <w:sz w:val="22"/>
              </w:rPr>
              <w:t>edures; s</w:t>
            </w:r>
            <w:r w:rsidR="008D44CB">
              <w:rPr>
                <w:sz w:val="22"/>
              </w:rPr>
              <w:t xml:space="preserve">et </w:t>
            </w:r>
            <w:r>
              <w:rPr>
                <w:sz w:val="22"/>
              </w:rPr>
              <w:t>‘t</w:t>
            </w:r>
            <w:r w:rsidR="008D44CB">
              <w:rPr>
                <w:sz w:val="22"/>
              </w:rPr>
              <w:t>rue</w:t>
            </w:r>
            <w:r>
              <w:rPr>
                <w:sz w:val="22"/>
              </w:rPr>
              <w:t>’</w:t>
            </w:r>
            <w:r w:rsidR="008D44CB">
              <w:rPr>
                <w:sz w:val="22"/>
              </w:rPr>
              <w:t xml:space="preserve"> in normal use.</w:t>
            </w:r>
          </w:p>
        </w:tc>
      </w:tr>
      <w:tr w:rsidR="00506C4D" w:rsidRPr="00506C4D" w14:paraId="7D9CF41D" w14:textId="77777777" w:rsidTr="00FB14D1">
        <w:trPr>
          <w:jc w:val="center"/>
        </w:trPr>
        <w:tc>
          <w:tcPr>
            <w:tcW w:w="2065" w:type="dxa"/>
          </w:tcPr>
          <w:p w14:paraId="7D9CF419" w14:textId="77777777" w:rsidR="003C510E" w:rsidRPr="00506C4D" w:rsidRDefault="003C510E" w:rsidP="00DA04E5">
            <w:pPr>
              <w:spacing w:line="240" w:lineRule="auto"/>
              <w:rPr>
                <w:sz w:val="22"/>
              </w:rPr>
            </w:pPr>
            <w:r w:rsidRPr="00506C4D">
              <w:rPr>
                <w:sz w:val="22"/>
              </w:rPr>
              <w:t>[Vehicle Options]</w:t>
            </w:r>
          </w:p>
        </w:tc>
        <w:tc>
          <w:tcPr>
            <w:tcW w:w="2520" w:type="dxa"/>
          </w:tcPr>
          <w:p w14:paraId="7D9CF41A" w14:textId="77777777" w:rsidR="003C510E" w:rsidRPr="00506C4D" w:rsidRDefault="003C510E" w:rsidP="00DA04E5">
            <w:pPr>
              <w:spacing w:line="240" w:lineRule="auto"/>
              <w:rPr>
                <w:sz w:val="22"/>
              </w:rPr>
            </w:pPr>
          </w:p>
        </w:tc>
        <w:tc>
          <w:tcPr>
            <w:tcW w:w="1530" w:type="dxa"/>
          </w:tcPr>
          <w:p w14:paraId="7D9CF41B" w14:textId="77777777" w:rsidR="003C510E" w:rsidRPr="00506C4D" w:rsidRDefault="003C510E" w:rsidP="00DA04E5">
            <w:pPr>
              <w:spacing w:line="240" w:lineRule="auto"/>
              <w:rPr>
                <w:sz w:val="22"/>
              </w:rPr>
            </w:pPr>
          </w:p>
        </w:tc>
        <w:tc>
          <w:tcPr>
            <w:tcW w:w="6390" w:type="dxa"/>
          </w:tcPr>
          <w:p w14:paraId="7D9CF41C" w14:textId="2F8E66FE" w:rsidR="003C510E" w:rsidRPr="00506C4D" w:rsidRDefault="007C58F3" w:rsidP="00DA04E5">
            <w:pPr>
              <w:spacing w:line="240" w:lineRule="auto"/>
              <w:rPr>
                <w:sz w:val="22"/>
              </w:rPr>
            </w:pPr>
            <w:r>
              <w:rPr>
                <w:sz w:val="22"/>
              </w:rPr>
              <w:t>vehicle run o</w:t>
            </w:r>
            <w:r w:rsidR="003C510E" w:rsidRPr="00506C4D">
              <w:rPr>
                <w:sz w:val="22"/>
              </w:rPr>
              <w:t>ptions</w:t>
            </w:r>
          </w:p>
        </w:tc>
      </w:tr>
      <w:tr w:rsidR="0066747E" w:rsidRPr="00506C4D" w14:paraId="7D9CF422" w14:textId="77777777" w:rsidTr="00FB14D1">
        <w:trPr>
          <w:jc w:val="center"/>
        </w:trPr>
        <w:tc>
          <w:tcPr>
            <w:tcW w:w="2065" w:type="dxa"/>
          </w:tcPr>
          <w:p w14:paraId="7D9CF41E" w14:textId="77777777" w:rsidR="0066747E" w:rsidRPr="00506C4D" w:rsidRDefault="0066747E" w:rsidP="00DA04E5">
            <w:pPr>
              <w:spacing w:line="240" w:lineRule="auto"/>
              <w:rPr>
                <w:sz w:val="22"/>
              </w:rPr>
            </w:pPr>
          </w:p>
        </w:tc>
        <w:tc>
          <w:tcPr>
            <w:tcW w:w="2520" w:type="dxa"/>
          </w:tcPr>
          <w:p w14:paraId="7D9CF41F" w14:textId="77777777" w:rsidR="0066747E" w:rsidRPr="00506C4D" w:rsidRDefault="0066747E" w:rsidP="00DA04E5">
            <w:pPr>
              <w:spacing w:line="240" w:lineRule="auto"/>
              <w:rPr>
                <w:sz w:val="22"/>
              </w:rPr>
            </w:pPr>
            <w:proofErr w:type="spellStart"/>
            <w:r>
              <w:rPr>
                <w:sz w:val="22"/>
              </w:rPr>
              <w:t>Vehicle_showPower</w:t>
            </w:r>
            <w:proofErr w:type="spellEnd"/>
          </w:p>
        </w:tc>
        <w:tc>
          <w:tcPr>
            <w:tcW w:w="1530" w:type="dxa"/>
          </w:tcPr>
          <w:p w14:paraId="7D9CF420" w14:textId="77777777" w:rsidR="0066747E" w:rsidRPr="00506C4D" w:rsidRDefault="0066747E" w:rsidP="00DA04E5">
            <w:pPr>
              <w:spacing w:line="240" w:lineRule="auto"/>
              <w:rPr>
                <w:sz w:val="22"/>
              </w:rPr>
            </w:pPr>
            <w:proofErr w:type="spellStart"/>
            <w:r>
              <w:rPr>
                <w:sz w:val="22"/>
              </w:rPr>
              <w:t>boolean</w:t>
            </w:r>
            <w:proofErr w:type="spellEnd"/>
            <w:r>
              <w:rPr>
                <w:sz w:val="22"/>
              </w:rPr>
              <w:t>()</w:t>
            </w:r>
          </w:p>
        </w:tc>
        <w:tc>
          <w:tcPr>
            <w:tcW w:w="6390" w:type="dxa"/>
          </w:tcPr>
          <w:p w14:paraId="7D9CF421" w14:textId="1B64588F" w:rsidR="0066747E" w:rsidRPr="00506C4D" w:rsidRDefault="007C58F3" w:rsidP="00DA04E5">
            <w:pPr>
              <w:spacing w:line="240" w:lineRule="auto"/>
              <w:rPr>
                <w:sz w:val="22"/>
              </w:rPr>
            </w:pPr>
            <w:r>
              <w:rPr>
                <w:sz w:val="22"/>
              </w:rPr>
              <w:t>s</w:t>
            </w:r>
            <w:r w:rsidR="0066747E">
              <w:rPr>
                <w:sz w:val="22"/>
              </w:rPr>
              <w:t xml:space="preserve">hows power curves if </w:t>
            </w:r>
            <w:proofErr w:type="spellStart"/>
            <w:r w:rsidR="0066747E">
              <w:rPr>
                <w:sz w:val="22"/>
              </w:rPr>
              <w:t>Vehicle_Run</w:t>
            </w:r>
            <w:proofErr w:type="spellEnd"/>
            <w:r w:rsidR="0066747E">
              <w:rPr>
                <w:sz w:val="22"/>
              </w:rPr>
              <w:t xml:space="preserve"> is true</w:t>
            </w:r>
          </w:p>
        </w:tc>
      </w:tr>
      <w:tr w:rsidR="00A6255B" w:rsidRPr="00506C4D" w14:paraId="30E61808" w14:textId="77777777" w:rsidTr="00FB14D1">
        <w:trPr>
          <w:jc w:val="center"/>
        </w:trPr>
        <w:tc>
          <w:tcPr>
            <w:tcW w:w="2065" w:type="dxa"/>
          </w:tcPr>
          <w:p w14:paraId="2B77FD7D" w14:textId="77777777" w:rsidR="00A6255B" w:rsidRPr="00506C4D" w:rsidRDefault="00A6255B" w:rsidP="00DA04E5">
            <w:pPr>
              <w:spacing w:line="240" w:lineRule="auto"/>
              <w:rPr>
                <w:sz w:val="22"/>
              </w:rPr>
            </w:pPr>
          </w:p>
        </w:tc>
        <w:tc>
          <w:tcPr>
            <w:tcW w:w="2520" w:type="dxa"/>
          </w:tcPr>
          <w:p w14:paraId="3544629A" w14:textId="346E6380" w:rsidR="00A6255B" w:rsidRDefault="00A6255B" w:rsidP="00DA04E5">
            <w:pPr>
              <w:spacing w:line="240" w:lineRule="auto"/>
              <w:rPr>
                <w:sz w:val="22"/>
              </w:rPr>
            </w:pPr>
            <w:proofErr w:type="spellStart"/>
            <w:r>
              <w:rPr>
                <w:sz w:val="22"/>
              </w:rPr>
              <w:t>Power_Breakdown</w:t>
            </w:r>
            <w:proofErr w:type="spellEnd"/>
          </w:p>
        </w:tc>
        <w:tc>
          <w:tcPr>
            <w:tcW w:w="1530" w:type="dxa"/>
          </w:tcPr>
          <w:p w14:paraId="1B877EA5" w14:textId="6E8E87D1" w:rsidR="00A6255B" w:rsidRDefault="00A6255B" w:rsidP="00DA04E5">
            <w:pPr>
              <w:spacing w:line="240" w:lineRule="auto"/>
              <w:rPr>
                <w:sz w:val="22"/>
              </w:rPr>
            </w:pPr>
            <w:r>
              <w:rPr>
                <w:sz w:val="22"/>
              </w:rPr>
              <w:t>Boolean()</w:t>
            </w:r>
          </w:p>
        </w:tc>
        <w:tc>
          <w:tcPr>
            <w:tcW w:w="6390" w:type="dxa"/>
          </w:tcPr>
          <w:p w14:paraId="38124B78" w14:textId="2D7F45A5" w:rsidR="00A6255B" w:rsidRDefault="007C58F3" w:rsidP="00DA04E5">
            <w:pPr>
              <w:spacing w:line="240" w:lineRule="auto"/>
              <w:rPr>
                <w:sz w:val="22"/>
              </w:rPr>
            </w:pPr>
            <w:r>
              <w:rPr>
                <w:sz w:val="22"/>
              </w:rPr>
              <w:t>s</w:t>
            </w:r>
            <w:r w:rsidR="00A6255B">
              <w:rPr>
                <w:sz w:val="22"/>
              </w:rPr>
              <w:t>hows the power curve breakdown into Parasite, Induced and Profile</w:t>
            </w:r>
            <w:r w:rsidR="00FB14D1">
              <w:rPr>
                <w:sz w:val="22"/>
              </w:rPr>
              <w:t xml:space="preserve"> as well as the total power and Max continuous power</w:t>
            </w:r>
          </w:p>
        </w:tc>
      </w:tr>
      <w:tr w:rsidR="00DA593A" w:rsidRPr="00506C4D" w14:paraId="7D9CF427" w14:textId="77777777" w:rsidTr="00FB14D1">
        <w:trPr>
          <w:jc w:val="center"/>
        </w:trPr>
        <w:tc>
          <w:tcPr>
            <w:tcW w:w="2065" w:type="dxa"/>
          </w:tcPr>
          <w:p w14:paraId="7D9CF423" w14:textId="77777777" w:rsidR="00DA593A" w:rsidRPr="00506C4D" w:rsidRDefault="00DA593A" w:rsidP="00DA04E5">
            <w:pPr>
              <w:spacing w:line="240" w:lineRule="auto"/>
              <w:rPr>
                <w:sz w:val="22"/>
              </w:rPr>
            </w:pPr>
          </w:p>
        </w:tc>
        <w:tc>
          <w:tcPr>
            <w:tcW w:w="2520" w:type="dxa"/>
          </w:tcPr>
          <w:p w14:paraId="7D9CF424" w14:textId="77777777" w:rsidR="00DA593A" w:rsidRPr="00506C4D" w:rsidRDefault="00DA593A" w:rsidP="00DA04E5">
            <w:pPr>
              <w:spacing w:line="240" w:lineRule="auto"/>
              <w:rPr>
                <w:sz w:val="22"/>
              </w:rPr>
            </w:pPr>
            <w:proofErr w:type="spellStart"/>
            <w:r w:rsidRPr="00506C4D">
              <w:rPr>
                <w:sz w:val="22"/>
              </w:rPr>
              <w:t>vehicle_debug</w:t>
            </w:r>
            <w:proofErr w:type="spellEnd"/>
          </w:p>
        </w:tc>
        <w:tc>
          <w:tcPr>
            <w:tcW w:w="1530" w:type="dxa"/>
          </w:tcPr>
          <w:p w14:paraId="7D9CF425" w14:textId="77777777" w:rsidR="00DA593A" w:rsidRPr="00506C4D" w:rsidRDefault="00DA593A" w:rsidP="00DA04E5">
            <w:pPr>
              <w:spacing w:line="240" w:lineRule="auto"/>
              <w:rPr>
                <w:sz w:val="22"/>
              </w:rPr>
            </w:pPr>
            <w:proofErr w:type="spellStart"/>
            <w:r>
              <w:rPr>
                <w:sz w:val="22"/>
              </w:rPr>
              <w:t>boolean</w:t>
            </w:r>
            <w:proofErr w:type="spellEnd"/>
            <w:r>
              <w:rPr>
                <w:sz w:val="22"/>
              </w:rPr>
              <w:t>()</w:t>
            </w:r>
          </w:p>
        </w:tc>
        <w:tc>
          <w:tcPr>
            <w:tcW w:w="6390" w:type="dxa"/>
          </w:tcPr>
          <w:p w14:paraId="7D9CF426" w14:textId="5245B32F" w:rsidR="00DA593A" w:rsidRPr="00506C4D" w:rsidRDefault="007C58F3" w:rsidP="00DA04E5">
            <w:pPr>
              <w:spacing w:line="240" w:lineRule="auto"/>
              <w:rPr>
                <w:sz w:val="22"/>
              </w:rPr>
            </w:pPr>
            <w:r>
              <w:rPr>
                <w:sz w:val="22"/>
              </w:rPr>
              <w:t>vehicle debug o</w:t>
            </w:r>
            <w:r w:rsidR="00DA593A" w:rsidRPr="00506C4D">
              <w:rPr>
                <w:sz w:val="22"/>
              </w:rPr>
              <w:t>ption</w:t>
            </w:r>
            <w:r>
              <w:rPr>
                <w:sz w:val="22"/>
              </w:rPr>
              <w:t>; d</w:t>
            </w:r>
            <w:r w:rsidR="004A28E3">
              <w:rPr>
                <w:sz w:val="22"/>
              </w:rPr>
              <w:t>ebug in</w:t>
            </w:r>
            <w:r>
              <w:rPr>
                <w:sz w:val="22"/>
              </w:rPr>
              <w:t xml:space="preserve">formation printed to </w:t>
            </w:r>
            <w:proofErr w:type="spellStart"/>
            <w:r>
              <w:rPr>
                <w:sz w:val="22"/>
              </w:rPr>
              <w:t>cmd</w:t>
            </w:r>
            <w:proofErr w:type="spellEnd"/>
            <w:r>
              <w:rPr>
                <w:sz w:val="22"/>
              </w:rPr>
              <w:t xml:space="preserve"> window; set to ‘f</w:t>
            </w:r>
            <w:r w:rsidR="004A28E3">
              <w:rPr>
                <w:sz w:val="22"/>
              </w:rPr>
              <w:t>alse</w:t>
            </w:r>
            <w:r>
              <w:rPr>
                <w:sz w:val="22"/>
              </w:rPr>
              <w:t>’</w:t>
            </w:r>
            <w:r w:rsidR="004A28E3">
              <w:rPr>
                <w:sz w:val="22"/>
              </w:rPr>
              <w:t xml:space="preserve"> </w:t>
            </w:r>
            <w:r>
              <w:rPr>
                <w:sz w:val="22"/>
              </w:rPr>
              <w:t xml:space="preserve">for </w:t>
            </w:r>
            <w:r w:rsidR="004A28E3">
              <w:rPr>
                <w:sz w:val="22"/>
              </w:rPr>
              <w:t>normal use</w:t>
            </w:r>
          </w:p>
        </w:tc>
      </w:tr>
      <w:tr w:rsidR="00DA593A" w:rsidRPr="00506C4D" w14:paraId="7D9CF42C" w14:textId="77777777" w:rsidTr="00FB14D1">
        <w:trPr>
          <w:jc w:val="center"/>
        </w:trPr>
        <w:tc>
          <w:tcPr>
            <w:tcW w:w="2065" w:type="dxa"/>
          </w:tcPr>
          <w:p w14:paraId="7D9CF428" w14:textId="77777777" w:rsidR="00DA593A" w:rsidRPr="00506C4D" w:rsidRDefault="00DA593A" w:rsidP="00DA04E5">
            <w:pPr>
              <w:spacing w:line="240" w:lineRule="auto"/>
              <w:rPr>
                <w:sz w:val="22"/>
              </w:rPr>
            </w:pPr>
          </w:p>
        </w:tc>
        <w:tc>
          <w:tcPr>
            <w:tcW w:w="2520" w:type="dxa"/>
          </w:tcPr>
          <w:p w14:paraId="7D9CF429" w14:textId="77777777" w:rsidR="00DA593A" w:rsidRPr="00506C4D" w:rsidRDefault="00DA593A" w:rsidP="00DA04E5">
            <w:pPr>
              <w:spacing w:line="240" w:lineRule="auto"/>
              <w:rPr>
                <w:sz w:val="22"/>
              </w:rPr>
            </w:pPr>
            <w:proofErr w:type="spellStart"/>
            <w:r w:rsidRPr="00506C4D">
              <w:rPr>
                <w:sz w:val="22"/>
              </w:rPr>
              <w:t>Vehicle_debugFine</w:t>
            </w:r>
            <w:proofErr w:type="spellEnd"/>
          </w:p>
        </w:tc>
        <w:tc>
          <w:tcPr>
            <w:tcW w:w="1530" w:type="dxa"/>
          </w:tcPr>
          <w:p w14:paraId="7D9CF42A" w14:textId="77777777" w:rsidR="00DA593A" w:rsidRPr="00506C4D" w:rsidRDefault="00DA593A" w:rsidP="00DA04E5">
            <w:pPr>
              <w:spacing w:line="240" w:lineRule="auto"/>
              <w:rPr>
                <w:sz w:val="22"/>
              </w:rPr>
            </w:pPr>
            <w:proofErr w:type="spellStart"/>
            <w:r>
              <w:rPr>
                <w:sz w:val="22"/>
              </w:rPr>
              <w:t>boolean</w:t>
            </w:r>
            <w:proofErr w:type="spellEnd"/>
            <w:r>
              <w:rPr>
                <w:sz w:val="22"/>
              </w:rPr>
              <w:t>()</w:t>
            </w:r>
          </w:p>
        </w:tc>
        <w:tc>
          <w:tcPr>
            <w:tcW w:w="6390" w:type="dxa"/>
          </w:tcPr>
          <w:p w14:paraId="7D9CF42B" w14:textId="178BFF13" w:rsidR="00DA593A" w:rsidRPr="00506C4D" w:rsidRDefault="007C58F3" w:rsidP="00DA04E5">
            <w:pPr>
              <w:spacing w:line="240" w:lineRule="auto"/>
              <w:rPr>
                <w:sz w:val="22"/>
              </w:rPr>
            </w:pPr>
            <w:r>
              <w:rPr>
                <w:sz w:val="22"/>
              </w:rPr>
              <w:t>vehicle fine d</w:t>
            </w:r>
            <w:r w:rsidR="00DA593A" w:rsidRPr="00506C4D">
              <w:rPr>
                <w:sz w:val="22"/>
              </w:rPr>
              <w:t>ebug optio</w:t>
            </w:r>
            <w:r w:rsidR="00DA593A">
              <w:rPr>
                <w:sz w:val="22"/>
              </w:rPr>
              <w:t>n</w:t>
            </w:r>
            <w:r>
              <w:rPr>
                <w:sz w:val="22"/>
              </w:rPr>
              <w:t>; more debug information</w:t>
            </w:r>
          </w:p>
        </w:tc>
      </w:tr>
      <w:tr w:rsidR="0066747E" w:rsidRPr="00506C4D" w14:paraId="7D9CF431" w14:textId="77777777" w:rsidTr="00FB14D1">
        <w:trPr>
          <w:jc w:val="center"/>
        </w:trPr>
        <w:tc>
          <w:tcPr>
            <w:tcW w:w="2065" w:type="dxa"/>
          </w:tcPr>
          <w:p w14:paraId="7D9CF42D" w14:textId="77777777" w:rsidR="0066747E" w:rsidRPr="00506C4D" w:rsidRDefault="0066747E" w:rsidP="00DA04E5">
            <w:pPr>
              <w:spacing w:line="240" w:lineRule="auto"/>
              <w:rPr>
                <w:sz w:val="22"/>
              </w:rPr>
            </w:pPr>
          </w:p>
        </w:tc>
        <w:tc>
          <w:tcPr>
            <w:tcW w:w="2520" w:type="dxa"/>
          </w:tcPr>
          <w:p w14:paraId="7D9CF42E" w14:textId="77777777" w:rsidR="0066747E" w:rsidRPr="00506C4D" w:rsidRDefault="0066747E" w:rsidP="00DA04E5">
            <w:pPr>
              <w:spacing w:line="240" w:lineRule="auto"/>
              <w:rPr>
                <w:sz w:val="22"/>
              </w:rPr>
            </w:pPr>
            <w:proofErr w:type="spellStart"/>
            <w:r>
              <w:rPr>
                <w:sz w:val="22"/>
              </w:rPr>
              <w:t>Vehicle_size_compare</w:t>
            </w:r>
            <w:proofErr w:type="spellEnd"/>
          </w:p>
        </w:tc>
        <w:tc>
          <w:tcPr>
            <w:tcW w:w="1530" w:type="dxa"/>
          </w:tcPr>
          <w:p w14:paraId="7D9CF42F" w14:textId="77777777" w:rsidR="0066747E" w:rsidRDefault="0066747E" w:rsidP="00DA04E5">
            <w:pPr>
              <w:spacing w:line="240" w:lineRule="auto"/>
              <w:rPr>
                <w:sz w:val="22"/>
              </w:rPr>
            </w:pPr>
            <w:proofErr w:type="spellStart"/>
            <w:r>
              <w:rPr>
                <w:sz w:val="22"/>
              </w:rPr>
              <w:t>boolean</w:t>
            </w:r>
            <w:proofErr w:type="spellEnd"/>
            <w:r>
              <w:rPr>
                <w:sz w:val="22"/>
              </w:rPr>
              <w:t>()</w:t>
            </w:r>
          </w:p>
        </w:tc>
        <w:tc>
          <w:tcPr>
            <w:tcW w:w="6390" w:type="dxa"/>
          </w:tcPr>
          <w:p w14:paraId="7D9CF430" w14:textId="66F47CDE" w:rsidR="0066747E" w:rsidRPr="00506C4D" w:rsidRDefault="007C58F3" w:rsidP="00DA04E5">
            <w:pPr>
              <w:spacing w:line="240" w:lineRule="auto"/>
              <w:rPr>
                <w:sz w:val="22"/>
              </w:rPr>
            </w:pPr>
            <w:r>
              <w:rPr>
                <w:sz w:val="22"/>
              </w:rPr>
              <w:t>w</w:t>
            </w:r>
            <w:r w:rsidR="0066747E">
              <w:rPr>
                <w:sz w:val="22"/>
              </w:rPr>
              <w:t xml:space="preserve">ill run a series of GWs for </w:t>
            </w:r>
            <w:r>
              <w:rPr>
                <w:sz w:val="22"/>
              </w:rPr>
              <w:t>vehicle power curves if desired</w:t>
            </w:r>
          </w:p>
        </w:tc>
      </w:tr>
      <w:tr w:rsidR="00F30018" w:rsidRPr="00506C4D" w14:paraId="7D9CF436" w14:textId="77777777" w:rsidTr="00FB14D1">
        <w:trPr>
          <w:jc w:val="center"/>
        </w:trPr>
        <w:tc>
          <w:tcPr>
            <w:tcW w:w="2065" w:type="dxa"/>
          </w:tcPr>
          <w:p w14:paraId="7D9CF432" w14:textId="77777777" w:rsidR="00F30018" w:rsidRPr="00506C4D" w:rsidRDefault="00F30018" w:rsidP="00DA04E5">
            <w:pPr>
              <w:spacing w:line="240" w:lineRule="auto"/>
              <w:rPr>
                <w:sz w:val="22"/>
              </w:rPr>
            </w:pPr>
          </w:p>
        </w:tc>
        <w:tc>
          <w:tcPr>
            <w:tcW w:w="2520" w:type="dxa"/>
          </w:tcPr>
          <w:p w14:paraId="7D9CF433" w14:textId="77777777" w:rsidR="00F30018" w:rsidRDefault="00F30018" w:rsidP="00DA04E5">
            <w:pPr>
              <w:spacing w:line="240" w:lineRule="auto"/>
              <w:rPr>
                <w:sz w:val="22"/>
              </w:rPr>
            </w:pPr>
            <w:proofErr w:type="spellStart"/>
            <w:r w:rsidRPr="00F30018">
              <w:rPr>
                <w:sz w:val="22"/>
              </w:rPr>
              <w:t>vehicle_Alt_Power_Curve</w:t>
            </w:r>
            <w:proofErr w:type="spellEnd"/>
          </w:p>
        </w:tc>
        <w:tc>
          <w:tcPr>
            <w:tcW w:w="1530" w:type="dxa"/>
          </w:tcPr>
          <w:p w14:paraId="7D9CF434" w14:textId="77777777" w:rsidR="00F30018" w:rsidRDefault="00F30018" w:rsidP="00DA04E5">
            <w:pPr>
              <w:spacing w:line="240" w:lineRule="auto"/>
              <w:rPr>
                <w:sz w:val="22"/>
              </w:rPr>
            </w:pPr>
            <w:r>
              <w:rPr>
                <w:sz w:val="22"/>
              </w:rPr>
              <w:t>Boolean()</w:t>
            </w:r>
          </w:p>
        </w:tc>
        <w:tc>
          <w:tcPr>
            <w:tcW w:w="6390" w:type="dxa"/>
          </w:tcPr>
          <w:p w14:paraId="7D9CF435" w14:textId="03BCF82C" w:rsidR="00F30018" w:rsidRDefault="007C58F3" w:rsidP="00DA04E5">
            <w:pPr>
              <w:spacing w:line="240" w:lineRule="auto"/>
              <w:rPr>
                <w:sz w:val="22"/>
              </w:rPr>
            </w:pPr>
            <w:r>
              <w:rPr>
                <w:sz w:val="22"/>
              </w:rPr>
              <w:t>s</w:t>
            </w:r>
            <w:r w:rsidR="002F2F9F">
              <w:rPr>
                <w:sz w:val="22"/>
              </w:rPr>
              <w:t xml:space="preserve">elect whether or not to plot </w:t>
            </w:r>
            <w:r w:rsidR="00F30018">
              <w:rPr>
                <w:sz w:val="22"/>
              </w:rPr>
              <w:t>altitude power curve</w:t>
            </w:r>
          </w:p>
        </w:tc>
      </w:tr>
      <w:tr w:rsidR="004A28E3" w:rsidRPr="00506C4D" w14:paraId="7D9CF43B" w14:textId="77777777" w:rsidTr="00FB14D1">
        <w:trPr>
          <w:jc w:val="center"/>
        </w:trPr>
        <w:tc>
          <w:tcPr>
            <w:tcW w:w="2065" w:type="dxa"/>
          </w:tcPr>
          <w:p w14:paraId="7D9CF437" w14:textId="77777777" w:rsidR="004A28E3" w:rsidRPr="00506C4D" w:rsidRDefault="004A28E3" w:rsidP="00DA04E5">
            <w:pPr>
              <w:spacing w:line="240" w:lineRule="auto"/>
              <w:rPr>
                <w:sz w:val="22"/>
              </w:rPr>
            </w:pPr>
          </w:p>
        </w:tc>
        <w:tc>
          <w:tcPr>
            <w:tcW w:w="2520" w:type="dxa"/>
          </w:tcPr>
          <w:p w14:paraId="7D9CF438" w14:textId="77777777" w:rsidR="004A28E3" w:rsidRPr="00F30018" w:rsidRDefault="004A28E3" w:rsidP="00DA04E5">
            <w:pPr>
              <w:spacing w:line="240" w:lineRule="auto"/>
              <w:rPr>
                <w:sz w:val="22"/>
              </w:rPr>
            </w:pPr>
            <w:proofErr w:type="spellStart"/>
            <w:r w:rsidRPr="004A28E3">
              <w:rPr>
                <w:sz w:val="22"/>
              </w:rPr>
              <w:t>vehicle_CT_Sigma_Curve</w:t>
            </w:r>
            <w:proofErr w:type="spellEnd"/>
          </w:p>
        </w:tc>
        <w:tc>
          <w:tcPr>
            <w:tcW w:w="1530" w:type="dxa"/>
          </w:tcPr>
          <w:p w14:paraId="7D9CF439" w14:textId="77777777" w:rsidR="004A28E3" w:rsidRDefault="004A28E3" w:rsidP="00DA04E5">
            <w:pPr>
              <w:spacing w:line="240" w:lineRule="auto"/>
              <w:rPr>
                <w:sz w:val="22"/>
              </w:rPr>
            </w:pPr>
            <w:r>
              <w:rPr>
                <w:sz w:val="22"/>
              </w:rPr>
              <w:t>Boolean()</w:t>
            </w:r>
          </w:p>
        </w:tc>
        <w:tc>
          <w:tcPr>
            <w:tcW w:w="6390" w:type="dxa"/>
          </w:tcPr>
          <w:p w14:paraId="7D9CF43A" w14:textId="2DFCF2C5" w:rsidR="004A28E3" w:rsidRDefault="007C58F3" w:rsidP="00DA04E5">
            <w:pPr>
              <w:spacing w:line="240" w:lineRule="auto"/>
              <w:rPr>
                <w:sz w:val="22"/>
              </w:rPr>
            </w:pPr>
            <w:r>
              <w:rPr>
                <w:sz w:val="22"/>
              </w:rPr>
              <w:t>s</w:t>
            </w:r>
            <w:r w:rsidR="002F2F9F">
              <w:rPr>
                <w:sz w:val="22"/>
              </w:rPr>
              <w:t>elect whether or not</w:t>
            </w:r>
            <w:r w:rsidR="004A28E3">
              <w:rPr>
                <w:sz w:val="22"/>
              </w:rPr>
              <w:t xml:space="preserve"> to create a</w:t>
            </w:r>
            <w:r>
              <w:rPr>
                <w:sz w:val="22"/>
              </w:rPr>
              <w:t xml:space="preserve"> CT/sigma vs advance ratio plot; increases run time significantly</w:t>
            </w:r>
          </w:p>
        </w:tc>
      </w:tr>
      <w:tr w:rsidR="00E1500E" w:rsidRPr="00506C4D" w14:paraId="35DD007B" w14:textId="77777777" w:rsidTr="00FB14D1">
        <w:trPr>
          <w:jc w:val="center"/>
        </w:trPr>
        <w:tc>
          <w:tcPr>
            <w:tcW w:w="2065" w:type="dxa"/>
          </w:tcPr>
          <w:p w14:paraId="28379ECB" w14:textId="77777777" w:rsidR="00E1500E" w:rsidRPr="00506C4D" w:rsidRDefault="00E1500E" w:rsidP="00DA04E5">
            <w:pPr>
              <w:spacing w:line="240" w:lineRule="auto"/>
              <w:rPr>
                <w:sz w:val="22"/>
              </w:rPr>
            </w:pPr>
          </w:p>
        </w:tc>
        <w:tc>
          <w:tcPr>
            <w:tcW w:w="2520" w:type="dxa"/>
          </w:tcPr>
          <w:p w14:paraId="78D3A9C9" w14:textId="2772A534" w:rsidR="00E1500E" w:rsidRPr="004A28E3" w:rsidRDefault="00E1500E" w:rsidP="00DA04E5">
            <w:pPr>
              <w:spacing w:line="240" w:lineRule="auto"/>
              <w:rPr>
                <w:sz w:val="22"/>
              </w:rPr>
            </w:pPr>
            <w:proofErr w:type="spellStart"/>
            <w:r>
              <w:rPr>
                <w:sz w:val="22"/>
              </w:rPr>
              <w:t>Trim_Velocity_Plots</w:t>
            </w:r>
            <w:proofErr w:type="spellEnd"/>
          </w:p>
        </w:tc>
        <w:tc>
          <w:tcPr>
            <w:tcW w:w="1530" w:type="dxa"/>
          </w:tcPr>
          <w:p w14:paraId="6B256E44" w14:textId="4800E4F9" w:rsidR="00E1500E" w:rsidRDefault="00E1500E" w:rsidP="00DA04E5">
            <w:pPr>
              <w:spacing w:line="240" w:lineRule="auto"/>
              <w:rPr>
                <w:sz w:val="22"/>
              </w:rPr>
            </w:pPr>
            <w:r>
              <w:rPr>
                <w:sz w:val="22"/>
              </w:rPr>
              <w:t>Boolean()</w:t>
            </w:r>
          </w:p>
        </w:tc>
        <w:tc>
          <w:tcPr>
            <w:tcW w:w="6390" w:type="dxa"/>
          </w:tcPr>
          <w:p w14:paraId="1604166D" w14:textId="3619184E" w:rsidR="00E1500E" w:rsidRDefault="00E1500E" w:rsidP="00DA04E5">
            <w:pPr>
              <w:spacing w:line="240" w:lineRule="auto"/>
              <w:rPr>
                <w:sz w:val="22"/>
              </w:rPr>
            </w:pPr>
            <w:r>
              <w:rPr>
                <w:sz w:val="22"/>
              </w:rPr>
              <w:t>Select whether or not 5 trim versus velocity plots will be created. Plots are: Inflow, Collective, Beta0, Theta_1c, Theta_1s</w:t>
            </w:r>
          </w:p>
        </w:tc>
      </w:tr>
    </w:tbl>
    <w:p w14:paraId="7D9CF43C" w14:textId="77777777" w:rsidR="00DA04E5" w:rsidRDefault="00DA04E5" w:rsidP="008A11AD">
      <w:pPr>
        <w:pStyle w:val="Heading2"/>
        <w:spacing w:line="276" w:lineRule="auto"/>
      </w:pPr>
    </w:p>
    <w:p w14:paraId="7D9CF43D" w14:textId="77777777" w:rsidR="00DC3A3B" w:rsidRDefault="00DC3A3B" w:rsidP="008A11AD">
      <w:pPr>
        <w:pStyle w:val="Heading2"/>
        <w:spacing w:line="276" w:lineRule="auto"/>
      </w:pPr>
      <w:bookmarkStart w:id="13" w:name="_Toc406156593"/>
      <w:r>
        <w:t>Vehicle Configuration File</w:t>
      </w:r>
      <w:bookmarkEnd w:id="13"/>
    </w:p>
    <w:p w14:paraId="7D9CF43E" w14:textId="6E2865DA" w:rsidR="00DC3A3B" w:rsidRDefault="00212E39" w:rsidP="008A11AD">
      <w:pPr>
        <w:spacing w:line="276" w:lineRule="auto"/>
      </w:pPr>
      <w:r>
        <w:tab/>
        <w:t>The vehicle configuration has many inputs whose types vary extensively.</w:t>
      </w:r>
      <w:r w:rsidR="00506C4D">
        <w:t xml:space="preserve"> The followi</w:t>
      </w:r>
      <w:r w:rsidR="00E01EB9">
        <w:t>ng table explains each section</w:t>
      </w:r>
      <w:r w:rsidR="00EE52E5">
        <w:t>.</w:t>
      </w:r>
    </w:p>
    <w:p w14:paraId="02E03BF4" w14:textId="347CB0DE" w:rsidR="00830E43" w:rsidRDefault="00830E43" w:rsidP="008A11AD">
      <w:pPr>
        <w:spacing w:line="276" w:lineRule="auto"/>
      </w:pPr>
      <w:r>
        <w:tab/>
        <w:t xml:space="preserve">This file is used for both design and performance calculations. In the event of performance calculations weights, engine values and drag values are taken directly from the file for use. For design procedures the values are scaled with respect to gross weight and power required at that gross weight. Values with a star next to the m in the first column are scaled </w:t>
      </w:r>
      <w:r w:rsidR="00C41DCB">
        <w:t>when the RF method is run but set to their baseline values when the vehicle performance code is run.</w:t>
      </w:r>
    </w:p>
    <w:tbl>
      <w:tblPr>
        <w:tblW w:w="12473" w:type="dxa"/>
        <w:jc w:val="center"/>
        <w:tblLook w:val="04A0" w:firstRow="1" w:lastRow="0" w:firstColumn="1" w:lastColumn="0" w:noHBand="0" w:noVBand="1"/>
      </w:tblPr>
      <w:tblGrid>
        <w:gridCol w:w="1615"/>
        <w:gridCol w:w="3994"/>
        <w:gridCol w:w="1019"/>
        <w:gridCol w:w="5845"/>
      </w:tblGrid>
      <w:tr w:rsidR="009D40A2" w:rsidRPr="004416EC" w14:paraId="7D9CF443" w14:textId="77777777" w:rsidTr="00AF6C0F">
        <w:trPr>
          <w:trHeight w:val="188"/>
          <w:jc w:val="center"/>
        </w:trPr>
        <w:tc>
          <w:tcPr>
            <w:tcW w:w="1615" w:type="dxa"/>
            <w:tcBorders>
              <w:top w:val="single" w:sz="4" w:space="0" w:color="auto"/>
              <w:left w:val="single" w:sz="4" w:space="0" w:color="auto"/>
              <w:bottom w:val="single" w:sz="4" w:space="0" w:color="auto"/>
              <w:right w:val="single" w:sz="4" w:space="0" w:color="auto"/>
            </w:tcBorders>
            <w:shd w:val="clear" w:color="auto" w:fill="auto"/>
            <w:hideMark/>
          </w:tcPr>
          <w:p w14:paraId="7D9CF43F" w14:textId="77777777" w:rsidR="009D40A2" w:rsidRPr="00A34131" w:rsidRDefault="009D40A2" w:rsidP="00DA04E5">
            <w:pPr>
              <w:spacing w:line="240" w:lineRule="auto"/>
              <w:contextualSpacing w:val="0"/>
              <w:rPr>
                <w:rFonts w:eastAsia="Times New Roman" w:cs="Times New Roman"/>
                <w:b/>
                <w:bCs/>
                <w:color w:val="000000"/>
                <w:sz w:val="22"/>
              </w:rPr>
            </w:pPr>
            <w:r w:rsidRPr="00A34131">
              <w:rPr>
                <w:rFonts w:eastAsia="Times New Roman" w:cs="Times New Roman"/>
                <w:b/>
                <w:bCs/>
                <w:color w:val="000000"/>
                <w:sz w:val="22"/>
              </w:rPr>
              <w:t>Section Name</w:t>
            </w:r>
          </w:p>
        </w:tc>
        <w:tc>
          <w:tcPr>
            <w:tcW w:w="3994" w:type="dxa"/>
            <w:tcBorders>
              <w:top w:val="single" w:sz="4" w:space="0" w:color="auto"/>
              <w:left w:val="nil"/>
              <w:bottom w:val="single" w:sz="4" w:space="0" w:color="auto"/>
              <w:right w:val="single" w:sz="4" w:space="0" w:color="auto"/>
            </w:tcBorders>
            <w:shd w:val="clear" w:color="auto" w:fill="auto"/>
            <w:hideMark/>
          </w:tcPr>
          <w:p w14:paraId="7D9CF440" w14:textId="77777777" w:rsidR="009D40A2" w:rsidRPr="00A34131" w:rsidRDefault="009D40A2" w:rsidP="00DA04E5">
            <w:pPr>
              <w:spacing w:line="240" w:lineRule="auto"/>
              <w:contextualSpacing w:val="0"/>
              <w:rPr>
                <w:rFonts w:eastAsia="Times New Roman" w:cs="Times New Roman"/>
                <w:b/>
                <w:bCs/>
                <w:color w:val="000000"/>
                <w:sz w:val="22"/>
              </w:rPr>
            </w:pPr>
            <w:r w:rsidRPr="00A34131">
              <w:rPr>
                <w:rFonts w:eastAsia="Times New Roman" w:cs="Times New Roman"/>
                <w:b/>
                <w:bCs/>
                <w:color w:val="000000"/>
                <w:sz w:val="22"/>
              </w:rPr>
              <w:t>Sub-Section Name</w:t>
            </w:r>
          </w:p>
        </w:tc>
        <w:tc>
          <w:tcPr>
            <w:tcW w:w="1019" w:type="dxa"/>
            <w:tcBorders>
              <w:top w:val="single" w:sz="4" w:space="0" w:color="auto"/>
              <w:left w:val="nil"/>
              <w:bottom w:val="single" w:sz="4" w:space="0" w:color="auto"/>
              <w:right w:val="single" w:sz="4" w:space="0" w:color="auto"/>
            </w:tcBorders>
            <w:shd w:val="clear" w:color="auto" w:fill="auto"/>
            <w:hideMark/>
          </w:tcPr>
          <w:p w14:paraId="7D9CF441" w14:textId="36E79E7D" w:rsidR="009D40A2" w:rsidRPr="00A34131" w:rsidRDefault="009D40A2" w:rsidP="00DA04E5">
            <w:pPr>
              <w:spacing w:line="240" w:lineRule="auto"/>
              <w:contextualSpacing w:val="0"/>
              <w:rPr>
                <w:rFonts w:eastAsia="Times New Roman" w:cs="Times New Roman"/>
                <w:b/>
                <w:bCs/>
                <w:color w:val="000000"/>
                <w:sz w:val="22"/>
              </w:rPr>
            </w:pPr>
            <w:r w:rsidRPr="00A34131">
              <w:rPr>
                <w:rFonts w:eastAsia="Times New Roman" w:cs="Times New Roman"/>
                <w:b/>
                <w:bCs/>
                <w:color w:val="000000"/>
                <w:sz w:val="22"/>
              </w:rPr>
              <w:t>Type</w:t>
            </w:r>
          </w:p>
        </w:tc>
        <w:tc>
          <w:tcPr>
            <w:tcW w:w="5845" w:type="dxa"/>
            <w:tcBorders>
              <w:top w:val="single" w:sz="4" w:space="0" w:color="auto"/>
              <w:left w:val="nil"/>
              <w:bottom w:val="single" w:sz="4" w:space="0" w:color="auto"/>
              <w:right w:val="single" w:sz="4" w:space="0" w:color="auto"/>
            </w:tcBorders>
            <w:shd w:val="clear" w:color="auto" w:fill="auto"/>
            <w:hideMark/>
          </w:tcPr>
          <w:p w14:paraId="7D9CF442" w14:textId="77777777" w:rsidR="009D40A2" w:rsidRPr="00A34131" w:rsidRDefault="009D40A2" w:rsidP="00DA04E5">
            <w:pPr>
              <w:spacing w:line="240" w:lineRule="auto"/>
              <w:contextualSpacing w:val="0"/>
              <w:rPr>
                <w:rFonts w:eastAsia="Times New Roman" w:cs="Times New Roman"/>
                <w:b/>
                <w:bCs/>
                <w:color w:val="000000"/>
                <w:sz w:val="22"/>
              </w:rPr>
            </w:pPr>
            <w:r w:rsidRPr="00A34131">
              <w:rPr>
                <w:rFonts w:eastAsia="Times New Roman" w:cs="Times New Roman"/>
                <w:b/>
                <w:bCs/>
                <w:color w:val="000000"/>
                <w:sz w:val="22"/>
              </w:rPr>
              <w:t>Description</w:t>
            </w:r>
          </w:p>
        </w:tc>
      </w:tr>
      <w:tr w:rsidR="009D40A2" w:rsidRPr="00A34131" w14:paraId="7D9CF446" w14:textId="77777777" w:rsidTr="00AF6C0F">
        <w:trPr>
          <w:trHeight w:val="300"/>
          <w:jc w:val="center"/>
        </w:trPr>
        <w:tc>
          <w:tcPr>
            <w:tcW w:w="1615" w:type="dxa"/>
            <w:tcBorders>
              <w:top w:val="nil"/>
              <w:left w:val="single" w:sz="4" w:space="0" w:color="auto"/>
              <w:bottom w:val="single" w:sz="4" w:space="0" w:color="auto"/>
              <w:right w:val="single" w:sz="4" w:space="0" w:color="auto"/>
            </w:tcBorders>
            <w:shd w:val="clear" w:color="auto" w:fill="auto"/>
            <w:hideMark/>
          </w:tcPr>
          <w:p w14:paraId="7D9CF444"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[Sizing Results]</w:t>
            </w:r>
          </w:p>
        </w:tc>
        <w:tc>
          <w:tcPr>
            <w:tcW w:w="10858" w:type="dxa"/>
            <w:gridSpan w:val="3"/>
            <w:tcBorders>
              <w:top w:val="single" w:sz="4" w:space="0" w:color="auto"/>
              <w:left w:val="nil"/>
              <w:bottom w:val="single" w:sz="4" w:space="0" w:color="auto"/>
              <w:right w:val="single" w:sz="4" w:space="0" w:color="auto"/>
            </w:tcBorders>
            <w:shd w:val="clear" w:color="auto" w:fill="auto"/>
            <w:hideMark/>
          </w:tcPr>
          <w:p w14:paraId="7D9CF445" w14:textId="700AC321" w:rsidR="009D40A2" w:rsidRPr="00A34131" w:rsidRDefault="00C744C2" w:rsidP="00DA04E5">
            <w:pPr>
              <w:spacing w:line="240" w:lineRule="auto"/>
              <w:contextualSpacing w:val="0"/>
              <w:rPr>
                <w:rFonts w:eastAsia="Times New Roman" w:cs="Times New Roman"/>
                <w:color w:val="000000"/>
                <w:sz w:val="22"/>
              </w:rPr>
            </w:pPr>
            <w:r>
              <w:rPr>
                <w:rFonts w:eastAsia="Times New Roman" w:cs="Times New Roman"/>
                <w:color w:val="000000"/>
                <w:sz w:val="22"/>
              </w:rPr>
              <w:t xml:space="preserve">no input required; </w:t>
            </w:r>
            <w:r w:rsidRPr="00A34131">
              <w:rPr>
                <w:rFonts w:eastAsia="Times New Roman" w:cs="Times New Roman"/>
                <w:color w:val="000000"/>
                <w:sz w:val="22"/>
              </w:rPr>
              <w:t>section used for output</w:t>
            </w:r>
          </w:p>
        </w:tc>
      </w:tr>
      <w:tr w:rsidR="009D40A2" w:rsidRPr="00A34131" w14:paraId="7D9CF449" w14:textId="77777777" w:rsidTr="00AF6C0F">
        <w:trPr>
          <w:trHeight w:val="300"/>
          <w:jc w:val="center"/>
        </w:trPr>
        <w:tc>
          <w:tcPr>
            <w:tcW w:w="1615" w:type="dxa"/>
            <w:tcBorders>
              <w:top w:val="nil"/>
              <w:left w:val="single" w:sz="4" w:space="0" w:color="auto"/>
              <w:bottom w:val="single" w:sz="4" w:space="0" w:color="auto"/>
              <w:right w:val="single" w:sz="4" w:space="0" w:color="auto"/>
            </w:tcBorders>
            <w:shd w:val="clear" w:color="auto" w:fill="auto"/>
            <w:hideMark/>
          </w:tcPr>
          <w:p w14:paraId="7D9CF447"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[Economics]</w:t>
            </w:r>
          </w:p>
        </w:tc>
        <w:tc>
          <w:tcPr>
            <w:tcW w:w="10858" w:type="dxa"/>
            <w:gridSpan w:val="3"/>
            <w:tcBorders>
              <w:top w:val="single" w:sz="4" w:space="0" w:color="auto"/>
              <w:left w:val="nil"/>
              <w:bottom w:val="single" w:sz="4" w:space="0" w:color="auto"/>
              <w:right w:val="single" w:sz="4" w:space="0" w:color="auto"/>
            </w:tcBorders>
            <w:shd w:val="clear" w:color="auto" w:fill="auto"/>
            <w:hideMark/>
          </w:tcPr>
          <w:p w14:paraId="7D9CF448" w14:textId="271E96B0" w:rsidR="009D40A2" w:rsidRPr="00A34131" w:rsidRDefault="00C744C2" w:rsidP="00DA04E5">
            <w:pPr>
              <w:spacing w:line="240" w:lineRule="auto"/>
              <w:contextualSpacing w:val="0"/>
              <w:rPr>
                <w:rFonts w:eastAsia="Times New Roman" w:cs="Times New Roman"/>
                <w:color w:val="000000"/>
                <w:sz w:val="22"/>
              </w:rPr>
            </w:pPr>
            <w:r>
              <w:rPr>
                <w:rFonts w:eastAsia="Times New Roman" w:cs="Times New Roman"/>
                <w:color w:val="000000"/>
                <w:sz w:val="22"/>
              </w:rPr>
              <w:t xml:space="preserve">no input required; </w:t>
            </w:r>
            <w:r w:rsidRPr="00A34131">
              <w:rPr>
                <w:rFonts w:eastAsia="Times New Roman" w:cs="Times New Roman"/>
                <w:color w:val="000000"/>
                <w:sz w:val="22"/>
              </w:rPr>
              <w:t>section used for output</w:t>
            </w:r>
          </w:p>
        </w:tc>
      </w:tr>
      <w:tr w:rsidR="00712ABD" w:rsidRPr="00A34131" w14:paraId="7D9CF44C" w14:textId="77777777" w:rsidTr="00AF6C0F">
        <w:trPr>
          <w:trHeight w:val="300"/>
          <w:jc w:val="center"/>
        </w:trPr>
        <w:tc>
          <w:tcPr>
            <w:tcW w:w="1615" w:type="dxa"/>
            <w:tcBorders>
              <w:top w:val="nil"/>
              <w:left w:val="single" w:sz="4" w:space="0" w:color="auto"/>
              <w:bottom w:val="single" w:sz="4" w:space="0" w:color="auto"/>
              <w:right w:val="single" w:sz="4" w:space="0" w:color="auto"/>
            </w:tcBorders>
            <w:shd w:val="clear" w:color="auto" w:fill="auto"/>
          </w:tcPr>
          <w:p w14:paraId="7D9CF44A" w14:textId="77777777" w:rsidR="00712ABD" w:rsidRPr="00A34131" w:rsidRDefault="00712ABD" w:rsidP="00DA04E5">
            <w:pPr>
              <w:spacing w:line="240" w:lineRule="auto"/>
              <w:contextualSpacing w:val="0"/>
              <w:rPr>
                <w:rFonts w:eastAsia="Times New Roman" w:cs="Times New Roman"/>
                <w:color w:val="000000"/>
                <w:sz w:val="22"/>
              </w:rPr>
            </w:pPr>
            <w:r>
              <w:rPr>
                <w:rFonts w:eastAsia="Times New Roman" w:cs="Times New Roman"/>
                <w:color w:val="000000"/>
                <w:sz w:val="22"/>
              </w:rPr>
              <w:t>[</w:t>
            </w:r>
            <w:proofErr w:type="spellStart"/>
            <w:r>
              <w:rPr>
                <w:rFonts w:eastAsia="Times New Roman" w:cs="Times New Roman"/>
                <w:color w:val="000000"/>
                <w:sz w:val="22"/>
              </w:rPr>
              <w:t>Veh_Name</w:t>
            </w:r>
            <w:proofErr w:type="spellEnd"/>
            <w:r>
              <w:rPr>
                <w:rFonts w:eastAsia="Times New Roman" w:cs="Times New Roman"/>
                <w:color w:val="000000"/>
                <w:sz w:val="22"/>
              </w:rPr>
              <w:t>]</w:t>
            </w:r>
          </w:p>
        </w:tc>
        <w:tc>
          <w:tcPr>
            <w:tcW w:w="10858" w:type="dxa"/>
            <w:gridSpan w:val="3"/>
            <w:tcBorders>
              <w:top w:val="single" w:sz="4" w:space="0" w:color="auto"/>
              <w:left w:val="nil"/>
              <w:bottom w:val="single" w:sz="4" w:space="0" w:color="auto"/>
              <w:right w:val="single" w:sz="4" w:space="0" w:color="auto"/>
            </w:tcBorders>
            <w:shd w:val="clear" w:color="auto" w:fill="auto"/>
          </w:tcPr>
          <w:p w14:paraId="7D9CF44B" w14:textId="77777777" w:rsidR="00712ABD" w:rsidRPr="00A34131" w:rsidRDefault="00712ABD" w:rsidP="00DA04E5">
            <w:pPr>
              <w:spacing w:line="240" w:lineRule="auto"/>
              <w:contextualSpacing w:val="0"/>
              <w:rPr>
                <w:rFonts w:eastAsia="Times New Roman" w:cs="Times New Roman"/>
                <w:color w:val="000000"/>
                <w:sz w:val="22"/>
              </w:rPr>
            </w:pPr>
          </w:p>
        </w:tc>
      </w:tr>
      <w:tr w:rsidR="00712ABD" w:rsidRPr="004416EC" w14:paraId="7D9CF451" w14:textId="77777777" w:rsidTr="00AF6C0F">
        <w:trPr>
          <w:trHeight w:val="300"/>
          <w:jc w:val="center"/>
        </w:trPr>
        <w:tc>
          <w:tcPr>
            <w:tcW w:w="1615" w:type="dxa"/>
            <w:tcBorders>
              <w:top w:val="nil"/>
              <w:left w:val="single" w:sz="4" w:space="0" w:color="auto"/>
              <w:bottom w:val="single" w:sz="4" w:space="0" w:color="auto"/>
              <w:right w:val="single" w:sz="4" w:space="0" w:color="auto"/>
            </w:tcBorders>
            <w:shd w:val="clear" w:color="auto" w:fill="auto"/>
          </w:tcPr>
          <w:p w14:paraId="7D9CF44D" w14:textId="77777777" w:rsidR="00712ABD" w:rsidRPr="00A34131" w:rsidRDefault="00712ABD" w:rsidP="00DA04E5">
            <w:pPr>
              <w:spacing w:line="240" w:lineRule="auto"/>
              <w:contextualSpacing w:val="0"/>
              <w:rPr>
                <w:rFonts w:eastAsia="Times New Roman" w:cs="Times New Roman"/>
                <w:color w:val="000000"/>
                <w:sz w:val="22"/>
              </w:rPr>
            </w:pPr>
          </w:p>
        </w:tc>
        <w:tc>
          <w:tcPr>
            <w:tcW w:w="3994" w:type="dxa"/>
            <w:tcBorders>
              <w:top w:val="nil"/>
              <w:left w:val="nil"/>
              <w:bottom w:val="single" w:sz="4" w:space="0" w:color="auto"/>
              <w:right w:val="single" w:sz="4" w:space="0" w:color="auto"/>
            </w:tcBorders>
            <w:shd w:val="clear" w:color="auto" w:fill="auto"/>
          </w:tcPr>
          <w:p w14:paraId="7D9CF44E" w14:textId="77777777" w:rsidR="00712ABD" w:rsidRPr="00A34131" w:rsidRDefault="000E2CA9" w:rsidP="00DA04E5">
            <w:pPr>
              <w:spacing w:line="240" w:lineRule="auto"/>
              <w:contextualSpacing w:val="0"/>
              <w:rPr>
                <w:rFonts w:eastAsia="Times New Roman" w:cs="Times New Roman"/>
                <w:color w:val="000000"/>
                <w:sz w:val="22"/>
              </w:rPr>
            </w:pPr>
            <w:r>
              <w:rPr>
                <w:rFonts w:eastAsia="Times New Roman" w:cs="Times New Roman"/>
                <w:color w:val="000000"/>
                <w:sz w:val="22"/>
              </w:rPr>
              <w:t>n</w:t>
            </w:r>
            <w:r w:rsidR="00712ABD">
              <w:rPr>
                <w:rFonts w:eastAsia="Times New Roman" w:cs="Times New Roman"/>
                <w:color w:val="000000"/>
                <w:sz w:val="22"/>
              </w:rPr>
              <w:t>ame</w:t>
            </w:r>
          </w:p>
        </w:tc>
        <w:tc>
          <w:tcPr>
            <w:tcW w:w="1019" w:type="dxa"/>
            <w:tcBorders>
              <w:top w:val="nil"/>
              <w:left w:val="nil"/>
              <w:bottom w:val="single" w:sz="4" w:space="0" w:color="auto"/>
              <w:right w:val="single" w:sz="4" w:space="0" w:color="auto"/>
            </w:tcBorders>
            <w:shd w:val="clear" w:color="auto" w:fill="auto"/>
          </w:tcPr>
          <w:p w14:paraId="7D9CF44F" w14:textId="77777777" w:rsidR="00712ABD" w:rsidRPr="00A34131" w:rsidRDefault="00712ABD" w:rsidP="00DA04E5">
            <w:pPr>
              <w:spacing w:line="240" w:lineRule="auto"/>
              <w:contextualSpacing w:val="0"/>
              <w:rPr>
                <w:rFonts w:eastAsia="Times New Roman" w:cs="Times New Roman"/>
                <w:color w:val="000000"/>
                <w:sz w:val="22"/>
              </w:rPr>
            </w:pPr>
            <w:r>
              <w:rPr>
                <w:rFonts w:eastAsia="Times New Roman" w:cs="Times New Roman"/>
                <w:color w:val="000000"/>
                <w:sz w:val="22"/>
              </w:rPr>
              <w:t>String()</w:t>
            </w:r>
          </w:p>
        </w:tc>
        <w:tc>
          <w:tcPr>
            <w:tcW w:w="5845" w:type="dxa"/>
            <w:tcBorders>
              <w:top w:val="nil"/>
              <w:left w:val="nil"/>
              <w:bottom w:val="single" w:sz="4" w:space="0" w:color="auto"/>
              <w:right w:val="single" w:sz="4" w:space="0" w:color="auto"/>
            </w:tcBorders>
            <w:shd w:val="clear" w:color="auto" w:fill="auto"/>
          </w:tcPr>
          <w:p w14:paraId="7D9CF450" w14:textId="5D94F66D" w:rsidR="00712ABD" w:rsidRPr="00A34131" w:rsidRDefault="002F2F9F" w:rsidP="00AF6C0F">
            <w:pPr>
              <w:spacing w:line="240" w:lineRule="auto"/>
              <w:contextualSpacing w:val="0"/>
              <w:rPr>
                <w:rFonts w:eastAsia="Times New Roman" w:cs="Times New Roman"/>
                <w:color w:val="000000"/>
                <w:sz w:val="22"/>
              </w:rPr>
            </w:pPr>
            <w:r>
              <w:rPr>
                <w:rFonts w:eastAsia="Times New Roman" w:cs="Times New Roman"/>
                <w:color w:val="000000"/>
                <w:sz w:val="22"/>
              </w:rPr>
              <w:t>n</w:t>
            </w:r>
            <w:r w:rsidR="00712ABD">
              <w:rPr>
                <w:rFonts w:eastAsia="Times New Roman" w:cs="Times New Roman"/>
                <w:color w:val="000000"/>
                <w:sz w:val="22"/>
              </w:rPr>
              <w:t>ame of the vehic</w:t>
            </w:r>
            <w:r w:rsidR="00AF6C0F">
              <w:rPr>
                <w:rFonts w:eastAsia="Times New Roman" w:cs="Times New Roman"/>
                <w:color w:val="000000"/>
                <w:sz w:val="22"/>
              </w:rPr>
              <w:t>le- used for output file naming</w:t>
            </w:r>
          </w:p>
        </w:tc>
      </w:tr>
      <w:tr w:rsidR="009D40A2" w:rsidRPr="00A34131" w14:paraId="7D9CF472" w14:textId="77777777" w:rsidTr="00AF6C0F">
        <w:trPr>
          <w:trHeight w:val="300"/>
          <w:jc w:val="center"/>
        </w:trPr>
        <w:tc>
          <w:tcPr>
            <w:tcW w:w="1615" w:type="dxa"/>
            <w:tcBorders>
              <w:top w:val="nil"/>
              <w:left w:val="single" w:sz="4" w:space="0" w:color="auto"/>
              <w:bottom w:val="single" w:sz="4" w:space="0" w:color="auto"/>
              <w:right w:val="single" w:sz="4" w:space="0" w:color="auto"/>
            </w:tcBorders>
            <w:shd w:val="clear" w:color="auto" w:fill="auto"/>
            <w:hideMark/>
          </w:tcPr>
          <w:p w14:paraId="7D9CF470"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lastRenderedPageBreak/>
              <w:t>[Performance]</w:t>
            </w:r>
          </w:p>
        </w:tc>
        <w:tc>
          <w:tcPr>
            <w:tcW w:w="10858" w:type="dxa"/>
            <w:gridSpan w:val="3"/>
            <w:tcBorders>
              <w:top w:val="single" w:sz="4" w:space="0" w:color="auto"/>
              <w:left w:val="nil"/>
              <w:bottom w:val="single" w:sz="4" w:space="0" w:color="auto"/>
              <w:right w:val="single" w:sz="4" w:space="0" w:color="auto"/>
            </w:tcBorders>
            <w:shd w:val="clear" w:color="auto" w:fill="auto"/>
            <w:hideMark/>
          </w:tcPr>
          <w:p w14:paraId="7D9CF471" w14:textId="7B1D3DE0" w:rsidR="009D40A2" w:rsidRPr="00A34131" w:rsidRDefault="00C744C2" w:rsidP="00DA04E5">
            <w:pPr>
              <w:spacing w:line="240" w:lineRule="auto"/>
              <w:contextualSpacing w:val="0"/>
              <w:rPr>
                <w:rFonts w:eastAsia="Times New Roman" w:cs="Times New Roman"/>
                <w:color w:val="000000"/>
                <w:sz w:val="22"/>
              </w:rPr>
            </w:pPr>
            <w:r>
              <w:rPr>
                <w:rFonts w:eastAsia="Times New Roman" w:cs="Times New Roman"/>
                <w:color w:val="000000"/>
                <w:sz w:val="22"/>
              </w:rPr>
              <w:t xml:space="preserve">no input required; </w:t>
            </w:r>
            <w:r w:rsidRPr="00A34131">
              <w:rPr>
                <w:rFonts w:eastAsia="Times New Roman" w:cs="Times New Roman"/>
                <w:color w:val="000000"/>
                <w:sz w:val="22"/>
              </w:rPr>
              <w:t>section used for output</w:t>
            </w:r>
          </w:p>
        </w:tc>
      </w:tr>
      <w:tr w:rsidR="009D40A2" w:rsidRPr="004416EC" w14:paraId="7D9CF477" w14:textId="77777777" w:rsidTr="00AF6C0F">
        <w:trPr>
          <w:trHeight w:val="300"/>
          <w:jc w:val="center"/>
        </w:trPr>
        <w:tc>
          <w:tcPr>
            <w:tcW w:w="1615" w:type="dxa"/>
            <w:tcBorders>
              <w:top w:val="nil"/>
              <w:left w:val="single" w:sz="4" w:space="0" w:color="auto"/>
              <w:bottom w:val="single" w:sz="4" w:space="0" w:color="auto"/>
              <w:right w:val="single" w:sz="4" w:space="0" w:color="auto"/>
            </w:tcBorders>
            <w:shd w:val="clear" w:color="auto" w:fill="auto"/>
            <w:hideMark/>
          </w:tcPr>
          <w:p w14:paraId="7D9CF473"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[Main Rotor]</w:t>
            </w:r>
          </w:p>
        </w:tc>
        <w:tc>
          <w:tcPr>
            <w:tcW w:w="3994" w:type="dxa"/>
            <w:tcBorders>
              <w:top w:val="nil"/>
              <w:left w:val="nil"/>
              <w:bottom w:val="single" w:sz="4" w:space="0" w:color="auto"/>
              <w:right w:val="single" w:sz="4" w:space="0" w:color="auto"/>
            </w:tcBorders>
            <w:shd w:val="clear" w:color="auto" w:fill="auto"/>
            <w:hideMark/>
          </w:tcPr>
          <w:p w14:paraId="7D9CF474" w14:textId="77777777" w:rsidR="009D40A2" w:rsidRPr="00A34131" w:rsidRDefault="009D40A2" w:rsidP="00DA04E5">
            <w:pPr>
              <w:spacing w:line="240" w:lineRule="auto"/>
              <w:contextualSpacing w:val="0"/>
              <w:rPr>
                <w:rFonts w:eastAsia="Times New Roman" w:cs="Times New Roman"/>
                <w:color w:val="000000"/>
                <w:sz w:val="22"/>
              </w:rPr>
            </w:pPr>
          </w:p>
        </w:tc>
        <w:tc>
          <w:tcPr>
            <w:tcW w:w="1019" w:type="dxa"/>
            <w:tcBorders>
              <w:top w:val="nil"/>
              <w:left w:val="nil"/>
              <w:bottom w:val="single" w:sz="4" w:space="0" w:color="auto"/>
              <w:right w:val="single" w:sz="4" w:space="0" w:color="auto"/>
            </w:tcBorders>
            <w:shd w:val="clear" w:color="auto" w:fill="auto"/>
            <w:hideMark/>
          </w:tcPr>
          <w:p w14:paraId="7D9CF475" w14:textId="77777777" w:rsidR="009D40A2" w:rsidRPr="00A34131" w:rsidRDefault="009D40A2" w:rsidP="00DA04E5">
            <w:pPr>
              <w:spacing w:line="240" w:lineRule="auto"/>
              <w:contextualSpacing w:val="0"/>
              <w:rPr>
                <w:rFonts w:eastAsia="Times New Roman" w:cs="Times New Roman"/>
                <w:color w:val="000000"/>
                <w:sz w:val="22"/>
              </w:rPr>
            </w:pPr>
          </w:p>
        </w:tc>
        <w:tc>
          <w:tcPr>
            <w:tcW w:w="5845" w:type="dxa"/>
            <w:tcBorders>
              <w:top w:val="nil"/>
              <w:left w:val="nil"/>
              <w:bottom w:val="single" w:sz="4" w:space="0" w:color="auto"/>
              <w:right w:val="single" w:sz="4" w:space="0" w:color="auto"/>
            </w:tcBorders>
            <w:shd w:val="clear" w:color="auto" w:fill="auto"/>
            <w:hideMark/>
          </w:tcPr>
          <w:p w14:paraId="7D9CF476" w14:textId="77777777" w:rsidR="009D40A2" w:rsidRPr="00A34131" w:rsidRDefault="009D40A2" w:rsidP="00DA04E5">
            <w:pPr>
              <w:spacing w:line="240" w:lineRule="auto"/>
              <w:contextualSpacing w:val="0"/>
              <w:rPr>
                <w:rFonts w:eastAsia="Times New Roman" w:cs="Times New Roman"/>
                <w:color w:val="000000"/>
                <w:sz w:val="22"/>
              </w:rPr>
            </w:pPr>
          </w:p>
        </w:tc>
      </w:tr>
      <w:tr w:rsidR="009D40A2" w:rsidRPr="004416EC" w14:paraId="7D9CF47C" w14:textId="77777777" w:rsidTr="00AF6C0F">
        <w:trPr>
          <w:trHeight w:val="300"/>
          <w:jc w:val="center"/>
        </w:trPr>
        <w:tc>
          <w:tcPr>
            <w:tcW w:w="1615" w:type="dxa"/>
            <w:tcBorders>
              <w:top w:val="nil"/>
              <w:left w:val="single" w:sz="4" w:space="0" w:color="auto"/>
              <w:bottom w:val="single" w:sz="4" w:space="0" w:color="auto"/>
              <w:right w:val="single" w:sz="4" w:space="0" w:color="auto"/>
            </w:tcBorders>
            <w:shd w:val="clear" w:color="auto" w:fill="auto"/>
            <w:hideMark/>
          </w:tcPr>
          <w:p w14:paraId="7D9CF478" w14:textId="77777777" w:rsidR="009D40A2" w:rsidRPr="00A34131" w:rsidRDefault="009D40A2" w:rsidP="00DA04E5">
            <w:pPr>
              <w:spacing w:line="240" w:lineRule="auto"/>
              <w:contextualSpacing w:val="0"/>
              <w:rPr>
                <w:rFonts w:eastAsia="Times New Roman" w:cs="Times New Roman"/>
                <w:color w:val="000000"/>
                <w:sz w:val="22"/>
              </w:rPr>
            </w:pPr>
          </w:p>
        </w:tc>
        <w:tc>
          <w:tcPr>
            <w:tcW w:w="3994" w:type="dxa"/>
            <w:tcBorders>
              <w:top w:val="nil"/>
              <w:left w:val="nil"/>
              <w:bottom w:val="single" w:sz="4" w:space="0" w:color="auto"/>
              <w:right w:val="single" w:sz="4" w:space="0" w:color="auto"/>
            </w:tcBorders>
            <w:shd w:val="clear" w:color="auto" w:fill="auto"/>
            <w:hideMark/>
          </w:tcPr>
          <w:p w14:paraId="7D9CF479"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NumRotors</w:t>
            </w:r>
            <w:proofErr w:type="spellEnd"/>
          </w:p>
        </w:tc>
        <w:tc>
          <w:tcPr>
            <w:tcW w:w="1019" w:type="dxa"/>
            <w:tcBorders>
              <w:top w:val="nil"/>
              <w:left w:val="nil"/>
              <w:bottom w:val="single" w:sz="4" w:space="0" w:color="auto"/>
              <w:right w:val="single" w:sz="4" w:space="0" w:color="auto"/>
            </w:tcBorders>
            <w:shd w:val="clear" w:color="auto" w:fill="auto"/>
            <w:hideMark/>
          </w:tcPr>
          <w:p w14:paraId="7D9CF47A"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integer()</w:t>
            </w:r>
          </w:p>
        </w:tc>
        <w:tc>
          <w:tcPr>
            <w:tcW w:w="5845" w:type="dxa"/>
            <w:tcBorders>
              <w:top w:val="nil"/>
              <w:left w:val="nil"/>
              <w:bottom w:val="single" w:sz="4" w:space="0" w:color="auto"/>
              <w:right w:val="single" w:sz="4" w:space="0" w:color="auto"/>
            </w:tcBorders>
            <w:shd w:val="clear" w:color="auto" w:fill="auto"/>
            <w:hideMark/>
          </w:tcPr>
          <w:p w14:paraId="7D9CF47B" w14:textId="280FA4A5" w:rsidR="009D40A2" w:rsidRPr="00A34131" w:rsidRDefault="002F2F9F" w:rsidP="002F2F9F">
            <w:pPr>
              <w:spacing w:line="240" w:lineRule="auto"/>
              <w:contextualSpacing w:val="0"/>
              <w:rPr>
                <w:rFonts w:eastAsia="Times New Roman" w:cs="Times New Roman"/>
                <w:color w:val="000000"/>
                <w:sz w:val="22"/>
              </w:rPr>
            </w:pPr>
            <w:r w:rsidRPr="00A34131">
              <w:rPr>
                <w:rFonts w:eastAsia="Times New Roman" w:cs="Times New Roman"/>
                <w:color w:val="000000"/>
                <w:sz w:val="22"/>
              </w:rPr>
              <w:t># of rotors</w:t>
            </w:r>
            <w:r>
              <w:rPr>
                <w:rFonts w:eastAsia="Times New Roman" w:cs="Times New Roman"/>
                <w:color w:val="000000"/>
                <w:sz w:val="22"/>
              </w:rPr>
              <w:t xml:space="preserve"> </w:t>
            </w:r>
          </w:p>
        </w:tc>
      </w:tr>
      <w:tr w:rsidR="009D40A2" w:rsidRPr="004416EC" w14:paraId="7D9CF481" w14:textId="77777777" w:rsidTr="00F8634A">
        <w:trPr>
          <w:trHeight w:val="300"/>
          <w:jc w:val="center"/>
        </w:trPr>
        <w:tc>
          <w:tcPr>
            <w:tcW w:w="1615" w:type="dxa"/>
            <w:tcBorders>
              <w:top w:val="nil"/>
              <w:left w:val="single" w:sz="4" w:space="0" w:color="auto"/>
              <w:bottom w:val="single" w:sz="4" w:space="0" w:color="auto"/>
              <w:right w:val="single" w:sz="4" w:space="0" w:color="auto"/>
            </w:tcBorders>
            <w:shd w:val="clear" w:color="auto" w:fill="auto"/>
            <w:hideMark/>
          </w:tcPr>
          <w:p w14:paraId="7D9CF47D" w14:textId="77777777" w:rsidR="009D40A2" w:rsidRPr="00A34131" w:rsidRDefault="009D40A2" w:rsidP="00DA04E5">
            <w:pPr>
              <w:spacing w:line="240" w:lineRule="auto"/>
              <w:contextualSpacing w:val="0"/>
              <w:rPr>
                <w:rFonts w:eastAsia="Times New Roman" w:cs="Times New Roman"/>
                <w:color w:val="000000"/>
                <w:sz w:val="22"/>
              </w:rPr>
            </w:pPr>
          </w:p>
        </w:tc>
        <w:tc>
          <w:tcPr>
            <w:tcW w:w="3994" w:type="dxa"/>
            <w:tcBorders>
              <w:top w:val="nil"/>
              <w:left w:val="nil"/>
              <w:bottom w:val="single" w:sz="4" w:space="0" w:color="auto"/>
              <w:right w:val="single" w:sz="4" w:space="0" w:color="auto"/>
            </w:tcBorders>
            <w:shd w:val="clear" w:color="auto" w:fill="auto"/>
            <w:hideMark/>
          </w:tcPr>
          <w:p w14:paraId="7D9CF47E"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DiskLoading</w:t>
            </w:r>
            <w:proofErr w:type="spellEnd"/>
          </w:p>
        </w:tc>
        <w:tc>
          <w:tcPr>
            <w:tcW w:w="1019" w:type="dxa"/>
            <w:tcBorders>
              <w:top w:val="nil"/>
              <w:left w:val="nil"/>
              <w:bottom w:val="single" w:sz="4" w:space="0" w:color="auto"/>
              <w:right w:val="single" w:sz="4" w:space="0" w:color="auto"/>
            </w:tcBorders>
            <w:shd w:val="clear" w:color="auto" w:fill="auto"/>
            <w:hideMark/>
          </w:tcPr>
          <w:p w14:paraId="7D9CF47F"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float()</w:t>
            </w:r>
          </w:p>
        </w:tc>
        <w:tc>
          <w:tcPr>
            <w:tcW w:w="5845" w:type="dxa"/>
            <w:tcBorders>
              <w:top w:val="nil"/>
              <w:left w:val="nil"/>
              <w:bottom w:val="single" w:sz="4" w:space="0" w:color="auto"/>
              <w:right w:val="single" w:sz="4" w:space="0" w:color="auto"/>
            </w:tcBorders>
            <w:shd w:val="clear" w:color="auto" w:fill="auto"/>
            <w:hideMark/>
          </w:tcPr>
          <w:p w14:paraId="7D9CF480" w14:textId="648CB7D9" w:rsidR="009D40A2" w:rsidRPr="00A34131" w:rsidRDefault="00C37859" w:rsidP="00C37859">
            <w:pPr>
              <w:spacing w:line="240" w:lineRule="auto"/>
              <w:contextualSpacing w:val="0"/>
              <w:rPr>
                <w:rFonts w:eastAsia="Times New Roman" w:cs="Times New Roman"/>
                <w:color w:val="000000"/>
                <w:sz w:val="22"/>
              </w:rPr>
            </w:pPr>
            <w:proofErr w:type="spellStart"/>
            <w:r>
              <w:rPr>
                <w:rFonts w:eastAsia="Times New Roman" w:cs="Times New Roman"/>
                <w:color w:val="000000"/>
                <w:sz w:val="22"/>
              </w:rPr>
              <w:t>lb</w:t>
            </w:r>
            <w:proofErr w:type="spellEnd"/>
            <w:r>
              <w:rPr>
                <w:rFonts w:eastAsia="Times New Roman" w:cs="Times New Roman"/>
                <w:color w:val="000000"/>
                <w:sz w:val="22"/>
              </w:rPr>
              <w:t>/ft</w:t>
            </w:r>
            <w:r w:rsidRPr="00C37859">
              <w:rPr>
                <w:rFonts w:eastAsia="Times New Roman" w:cs="Times New Roman"/>
                <w:color w:val="000000"/>
                <w:sz w:val="22"/>
                <w:vertAlign w:val="superscript"/>
              </w:rPr>
              <w:t>2</w:t>
            </w:r>
          </w:p>
        </w:tc>
      </w:tr>
      <w:tr w:rsidR="009D40A2" w:rsidRPr="004416EC" w14:paraId="7D9CF486" w14:textId="77777777" w:rsidTr="00F8634A">
        <w:trPr>
          <w:trHeight w:val="300"/>
          <w:jc w:val="center"/>
        </w:trPr>
        <w:tc>
          <w:tcPr>
            <w:tcW w:w="1615" w:type="dxa"/>
            <w:tcBorders>
              <w:top w:val="single" w:sz="4" w:space="0" w:color="auto"/>
              <w:left w:val="single" w:sz="4" w:space="0" w:color="auto"/>
              <w:bottom w:val="single" w:sz="4" w:space="0" w:color="auto"/>
              <w:right w:val="single" w:sz="4" w:space="0" w:color="auto"/>
            </w:tcBorders>
            <w:shd w:val="clear" w:color="auto" w:fill="auto"/>
            <w:hideMark/>
          </w:tcPr>
          <w:p w14:paraId="7D9CF482" w14:textId="77777777" w:rsidR="009D40A2" w:rsidRPr="00A34131" w:rsidRDefault="009D40A2" w:rsidP="00DA04E5">
            <w:pPr>
              <w:spacing w:line="240" w:lineRule="auto"/>
              <w:contextualSpacing w:val="0"/>
              <w:rPr>
                <w:rFonts w:eastAsia="Times New Roman" w:cs="Times New Roman"/>
                <w:color w:val="000000"/>
                <w:sz w:val="22"/>
              </w:rPr>
            </w:pPr>
          </w:p>
        </w:tc>
        <w:tc>
          <w:tcPr>
            <w:tcW w:w="3994" w:type="dxa"/>
            <w:tcBorders>
              <w:top w:val="single" w:sz="4" w:space="0" w:color="auto"/>
              <w:left w:val="nil"/>
              <w:bottom w:val="single" w:sz="4" w:space="0" w:color="auto"/>
              <w:right w:val="single" w:sz="4" w:space="0" w:color="auto"/>
            </w:tcBorders>
            <w:shd w:val="clear" w:color="auto" w:fill="auto"/>
            <w:hideMark/>
          </w:tcPr>
          <w:p w14:paraId="7D9CF483"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NumBlades</w:t>
            </w:r>
            <w:proofErr w:type="spellEnd"/>
          </w:p>
        </w:tc>
        <w:tc>
          <w:tcPr>
            <w:tcW w:w="1019" w:type="dxa"/>
            <w:tcBorders>
              <w:top w:val="single" w:sz="4" w:space="0" w:color="auto"/>
              <w:left w:val="nil"/>
              <w:bottom w:val="single" w:sz="4" w:space="0" w:color="auto"/>
              <w:right w:val="single" w:sz="4" w:space="0" w:color="auto"/>
            </w:tcBorders>
            <w:shd w:val="clear" w:color="auto" w:fill="auto"/>
            <w:hideMark/>
          </w:tcPr>
          <w:p w14:paraId="7D9CF484"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integer()</w:t>
            </w:r>
          </w:p>
        </w:tc>
        <w:tc>
          <w:tcPr>
            <w:tcW w:w="5845" w:type="dxa"/>
            <w:tcBorders>
              <w:top w:val="single" w:sz="4" w:space="0" w:color="auto"/>
              <w:left w:val="nil"/>
              <w:bottom w:val="single" w:sz="4" w:space="0" w:color="auto"/>
              <w:right w:val="single" w:sz="4" w:space="0" w:color="auto"/>
            </w:tcBorders>
            <w:shd w:val="clear" w:color="auto" w:fill="auto"/>
            <w:hideMark/>
          </w:tcPr>
          <w:p w14:paraId="7D9CF485"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 of blades</w:t>
            </w:r>
          </w:p>
        </w:tc>
      </w:tr>
      <w:tr w:rsidR="009D40A2" w:rsidRPr="004416EC" w14:paraId="7D9CF48B" w14:textId="77777777" w:rsidTr="00F8634A">
        <w:trPr>
          <w:trHeight w:val="300"/>
          <w:jc w:val="center"/>
        </w:trPr>
        <w:tc>
          <w:tcPr>
            <w:tcW w:w="1615" w:type="dxa"/>
            <w:tcBorders>
              <w:top w:val="single" w:sz="4" w:space="0" w:color="auto"/>
              <w:left w:val="single" w:sz="4" w:space="0" w:color="auto"/>
              <w:bottom w:val="single" w:sz="4" w:space="0" w:color="auto"/>
              <w:right w:val="single" w:sz="4" w:space="0" w:color="auto"/>
            </w:tcBorders>
            <w:shd w:val="clear" w:color="auto" w:fill="auto"/>
            <w:hideMark/>
          </w:tcPr>
          <w:p w14:paraId="7D9CF487" w14:textId="77777777" w:rsidR="009D40A2" w:rsidRPr="00A34131" w:rsidRDefault="009D40A2" w:rsidP="00DA04E5">
            <w:pPr>
              <w:spacing w:line="240" w:lineRule="auto"/>
              <w:contextualSpacing w:val="0"/>
              <w:rPr>
                <w:rFonts w:eastAsia="Times New Roman" w:cs="Times New Roman"/>
                <w:color w:val="000000"/>
                <w:sz w:val="22"/>
              </w:rPr>
            </w:pPr>
          </w:p>
        </w:tc>
        <w:tc>
          <w:tcPr>
            <w:tcW w:w="3994" w:type="dxa"/>
            <w:tcBorders>
              <w:top w:val="single" w:sz="4" w:space="0" w:color="auto"/>
              <w:left w:val="nil"/>
              <w:bottom w:val="single" w:sz="4" w:space="0" w:color="auto"/>
              <w:right w:val="single" w:sz="4" w:space="0" w:color="auto"/>
            </w:tcBorders>
            <w:shd w:val="clear" w:color="auto" w:fill="auto"/>
            <w:hideMark/>
          </w:tcPr>
          <w:p w14:paraId="7D9CF488"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Solidity</w:t>
            </w:r>
          </w:p>
        </w:tc>
        <w:tc>
          <w:tcPr>
            <w:tcW w:w="1019" w:type="dxa"/>
            <w:tcBorders>
              <w:top w:val="single" w:sz="4" w:space="0" w:color="auto"/>
              <w:left w:val="nil"/>
              <w:bottom w:val="single" w:sz="4" w:space="0" w:color="auto"/>
              <w:right w:val="single" w:sz="4" w:space="0" w:color="auto"/>
            </w:tcBorders>
            <w:shd w:val="clear" w:color="auto" w:fill="auto"/>
            <w:hideMark/>
          </w:tcPr>
          <w:p w14:paraId="7D9CF489"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float()</w:t>
            </w:r>
          </w:p>
        </w:tc>
        <w:tc>
          <w:tcPr>
            <w:tcW w:w="5845" w:type="dxa"/>
            <w:tcBorders>
              <w:top w:val="single" w:sz="4" w:space="0" w:color="auto"/>
              <w:left w:val="nil"/>
              <w:bottom w:val="single" w:sz="4" w:space="0" w:color="auto"/>
              <w:right w:val="single" w:sz="4" w:space="0" w:color="auto"/>
            </w:tcBorders>
            <w:shd w:val="clear" w:color="auto" w:fill="auto"/>
            <w:hideMark/>
          </w:tcPr>
          <w:p w14:paraId="7D9CF48A"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solidity ratio</w:t>
            </w:r>
          </w:p>
        </w:tc>
      </w:tr>
      <w:tr w:rsidR="009D40A2" w:rsidRPr="004416EC" w14:paraId="7D9CF490" w14:textId="77777777" w:rsidTr="00AF6C0F">
        <w:trPr>
          <w:trHeight w:val="300"/>
          <w:jc w:val="center"/>
        </w:trPr>
        <w:tc>
          <w:tcPr>
            <w:tcW w:w="1615" w:type="dxa"/>
            <w:tcBorders>
              <w:top w:val="nil"/>
              <w:left w:val="single" w:sz="4" w:space="0" w:color="auto"/>
              <w:bottom w:val="single" w:sz="4" w:space="0" w:color="auto"/>
              <w:right w:val="single" w:sz="4" w:space="0" w:color="auto"/>
            </w:tcBorders>
            <w:shd w:val="clear" w:color="auto" w:fill="auto"/>
            <w:hideMark/>
          </w:tcPr>
          <w:p w14:paraId="7D9CF48C" w14:textId="77777777" w:rsidR="009D40A2" w:rsidRPr="00A34131" w:rsidRDefault="009D40A2" w:rsidP="00DA04E5">
            <w:pPr>
              <w:spacing w:line="240" w:lineRule="auto"/>
              <w:contextualSpacing w:val="0"/>
              <w:rPr>
                <w:rFonts w:eastAsia="Times New Roman" w:cs="Times New Roman"/>
                <w:color w:val="000000"/>
                <w:sz w:val="22"/>
              </w:rPr>
            </w:pPr>
          </w:p>
        </w:tc>
        <w:tc>
          <w:tcPr>
            <w:tcW w:w="3994" w:type="dxa"/>
            <w:tcBorders>
              <w:top w:val="nil"/>
              <w:left w:val="nil"/>
              <w:bottom w:val="single" w:sz="4" w:space="0" w:color="auto"/>
              <w:right w:val="single" w:sz="4" w:space="0" w:color="auto"/>
            </w:tcBorders>
            <w:shd w:val="clear" w:color="auto" w:fill="auto"/>
            <w:hideMark/>
          </w:tcPr>
          <w:p w14:paraId="7D9CF48D"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TipSpeed</w:t>
            </w:r>
            <w:proofErr w:type="spellEnd"/>
          </w:p>
        </w:tc>
        <w:tc>
          <w:tcPr>
            <w:tcW w:w="1019" w:type="dxa"/>
            <w:tcBorders>
              <w:top w:val="nil"/>
              <w:left w:val="nil"/>
              <w:bottom w:val="single" w:sz="4" w:space="0" w:color="auto"/>
              <w:right w:val="single" w:sz="4" w:space="0" w:color="auto"/>
            </w:tcBorders>
            <w:shd w:val="clear" w:color="auto" w:fill="auto"/>
            <w:hideMark/>
          </w:tcPr>
          <w:p w14:paraId="7D9CF48E"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float()</w:t>
            </w:r>
          </w:p>
        </w:tc>
        <w:tc>
          <w:tcPr>
            <w:tcW w:w="5845" w:type="dxa"/>
            <w:tcBorders>
              <w:top w:val="nil"/>
              <w:left w:val="nil"/>
              <w:bottom w:val="single" w:sz="4" w:space="0" w:color="auto"/>
              <w:right w:val="single" w:sz="4" w:space="0" w:color="auto"/>
            </w:tcBorders>
            <w:shd w:val="clear" w:color="auto" w:fill="auto"/>
            <w:hideMark/>
          </w:tcPr>
          <w:p w14:paraId="7D9CF48F"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ft</w:t>
            </w:r>
            <w:proofErr w:type="spellEnd"/>
            <w:r w:rsidRPr="00A34131">
              <w:rPr>
                <w:rFonts w:eastAsia="Times New Roman" w:cs="Times New Roman"/>
                <w:color w:val="000000"/>
                <w:sz w:val="22"/>
              </w:rPr>
              <w:t>/sec</w:t>
            </w:r>
          </w:p>
        </w:tc>
      </w:tr>
      <w:tr w:rsidR="009D40A2" w:rsidRPr="004416EC" w14:paraId="7D9CF495" w14:textId="77777777" w:rsidTr="00AF6C0F">
        <w:trPr>
          <w:trHeight w:val="300"/>
          <w:jc w:val="center"/>
        </w:trPr>
        <w:tc>
          <w:tcPr>
            <w:tcW w:w="1615" w:type="dxa"/>
            <w:tcBorders>
              <w:top w:val="nil"/>
              <w:left w:val="single" w:sz="4" w:space="0" w:color="auto"/>
              <w:bottom w:val="single" w:sz="4" w:space="0" w:color="auto"/>
              <w:right w:val="single" w:sz="4" w:space="0" w:color="auto"/>
            </w:tcBorders>
            <w:shd w:val="clear" w:color="auto" w:fill="auto"/>
            <w:hideMark/>
          </w:tcPr>
          <w:p w14:paraId="7D9CF491" w14:textId="77777777" w:rsidR="009D40A2" w:rsidRPr="00A34131" w:rsidRDefault="009D40A2" w:rsidP="00DA04E5">
            <w:pPr>
              <w:spacing w:line="240" w:lineRule="auto"/>
              <w:contextualSpacing w:val="0"/>
              <w:rPr>
                <w:rFonts w:eastAsia="Times New Roman" w:cs="Times New Roman"/>
                <w:color w:val="000000"/>
                <w:sz w:val="22"/>
              </w:rPr>
            </w:pPr>
          </w:p>
        </w:tc>
        <w:tc>
          <w:tcPr>
            <w:tcW w:w="3994" w:type="dxa"/>
            <w:tcBorders>
              <w:top w:val="nil"/>
              <w:left w:val="nil"/>
              <w:bottom w:val="single" w:sz="4" w:space="0" w:color="auto"/>
              <w:right w:val="single" w:sz="4" w:space="0" w:color="auto"/>
            </w:tcBorders>
            <w:shd w:val="clear" w:color="auto" w:fill="auto"/>
            <w:hideMark/>
          </w:tcPr>
          <w:p w14:paraId="7D9CF492"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Kint</w:t>
            </w:r>
            <w:proofErr w:type="spellEnd"/>
          </w:p>
        </w:tc>
        <w:tc>
          <w:tcPr>
            <w:tcW w:w="1019" w:type="dxa"/>
            <w:tcBorders>
              <w:top w:val="nil"/>
              <w:left w:val="nil"/>
              <w:bottom w:val="single" w:sz="4" w:space="0" w:color="auto"/>
              <w:right w:val="single" w:sz="4" w:space="0" w:color="auto"/>
            </w:tcBorders>
            <w:shd w:val="clear" w:color="auto" w:fill="auto"/>
            <w:hideMark/>
          </w:tcPr>
          <w:p w14:paraId="7D9CF493"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float()</w:t>
            </w:r>
          </w:p>
        </w:tc>
        <w:tc>
          <w:tcPr>
            <w:tcW w:w="5845" w:type="dxa"/>
            <w:tcBorders>
              <w:top w:val="nil"/>
              <w:left w:val="nil"/>
              <w:bottom w:val="single" w:sz="4" w:space="0" w:color="auto"/>
              <w:right w:val="single" w:sz="4" w:space="0" w:color="auto"/>
            </w:tcBorders>
            <w:shd w:val="clear" w:color="auto" w:fill="auto"/>
            <w:hideMark/>
          </w:tcPr>
          <w:p w14:paraId="7D9CF494" w14:textId="48CBCA7A" w:rsidR="009D40A2" w:rsidRPr="00A34131" w:rsidRDefault="002F2F9F" w:rsidP="00DA04E5">
            <w:pPr>
              <w:spacing w:line="240" w:lineRule="auto"/>
              <w:contextualSpacing w:val="0"/>
              <w:rPr>
                <w:rFonts w:eastAsia="Times New Roman" w:cs="Times New Roman"/>
                <w:color w:val="000000"/>
                <w:sz w:val="22"/>
              </w:rPr>
            </w:pPr>
            <w:r>
              <w:rPr>
                <w:rFonts w:eastAsia="Times New Roman" w:cs="Times New Roman"/>
                <w:color w:val="000000"/>
                <w:sz w:val="22"/>
              </w:rPr>
              <w:t>r</w:t>
            </w:r>
            <w:r w:rsidR="009D40A2" w:rsidRPr="00A34131">
              <w:rPr>
                <w:rFonts w:eastAsia="Times New Roman" w:cs="Times New Roman"/>
                <w:color w:val="000000"/>
                <w:sz w:val="22"/>
              </w:rPr>
              <w:t>otor interference fraction</w:t>
            </w:r>
          </w:p>
        </w:tc>
      </w:tr>
      <w:tr w:rsidR="009D40A2" w:rsidRPr="004416EC" w14:paraId="7D9CF49A" w14:textId="77777777" w:rsidTr="00734534">
        <w:trPr>
          <w:trHeight w:val="300"/>
          <w:jc w:val="center"/>
        </w:trPr>
        <w:tc>
          <w:tcPr>
            <w:tcW w:w="1615" w:type="dxa"/>
            <w:tcBorders>
              <w:top w:val="single" w:sz="4" w:space="0" w:color="auto"/>
              <w:left w:val="single" w:sz="4" w:space="0" w:color="auto"/>
              <w:bottom w:val="single" w:sz="4" w:space="0" w:color="auto"/>
              <w:right w:val="single" w:sz="4" w:space="0" w:color="auto"/>
            </w:tcBorders>
            <w:shd w:val="clear" w:color="auto" w:fill="auto"/>
            <w:hideMark/>
          </w:tcPr>
          <w:p w14:paraId="7D9CF496" w14:textId="77777777" w:rsidR="009D40A2" w:rsidRPr="00A34131" w:rsidRDefault="009D40A2" w:rsidP="00DA04E5">
            <w:pPr>
              <w:spacing w:line="240" w:lineRule="auto"/>
              <w:contextualSpacing w:val="0"/>
              <w:rPr>
                <w:rFonts w:eastAsia="Times New Roman" w:cs="Times New Roman"/>
                <w:color w:val="000000"/>
                <w:sz w:val="22"/>
              </w:rPr>
            </w:pPr>
          </w:p>
        </w:tc>
        <w:tc>
          <w:tcPr>
            <w:tcW w:w="3994" w:type="dxa"/>
            <w:tcBorders>
              <w:top w:val="single" w:sz="4" w:space="0" w:color="auto"/>
              <w:left w:val="nil"/>
              <w:bottom w:val="single" w:sz="4" w:space="0" w:color="auto"/>
              <w:right w:val="single" w:sz="4" w:space="0" w:color="auto"/>
            </w:tcBorders>
            <w:shd w:val="clear" w:color="auto" w:fill="auto"/>
            <w:hideMark/>
          </w:tcPr>
          <w:p w14:paraId="7D9CF497"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Kov</w:t>
            </w:r>
            <w:proofErr w:type="spellEnd"/>
          </w:p>
        </w:tc>
        <w:tc>
          <w:tcPr>
            <w:tcW w:w="1019" w:type="dxa"/>
            <w:tcBorders>
              <w:top w:val="single" w:sz="4" w:space="0" w:color="auto"/>
              <w:left w:val="nil"/>
              <w:bottom w:val="single" w:sz="4" w:space="0" w:color="auto"/>
              <w:right w:val="single" w:sz="4" w:space="0" w:color="auto"/>
            </w:tcBorders>
            <w:shd w:val="clear" w:color="auto" w:fill="auto"/>
            <w:hideMark/>
          </w:tcPr>
          <w:p w14:paraId="7D9CF498"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float()</w:t>
            </w:r>
          </w:p>
        </w:tc>
        <w:tc>
          <w:tcPr>
            <w:tcW w:w="5845" w:type="dxa"/>
            <w:tcBorders>
              <w:top w:val="single" w:sz="4" w:space="0" w:color="auto"/>
              <w:left w:val="nil"/>
              <w:bottom w:val="single" w:sz="4" w:space="0" w:color="auto"/>
              <w:right w:val="single" w:sz="4" w:space="0" w:color="auto"/>
            </w:tcBorders>
            <w:shd w:val="clear" w:color="auto" w:fill="auto"/>
            <w:hideMark/>
          </w:tcPr>
          <w:p w14:paraId="7D9CF499"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rotor overlap fraction</w:t>
            </w:r>
          </w:p>
        </w:tc>
      </w:tr>
      <w:tr w:rsidR="009D40A2" w:rsidRPr="004416EC" w14:paraId="7D9CF49F" w14:textId="77777777" w:rsidTr="00AF6C0F">
        <w:trPr>
          <w:trHeight w:val="300"/>
          <w:jc w:val="center"/>
        </w:trPr>
        <w:tc>
          <w:tcPr>
            <w:tcW w:w="1615" w:type="dxa"/>
            <w:tcBorders>
              <w:top w:val="single" w:sz="4" w:space="0" w:color="auto"/>
              <w:left w:val="single" w:sz="4" w:space="0" w:color="auto"/>
              <w:bottom w:val="single" w:sz="4" w:space="0" w:color="auto"/>
              <w:right w:val="single" w:sz="4" w:space="0" w:color="auto"/>
            </w:tcBorders>
            <w:shd w:val="clear" w:color="auto" w:fill="auto"/>
            <w:hideMark/>
          </w:tcPr>
          <w:p w14:paraId="7D9CF49B" w14:textId="77777777" w:rsidR="009D40A2" w:rsidRPr="00A34131" w:rsidRDefault="009D40A2" w:rsidP="00DA04E5">
            <w:pPr>
              <w:spacing w:line="240" w:lineRule="auto"/>
              <w:contextualSpacing w:val="0"/>
              <w:rPr>
                <w:rFonts w:eastAsia="Times New Roman" w:cs="Times New Roman"/>
                <w:color w:val="000000"/>
                <w:sz w:val="22"/>
              </w:rPr>
            </w:pPr>
          </w:p>
        </w:tc>
        <w:tc>
          <w:tcPr>
            <w:tcW w:w="3994" w:type="dxa"/>
            <w:tcBorders>
              <w:top w:val="single" w:sz="4" w:space="0" w:color="auto"/>
              <w:left w:val="nil"/>
              <w:bottom w:val="single" w:sz="4" w:space="0" w:color="auto"/>
              <w:right w:val="single" w:sz="4" w:space="0" w:color="auto"/>
            </w:tcBorders>
            <w:shd w:val="clear" w:color="auto" w:fill="auto"/>
            <w:hideMark/>
          </w:tcPr>
          <w:p w14:paraId="7D9CF49C"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AirfoilFile</w:t>
            </w:r>
            <w:proofErr w:type="spellEnd"/>
          </w:p>
        </w:tc>
        <w:tc>
          <w:tcPr>
            <w:tcW w:w="1019" w:type="dxa"/>
            <w:tcBorders>
              <w:top w:val="single" w:sz="4" w:space="0" w:color="auto"/>
              <w:left w:val="nil"/>
              <w:bottom w:val="single" w:sz="4" w:space="0" w:color="auto"/>
              <w:right w:val="single" w:sz="4" w:space="0" w:color="auto"/>
            </w:tcBorders>
            <w:shd w:val="clear" w:color="auto" w:fill="auto"/>
            <w:hideMark/>
          </w:tcPr>
          <w:p w14:paraId="7D9CF49D"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string()</w:t>
            </w:r>
          </w:p>
        </w:tc>
        <w:tc>
          <w:tcPr>
            <w:tcW w:w="5845" w:type="dxa"/>
            <w:tcBorders>
              <w:top w:val="single" w:sz="4" w:space="0" w:color="auto"/>
              <w:left w:val="nil"/>
              <w:bottom w:val="single" w:sz="4" w:space="0" w:color="auto"/>
              <w:right w:val="single" w:sz="4" w:space="0" w:color="auto"/>
            </w:tcBorders>
            <w:shd w:val="clear" w:color="auto" w:fill="auto"/>
            <w:hideMark/>
          </w:tcPr>
          <w:p w14:paraId="7D9CF49E"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C81 table file name</w:t>
            </w:r>
          </w:p>
        </w:tc>
      </w:tr>
      <w:tr w:rsidR="009D40A2" w:rsidRPr="004416EC" w14:paraId="7D9CF4A4" w14:textId="77777777" w:rsidTr="00AF6C0F">
        <w:trPr>
          <w:trHeight w:val="278"/>
          <w:jc w:val="center"/>
        </w:trPr>
        <w:tc>
          <w:tcPr>
            <w:tcW w:w="1615" w:type="dxa"/>
            <w:tcBorders>
              <w:top w:val="nil"/>
              <w:left w:val="single" w:sz="4" w:space="0" w:color="auto"/>
              <w:bottom w:val="single" w:sz="4" w:space="0" w:color="auto"/>
              <w:right w:val="single" w:sz="4" w:space="0" w:color="auto"/>
            </w:tcBorders>
            <w:shd w:val="clear" w:color="auto" w:fill="auto"/>
            <w:hideMark/>
          </w:tcPr>
          <w:p w14:paraId="7D9CF4A0" w14:textId="77777777" w:rsidR="009D40A2" w:rsidRPr="00A34131" w:rsidRDefault="009D40A2" w:rsidP="00DA04E5">
            <w:pPr>
              <w:spacing w:line="240" w:lineRule="auto"/>
              <w:contextualSpacing w:val="0"/>
              <w:rPr>
                <w:rFonts w:eastAsia="Times New Roman" w:cs="Times New Roman"/>
                <w:color w:val="000000"/>
                <w:sz w:val="22"/>
              </w:rPr>
            </w:pPr>
          </w:p>
        </w:tc>
        <w:tc>
          <w:tcPr>
            <w:tcW w:w="3994" w:type="dxa"/>
            <w:tcBorders>
              <w:top w:val="nil"/>
              <w:left w:val="nil"/>
              <w:bottom w:val="single" w:sz="4" w:space="0" w:color="auto"/>
              <w:right w:val="single" w:sz="4" w:space="0" w:color="auto"/>
            </w:tcBorders>
            <w:shd w:val="clear" w:color="auto" w:fill="auto"/>
            <w:hideMark/>
          </w:tcPr>
          <w:p w14:paraId="7D9CF4A1"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DragDivergenceMachNumber</w:t>
            </w:r>
            <w:proofErr w:type="spellEnd"/>
          </w:p>
        </w:tc>
        <w:tc>
          <w:tcPr>
            <w:tcW w:w="1019" w:type="dxa"/>
            <w:tcBorders>
              <w:top w:val="nil"/>
              <w:left w:val="nil"/>
              <w:bottom w:val="single" w:sz="4" w:space="0" w:color="auto"/>
              <w:right w:val="single" w:sz="4" w:space="0" w:color="auto"/>
            </w:tcBorders>
            <w:shd w:val="clear" w:color="auto" w:fill="auto"/>
            <w:hideMark/>
          </w:tcPr>
          <w:p w14:paraId="7D9CF4A2"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float()</w:t>
            </w:r>
          </w:p>
        </w:tc>
        <w:tc>
          <w:tcPr>
            <w:tcW w:w="5845" w:type="dxa"/>
            <w:tcBorders>
              <w:top w:val="nil"/>
              <w:left w:val="nil"/>
              <w:bottom w:val="single" w:sz="4" w:space="0" w:color="auto"/>
              <w:right w:val="single" w:sz="4" w:space="0" w:color="auto"/>
            </w:tcBorders>
            <w:shd w:val="clear" w:color="auto" w:fill="auto"/>
            <w:hideMark/>
          </w:tcPr>
          <w:p w14:paraId="7D9CF4A3"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 xml:space="preserve">drag divergence </w:t>
            </w:r>
            <w:proofErr w:type="spellStart"/>
            <w:r w:rsidRPr="00A34131">
              <w:rPr>
                <w:rFonts w:eastAsia="Times New Roman" w:cs="Times New Roman"/>
                <w:color w:val="000000"/>
                <w:sz w:val="22"/>
              </w:rPr>
              <w:t>mach</w:t>
            </w:r>
            <w:proofErr w:type="spellEnd"/>
            <w:r w:rsidRPr="00A34131">
              <w:rPr>
                <w:rFonts w:eastAsia="Times New Roman" w:cs="Times New Roman"/>
                <w:color w:val="000000"/>
                <w:sz w:val="22"/>
              </w:rPr>
              <w:t xml:space="preserve"> number for the blade airfoil</w:t>
            </w:r>
          </w:p>
        </w:tc>
      </w:tr>
      <w:tr w:rsidR="009D40A2" w:rsidRPr="004416EC" w14:paraId="7D9CF4A9" w14:textId="77777777" w:rsidTr="00AF6C0F">
        <w:trPr>
          <w:trHeight w:val="300"/>
          <w:jc w:val="center"/>
        </w:trPr>
        <w:tc>
          <w:tcPr>
            <w:tcW w:w="1615" w:type="dxa"/>
            <w:tcBorders>
              <w:top w:val="nil"/>
              <w:left w:val="single" w:sz="4" w:space="0" w:color="auto"/>
              <w:bottom w:val="single" w:sz="4" w:space="0" w:color="auto"/>
              <w:right w:val="single" w:sz="4" w:space="0" w:color="auto"/>
            </w:tcBorders>
            <w:shd w:val="clear" w:color="auto" w:fill="auto"/>
            <w:hideMark/>
          </w:tcPr>
          <w:p w14:paraId="7D9CF4A5" w14:textId="77777777" w:rsidR="009D40A2" w:rsidRPr="00A34131" w:rsidRDefault="009D40A2" w:rsidP="00DA04E5">
            <w:pPr>
              <w:spacing w:line="240" w:lineRule="auto"/>
              <w:contextualSpacing w:val="0"/>
              <w:rPr>
                <w:rFonts w:eastAsia="Times New Roman" w:cs="Times New Roman"/>
                <w:color w:val="000000"/>
                <w:sz w:val="22"/>
              </w:rPr>
            </w:pPr>
          </w:p>
        </w:tc>
        <w:tc>
          <w:tcPr>
            <w:tcW w:w="3994" w:type="dxa"/>
            <w:tcBorders>
              <w:top w:val="nil"/>
              <w:left w:val="nil"/>
              <w:bottom w:val="single" w:sz="4" w:space="0" w:color="auto"/>
              <w:right w:val="single" w:sz="4" w:space="0" w:color="auto"/>
            </w:tcBorders>
            <w:shd w:val="clear" w:color="auto" w:fill="auto"/>
            <w:hideMark/>
          </w:tcPr>
          <w:p w14:paraId="7D9CF4A6"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AverageChord</w:t>
            </w:r>
            <w:proofErr w:type="spellEnd"/>
          </w:p>
        </w:tc>
        <w:tc>
          <w:tcPr>
            <w:tcW w:w="1019" w:type="dxa"/>
            <w:tcBorders>
              <w:top w:val="nil"/>
              <w:left w:val="nil"/>
              <w:bottom w:val="single" w:sz="4" w:space="0" w:color="auto"/>
              <w:right w:val="single" w:sz="4" w:space="0" w:color="auto"/>
            </w:tcBorders>
            <w:shd w:val="clear" w:color="auto" w:fill="auto"/>
            <w:hideMark/>
          </w:tcPr>
          <w:p w14:paraId="7D9CF4A7"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float()</w:t>
            </w:r>
          </w:p>
        </w:tc>
        <w:tc>
          <w:tcPr>
            <w:tcW w:w="5845" w:type="dxa"/>
            <w:tcBorders>
              <w:top w:val="nil"/>
              <w:left w:val="nil"/>
              <w:bottom w:val="single" w:sz="4" w:space="0" w:color="auto"/>
              <w:right w:val="single" w:sz="4" w:space="0" w:color="auto"/>
            </w:tcBorders>
            <w:shd w:val="clear" w:color="auto" w:fill="auto"/>
            <w:hideMark/>
          </w:tcPr>
          <w:p w14:paraId="7D9CF4A8" w14:textId="662E536C" w:rsidR="009D40A2" w:rsidRPr="00A34131" w:rsidRDefault="002F2F9F" w:rsidP="002F2F9F">
            <w:pPr>
              <w:spacing w:line="240" w:lineRule="auto"/>
              <w:contextualSpacing w:val="0"/>
              <w:rPr>
                <w:rFonts w:eastAsia="Times New Roman" w:cs="Times New Roman"/>
                <w:color w:val="000000"/>
                <w:sz w:val="22"/>
              </w:rPr>
            </w:pPr>
            <w:r>
              <w:rPr>
                <w:rFonts w:eastAsia="Times New Roman" w:cs="Times New Roman"/>
                <w:color w:val="000000"/>
                <w:sz w:val="22"/>
              </w:rPr>
              <w:t>b</w:t>
            </w:r>
            <w:r w:rsidR="009D40A2" w:rsidRPr="00A34131">
              <w:rPr>
                <w:rFonts w:eastAsia="Times New Roman" w:cs="Times New Roman"/>
                <w:color w:val="000000"/>
                <w:sz w:val="22"/>
              </w:rPr>
              <w:t xml:space="preserve">lade </w:t>
            </w:r>
            <w:r>
              <w:rPr>
                <w:rFonts w:eastAsia="Times New Roman" w:cs="Times New Roman"/>
                <w:color w:val="000000"/>
                <w:sz w:val="22"/>
              </w:rPr>
              <w:t>ave</w:t>
            </w:r>
            <w:r w:rsidR="009D40A2" w:rsidRPr="00A34131">
              <w:rPr>
                <w:rFonts w:eastAsia="Times New Roman" w:cs="Times New Roman"/>
                <w:color w:val="000000"/>
                <w:sz w:val="22"/>
              </w:rPr>
              <w:t xml:space="preserve">rage </w:t>
            </w:r>
            <w:r>
              <w:rPr>
                <w:rFonts w:eastAsia="Times New Roman" w:cs="Times New Roman"/>
                <w:color w:val="000000"/>
                <w:sz w:val="22"/>
              </w:rPr>
              <w:t>c</w:t>
            </w:r>
            <w:r w:rsidR="009D40A2" w:rsidRPr="00A34131">
              <w:rPr>
                <w:rFonts w:eastAsia="Times New Roman" w:cs="Times New Roman"/>
                <w:color w:val="000000"/>
                <w:sz w:val="22"/>
              </w:rPr>
              <w:t>hord</w:t>
            </w:r>
          </w:p>
        </w:tc>
      </w:tr>
      <w:tr w:rsidR="009D40A2" w:rsidRPr="004416EC" w14:paraId="7D9CF4AE" w14:textId="77777777" w:rsidTr="00AF6C0F">
        <w:trPr>
          <w:trHeight w:val="300"/>
          <w:jc w:val="center"/>
        </w:trPr>
        <w:tc>
          <w:tcPr>
            <w:tcW w:w="1615" w:type="dxa"/>
            <w:tcBorders>
              <w:top w:val="nil"/>
              <w:left w:val="single" w:sz="4" w:space="0" w:color="auto"/>
              <w:bottom w:val="single" w:sz="4" w:space="0" w:color="auto"/>
              <w:right w:val="single" w:sz="4" w:space="0" w:color="auto"/>
            </w:tcBorders>
            <w:shd w:val="clear" w:color="auto" w:fill="auto"/>
            <w:hideMark/>
          </w:tcPr>
          <w:p w14:paraId="7D9CF4AA" w14:textId="77777777" w:rsidR="009D40A2" w:rsidRPr="00A34131" w:rsidRDefault="009D40A2" w:rsidP="00DA04E5">
            <w:pPr>
              <w:spacing w:line="240" w:lineRule="auto"/>
              <w:contextualSpacing w:val="0"/>
              <w:rPr>
                <w:rFonts w:eastAsia="Times New Roman" w:cs="Times New Roman"/>
                <w:color w:val="000000"/>
                <w:sz w:val="22"/>
              </w:rPr>
            </w:pPr>
          </w:p>
        </w:tc>
        <w:tc>
          <w:tcPr>
            <w:tcW w:w="3994" w:type="dxa"/>
            <w:tcBorders>
              <w:top w:val="nil"/>
              <w:left w:val="nil"/>
              <w:bottom w:val="single" w:sz="4" w:space="0" w:color="auto"/>
              <w:right w:val="single" w:sz="4" w:space="0" w:color="auto"/>
            </w:tcBorders>
            <w:shd w:val="clear" w:color="auto" w:fill="auto"/>
            <w:hideMark/>
          </w:tcPr>
          <w:p w14:paraId="7D9CF4AB"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TaperRatio</w:t>
            </w:r>
            <w:proofErr w:type="spellEnd"/>
          </w:p>
        </w:tc>
        <w:tc>
          <w:tcPr>
            <w:tcW w:w="1019" w:type="dxa"/>
            <w:tcBorders>
              <w:top w:val="nil"/>
              <w:left w:val="nil"/>
              <w:bottom w:val="single" w:sz="4" w:space="0" w:color="auto"/>
              <w:right w:val="single" w:sz="4" w:space="0" w:color="auto"/>
            </w:tcBorders>
            <w:shd w:val="clear" w:color="auto" w:fill="auto"/>
            <w:hideMark/>
          </w:tcPr>
          <w:p w14:paraId="7D9CF4AC"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float()</w:t>
            </w:r>
          </w:p>
        </w:tc>
        <w:tc>
          <w:tcPr>
            <w:tcW w:w="5845" w:type="dxa"/>
            <w:tcBorders>
              <w:top w:val="nil"/>
              <w:left w:val="nil"/>
              <w:bottom w:val="single" w:sz="4" w:space="0" w:color="auto"/>
              <w:right w:val="single" w:sz="4" w:space="0" w:color="auto"/>
            </w:tcBorders>
            <w:shd w:val="clear" w:color="auto" w:fill="auto"/>
            <w:hideMark/>
          </w:tcPr>
          <w:p w14:paraId="7D9CF4AD"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ratio of tip to root taper</w:t>
            </w:r>
          </w:p>
        </w:tc>
      </w:tr>
      <w:tr w:rsidR="009D40A2" w:rsidRPr="004416EC" w14:paraId="7D9CF4B3" w14:textId="77777777" w:rsidTr="00AF6C0F">
        <w:trPr>
          <w:trHeight w:val="300"/>
          <w:jc w:val="center"/>
        </w:trPr>
        <w:tc>
          <w:tcPr>
            <w:tcW w:w="1615" w:type="dxa"/>
            <w:tcBorders>
              <w:top w:val="nil"/>
              <w:left w:val="single" w:sz="4" w:space="0" w:color="auto"/>
              <w:bottom w:val="single" w:sz="4" w:space="0" w:color="auto"/>
              <w:right w:val="single" w:sz="4" w:space="0" w:color="auto"/>
            </w:tcBorders>
            <w:shd w:val="clear" w:color="auto" w:fill="auto"/>
            <w:hideMark/>
          </w:tcPr>
          <w:p w14:paraId="7D9CF4AF" w14:textId="77777777" w:rsidR="009D40A2" w:rsidRPr="00A34131" w:rsidRDefault="009D40A2" w:rsidP="00DA04E5">
            <w:pPr>
              <w:spacing w:line="240" w:lineRule="auto"/>
              <w:contextualSpacing w:val="0"/>
              <w:rPr>
                <w:rFonts w:eastAsia="Times New Roman" w:cs="Times New Roman"/>
                <w:color w:val="000000"/>
                <w:sz w:val="22"/>
              </w:rPr>
            </w:pPr>
          </w:p>
        </w:tc>
        <w:tc>
          <w:tcPr>
            <w:tcW w:w="3994" w:type="dxa"/>
            <w:tcBorders>
              <w:top w:val="nil"/>
              <w:left w:val="nil"/>
              <w:bottom w:val="single" w:sz="4" w:space="0" w:color="auto"/>
              <w:right w:val="single" w:sz="4" w:space="0" w:color="auto"/>
            </w:tcBorders>
            <w:shd w:val="clear" w:color="auto" w:fill="auto"/>
            <w:hideMark/>
          </w:tcPr>
          <w:p w14:paraId="7D9CF4B0"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TipTwist</w:t>
            </w:r>
            <w:proofErr w:type="spellEnd"/>
          </w:p>
        </w:tc>
        <w:tc>
          <w:tcPr>
            <w:tcW w:w="1019" w:type="dxa"/>
            <w:tcBorders>
              <w:top w:val="nil"/>
              <w:left w:val="nil"/>
              <w:bottom w:val="single" w:sz="4" w:space="0" w:color="auto"/>
              <w:right w:val="single" w:sz="4" w:space="0" w:color="auto"/>
            </w:tcBorders>
            <w:shd w:val="clear" w:color="auto" w:fill="auto"/>
            <w:hideMark/>
          </w:tcPr>
          <w:p w14:paraId="7D9CF4B1"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float()</w:t>
            </w:r>
          </w:p>
        </w:tc>
        <w:tc>
          <w:tcPr>
            <w:tcW w:w="5845" w:type="dxa"/>
            <w:tcBorders>
              <w:top w:val="nil"/>
              <w:left w:val="nil"/>
              <w:bottom w:val="single" w:sz="4" w:space="0" w:color="auto"/>
              <w:right w:val="single" w:sz="4" w:space="0" w:color="auto"/>
            </w:tcBorders>
            <w:shd w:val="clear" w:color="auto" w:fill="auto"/>
            <w:hideMark/>
          </w:tcPr>
          <w:p w14:paraId="7D9CF4B2"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twist of tip relative to root, degrees</w:t>
            </w:r>
          </w:p>
        </w:tc>
      </w:tr>
      <w:tr w:rsidR="009D40A2" w:rsidRPr="004416EC" w14:paraId="7D9CF4B8" w14:textId="77777777" w:rsidTr="00AF6C0F">
        <w:trPr>
          <w:trHeight w:val="278"/>
          <w:jc w:val="center"/>
        </w:trPr>
        <w:tc>
          <w:tcPr>
            <w:tcW w:w="1615" w:type="dxa"/>
            <w:tcBorders>
              <w:top w:val="nil"/>
              <w:left w:val="single" w:sz="4" w:space="0" w:color="auto"/>
              <w:bottom w:val="single" w:sz="4" w:space="0" w:color="auto"/>
              <w:right w:val="single" w:sz="4" w:space="0" w:color="auto"/>
            </w:tcBorders>
            <w:shd w:val="clear" w:color="auto" w:fill="auto"/>
            <w:hideMark/>
          </w:tcPr>
          <w:p w14:paraId="7D9CF4B4" w14:textId="77777777" w:rsidR="009D40A2" w:rsidRPr="00A34131" w:rsidRDefault="009D40A2" w:rsidP="00DA04E5">
            <w:pPr>
              <w:spacing w:line="240" w:lineRule="auto"/>
              <w:contextualSpacing w:val="0"/>
              <w:rPr>
                <w:rFonts w:eastAsia="Times New Roman" w:cs="Times New Roman"/>
                <w:color w:val="000000"/>
                <w:sz w:val="22"/>
              </w:rPr>
            </w:pPr>
          </w:p>
        </w:tc>
        <w:tc>
          <w:tcPr>
            <w:tcW w:w="3994" w:type="dxa"/>
            <w:tcBorders>
              <w:top w:val="nil"/>
              <w:left w:val="nil"/>
              <w:bottom w:val="single" w:sz="4" w:space="0" w:color="auto"/>
              <w:right w:val="single" w:sz="4" w:space="0" w:color="auto"/>
            </w:tcBorders>
            <w:shd w:val="clear" w:color="auto" w:fill="auto"/>
            <w:hideMark/>
          </w:tcPr>
          <w:p w14:paraId="7D9CF4B5"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RootCutout</w:t>
            </w:r>
            <w:proofErr w:type="spellEnd"/>
          </w:p>
        </w:tc>
        <w:tc>
          <w:tcPr>
            <w:tcW w:w="1019" w:type="dxa"/>
            <w:tcBorders>
              <w:top w:val="nil"/>
              <w:left w:val="nil"/>
              <w:bottom w:val="single" w:sz="4" w:space="0" w:color="auto"/>
              <w:right w:val="single" w:sz="4" w:space="0" w:color="auto"/>
            </w:tcBorders>
            <w:shd w:val="clear" w:color="auto" w:fill="auto"/>
            <w:hideMark/>
          </w:tcPr>
          <w:p w14:paraId="7D9CF4B6"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float()</w:t>
            </w:r>
          </w:p>
        </w:tc>
        <w:tc>
          <w:tcPr>
            <w:tcW w:w="5845" w:type="dxa"/>
            <w:tcBorders>
              <w:top w:val="nil"/>
              <w:left w:val="nil"/>
              <w:bottom w:val="single" w:sz="4" w:space="0" w:color="auto"/>
              <w:right w:val="single" w:sz="4" w:space="0" w:color="auto"/>
            </w:tcBorders>
            <w:shd w:val="clear" w:color="auto" w:fill="auto"/>
            <w:hideMark/>
          </w:tcPr>
          <w:p w14:paraId="7D9CF4B7" w14:textId="092A2946" w:rsidR="009D40A2" w:rsidRPr="00A34131" w:rsidRDefault="002F2F9F" w:rsidP="00DA04E5">
            <w:pPr>
              <w:spacing w:line="240" w:lineRule="auto"/>
              <w:contextualSpacing w:val="0"/>
              <w:rPr>
                <w:rFonts w:eastAsia="Times New Roman" w:cs="Times New Roman"/>
                <w:color w:val="000000"/>
                <w:sz w:val="22"/>
              </w:rPr>
            </w:pPr>
            <w:r>
              <w:rPr>
                <w:rFonts w:eastAsia="Times New Roman" w:cs="Times New Roman"/>
                <w:color w:val="000000"/>
                <w:sz w:val="22"/>
              </w:rPr>
              <w:t>n</w:t>
            </w:r>
            <w:r w:rsidR="009D40A2" w:rsidRPr="00A34131">
              <w:rPr>
                <w:rFonts w:eastAsia="Times New Roman" w:cs="Times New Roman"/>
                <w:color w:val="000000"/>
                <w:sz w:val="22"/>
              </w:rPr>
              <w:t>on</w:t>
            </w:r>
            <w:r w:rsidR="0082258F">
              <w:rPr>
                <w:rFonts w:eastAsia="Times New Roman" w:cs="Times New Roman"/>
                <w:color w:val="000000"/>
                <w:sz w:val="22"/>
              </w:rPr>
              <w:t>-</w:t>
            </w:r>
            <w:r w:rsidR="009D40A2" w:rsidRPr="00A34131">
              <w:rPr>
                <w:rFonts w:eastAsia="Times New Roman" w:cs="Times New Roman"/>
                <w:color w:val="000000"/>
                <w:sz w:val="22"/>
              </w:rPr>
              <w:t>dimensional root cutout, fraction of radius</w:t>
            </w:r>
          </w:p>
        </w:tc>
      </w:tr>
      <w:tr w:rsidR="009D40A2" w:rsidRPr="004416EC" w14:paraId="7D9CF4BD" w14:textId="77777777" w:rsidTr="00AF6C0F">
        <w:trPr>
          <w:trHeight w:val="300"/>
          <w:jc w:val="center"/>
        </w:trPr>
        <w:tc>
          <w:tcPr>
            <w:tcW w:w="1615" w:type="dxa"/>
            <w:tcBorders>
              <w:top w:val="nil"/>
              <w:left w:val="single" w:sz="4" w:space="0" w:color="auto"/>
              <w:bottom w:val="single" w:sz="4" w:space="0" w:color="auto"/>
              <w:right w:val="single" w:sz="4" w:space="0" w:color="auto"/>
            </w:tcBorders>
            <w:shd w:val="clear" w:color="auto" w:fill="auto"/>
            <w:hideMark/>
          </w:tcPr>
          <w:p w14:paraId="7D9CF4B9"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[Weights]</w:t>
            </w:r>
          </w:p>
        </w:tc>
        <w:tc>
          <w:tcPr>
            <w:tcW w:w="3994" w:type="dxa"/>
            <w:tcBorders>
              <w:top w:val="nil"/>
              <w:left w:val="nil"/>
              <w:bottom w:val="single" w:sz="4" w:space="0" w:color="auto"/>
              <w:right w:val="single" w:sz="4" w:space="0" w:color="auto"/>
            </w:tcBorders>
            <w:shd w:val="clear" w:color="auto" w:fill="auto"/>
            <w:hideMark/>
          </w:tcPr>
          <w:p w14:paraId="7D9CF4BA" w14:textId="77777777" w:rsidR="009D40A2" w:rsidRPr="00A34131" w:rsidRDefault="009D40A2" w:rsidP="00DA04E5">
            <w:pPr>
              <w:spacing w:line="240" w:lineRule="auto"/>
              <w:contextualSpacing w:val="0"/>
              <w:rPr>
                <w:rFonts w:eastAsia="Times New Roman" w:cs="Times New Roman"/>
                <w:color w:val="000000"/>
                <w:sz w:val="22"/>
              </w:rPr>
            </w:pPr>
          </w:p>
        </w:tc>
        <w:tc>
          <w:tcPr>
            <w:tcW w:w="1019" w:type="dxa"/>
            <w:tcBorders>
              <w:top w:val="nil"/>
              <w:left w:val="nil"/>
              <w:bottom w:val="single" w:sz="4" w:space="0" w:color="auto"/>
              <w:right w:val="single" w:sz="4" w:space="0" w:color="auto"/>
            </w:tcBorders>
            <w:shd w:val="clear" w:color="auto" w:fill="auto"/>
            <w:hideMark/>
          </w:tcPr>
          <w:p w14:paraId="7D9CF4BB" w14:textId="77777777" w:rsidR="009D40A2" w:rsidRPr="00A34131" w:rsidRDefault="009D40A2" w:rsidP="00DA04E5">
            <w:pPr>
              <w:spacing w:line="240" w:lineRule="auto"/>
              <w:contextualSpacing w:val="0"/>
              <w:rPr>
                <w:rFonts w:eastAsia="Times New Roman" w:cs="Times New Roman"/>
                <w:color w:val="000000"/>
                <w:sz w:val="22"/>
              </w:rPr>
            </w:pPr>
          </w:p>
        </w:tc>
        <w:tc>
          <w:tcPr>
            <w:tcW w:w="5845" w:type="dxa"/>
            <w:tcBorders>
              <w:top w:val="nil"/>
              <w:left w:val="nil"/>
              <w:bottom w:val="single" w:sz="4" w:space="0" w:color="auto"/>
              <w:right w:val="single" w:sz="4" w:space="0" w:color="auto"/>
            </w:tcBorders>
            <w:shd w:val="clear" w:color="auto" w:fill="auto"/>
            <w:hideMark/>
          </w:tcPr>
          <w:p w14:paraId="7D9CF4BC" w14:textId="77777777" w:rsidR="009D40A2" w:rsidRPr="00A34131" w:rsidRDefault="009D40A2" w:rsidP="00DA04E5">
            <w:pPr>
              <w:spacing w:line="240" w:lineRule="auto"/>
              <w:contextualSpacing w:val="0"/>
              <w:rPr>
                <w:rFonts w:eastAsia="Times New Roman" w:cs="Times New Roman"/>
                <w:color w:val="000000"/>
                <w:sz w:val="22"/>
              </w:rPr>
            </w:pPr>
          </w:p>
        </w:tc>
      </w:tr>
      <w:tr w:rsidR="009D40A2" w:rsidRPr="004416EC" w14:paraId="7D9CF4C2" w14:textId="77777777" w:rsidTr="00AF6C0F">
        <w:trPr>
          <w:trHeight w:val="300"/>
          <w:jc w:val="center"/>
        </w:trPr>
        <w:tc>
          <w:tcPr>
            <w:tcW w:w="1615" w:type="dxa"/>
            <w:tcBorders>
              <w:top w:val="nil"/>
              <w:left w:val="single" w:sz="4" w:space="0" w:color="auto"/>
              <w:bottom w:val="single" w:sz="4" w:space="0" w:color="auto"/>
              <w:right w:val="single" w:sz="4" w:space="0" w:color="auto"/>
            </w:tcBorders>
            <w:shd w:val="clear" w:color="auto" w:fill="auto"/>
            <w:hideMark/>
          </w:tcPr>
          <w:p w14:paraId="7D9CF4BE" w14:textId="1D59BE1D" w:rsidR="009D40A2" w:rsidRPr="00A34131" w:rsidRDefault="006D5A12" w:rsidP="00DA04E5">
            <w:pPr>
              <w:spacing w:line="240" w:lineRule="auto"/>
              <w:contextualSpacing w:val="0"/>
              <w:rPr>
                <w:rFonts w:eastAsia="Times New Roman" w:cs="Times New Roman"/>
                <w:color w:val="000000"/>
                <w:sz w:val="22"/>
              </w:rPr>
            </w:pPr>
            <w:r>
              <w:rPr>
                <w:rFonts w:eastAsia="Times New Roman" w:cs="Times New Roman"/>
                <w:color w:val="000000"/>
                <w:sz w:val="22"/>
              </w:rPr>
              <w:t>*</w:t>
            </w:r>
          </w:p>
        </w:tc>
        <w:tc>
          <w:tcPr>
            <w:tcW w:w="3994" w:type="dxa"/>
            <w:tcBorders>
              <w:top w:val="nil"/>
              <w:left w:val="nil"/>
              <w:bottom w:val="single" w:sz="4" w:space="0" w:color="auto"/>
              <w:right w:val="single" w:sz="4" w:space="0" w:color="auto"/>
            </w:tcBorders>
            <w:shd w:val="clear" w:color="auto" w:fill="auto"/>
            <w:hideMark/>
          </w:tcPr>
          <w:p w14:paraId="7D9CF4BF"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BaselineGrossWeight</w:t>
            </w:r>
            <w:proofErr w:type="spellEnd"/>
          </w:p>
        </w:tc>
        <w:tc>
          <w:tcPr>
            <w:tcW w:w="1019" w:type="dxa"/>
            <w:tcBorders>
              <w:top w:val="nil"/>
              <w:left w:val="nil"/>
              <w:bottom w:val="single" w:sz="4" w:space="0" w:color="auto"/>
              <w:right w:val="single" w:sz="4" w:space="0" w:color="auto"/>
            </w:tcBorders>
            <w:shd w:val="clear" w:color="auto" w:fill="auto"/>
            <w:hideMark/>
          </w:tcPr>
          <w:p w14:paraId="7D9CF4C0"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float()</w:t>
            </w:r>
          </w:p>
        </w:tc>
        <w:tc>
          <w:tcPr>
            <w:tcW w:w="5845" w:type="dxa"/>
            <w:tcBorders>
              <w:top w:val="nil"/>
              <w:left w:val="nil"/>
              <w:bottom w:val="single" w:sz="4" w:space="0" w:color="auto"/>
              <w:right w:val="single" w:sz="4" w:space="0" w:color="auto"/>
            </w:tcBorders>
            <w:shd w:val="clear" w:color="auto" w:fill="auto"/>
            <w:hideMark/>
          </w:tcPr>
          <w:p w14:paraId="7D9CF4C1"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lbs</w:t>
            </w:r>
            <w:proofErr w:type="spellEnd"/>
          </w:p>
        </w:tc>
      </w:tr>
      <w:tr w:rsidR="009D40A2" w:rsidRPr="004416EC" w14:paraId="7D9CF4C7" w14:textId="77777777" w:rsidTr="00AF6C0F">
        <w:trPr>
          <w:trHeight w:val="300"/>
          <w:jc w:val="center"/>
        </w:trPr>
        <w:tc>
          <w:tcPr>
            <w:tcW w:w="1615" w:type="dxa"/>
            <w:tcBorders>
              <w:top w:val="nil"/>
              <w:left w:val="single" w:sz="4" w:space="0" w:color="auto"/>
              <w:bottom w:val="single" w:sz="4" w:space="0" w:color="auto"/>
              <w:right w:val="single" w:sz="4" w:space="0" w:color="auto"/>
            </w:tcBorders>
            <w:shd w:val="clear" w:color="auto" w:fill="auto"/>
            <w:hideMark/>
          </w:tcPr>
          <w:p w14:paraId="7D9CF4C3" w14:textId="15427E3C" w:rsidR="009D40A2" w:rsidRPr="00A34131" w:rsidRDefault="006D5A12" w:rsidP="00DA04E5">
            <w:pPr>
              <w:spacing w:line="240" w:lineRule="auto"/>
              <w:contextualSpacing w:val="0"/>
              <w:rPr>
                <w:rFonts w:eastAsia="Times New Roman" w:cs="Times New Roman"/>
                <w:color w:val="000000"/>
                <w:sz w:val="22"/>
              </w:rPr>
            </w:pPr>
            <w:r>
              <w:rPr>
                <w:rFonts w:eastAsia="Times New Roman" w:cs="Times New Roman"/>
                <w:color w:val="000000"/>
                <w:sz w:val="22"/>
              </w:rPr>
              <w:t>*</w:t>
            </w:r>
          </w:p>
        </w:tc>
        <w:tc>
          <w:tcPr>
            <w:tcW w:w="3994" w:type="dxa"/>
            <w:tcBorders>
              <w:top w:val="nil"/>
              <w:left w:val="nil"/>
              <w:bottom w:val="single" w:sz="4" w:space="0" w:color="auto"/>
              <w:right w:val="single" w:sz="4" w:space="0" w:color="auto"/>
            </w:tcBorders>
            <w:shd w:val="clear" w:color="auto" w:fill="auto"/>
            <w:hideMark/>
          </w:tcPr>
          <w:p w14:paraId="7D9CF4C4"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BaselineEmptyWeight</w:t>
            </w:r>
            <w:proofErr w:type="spellEnd"/>
          </w:p>
        </w:tc>
        <w:tc>
          <w:tcPr>
            <w:tcW w:w="1019" w:type="dxa"/>
            <w:tcBorders>
              <w:top w:val="nil"/>
              <w:left w:val="nil"/>
              <w:bottom w:val="single" w:sz="4" w:space="0" w:color="auto"/>
              <w:right w:val="single" w:sz="4" w:space="0" w:color="auto"/>
            </w:tcBorders>
            <w:shd w:val="clear" w:color="auto" w:fill="auto"/>
            <w:hideMark/>
          </w:tcPr>
          <w:p w14:paraId="7D9CF4C5"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float()</w:t>
            </w:r>
          </w:p>
        </w:tc>
        <w:tc>
          <w:tcPr>
            <w:tcW w:w="5845" w:type="dxa"/>
            <w:tcBorders>
              <w:top w:val="nil"/>
              <w:left w:val="nil"/>
              <w:bottom w:val="single" w:sz="4" w:space="0" w:color="auto"/>
              <w:right w:val="single" w:sz="4" w:space="0" w:color="auto"/>
            </w:tcBorders>
            <w:shd w:val="clear" w:color="auto" w:fill="auto"/>
            <w:hideMark/>
          </w:tcPr>
          <w:p w14:paraId="7D9CF4C6"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lbs</w:t>
            </w:r>
            <w:proofErr w:type="spellEnd"/>
          </w:p>
        </w:tc>
      </w:tr>
      <w:tr w:rsidR="009D40A2" w:rsidRPr="004416EC" w14:paraId="7D9CF4CC" w14:textId="77777777" w:rsidTr="00AF6C0F">
        <w:trPr>
          <w:trHeight w:val="300"/>
          <w:jc w:val="center"/>
        </w:trPr>
        <w:tc>
          <w:tcPr>
            <w:tcW w:w="1615" w:type="dxa"/>
            <w:tcBorders>
              <w:top w:val="nil"/>
              <w:left w:val="single" w:sz="4" w:space="0" w:color="auto"/>
              <w:bottom w:val="single" w:sz="4" w:space="0" w:color="auto"/>
              <w:right w:val="single" w:sz="4" w:space="0" w:color="auto"/>
            </w:tcBorders>
            <w:shd w:val="clear" w:color="auto" w:fill="auto"/>
            <w:hideMark/>
          </w:tcPr>
          <w:p w14:paraId="7D9CF4C8" w14:textId="77777777" w:rsidR="009D40A2" w:rsidRPr="00A34131" w:rsidRDefault="009D40A2" w:rsidP="00DA04E5">
            <w:pPr>
              <w:spacing w:line="240" w:lineRule="auto"/>
              <w:contextualSpacing w:val="0"/>
              <w:rPr>
                <w:rFonts w:eastAsia="Times New Roman" w:cs="Times New Roman"/>
                <w:color w:val="000000"/>
                <w:sz w:val="22"/>
              </w:rPr>
            </w:pPr>
          </w:p>
        </w:tc>
        <w:tc>
          <w:tcPr>
            <w:tcW w:w="3994" w:type="dxa"/>
            <w:tcBorders>
              <w:top w:val="nil"/>
              <w:left w:val="nil"/>
              <w:bottom w:val="single" w:sz="4" w:space="0" w:color="auto"/>
              <w:right w:val="single" w:sz="4" w:space="0" w:color="auto"/>
            </w:tcBorders>
            <w:shd w:val="clear" w:color="auto" w:fill="auto"/>
            <w:hideMark/>
          </w:tcPr>
          <w:p w14:paraId="7D9CF4C9"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NumEngines</w:t>
            </w:r>
            <w:proofErr w:type="spellEnd"/>
          </w:p>
        </w:tc>
        <w:tc>
          <w:tcPr>
            <w:tcW w:w="1019" w:type="dxa"/>
            <w:tcBorders>
              <w:top w:val="nil"/>
              <w:left w:val="nil"/>
              <w:bottom w:val="single" w:sz="4" w:space="0" w:color="auto"/>
              <w:right w:val="single" w:sz="4" w:space="0" w:color="auto"/>
            </w:tcBorders>
            <w:shd w:val="clear" w:color="auto" w:fill="auto"/>
            <w:hideMark/>
          </w:tcPr>
          <w:p w14:paraId="7D9CF4CA"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float()</w:t>
            </w:r>
          </w:p>
        </w:tc>
        <w:tc>
          <w:tcPr>
            <w:tcW w:w="5845" w:type="dxa"/>
            <w:tcBorders>
              <w:top w:val="nil"/>
              <w:left w:val="nil"/>
              <w:bottom w:val="single" w:sz="4" w:space="0" w:color="auto"/>
              <w:right w:val="single" w:sz="4" w:space="0" w:color="auto"/>
            </w:tcBorders>
            <w:shd w:val="clear" w:color="auto" w:fill="auto"/>
            <w:hideMark/>
          </w:tcPr>
          <w:p w14:paraId="7D9CF4CB" w14:textId="1233EE4C" w:rsidR="009D40A2" w:rsidRPr="00A34131" w:rsidRDefault="002F2F9F" w:rsidP="00DA04E5">
            <w:pPr>
              <w:spacing w:line="240" w:lineRule="auto"/>
              <w:contextualSpacing w:val="0"/>
              <w:rPr>
                <w:rFonts w:eastAsia="Times New Roman" w:cs="Times New Roman"/>
                <w:color w:val="000000"/>
                <w:sz w:val="22"/>
              </w:rPr>
            </w:pPr>
            <w:r>
              <w:rPr>
                <w:rFonts w:eastAsia="Times New Roman" w:cs="Times New Roman"/>
                <w:color w:val="000000"/>
                <w:sz w:val="22"/>
              </w:rPr>
              <w:t>number of engines</w:t>
            </w:r>
          </w:p>
        </w:tc>
      </w:tr>
      <w:tr w:rsidR="009D40A2" w:rsidRPr="004416EC" w14:paraId="7D9CF4D1" w14:textId="77777777" w:rsidTr="00AF6C0F">
        <w:trPr>
          <w:trHeight w:val="300"/>
          <w:jc w:val="center"/>
        </w:trPr>
        <w:tc>
          <w:tcPr>
            <w:tcW w:w="1615" w:type="dxa"/>
            <w:tcBorders>
              <w:top w:val="nil"/>
              <w:left w:val="single" w:sz="4" w:space="0" w:color="auto"/>
              <w:bottom w:val="single" w:sz="4" w:space="0" w:color="auto"/>
              <w:right w:val="single" w:sz="4" w:space="0" w:color="auto"/>
            </w:tcBorders>
            <w:shd w:val="clear" w:color="auto" w:fill="auto"/>
            <w:noWrap/>
            <w:hideMark/>
          </w:tcPr>
          <w:p w14:paraId="7D9CF4CD" w14:textId="038091B7" w:rsidR="009D40A2" w:rsidRPr="00A34131" w:rsidRDefault="006D5A12" w:rsidP="00DA04E5">
            <w:pPr>
              <w:spacing w:line="240" w:lineRule="auto"/>
              <w:contextualSpacing w:val="0"/>
              <w:rPr>
                <w:rFonts w:eastAsia="Times New Roman" w:cs="Times New Roman"/>
                <w:color w:val="000000"/>
                <w:sz w:val="22"/>
              </w:rPr>
            </w:pPr>
            <w:r>
              <w:rPr>
                <w:rFonts w:eastAsia="Times New Roman" w:cs="Times New Roman"/>
                <w:color w:val="000000"/>
                <w:sz w:val="22"/>
              </w:rPr>
              <w:t>*</w:t>
            </w:r>
          </w:p>
        </w:tc>
        <w:tc>
          <w:tcPr>
            <w:tcW w:w="3994" w:type="dxa"/>
            <w:tcBorders>
              <w:top w:val="nil"/>
              <w:left w:val="nil"/>
              <w:bottom w:val="single" w:sz="4" w:space="0" w:color="auto"/>
              <w:right w:val="single" w:sz="4" w:space="0" w:color="auto"/>
            </w:tcBorders>
            <w:shd w:val="clear" w:color="auto" w:fill="auto"/>
            <w:noWrap/>
            <w:hideMark/>
          </w:tcPr>
          <w:p w14:paraId="7D9CF4CE"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BaselineWeightPerEngine</w:t>
            </w:r>
            <w:proofErr w:type="spellEnd"/>
          </w:p>
        </w:tc>
        <w:tc>
          <w:tcPr>
            <w:tcW w:w="1019" w:type="dxa"/>
            <w:tcBorders>
              <w:top w:val="nil"/>
              <w:left w:val="nil"/>
              <w:bottom w:val="single" w:sz="4" w:space="0" w:color="auto"/>
              <w:right w:val="single" w:sz="4" w:space="0" w:color="auto"/>
            </w:tcBorders>
            <w:shd w:val="clear" w:color="auto" w:fill="auto"/>
            <w:hideMark/>
          </w:tcPr>
          <w:p w14:paraId="7D9CF4CF"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float()</w:t>
            </w:r>
          </w:p>
        </w:tc>
        <w:tc>
          <w:tcPr>
            <w:tcW w:w="5845" w:type="dxa"/>
            <w:tcBorders>
              <w:top w:val="nil"/>
              <w:left w:val="nil"/>
              <w:bottom w:val="single" w:sz="4" w:space="0" w:color="auto"/>
              <w:right w:val="single" w:sz="4" w:space="0" w:color="auto"/>
            </w:tcBorders>
            <w:shd w:val="clear" w:color="auto" w:fill="auto"/>
            <w:hideMark/>
          </w:tcPr>
          <w:p w14:paraId="7D9CF4D0"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lbs</w:t>
            </w:r>
            <w:proofErr w:type="spellEnd"/>
          </w:p>
        </w:tc>
      </w:tr>
      <w:tr w:rsidR="009D40A2" w:rsidRPr="004416EC" w14:paraId="7D9CF4D6" w14:textId="77777777" w:rsidTr="00AF6C0F">
        <w:trPr>
          <w:trHeight w:val="600"/>
          <w:jc w:val="center"/>
        </w:trPr>
        <w:tc>
          <w:tcPr>
            <w:tcW w:w="1615" w:type="dxa"/>
            <w:tcBorders>
              <w:top w:val="nil"/>
              <w:left w:val="single" w:sz="4" w:space="0" w:color="auto"/>
              <w:bottom w:val="single" w:sz="4" w:space="0" w:color="auto"/>
              <w:right w:val="single" w:sz="4" w:space="0" w:color="auto"/>
            </w:tcBorders>
            <w:shd w:val="clear" w:color="auto" w:fill="auto"/>
            <w:noWrap/>
            <w:hideMark/>
          </w:tcPr>
          <w:p w14:paraId="7D9CF4D2" w14:textId="77777777" w:rsidR="009D40A2" w:rsidRPr="00A34131" w:rsidRDefault="009D40A2" w:rsidP="00DA04E5">
            <w:pPr>
              <w:spacing w:line="240" w:lineRule="auto"/>
              <w:contextualSpacing w:val="0"/>
              <w:rPr>
                <w:rFonts w:eastAsia="Times New Roman" w:cs="Times New Roman"/>
                <w:color w:val="000000"/>
                <w:sz w:val="22"/>
              </w:rPr>
            </w:pPr>
          </w:p>
        </w:tc>
        <w:tc>
          <w:tcPr>
            <w:tcW w:w="3994" w:type="dxa"/>
            <w:tcBorders>
              <w:top w:val="nil"/>
              <w:left w:val="nil"/>
              <w:bottom w:val="single" w:sz="4" w:space="0" w:color="auto"/>
              <w:right w:val="single" w:sz="4" w:space="0" w:color="auto"/>
            </w:tcBorders>
            <w:shd w:val="clear" w:color="auto" w:fill="auto"/>
            <w:noWrap/>
            <w:hideMark/>
          </w:tcPr>
          <w:p w14:paraId="7D9CF4D3"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BaselineDriveSystemWeightScalingFactor</w:t>
            </w:r>
            <w:proofErr w:type="spellEnd"/>
          </w:p>
        </w:tc>
        <w:tc>
          <w:tcPr>
            <w:tcW w:w="1019" w:type="dxa"/>
            <w:tcBorders>
              <w:top w:val="nil"/>
              <w:left w:val="nil"/>
              <w:bottom w:val="single" w:sz="4" w:space="0" w:color="auto"/>
              <w:right w:val="single" w:sz="4" w:space="0" w:color="auto"/>
            </w:tcBorders>
            <w:shd w:val="clear" w:color="auto" w:fill="auto"/>
            <w:hideMark/>
          </w:tcPr>
          <w:p w14:paraId="7D9CF4D4"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float()</w:t>
            </w:r>
          </w:p>
        </w:tc>
        <w:tc>
          <w:tcPr>
            <w:tcW w:w="5845" w:type="dxa"/>
            <w:tcBorders>
              <w:top w:val="nil"/>
              <w:left w:val="nil"/>
              <w:bottom w:val="single" w:sz="4" w:space="0" w:color="auto"/>
              <w:right w:val="single" w:sz="4" w:space="0" w:color="auto"/>
            </w:tcBorders>
            <w:shd w:val="clear" w:color="auto" w:fill="auto"/>
            <w:hideMark/>
          </w:tcPr>
          <w:p w14:paraId="7D9CF4D5" w14:textId="60B9D105"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scaling factor multiplied b</w:t>
            </w:r>
            <w:r w:rsidR="007C58F3">
              <w:rPr>
                <w:rFonts w:eastAsia="Times New Roman" w:cs="Times New Roman"/>
                <w:color w:val="000000"/>
                <w:sz w:val="22"/>
              </w:rPr>
              <w:t xml:space="preserve">y engine </w:t>
            </w:r>
            <w:r w:rsidRPr="00A34131">
              <w:rPr>
                <w:rFonts w:eastAsia="Times New Roman" w:cs="Times New Roman"/>
                <w:color w:val="000000"/>
                <w:sz w:val="22"/>
              </w:rPr>
              <w:t>we</w:t>
            </w:r>
            <w:r w:rsidR="007C58F3">
              <w:rPr>
                <w:rFonts w:eastAsia="Times New Roman" w:cs="Times New Roman"/>
                <w:color w:val="000000"/>
                <w:sz w:val="22"/>
              </w:rPr>
              <w:t>ight to empirically estimate drive system weight</w:t>
            </w:r>
          </w:p>
        </w:tc>
      </w:tr>
      <w:tr w:rsidR="009D40A2" w:rsidRPr="004416EC" w14:paraId="7D9CF4DB" w14:textId="77777777" w:rsidTr="007C58F3">
        <w:trPr>
          <w:trHeight w:val="332"/>
          <w:jc w:val="center"/>
        </w:trPr>
        <w:tc>
          <w:tcPr>
            <w:tcW w:w="1615" w:type="dxa"/>
            <w:tcBorders>
              <w:top w:val="nil"/>
              <w:left w:val="single" w:sz="4" w:space="0" w:color="auto"/>
              <w:bottom w:val="single" w:sz="4" w:space="0" w:color="auto"/>
              <w:right w:val="single" w:sz="4" w:space="0" w:color="auto"/>
            </w:tcBorders>
            <w:shd w:val="clear" w:color="auto" w:fill="auto"/>
            <w:noWrap/>
            <w:hideMark/>
          </w:tcPr>
          <w:p w14:paraId="7D9CF4D7" w14:textId="77777777" w:rsidR="009D40A2" w:rsidRPr="00A34131" w:rsidRDefault="009D40A2" w:rsidP="00DA04E5">
            <w:pPr>
              <w:spacing w:line="240" w:lineRule="auto"/>
              <w:contextualSpacing w:val="0"/>
              <w:rPr>
                <w:rFonts w:eastAsia="Times New Roman" w:cs="Times New Roman"/>
                <w:color w:val="000000"/>
                <w:sz w:val="22"/>
              </w:rPr>
            </w:pPr>
          </w:p>
        </w:tc>
        <w:tc>
          <w:tcPr>
            <w:tcW w:w="3994" w:type="dxa"/>
            <w:tcBorders>
              <w:top w:val="nil"/>
              <w:left w:val="nil"/>
              <w:bottom w:val="single" w:sz="4" w:space="0" w:color="auto"/>
              <w:right w:val="single" w:sz="4" w:space="0" w:color="auto"/>
            </w:tcBorders>
            <w:shd w:val="clear" w:color="auto" w:fill="auto"/>
            <w:noWrap/>
            <w:hideMark/>
          </w:tcPr>
          <w:p w14:paraId="7D9CF4D8"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StructureWeightTechImprovementFactor</w:t>
            </w:r>
            <w:proofErr w:type="spellEnd"/>
          </w:p>
        </w:tc>
        <w:tc>
          <w:tcPr>
            <w:tcW w:w="1019" w:type="dxa"/>
            <w:tcBorders>
              <w:top w:val="nil"/>
              <w:left w:val="nil"/>
              <w:bottom w:val="single" w:sz="4" w:space="0" w:color="auto"/>
              <w:right w:val="single" w:sz="4" w:space="0" w:color="auto"/>
            </w:tcBorders>
            <w:shd w:val="clear" w:color="auto" w:fill="auto"/>
            <w:hideMark/>
          </w:tcPr>
          <w:p w14:paraId="7D9CF4D9"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float()</w:t>
            </w:r>
          </w:p>
        </w:tc>
        <w:tc>
          <w:tcPr>
            <w:tcW w:w="5845" w:type="dxa"/>
            <w:tcBorders>
              <w:top w:val="nil"/>
              <w:left w:val="nil"/>
              <w:bottom w:val="single" w:sz="4" w:space="0" w:color="auto"/>
              <w:right w:val="single" w:sz="4" w:space="0" w:color="auto"/>
            </w:tcBorders>
            <w:shd w:val="clear" w:color="auto" w:fill="auto"/>
            <w:hideMark/>
          </w:tcPr>
          <w:p w14:paraId="7D9CF4DA" w14:textId="11967912" w:rsidR="009D40A2" w:rsidRPr="00A34131" w:rsidRDefault="009D40A2" w:rsidP="007C58F3">
            <w:pPr>
              <w:spacing w:line="240" w:lineRule="auto"/>
              <w:contextualSpacing w:val="0"/>
              <w:rPr>
                <w:rFonts w:eastAsia="Times New Roman" w:cs="Times New Roman"/>
                <w:color w:val="000000"/>
                <w:sz w:val="22"/>
              </w:rPr>
            </w:pPr>
            <w:r w:rsidRPr="00A34131">
              <w:rPr>
                <w:rFonts w:eastAsia="Times New Roman" w:cs="Times New Roman"/>
                <w:color w:val="000000"/>
                <w:sz w:val="22"/>
              </w:rPr>
              <w:t>tech</w:t>
            </w:r>
            <w:r w:rsidR="007C58F3">
              <w:rPr>
                <w:rFonts w:eastAsia="Times New Roman" w:cs="Times New Roman"/>
                <w:color w:val="000000"/>
                <w:sz w:val="22"/>
              </w:rPr>
              <w:t>nology</w:t>
            </w:r>
            <w:r w:rsidRPr="00A34131">
              <w:rPr>
                <w:rFonts w:eastAsia="Times New Roman" w:cs="Times New Roman"/>
                <w:color w:val="000000"/>
                <w:sz w:val="22"/>
              </w:rPr>
              <w:t xml:space="preserve"> factor </w:t>
            </w:r>
            <w:r w:rsidR="007C58F3">
              <w:rPr>
                <w:rFonts w:eastAsia="Times New Roman" w:cs="Times New Roman"/>
                <w:color w:val="000000"/>
                <w:sz w:val="22"/>
              </w:rPr>
              <w:t>for structural improvement</w:t>
            </w:r>
          </w:p>
        </w:tc>
      </w:tr>
      <w:tr w:rsidR="009D40A2" w:rsidRPr="004416EC" w14:paraId="7D9CF4E0" w14:textId="77777777" w:rsidTr="00AF6C0F">
        <w:trPr>
          <w:trHeight w:val="300"/>
          <w:jc w:val="center"/>
        </w:trPr>
        <w:tc>
          <w:tcPr>
            <w:tcW w:w="1615" w:type="dxa"/>
            <w:tcBorders>
              <w:top w:val="nil"/>
              <w:left w:val="single" w:sz="4" w:space="0" w:color="auto"/>
              <w:bottom w:val="single" w:sz="4" w:space="0" w:color="auto"/>
              <w:right w:val="single" w:sz="4" w:space="0" w:color="auto"/>
            </w:tcBorders>
            <w:shd w:val="clear" w:color="auto" w:fill="auto"/>
            <w:noWrap/>
            <w:hideMark/>
          </w:tcPr>
          <w:p w14:paraId="7D9CF4DC" w14:textId="77777777" w:rsidR="009D40A2" w:rsidRPr="00A34131" w:rsidRDefault="009D40A2" w:rsidP="00DA04E5">
            <w:pPr>
              <w:spacing w:line="240" w:lineRule="auto"/>
              <w:contextualSpacing w:val="0"/>
              <w:rPr>
                <w:rFonts w:eastAsia="Times New Roman" w:cs="Times New Roman"/>
                <w:color w:val="000000"/>
                <w:sz w:val="22"/>
              </w:rPr>
            </w:pPr>
          </w:p>
        </w:tc>
        <w:tc>
          <w:tcPr>
            <w:tcW w:w="3994" w:type="dxa"/>
            <w:tcBorders>
              <w:top w:val="nil"/>
              <w:left w:val="nil"/>
              <w:bottom w:val="single" w:sz="4" w:space="0" w:color="auto"/>
              <w:right w:val="single" w:sz="4" w:space="0" w:color="auto"/>
            </w:tcBorders>
            <w:shd w:val="clear" w:color="auto" w:fill="auto"/>
            <w:noWrap/>
            <w:hideMark/>
          </w:tcPr>
          <w:p w14:paraId="7D9CF4DD"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EngineWeightTechImprovementFactor</w:t>
            </w:r>
            <w:proofErr w:type="spellEnd"/>
          </w:p>
        </w:tc>
        <w:tc>
          <w:tcPr>
            <w:tcW w:w="1019" w:type="dxa"/>
            <w:tcBorders>
              <w:top w:val="nil"/>
              <w:left w:val="nil"/>
              <w:bottom w:val="single" w:sz="4" w:space="0" w:color="auto"/>
              <w:right w:val="single" w:sz="4" w:space="0" w:color="auto"/>
            </w:tcBorders>
            <w:shd w:val="clear" w:color="auto" w:fill="auto"/>
            <w:hideMark/>
          </w:tcPr>
          <w:p w14:paraId="7D9CF4DE"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float()</w:t>
            </w:r>
          </w:p>
        </w:tc>
        <w:tc>
          <w:tcPr>
            <w:tcW w:w="5845" w:type="dxa"/>
            <w:tcBorders>
              <w:top w:val="nil"/>
              <w:left w:val="nil"/>
              <w:bottom w:val="single" w:sz="4" w:space="0" w:color="auto"/>
              <w:right w:val="single" w:sz="4" w:space="0" w:color="auto"/>
            </w:tcBorders>
            <w:shd w:val="clear" w:color="auto" w:fill="auto"/>
            <w:hideMark/>
          </w:tcPr>
          <w:p w14:paraId="7D9CF4DF" w14:textId="35D7E8A3" w:rsidR="009D40A2" w:rsidRPr="00A34131" w:rsidRDefault="007C58F3" w:rsidP="007C58F3">
            <w:pPr>
              <w:spacing w:line="240" w:lineRule="auto"/>
              <w:contextualSpacing w:val="0"/>
              <w:rPr>
                <w:rFonts w:eastAsia="Times New Roman" w:cs="Times New Roman"/>
                <w:color w:val="000000"/>
                <w:sz w:val="22"/>
              </w:rPr>
            </w:pPr>
            <w:r w:rsidRPr="00A34131">
              <w:rPr>
                <w:rFonts w:eastAsia="Times New Roman" w:cs="Times New Roman"/>
                <w:color w:val="000000"/>
                <w:sz w:val="22"/>
              </w:rPr>
              <w:t>tech</w:t>
            </w:r>
            <w:r>
              <w:rPr>
                <w:rFonts w:eastAsia="Times New Roman" w:cs="Times New Roman"/>
                <w:color w:val="000000"/>
                <w:sz w:val="22"/>
              </w:rPr>
              <w:t>nology</w:t>
            </w:r>
            <w:r w:rsidRPr="00A34131">
              <w:rPr>
                <w:rFonts w:eastAsia="Times New Roman" w:cs="Times New Roman"/>
                <w:color w:val="000000"/>
                <w:sz w:val="22"/>
              </w:rPr>
              <w:t xml:space="preserve"> factor </w:t>
            </w:r>
            <w:r>
              <w:rPr>
                <w:rFonts w:eastAsia="Times New Roman" w:cs="Times New Roman"/>
                <w:color w:val="000000"/>
                <w:sz w:val="22"/>
              </w:rPr>
              <w:t>for engine weight improvement</w:t>
            </w:r>
          </w:p>
        </w:tc>
      </w:tr>
      <w:tr w:rsidR="009D40A2" w:rsidRPr="004416EC" w14:paraId="7D9CF4E5" w14:textId="77777777" w:rsidTr="00AF6C0F">
        <w:trPr>
          <w:trHeight w:val="300"/>
          <w:jc w:val="center"/>
        </w:trPr>
        <w:tc>
          <w:tcPr>
            <w:tcW w:w="1615" w:type="dxa"/>
            <w:tcBorders>
              <w:top w:val="nil"/>
              <w:left w:val="single" w:sz="4" w:space="0" w:color="auto"/>
              <w:bottom w:val="single" w:sz="4" w:space="0" w:color="auto"/>
              <w:right w:val="single" w:sz="4" w:space="0" w:color="auto"/>
            </w:tcBorders>
            <w:shd w:val="clear" w:color="auto" w:fill="auto"/>
            <w:noWrap/>
            <w:hideMark/>
          </w:tcPr>
          <w:p w14:paraId="7D9CF4E1" w14:textId="77777777" w:rsidR="009D40A2" w:rsidRPr="00A34131" w:rsidRDefault="009D40A2" w:rsidP="00DA04E5">
            <w:pPr>
              <w:spacing w:line="240" w:lineRule="auto"/>
              <w:contextualSpacing w:val="0"/>
              <w:rPr>
                <w:rFonts w:eastAsia="Times New Roman" w:cs="Times New Roman"/>
                <w:color w:val="000000"/>
                <w:sz w:val="22"/>
              </w:rPr>
            </w:pPr>
          </w:p>
        </w:tc>
        <w:tc>
          <w:tcPr>
            <w:tcW w:w="3994" w:type="dxa"/>
            <w:tcBorders>
              <w:top w:val="nil"/>
              <w:left w:val="nil"/>
              <w:bottom w:val="single" w:sz="4" w:space="0" w:color="auto"/>
              <w:right w:val="single" w:sz="4" w:space="0" w:color="auto"/>
            </w:tcBorders>
            <w:shd w:val="clear" w:color="auto" w:fill="auto"/>
            <w:noWrap/>
            <w:hideMark/>
          </w:tcPr>
          <w:p w14:paraId="7D9CF4E2"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DriveSystemWeightTechImprovementFactor</w:t>
            </w:r>
            <w:proofErr w:type="spellEnd"/>
          </w:p>
        </w:tc>
        <w:tc>
          <w:tcPr>
            <w:tcW w:w="1019" w:type="dxa"/>
            <w:tcBorders>
              <w:top w:val="nil"/>
              <w:left w:val="nil"/>
              <w:bottom w:val="single" w:sz="4" w:space="0" w:color="auto"/>
              <w:right w:val="single" w:sz="4" w:space="0" w:color="auto"/>
            </w:tcBorders>
            <w:shd w:val="clear" w:color="auto" w:fill="auto"/>
            <w:hideMark/>
          </w:tcPr>
          <w:p w14:paraId="7D9CF4E3"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float()</w:t>
            </w:r>
          </w:p>
        </w:tc>
        <w:tc>
          <w:tcPr>
            <w:tcW w:w="5845" w:type="dxa"/>
            <w:tcBorders>
              <w:top w:val="nil"/>
              <w:left w:val="nil"/>
              <w:bottom w:val="single" w:sz="4" w:space="0" w:color="auto"/>
              <w:right w:val="single" w:sz="4" w:space="0" w:color="auto"/>
            </w:tcBorders>
            <w:shd w:val="clear" w:color="auto" w:fill="auto"/>
            <w:hideMark/>
          </w:tcPr>
          <w:p w14:paraId="7D9CF4E4" w14:textId="1BFAF730" w:rsidR="009D40A2" w:rsidRPr="00A34131" w:rsidRDefault="007C58F3" w:rsidP="007C58F3">
            <w:pPr>
              <w:spacing w:line="240" w:lineRule="auto"/>
              <w:contextualSpacing w:val="0"/>
              <w:rPr>
                <w:rFonts w:eastAsia="Times New Roman" w:cs="Times New Roman"/>
                <w:color w:val="000000"/>
                <w:sz w:val="22"/>
              </w:rPr>
            </w:pPr>
            <w:r w:rsidRPr="00A34131">
              <w:rPr>
                <w:rFonts w:eastAsia="Times New Roman" w:cs="Times New Roman"/>
                <w:color w:val="000000"/>
                <w:sz w:val="22"/>
              </w:rPr>
              <w:t>tech</w:t>
            </w:r>
            <w:r>
              <w:rPr>
                <w:rFonts w:eastAsia="Times New Roman" w:cs="Times New Roman"/>
                <w:color w:val="000000"/>
                <w:sz w:val="22"/>
              </w:rPr>
              <w:t>nology</w:t>
            </w:r>
            <w:r w:rsidRPr="00A34131">
              <w:rPr>
                <w:rFonts w:eastAsia="Times New Roman" w:cs="Times New Roman"/>
                <w:color w:val="000000"/>
                <w:sz w:val="22"/>
              </w:rPr>
              <w:t xml:space="preserve"> factor </w:t>
            </w:r>
            <w:r>
              <w:rPr>
                <w:rFonts w:eastAsia="Times New Roman" w:cs="Times New Roman"/>
                <w:color w:val="000000"/>
                <w:sz w:val="22"/>
              </w:rPr>
              <w:t>for transmission improvement</w:t>
            </w:r>
          </w:p>
        </w:tc>
      </w:tr>
      <w:tr w:rsidR="009D40A2" w:rsidRPr="004416EC" w14:paraId="7D9CF4EF" w14:textId="77777777" w:rsidTr="00AF6C0F">
        <w:trPr>
          <w:trHeight w:val="300"/>
          <w:jc w:val="center"/>
        </w:trPr>
        <w:tc>
          <w:tcPr>
            <w:tcW w:w="1615" w:type="dxa"/>
            <w:tcBorders>
              <w:top w:val="nil"/>
              <w:left w:val="single" w:sz="4" w:space="0" w:color="auto"/>
              <w:bottom w:val="single" w:sz="4" w:space="0" w:color="auto"/>
              <w:right w:val="single" w:sz="4" w:space="0" w:color="auto"/>
            </w:tcBorders>
            <w:shd w:val="clear" w:color="auto" w:fill="auto"/>
            <w:noWrap/>
            <w:hideMark/>
          </w:tcPr>
          <w:p w14:paraId="7D9CF4EB" w14:textId="77777777" w:rsidR="009D40A2" w:rsidRPr="00A34131" w:rsidRDefault="009D40A2" w:rsidP="00DA04E5">
            <w:pPr>
              <w:spacing w:line="240" w:lineRule="auto"/>
              <w:contextualSpacing w:val="0"/>
              <w:rPr>
                <w:rFonts w:eastAsia="Times New Roman" w:cs="Times New Roman"/>
                <w:color w:val="000000"/>
                <w:sz w:val="22"/>
              </w:rPr>
            </w:pPr>
          </w:p>
        </w:tc>
        <w:tc>
          <w:tcPr>
            <w:tcW w:w="3994" w:type="dxa"/>
            <w:tcBorders>
              <w:top w:val="nil"/>
              <w:left w:val="nil"/>
              <w:bottom w:val="single" w:sz="4" w:space="0" w:color="auto"/>
              <w:right w:val="single" w:sz="4" w:space="0" w:color="auto"/>
            </w:tcBorders>
            <w:shd w:val="clear" w:color="auto" w:fill="auto"/>
            <w:noWrap/>
            <w:hideMark/>
          </w:tcPr>
          <w:p w14:paraId="7D9CF4EC"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UsefulLoad</w:t>
            </w:r>
            <w:proofErr w:type="spellEnd"/>
          </w:p>
        </w:tc>
        <w:tc>
          <w:tcPr>
            <w:tcW w:w="1019" w:type="dxa"/>
            <w:tcBorders>
              <w:top w:val="nil"/>
              <w:left w:val="nil"/>
              <w:bottom w:val="single" w:sz="4" w:space="0" w:color="auto"/>
              <w:right w:val="single" w:sz="4" w:space="0" w:color="auto"/>
            </w:tcBorders>
            <w:shd w:val="clear" w:color="auto" w:fill="auto"/>
            <w:hideMark/>
          </w:tcPr>
          <w:p w14:paraId="7D9CF4ED"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float()</w:t>
            </w:r>
          </w:p>
        </w:tc>
        <w:tc>
          <w:tcPr>
            <w:tcW w:w="5845" w:type="dxa"/>
            <w:tcBorders>
              <w:top w:val="nil"/>
              <w:left w:val="nil"/>
              <w:bottom w:val="single" w:sz="4" w:space="0" w:color="auto"/>
              <w:right w:val="single" w:sz="4" w:space="0" w:color="auto"/>
            </w:tcBorders>
            <w:shd w:val="clear" w:color="auto" w:fill="auto"/>
            <w:hideMark/>
          </w:tcPr>
          <w:p w14:paraId="7D9CF4EE" w14:textId="63B48C7A" w:rsidR="009D40A2" w:rsidRPr="00A34131" w:rsidRDefault="007C58F3" w:rsidP="00DA04E5">
            <w:pPr>
              <w:spacing w:line="240" w:lineRule="auto"/>
              <w:contextualSpacing w:val="0"/>
              <w:rPr>
                <w:rFonts w:eastAsia="Times New Roman" w:cs="Times New Roman"/>
                <w:color w:val="000000"/>
                <w:sz w:val="22"/>
              </w:rPr>
            </w:pPr>
            <w:r>
              <w:rPr>
                <w:rFonts w:eastAsia="Times New Roman" w:cs="Times New Roman"/>
                <w:color w:val="000000"/>
                <w:sz w:val="22"/>
              </w:rPr>
              <w:t>m</w:t>
            </w:r>
            <w:r w:rsidR="00991B65" w:rsidRPr="00991B65">
              <w:rPr>
                <w:rFonts w:eastAsia="Times New Roman" w:cs="Times New Roman"/>
                <w:color w:val="000000"/>
                <w:sz w:val="22"/>
              </w:rPr>
              <w:t>inimum e</w:t>
            </w:r>
            <w:r>
              <w:rPr>
                <w:rFonts w:eastAsia="Times New Roman" w:cs="Times New Roman"/>
                <w:color w:val="000000"/>
                <w:sz w:val="22"/>
              </w:rPr>
              <w:t xml:space="preserve">nforced payload capacity, </w:t>
            </w:r>
            <w:proofErr w:type="spellStart"/>
            <w:r>
              <w:rPr>
                <w:rFonts w:eastAsia="Times New Roman" w:cs="Times New Roman"/>
                <w:color w:val="000000"/>
                <w:sz w:val="22"/>
              </w:rPr>
              <w:t>lbs</w:t>
            </w:r>
            <w:proofErr w:type="spellEnd"/>
          </w:p>
        </w:tc>
      </w:tr>
      <w:tr w:rsidR="009D40A2" w:rsidRPr="004416EC" w14:paraId="7D9CF4F4" w14:textId="77777777" w:rsidTr="00AF6C0F">
        <w:trPr>
          <w:trHeight w:val="300"/>
          <w:jc w:val="center"/>
        </w:trPr>
        <w:tc>
          <w:tcPr>
            <w:tcW w:w="1615" w:type="dxa"/>
            <w:tcBorders>
              <w:top w:val="nil"/>
              <w:left w:val="single" w:sz="4" w:space="0" w:color="auto"/>
              <w:bottom w:val="single" w:sz="4" w:space="0" w:color="auto"/>
              <w:right w:val="single" w:sz="4" w:space="0" w:color="auto"/>
            </w:tcBorders>
            <w:shd w:val="clear" w:color="auto" w:fill="auto"/>
            <w:noWrap/>
            <w:hideMark/>
          </w:tcPr>
          <w:p w14:paraId="7D9CF4F0"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w:t>
            </w:r>
            <w:proofErr w:type="spellStart"/>
            <w:r w:rsidRPr="00A34131">
              <w:rPr>
                <w:rFonts w:eastAsia="Times New Roman" w:cs="Times New Roman"/>
                <w:color w:val="000000"/>
                <w:sz w:val="22"/>
              </w:rPr>
              <w:t>Powerplant</w:t>
            </w:r>
            <w:proofErr w:type="spellEnd"/>
            <w:r w:rsidRPr="00A34131">
              <w:rPr>
                <w:rFonts w:eastAsia="Times New Roman" w:cs="Times New Roman"/>
                <w:color w:val="000000"/>
                <w:sz w:val="22"/>
              </w:rPr>
              <w:t>]</w:t>
            </w:r>
          </w:p>
        </w:tc>
        <w:tc>
          <w:tcPr>
            <w:tcW w:w="3994" w:type="dxa"/>
            <w:tcBorders>
              <w:top w:val="nil"/>
              <w:left w:val="nil"/>
              <w:bottom w:val="single" w:sz="4" w:space="0" w:color="auto"/>
              <w:right w:val="single" w:sz="4" w:space="0" w:color="auto"/>
            </w:tcBorders>
            <w:shd w:val="clear" w:color="auto" w:fill="auto"/>
            <w:noWrap/>
            <w:hideMark/>
          </w:tcPr>
          <w:p w14:paraId="7D9CF4F1" w14:textId="77777777" w:rsidR="009D40A2" w:rsidRPr="00A34131" w:rsidRDefault="009D40A2" w:rsidP="00DA04E5">
            <w:pPr>
              <w:spacing w:line="240" w:lineRule="auto"/>
              <w:contextualSpacing w:val="0"/>
              <w:rPr>
                <w:rFonts w:eastAsia="Times New Roman" w:cs="Times New Roman"/>
                <w:color w:val="000000"/>
                <w:sz w:val="22"/>
              </w:rPr>
            </w:pPr>
          </w:p>
        </w:tc>
        <w:tc>
          <w:tcPr>
            <w:tcW w:w="1019" w:type="dxa"/>
            <w:tcBorders>
              <w:top w:val="nil"/>
              <w:left w:val="nil"/>
              <w:bottom w:val="single" w:sz="4" w:space="0" w:color="auto"/>
              <w:right w:val="single" w:sz="4" w:space="0" w:color="auto"/>
            </w:tcBorders>
            <w:shd w:val="clear" w:color="auto" w:fill="auto"/>
            <w:noWrap/>
            <w:hideMark/>
          </w:tcPr>
          <w:p w14:paraId="7D9CF4F2" w14:textId="77777777" w:rsidR="009D40A2" w:rsidRPr="00A34131" w:rsidRDefault="009D40A2" w:rsidP="00DA04E5">
            <w:pPr>
              <w:spacing w:line="240" w:lineRule="auto"/>
              <w:contextualSpacing w:val="0"/>
              <w:rPr>
                <w:rFonts w:eastAsia="Times New Roman" w:cs="Times New Roman"/>
                <w:color w:val="000000"/>
                <w:sz w:val="22"/>
              </w:rPr>
            </w:pPr>
          </w:p>
        </w:tc>
        <w:tc>
          <w:tcPr>
            <w:tcW w:w="5845" w:type="dxa"/>
            <w:tcBorders>
              <w:top w:val="nil"/>
              <w:left w:val="nil"/>
              <w:bottom w:val="single" w:sz="4" w:space="0" w:color="auto"/>
              <w:right w:val="single" w:sz="4" w:space="0" w:color="auto"/>
            </w:tcBorders>
            <w:shd w:val="clear" w:color="auto" w:fill="auto"/>
            <w:noWrap/>
            <w:hideMark/>
          </w:tcPr>
          <w:p w14:paraId="7D9CF4F3" w14:textId="77777777" w:rsidR="009D40A2" w:rsidRPr="00A34131" w:rsidRDefault="009D40A2" w:rsidP="00DA04E5">
            <w:pPr>
              <w:spacing w:line="240" w:lineRule="auto"/>
              <w:contextualSpacing w:val="0"/>
              <w:rPr>
                <w:rFonts w:eastAsia="Times New Roman" w:cs="Times New Roman"/>
                <w:color w:val="000000"/>
                <w:sz w:val="22"/>
              </w:rPr>
            </w:pPr>
          </w:p>
        </w:tc>
      </w:tr>
      <w:tr w:rsidR="009D40A2" w:rsidRPr="004416EC" w14:paraId="7D9CF4F9" w14:textId="77777777" w:rsidTr="00AF6C0F">
        <w:trPr>
          <w:trHeight w:val="300"/>
          <w:jc w:val="center"/>
        </w:trPr>
        <w:tc>
          <w:tcPr>
            <w:tcW w:w="1615" w:type="dxa"/>
            <w:tcBorders>
              <w:top w:val="nil"/>
              <w:left w:val="single" w:sz="4" w:space="0" w:color="auto"/>
              <w:bottom w:val="single" w:sz="4" w:space="0" w:color="auto"/>
              <w:right w:val="single" w:sz="4" w:space="0" w:color="auto"/>
            </w:tcBorders>
            <w:shd w:val="clear" w:color="auto" w:fill="auto"/>
            <w:noWrap/>
            <w:hideMark/>
          </w:tcPr>
          <w:p w14:paraId="7D9CF4F5" w14:textId="5D271B72" w:rsidR="009D40A2" w:rsidRPr="00A34131" w:rsidRDefault="006D5A12" w:rsidP="00DA04E5">
            <w:pPr>
              <w:spacing w:line="240" w:lineRule="auto"/>
              <w:contextualSpacing w:val="0"/>
              <w:rPr>
                <w:rFonts w:eastAsia="Times New Roman" w:cs="Times New Roman"/>
                <w:color w:val="000000"/>
                <w:sz w:val="22"/>
              </w:rPr>
            </w:pPr>
            <w:r>
              <w:rPr>
                <w:rFonts w:eastAsia="Times New Roman" w:cs="Times New Roman"/>
                <w:color w:val="000000"/>
                <w:sz w:val="22"/>
              </w:rPr>
              <w:t>*</w:t>
            </w:r>
          </w:p>
        </w:tc>
        <w:tc>
          <w:tcPr>
            <w:tcW w:w="3994" w:type="dxa"/>
            <w:tcBorders>
              <w:top w:val="nil"/>
              <w:left w:val="nil"/>
              <w:bottom w:val="single" w:sz="4" w:space="0" w:color="auto"/>
              <w:right w:val="single" w:sz="4" w:space="0" w:color="auto"/>
            </w:tcBorders>
            <w:shd w:val="clear" w:color="auto" w:fill="auto"/>
            <w:noWrap/>
            <w:hideMark/>
          </w:tcPr>
          <w:p w14:paraId="7D9CF4F6"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BaselineMRP</w:t>
            </w:r>
            <w:proofErr w:type="spellEnd"/>
          </w:p>
        </w:tc>
        <w:tc>
          <w:tcPr>
            <w:tcW w:w="1019" w:type="dxa"/>
            <w:tcBorders>
              <w:top w:val="nil"/>
              <w:left w:val="nil"/>
              <w:bottom w:val="single" w:sz="4" w:space="0" w:color="auto"/>
              <w:right w:val="single" w:sz="4" w:space="0" w:color="auto"/>
            </w:tcBorders>
            <w:shd w:val="clear" w:color="auto" w:fill="auto"/>
            <w:hideMark/>
          </w:tcPr>
          <w:p w14:paraId="7D9CF4F7"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float()</w:t>
            </w:r>
          </w:p>
        </w:tc>
        <w:tc>
          <w:tcPr>
            <w:tcW w:w="5845" w:type="dxa"/>
            <w:tcBorders>
              <w:top w:val="nil"/>
              <w:left w:val="nil"/>
              <w:bottom w:val="single" w:sz="4" w:space="0" w:color="auto"/>
              <w:right w:val="single" w:sz="4" w:space="0" w:color="auto"/>
            </w:tcBorders>
            <w:shd w:val="clear" w:color="auto" w:fill="auto"/>
            <w:hideMark/>
          </w:tcPr>
          <w:p w14:paraId="7D9CF4F8" w14:textId="63A54A8F" w:rsidR="009D40A2" w:rsidRPr="00A34131" w:rsidRDefault="007C58F3" w:rsidP="00DA04E5">
            <w:pPr>
              <w:spacing w:line="240" w:lineRule="auto"/>
              <w:contextualSpacing w:val="0"/>
              <w:rPr>
                <w:rFonts w:eastAsia="Times New Roman" w:cs="Times New Roman"/>
                <w:color w:val="000000"/>
                <w:sz w:val="22"/>
              </w:rPr>
            </w:pPr>
            <w:r>
              <w:rPr>
                <w:rFonts w:eastAsia="Times New Roman" w:cs="Times New Roman"/>
                <w:color w:val="000000"/>
                <w:sz w:val="22"/>
              </w:rPr>
              <w:t xml:space="preserve">baseline maximum rated power, </w:t>
            </w:r>
            <w:proofErr w:type="spellStart"/>
            <w:r w:rsidR="009D40A2" w:rsidRPr="00A34131">
              <w:rPr>
                <w:rFonts w:eastAsia="Times New Roman" w:cs="Times New Roman"/>
                <w:color w:val="000000"/>
                <w:sz w:val="22"/>
              </w:rPr>
              <w:t>hp</w:t>
            </w:r>
            <w:proofErr w:type="spellEnd"/>
          </w:p>
        </w:tc>
      </w:tr>
      <w:tr w:rsidR="00830E43" w:rsidRPr="004416EC" w14:paraId="18D03CD7" w14:textId="77777777" w:rsidTr="00AF6C0F">
        <w:trPr>
          <w:trHeight w:val="300"/>
          <w:jc w:val="center"/>
        </w:trPr>
        <w:tc>
          <w:tcPr>
            <w:tcW w:w="1615" w:type="dxa"/>
            <w:tcBorders>
              <w:top w:val="nil"/>
              <w:left w:val="single" w:sz="4" w:space="0" w:color="auto"/>
              <w:bottom w:val="single" w:sz="4" w:space="0" w:color="auto"/>
              <w:right w:val="single" w:sz="4" w:space="0" w:color="auto"/>
            </w:tcBorders>
            <w:shd w:val="clear" w:color="auto" w:fill="auto"/>
            <w:noWrap/>
          </w:tcPr>
          <w:p w14:paraId="2336ED12" w14:textId="2B5EEBF9" w:rsidR="00830E43" w:rsidRPr="00A34131" w:rsidRDefault="006D5A12" w:rsidP="00DA04E5">
            <w:pPr>
              <w:spacing w:line="240" w:lineRule="auto"/>
              <w:contextualSpacing w:val="0"/>
              <w:rPr>
                <w:rFonts w:eastAsia="Times New Roman" w:cs="Times New Roman"/>
                <w:color w:val="000000"/>
                <w:sz w:val="22"/>
              </w:rPr>
            </w:pPr>
            <w:r>
              <w:rPr>
                <w:rFonts w:eastAsia="Times New Roman" w:cs="Times New Roman"/>
                <w:color w:val="000000"/>
                <w:sz w:val="22"/>
              </w:rPr>
              <w:t>*</w:t>
            </w:r>
          </w:p>
        </w:tc>
        <w:tc>
          <w:tcPr>
            <w:tcW w:w="3994" w:type="dxa"/>
            <w:tcBorders>
              <w:top w:val="nil"/>
              <w:left w:val="nil"/>
              <w:bottom w:val="single" w:sz="4" w:space="0" w:color="auto"/>
              <w:right w:val="single" w:sz="4" w:space="0" w:color="auto"/>
            </w:tcBorders>
            <w:shd w:val="clear" w:color="auto" w:fill="auto"/>
            <w:noWrap/>
          </w:tcPr>
          <w:p w14:paraId="0D3198F2" w14:textId="59B2DEFC" w:rsidR="00830E43" w:rsidRPr="00A34131" w:rsidRDefault="00830E43" w:rsidP="00DA04E5">
            <w:pPr>
              <w:spacing w:line="240" w:lineRule="auto"/>
              <w:contextualSpacing w:val="0"/>
              <w:rPr>
                <w:rFonts w:eastAsia="Times New Roman" w:cs="Times New Roman"/>
                <w:color w:val="000000"/>
                <w:sz w:val="22"/>
              </w:rPr>
            </w:pPr>
            <w:proofErr w:type="spellStart"/>
            <w:r>
              <w:rPr>
                <w:rFonts w:eastAsia="Times New Roman" w:cs="Times New Roman"/>
                <w:color w:val="000000"/>
                <w:sz w:val="22"/>
              </w:rPr>
              <w:t>BaselineMCP</w:t>
            </w:r>
            <w:proofErr w:type="spellEnd"/>
          </w:p>
        </w:tc>
        <w:tc>
          <w:tcPr>
            <w:tcW w:w="1019" w:type="dxa"/>
            <w:tcBorders>
              <w:top w:val="nil"/>
              <w:left w:val="nil"/>
              <w:bottom w:val="single" w:sz="4" w:space="0" w:color="auto"/>
              <w:right w:val="single" w:sz="4" w:space="0" w:color="auto"/>
            </w:tcBorders>
            <w:shd w:val="clear" w:color="auto" w:fill="auto"/>
          </w:tcPr>
          <w:p w14:paraId="42C52161" w14:textId="12D3C912" w:rsidR="00830E43" w:rsidRPr="00A34131" w:rsidRDefault="00830E43" w:rsidP="00DA04E5">
            <w:pPr>
              <w:spacing w:line="240" w:lineRule="auto"/>
              <w:contextualSpacing w:val="0"/>
              <w:rPr>
                <w:rFonts w:eastAsia="Times New Roman" w:cs="Times New Roman"/>
                <w:color w:val="000000"/>
                <w:sz w:val="22"/>
              </w:rPr>
            </w:pPr>
            <w:r>
              <w:rPr>
                <w:rFonts w:eastAsia="Times New Roman" w:cs="Times New Roman"/>
                <w:color w:val="000000"/>
                <w:sz w:val="22"/>
              </w:rPr>
              <w:t>Float()</w:t>
            </w:r>
          </w:p>
        </w:tc>
        <w:tc>
          <w:tcPr>
            <w:tcW w:w="5845" w:type="dxa"/>
            <w:tcBorders>
              <w:top w:val="nil"/>
              <w:left w:val="nil"/>
              <w:bottom w:val="single" w:sz="4" w:space="0" w:color="auto"/>
              <w:right w:val="single" w:sz="4" w:space="0" w:color="auto"/>
            </w:tcBorders>
            <w:shd w:val="clear" w:color="auto" w:fill="auto"/>
          </w:tcPr>
          <w:p w14:paraId="1F9E5930" w14:textId="644131F1" w:rsidR="00830E43" w:rsidRDefault="00830E43" w:rsidP="00DA04E5">
            <w:pPr>
              <w:spacing w:line="240" w:lineRule="auto"/>
              <w:contextualSpacing w:val="0"/>
              <w:rPr>
                <w:rFonts w:eastAsia="Times New Roman" w:cs="Times New Roman"/>
                <w:color w:val="000000"/>
                <w:sz w:val="22"/>
              </w:rPr>
            </w:pPr>
            <w:r>
              <w:rPr>
                <w:rFonts w:eastAsia="Times New Roman" w:cs="Times New Roman"/>
                <w:color w:val="000000"/>
                <w:sz w:val="22"/>
              </w:rPr>
              <w:t xml:space="preserve">Baseline maximum continuous power, </w:t>
            </w:r>
            <w:proofErr w:type="spellStart"/>
            <w:r>
              <w:rPr>
                <w:rFonts w:eastAsia="Times New Roman" w:cs="Times New Roman"/>
                <w:color w:val="000000"/>
                <w:sz w:val="22"/>
              </w:rPr>
              <w:t>hp</w:t>
            </w:r>
            <w:proofErr w:type="spellEnd"/>
          </w:p>
        </w:tc>
      </w:tr>
      <w:tr w:rsidR="009D40A2" w:rsidRPr="004416EC" w14:paraId="7D9CF4FE" w14:textId="77777777" w:rsidTr="00AF6C0F">
        <w:trPr>
          <w:trHeight w:val="300"/>
          <w:jc w:val="center"/>
        </w:trPr>
        <w:tc>
          <w:tcPr>
            <w:tcW w:w="1615" w:type="dxa"/>
            <w:tcBorders>
              <w:top w:val="nil"/>
              <w:left w:val="single" w:sz="4" w:space="0" w:color="auto"/>
              <w:bottom w:val="single" w:sz="4" w:space="0" w:color="auto"/>
              <w:right w:val="single" w:sz="4" w:space="0" w:color="auto"/>
            </w:tcBorders>
            <w:shd w:val="clear" w:color="auto" w:fill="auto"/>
            <w:noWrap/>
            <w:hideMark/>
          </w:tcPr>
          <w:p w14:paraId="7D9CF4FA" w14:textId="34E33DE1" w:rsidR="009D40A2" w:rsidRPr="00A34131" w:rsidRDefault="006D5A12" w:rsidP="00DA04E5">
            <w:pPr>
              <w:spacing w:line="240" w:lineRule="auto"/>
              <w:contextualSpacing w:val="0"/>
              <w:rPr>
                <w:rFonts w:eastAsia="Times New Roman" w:cs="Times New Roman"/>
                <w:color w:val="000000"/>
                <w:sz w:val="22"/>
              </w:rPr>
            </w:pPr>
            <w:r>
              <w:rPr>
                <w:rFonts w:eastAsia="Times New Roman" w:cs="Times New Roman"/>
                <w:color w:val="000000"/>
                <w:sz w:val="22"/>
              </w:rPr>
              <w:lastRenderedPageBreak/>
              <w:t>*</w:t>
            </w:r>
          </w:p>
        </w:tc>
        <w:tc>
          <w:tcPr>
            <w:tcW w:w="3994" w:type="dxa"/>
            <w:tcBorders>
              <w:top w:val="nil"/>
              <w:left w:val="nil"/>
              <w:bottom w:val="single" w:sz="4" w:space="0" w:color="auto"/>
              <w:right w:val="single" w:sz="4" w:space="0" w:color="auto"/>
            </w:tcBorders>
            <w:shd w:val="clear" w:color="auto" w:fill="auto"/>
            <w:noWrap/>
            <w:hideMark/>
          </w:tcPr>
          <w:p w14:paraId="7D9CF4FB"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BaselineSFC</w:t>
            </w:r>
            <w:proofErr w:type="spellEnd"/>
          </w:p>
        </w:tc>
        <w:tc>
          <w:tcPr>
            <w:tcW w:w="1019" w:type="dxa"/>
            <w:tcBorders>
              <w:top w:val="nil"/>
              <w:left w:val="nil"/>
              <w:bottom w:val="single" w:sz="4" w:space="0" w:color="auto"/>
              <w:right w:val="single" w:sz="4" w:space="0" w:color="auto"/>
            </w:tcBorders>
            <w:shd w:val="clear" w:color="auto" w:fill="auto"/>
            <w:hideMark/>
          </w:tcPr>
          <w:p w14:paraId="7D9CF4FC"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float()</w:t>
            </w:r>
          </w:p>
        </w:tc>
        <w:tc>
          <w:tcPr>
            <w:tcW w:w="5845" w:type="dxa"/>
            <w:tcBorders>
              <w:top w:val="nil"/>
              <w:left w:val="nil"/>
              <w:bottom w:val="single" w:sz="4" w:space="0" w:color="auto"/>
              <w:right w:val="single" w:sz="4" w:space="0" w:color="auto"/>
            </w:tcBorders>
            <w:shd w:val="clear" w:color="auto" w:fill="auto"/>
            <w:hideMark/>
          </w:tcPr>
          <w:p w14:paraId="7D9CF4FD" w14:textId="61D5643E" w:rsidR="009D40A2" w:rsidRPr="00A34131" w:rsidRDefault="007C58F3" w:rsidP="00DA04E5">
            <w:pPr>
              <w:spacing w:line="240" w:lineRule="auto"/>
              <w:contextualSpacing w:val="0"/>
              <w:rPr>
                <w:rFonts w:eastAsia="Times New Roman" w:cs="Times New Roman"/>
                <w:color w:val="000000"/>
                <w:sz w:val="22"/>
              </w:rPr>
            </w:pPr>
            <w:r>
              <w:rPr>
                <w:rFonts w:eastAsia="Times New Roman" w:cs="Times New Roman"/>
                <w:color w:val="000000"/>
                <w:sz w:val="22"/>
              </w:rPr>
              <w:t xml:space="preserve">baseline specific fuel consumption </w:t>
            </w:r>
            <w:proofErr w:type="spellStart"/>
            <w:r w:rsidR="009D40A2" w:rsidRPr="00A34131">
              <w:rPr>
                <w:rFonts w:eastAsia="Times New Roman" w:cs="Times New Roman"/>
                <w:color w:val="000000"/>
                <w:sz w:val="22"/>
              </w:rPr>
              <w:t>lbs</w:t>
            </w:r>
            <w:proofErr w:type="spellEnd"/>
            <w:r w:rsidR="009D40A2" w:rsidRPr="00A34131">
              <w:rPr>
                <w:rFonts w:eastAsia="Times New Roman" w:cs="Times New Roman"/>
                <w:color w:val="000000"/>
                <w:sz w:val="22"/>
              </w:rPr>
              <w:t>/</w:t>
            </w:r>
            <w:proofErr w:type="spellStart"/>
            <w:r w:rsidR="009D40A2" w:rsidRPr="00A34131">
              <w:rPr>
                <w:rFonts w:eastAsia="Times New Roman" w:cs="Times New Roman"/>
                <w:color w:val="000000"/>
                <w:sz w:val="22"/>
              </w:rPr>
              <w:t>hp-hr</w:t>
            </w:r>
            <w:proofErr w:type="spellEnd"/>
          </w:p>
        </w:tc>
      </w:tr>
      <w:tr w:rsidR="009D40A2" w:rsidRPr="004416EC" w14:paraId="7D9CF503" w14:textId="77777777" w:rsidTr="00AF6C0F">
        <w:trPr>
          <w:trHeight w:val="98"/>
          <w:jc w:val="center"/>
        </w:trPr>
        <w:tc>
          <w:tcPr>
            <w:tcW w:w="1615" w:type="dxa"/>
            <w:tcBorders>
              <w:top w:val="nil"/>
              <w:left w:val="single" w:sz="4" w:space="0" w:color="auto"/>
              <w:bottom w:val="single" w:sz="4" w:space="0" w:color="auto"/>
              <w:right w:val="single" w:sz="4" w:space="0" w:color="auto"/>
            </w:tcBorders>
            <w:shd w:val="clear" w:color="auto" w:fill="auto"/>
            <w:noWrap/>
            <w:hideMark/>
          </w:tcPr>
          <w:p w14:paraId="7D9CF4FF" w14:textId="77777777" w:rsidR="009D40A2" w:rsidRPr="00A34131" w:rsidRDefault="009D40A2" w:rsidP="00DA04E5">
            <w:pPr>
              <w:spacing w:line="240" w:lineRule="auto"/>
              <w:contextualSpacing w:val="0"/>
              <w:rPr>
                <w:rFonts w:eastAsia="Times New Roman" w:cs="Times New Roman"/>
                <w:color w:val="000000"/>
                <w:sz w:val="22"/>
              </w:rPr>
            </w:pPr>
          </w:p>
        </w:tc>
        <w:tc>
          <w:tcPr>
            <w:tcW w:w="3994" w:type="dxa"/>
            <w:tcBorders>
              <w:top w:val="nil"/>
              <w:left w:val="nil"/>
              <w:bottom w:val="single" w:sz="4" w:space="0" w:color="auto"/>
              <w:right w:val="single" w:sz="4" w:space="0" w:color="auto"/>
            </w:tcBorders>
            <w:shd w:val="clear" w:color="auto" w:fill="auto"/>
            <w:noWrap/>
            <w:hideMark/>
          </w:tcPr>
          <w:p w14:paraId="7D9CF500"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SFCTechImprovementFactor</w:t>
            </w:r>
            <w:proofErr w:type="spellEnd"/>
          </w:p>
        </w:tc>
        <w:tc>
          <w:tcPr>
            <w:tcW w:w="1019" w:type="dxa"/>
            <w:tcBorders>
              <w:top w:val="nil"/>
              <w:left w:val="nil"/>
              <w:bottom w:val="single" w:sz="4" w:space="0" w:color="auto"/>
              <w:right w:val="single" w:sz="4" w:space="0" w:color="auto"/>
            </w:tcBorders>
            <w:shd w:val="clear" w:color="auto" w:fill="auto"/>
            <w:hideMark/>
          </w:tcPr>
          <w:p w14:paraId="7D9CF501"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float()</w:t>
            </w:r>
          </w:p>
        </w:tc>
        <w:tc>
          <w:tcPr>
            <w:tcW w:w="5845" w:type="dxa"/>
            <w:tcBorders>
              <w:top w:val="nil"/>
              <w:left w:val="nil"/>
              <w:bottom w:val="single" w:sz="4" w:space="0" w:color="auto"/>
              <w:right w:val="single" w:sz="4" w:space="0" w:color="auto"/>
            </w:tcBorders>
            <w:shd w:val="clear" w:color="auto" w:fill="auto"/>
            <w:hideMark/>
          </w:tcPr>
          <w:p w14:paraId="7D9CF502"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tech factor is expect investment to improve SFC</w:t>
            </w:r>
          </w:p>
        </w:tc>
      </w:tr>
      <w:tr w:rsidR="009D40A2" w:rsidRPr="004416EC" w14:paraId="7D9CF508" w14:textId="77777777" w:rsidTr="00AF6C0F">
        <w:trPr>
          <w:trHeight w:val="300"/>
          <w:jc w:val="center"/>
        </w:trPr>
        <w:tc>
          <w:tcPr>
            <w:tcW w:w="1615" w:type="dxa"/>
            <w:tcBorders>
              <w:top w:val="nil"/>
              <w:left w:val="single" w:sz="4" w:space="0" w:color="auto"/>
              <w:bottom w:val="single" w:sz="4" w:space="0" w:color="auto"/>
              <w:right w:val="single" w:sz="4" w:space="0" w:color="auto"/>
            </w:tcBorders>
            <w:shd w:val="clear" w:color="auto" w:fill="auto"/>
            <w:noWrap/>
            <w:hideMark/>
          </w:tcPr>
          <w:p w14:paraId="7D9CF504" w14:textId="77777777" w:rsidR="009D40A2" w:rsidRPr="00A34131" w:rsidRDefault="009D40A2" w:rsidP="00DA04E5">
            <w:pPr>
              <w:spacing w:line="240" w:lineRule="auto"/>
              <w:contextualSpacing w:val="0"/>
              <w:rPr>
                <w:rFonts w:eastAsia="Times New Roman" w:cs="Times New Roman"/>
                <w:color w:val="000000"/>
                <w:sz w:val="22"/>
              </w:rPr>
            </w:pPr>
          </w:p>
        </w:tc>
        <w:tc>
          <w:tcPr>
            <w:tcW w:w="3994" w:type="dxa"/>
            <w:tcBorders>
              <w:top w:val="nil"/>
              <w:left w:val="nil"/>
              <w:bottom w:val="single" w:sz="4" w:space="0" w:color="auto"/>
              <w:right w:val="single" w:sz="4" w:space="0" w:color="auto"/>
            </w:tcBorders>
            <w:shd w:val="clear" w:color="auto" w:fill="auto"/>
            <w:noWrap/>
            <w:hideMark/>
          </w:tcPr>
          <w:p w14:paraId="7D9CF505"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TransmissionEfficiency</w:t>
            </w:r>
            <w:proofErr w:type="spellEnd"/>
          </w:p>
        </w:tc>
        <w:tc>
          <w:tcPr>
            <w:tcW w:w="1019" w:type="dxa"/>
            <w:tcBorders>
              <w:top w:val="nil"/>
              <w:left w:val="nil"/>
              <w:bottom w:val="single" w:sz="4" w:space="0" w:color="auto"/>
              <w:right w:val="single" w:sz="4" w:space="0" w:color="auto"/>
            </w:tcBorders>
            <w:shd w:val="clear" w:color="auto" w:fill="auto"/>
            <w:hideMark/>
          </w:tcPr>
          <w:p w14:paraId="7D9CF506"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float()</w:t>
            </w:r>
          </w:p>
        </w:tc>
        <w:tc>
          <w:tcPr>
            <w:tcW w:w="5845" w:type="dxa"/>
            <w:tcBorders>
              <w:top w:val="nil"/>
              <w:left w:val="nil"/>
              <w:bottom w:val="single" w:sz="4" w:space="0" w:color="auto"/>
              <w:right w:val="single" w:sz="4" w:space="0" w:color="auto"/>
            </w:tcBorders>
            <w:shd w:val="clear" w:color="auto" w:fill="auto"/>
            <w:hideMark/>
          </w:tcPr>
          <w:p w14:paraId="7D9CF507" w14:textId="1E976DDD" w:rsidR="009D40A2" w:rsidRPr="00A34131" w:rsidRDefault="0082258F"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transmission</w:t>
            </w:r>
            <w:r w:rsidR="009D40A2" w:rsidRPr="00A34131">
              <w:rPr>
                <w:rFonts w:eastAsia="Times New Roman" w:cs="Times New Roman"/>
                <w:color w:val="000000"/>
                <w:sz w:val="22"/>
              </w:rPr>
              <w:t xml:space="preserve"> power losses (0 for no losses)</w:t>
            </w:r>
          </w:p>
        </w:tc>
      </w:tr>
      <w:tr w:rsidR="00A71E63" w:rsidRPr="004416EC" w14:paraId="6CB919D8" w14:textId="77777777" w:rsidTr="00AF6C0F">
        <w:trPr>
          <w:trHeight w:val="300"/>
          <w:jc w:val="center"/>
        </w:trPr>
        <w:tc>
          <w:tcPr>
            <w:tcW w:w="1615" w:type="dxa"/>
            <w:tcBorders>
              <w:top w:val="nil"/>
              <w:left w:val="single" w:sz="4" w:space="0" w:color="auto"/>
              <w:bottom w:val="single" w:sz="4" w:space="0" w:color="auto"/>
              <w:right w:val="single" w:sz="4" w:space="0" w:color="auto"/>
            </w:tcBorders>
            <w:shd w:val="clear" w:color="auto" w:fill="auto"/>
            <w:noWrap/>
          </w:tcPr>
          <w:p w14:paraId="55068639" w14:textId="77777777" w:rsidR="00A71E63" w:rsidRPr="00A34131" w:rsidRDefault="00A71E63" w:rsidP="00DA04E5">
            <w:pPr>
              <w:spacing w:line="240" w:lineRule="auto"/>
              <w:contextualSpacing w:val="0"/>
              <w:rPr>
                <w:rFonts w:eastAsia="Times New Roman" w:cs="Times New Roman"/>
                <w:color w:val="000000"/>
                <w:sz w:val="22"/>
              </w:rPr>
            </w:pPr>
          </w:p>
        </w:tc>
        <w:tc>
          <w:tcPr>
            <w:tcW w:w="3994" w:type="dxa"/>
            <w:tcBorders>
              <w:top w:val="nil"/>
              <w:left w:val="nil"/>
              <w:bottom w:val="single" w:sz="4" w:space="0" w:color="auto"/>
              <w:right w:val="single" w:sz="4" w:space="0" w:color="auto"/>
            </w:tcBorders>
            <w:shd w:val="clear" w:color="auto" w:fill="auto"/>
            <w:noWrap/>
          </w:tcPr>
          <w:p w14:paraId="76581910" w14:textId="56EB9C98" w:rsidR="00A71E63" w:rsidRPr="00A34131" w:rsidRDefault="00A71E63" w:rsidP="00DA04E5">
            <w:pPr>
              <w:spacing w:line="240" w:lineRule="auto"/>
              <w:contextualSpacing w:val="0"/>
              <w:rPr>
                <w:rFonts w:eastAsia="Times New Roman" w:cs="Times New Roman"/>
                <w:color w:val="000000"/>
                <w:sz w:val="22"/>
              </w:rPr>
            </w:pPr>
            <w:proofErr w:type="spellStart"/>
            <w:r>
              <w:rPr>
                <w:rFonts w:eastAsia="Times New Roman" w:cs="Times New Roman"/>
                <w:color w:val="000000"/>
                <w:sz w:val="22"/>
              </w:rPr>
              <w:t>IdlePower</w:t>
            </w:r>
            <w:proofErr w:type="spellEnd"/>
          </w:p>
        </w:tc>
        <w:tc>
          <w:tcPr>
            <w:tcW w:w="1019" w:type="dxa"/>
            <w:tcBorders>
              <w:top w:val="nil"/>
              <w:left w:val="nil"/>
              <w:bottom w:val="single" w:sz="4" w:space="0" w:color="auto"/>
              <w:right w:val="single" w:sz="4" w:space="0" w:color="auto"/>
            </w:tcBorders>
            <w:shd w:val="clear" w:color="auto" w:fill="auto"/>
          </w:tcPr>
          <w:p w14:paraId="2CC66B48" w14:textId="4AB4327F" w:rsidR="00A71E63" w:rsidRPr="00A34131" w:rsidRDefault="00A71E63" w:rsidP="00DA04E5">
            <w:pPr>
              <w:spacing w:line="240" w:lineRule="auto"/>
              <w:contextualSpacing w:val="0"/>
              <w:rPr>
                <w:rFonts w:eastAsia="Times New Roman" w:cs="Times New Roman"/>
                <w:color w:val="000000"/>
                <w:sz w:val="22"/>
              </w:rPr>
            </w:pPr>
            <w:r>
              <w:rPr>
                <w:rFonts w:eastAsia="Times New Roman" w:cs="Times New Roman"/>
                <w:color w:val="000000"/>
                <w:sz w:val="22"/>
              </w:rPr>
              <w:t>Float()</w:t>
            </w:r>
          </w:p>
        </w:tc>
        <w:tc>
          <w:tcPr>
            <w:tcW w:w="5845" w:type="dxa"/>
            <w:tcBorders>
              <w:top w:val="nil"/>
              <w:left w:val="nil"/>
              <w:bottom w:val="single" w:sz="4" w:space="0" w:color="auto"/>
              <w:right w:val="single" w:sz="4" w:space="0" w:color="auto"/>
            </w:tcBorders>
            <w:shd w:val="clear" w:color="auto" w:fill="auto"/>
          </w:tcPr>
          <w:p w14:paraId="530E755C" w14:textId="01CDBF6A" w:rsidR="00A71E63" w:rsidRPr="00A34131" w:rsidRDefault="00A71E63" w:rsidP="00DA04E5">
            <w:pPr>
              <w:spacing w:line="240" w:lineRule="auto"/>
              <w:contextualSpacing w:val="0"/>
              <w:rPr>
                <w:rFonts w:eastAsia="Times New Roman" w:cs="Times New Roman"/>
                <w:color w:val="000000"/>
                <w:sz w:val="22"/>
              </w:rPr>
            </w:pPr>
            <w:r>
              <w:rPr>
                <w:rFonts w:eastAsia="Times New Roman" w:cs="Times New Roman"/>
                <w:color w:val="000000"/>
                <w:sz w:val="22"/>
              </w:rPr>
              <w:t>Power required in Idle Segments</w:t>
            </w:r>
          </w:p>
        </w:tc>
      </w:tr>
      <w:tr w:rsidR="009D40A2" w:rsidRPr="004416EC" w14:paraId="7D9CF50D" w14:textId="77777777" w:rsidTr="00F8634A">
        <w:trPr>
          <w:trHeight w:val="300"/>
          <w:jc w:val="center"/>
        </w:trPr>
        <w:tc>
          <w:tcPr>
            <w:tcW w:w="1615" w:type="dxa"/>
            <w:tcBorders>
              <w:top w:val="nil"/>
              <w:left w:val="single" w:sz="4" w:space="0" w:color="auto"/>
              <w:bottom w:val="single" w:sz="4" w:space="0" w:color="auto"/>
              <w:right w:val="single" w:sz="4" w:space="0" w:color="auto"/>
            </w:tcBorders>
            <w:shd w:val="clear" w:color="auto" w:fill="auto"/>
            <w:noWrap/>
            <w:hideMark/>
          </w:tcPr>
          <w:p w14:paraId="7D9CF509"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[Body]</w:t>
            </w:r>
          </w:p>
        </w:tc>
        <w:tc>
          <w:tcPr>
            <w:tcW w:w="3994" w:type="dxa"/>
            <w:tcBorders>
              <w:top w:val="nil"/>
              <w:left w:val="nil"/>
              <w:bottom w:val="single" w:sz="4" w:space="0" w:color="auto"/>
              <w:right w:val="single" w:sz="4" w:space="0" w:color="auto"/>
            </w:tcBorders>
            <w:shd w:val="clear" w:color="auto" w:fill="auto"/>
            <w:noWrap/>
            <w:hideMark/>
          </w:tcPr>
          <w:p w14:paraId="7D9CF50A" w14:textId="77777777" w:rsidR="009D40A2" w:rsidRPr="00A34131" w:rsidRDefault="009D40A2" w:rsidP="00DA04E5">
            <w:pPr>
              <w:spacing w:line="240" w:lineRule="auto"/>
              <w:contextualSpacing w:val="0"/>
              <w:rPr>
                <w:rFonts w:eastAsia="Times New Roman" w:cs="Times New Roman"/>
                <w:color w:val="000000"/>
                <w:sz w:val="22"/>
              </w:rPr>
            </w:pPr>
          </w:p>
        </w:tc>
        <w:tc>
          <w:tcPr>
            <w:tcW w:w="1019" w:type="dxa"/>
            <w:tcBorders>
              <w:top w:val="nil"/>
              <w:left w:val="nil"/>
              <w:bottom w:val="single" w:sz="4" w:space="0" w:color="auto"/>
              <w:right w:val="single" w:sz="4" w:space="0" w:color="auto"/>
            </w:tcBorders>
            <w:shd w:val="clear" w:color="auto" w:fill="auto"/>
            <w:noWrap/>
            <w:hideMark/>
          </w:tcPr>
          <w:p w14:paraId="7D9CF50B" w14:textId="77777777" w:rsidR="009D40A2" w:rsidRPr="00A34131" w:rsidRDefault="009D40A2" w:rsidP="00DA04E5">
            <w:pPr>
              <w:spacing w:line="240" w:lineRule="auto"/>
              <w:contextualSpacing w:val="0"/>
              <w:rPr>
                <w:rFonts w:eastAsia="Times New Roman" w:cs="Times New Roman"/>
                <w:color w:val="000000"/>
                <w:sz w:val="22"/>
              </w:rPr>
            </w:pPr>
          </w:p>
        </w:tc>
        <w:tc>
          <w:tcPr>
            <w:tcW w:w="5845" w:type="dxa"/>
            <w:tcBorders>
              <w:top w:val="nil"/>
              <w:left w:val="nil"/>
              <w:bottom w:val="single" w:sz="4" w:space="0" w:color="auto"/>
              <w:right w:val="single" w:sz="4" w:space="0" w:color="auto"/>
            </w:tcBorders>
            <w:shd w:val="clear" w:color="auto" w:fill="auto"/>
            <w:noWrap/>
            <w:hideMark/>
          </w:tcPr>
          <w:p w14:paraId="7D9CF50C" w14:textId="77777777" w:rsidR="009D40A2" w:rsidRPr="00A34131" w:rsidRDefault="009D40A2" w:rsidP="00DA04E5">
            <w:pPr>
              <w:spacing w:line="240" w:lineRule="auto"/>
              <w:contextualSpacing w:val="0"/>
              <w:rPr>
                <w:rFonts w:eastAsia="Times New Roman" w:cs="Times New Roman"/>
                <w:color w:val="000000"/>
                <w:sz w:val="22"/>
              </w:rPr>
            </w:pPr>
          </w:p>
        </w:tc>
      </w:tr>
      <w:tr w:rsidR="009D40A2" w:rsidRPr="004416EC" w14:paraId="7D9CF512" w14:textId="77777777" w:rsidTr="00F8634A">
        <w:trPr>
          <w:trHeight w:val="575"/>
          <w:jc w:val="center"/>
        </w:trPr>
        <w:tc>
          <w:tcPr>
            <w:tcW w:w="1615" w:type="dxa"/>
            <w:tcBorders>
              <w:top w:val="single" w:sz="4" w:space="0" w:color="auto"/>
              <w:left w:val="single" w:sz="4" w:space="0" w:color="auto"/>
              <w:bottom w:val="single" w:sz="4" w:space="0" w:color="auto"/>
              <w:right w:val="single" w:sz="4" w:space="0" w:color="auto"/>
            </w:tcBorders>
            <w:shd w:val="clear" w:color="auto" w:fill="auto"/>
            <w:noWrap/>
            <w:hideMark/>
          </w:tcPr>
          <w:p w14:paraId="7D9CF50E" w14:textId="77777777" w:rsidR="009D40A2" w:rsidRPr="00A34131" w:rsidRDefault="009D40A2" w:rsidP="00DA04E5">
            <w:pPr>
              <w:spacing w:line="240" w:lineRule="auto"/>
              <w:contextualSpacing w:val="0"/>
              <w:rPr>
                <w:rFonts w:eastAsia="Times New Roman" w:cs="Times New Roman"/>
                <w:color w:val="000000"/>
                <w:sz w:val="22"/>
              </w:rPr>
            </w:pPr>
          </w:p>
        </w:tc>
        <w:tc>
          <w:tcPr>
            <w:tcW w:w="3994" w:type="dxa"/>
            <w:tcBorders>
              <w:top w:val="single" w:sz="4" w:space="0" w:color="auto"/>
              <w:left w:val="nil"/>
              <w:bottom w:val="single" w:sz="4" w:space="0" w:color="auto"/>
              <w:right w:val="single" w:sz="4" w:space="0" w:color="auto"/>
            </w:tcBorders>
            <w:shd w:val="clear" w:color="auto" w:fill="auto"/>
            <w:noWrap/>
            <w:hideMark/>
          </w:tcPr>
          <w:p w14:paraId="7D9CF50F"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DragTechImprovementFactor</w:t>
            </w:r>
            <w:proofErr w:type="spellEnd"/>
          </w:p>
        </w:tc>
        <w:tc>
          <w:tcPr>
            <w:tcW w:w="1019" w:type="dxa"/>
            <w:tcBorders>
              <w:top w:val="single" w:sz="4" w:space="0" w:color="auto"/>
              <w:left w:val="nil"/>
              <w:bottom w:val="single" w:sz="4" w:space="0" w:color="auto"/>
              <w:right w:val="single" w:sz="4" w:space="0" w:color="auto"/>
            </w:tcBorders>
            <w:shd w:val="clear" w:color="auto" w:fill="auto"/>
            <w:hideMark/>
          </w:tcPr>
          <w:p w14:paraId="7D9CF510"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float()</w:t>
            </w:r>
          </w:p>
        </w:tc>
        <w:tc>
          <w:tcPr>
            <w:tcW w:w="5845" w:type="dxa"/>
            <w:tcBorders>
              <w:top w:val="single" w:sz="4" w:space="0" w:color="auto"/>
              <w:left w:val="nil"/>
              <w:bottom w:val="single" w:sz="4" w:space="0" w:color="auto"/>
              <w:right w:val="single" w:sz="4" w:space="0" w:color="auto"/>
            </w:tcBorders>
            <w:shd w:val="clear" w:color="auto" w:fill="auto"/>
            <w:hideMark/>
          </w:tcPr>
          <w:p w14:paraId="7D9CF511" w14:textId="4E03FBD7" w:rsidR="009D40A2" w:rsidRPr="00A34131" w:rsidRDefault="007C58F3" w:rsidP="00DA04E5">
            <w:pPr>
              <w:spacing w:line="240" w:lineRule="auto"/>
              <w:contextualSpacing w:val="0"/>
              <w:rPr>
                <w:rFonts w:eastAsia="Times New Roman" w:cs="Times New Roman"/>
                <w:color w:val="000000"/>
                <w:sz w:val="22"/>
              </w:rPr>
            </w:pPr>
            <w:r>
              <w:rPr>
                <w:rFonts w:eastAsia="Times New Roman" w:cs="Times New Roman"/>
                <w:color w:val="000000"/>
                <w:sz w:val="22"/>
              </w:rPr>
              <w:t>improvement factor for anticipated</w:t>
            </w:r>
            <w:r w:rsidR="009D40A2" w:rsidRPr="00A34131">
              <w:rPr>
                <w:rFonts w:eastAsia="Times New Roman" w:cs="Times New Roman"/>
                <w:color w:val="000000"/>
                <w:sz w:val="22"/>
              </w:rPr>
              <w:t xml:space="preserve"> improvements in body aerodynamics through investment (0 if no improvements)</w:t>
            </w:r>
          </w:p>
        </w:tc>
      </w:tr>
      <w:tr w:rsidR="009D40A2" w:rsidRPr="004416EC" w14:paraId="7D9CF517" w14:textId="77777777" w:rsidTr="00F8634A">
        <w:trPr>
          <w:trHeight w:val="233"/>
          <w:jc w:val="center"/>
        </w:trPr>
        <w:tc>
          <w:tcPr>
            <w:tcW w:w="1615" w:type="dxa"/>
            <w:tcBorders>
              <w:top w:val="single" w:sz="4" w:space="0" w:color="auto"/>
              <w:left w:val="single" w:sz="4" w:space="0" w:color="auto"/>
              <w:bottom w:val="single" w:sz="4" w:space="0" w:color="auto"/>
              <w:right w:val="single" w:sz="4" w:space="0" w:color="auto"/>
            </w:tcBorders>
            <w:shd w:val="clear" w:color="auto" w:fill="auto"/>
            <w:noWrap/>
            <w:hideMark/>
          </w:tcPr>
          <w:p w14:paraId="7D9CF513" w14:textId="77777777" w:rsidR="009D40A2" w:rsidRPr="00A34131" w:rsidRDefault="009D40A2" w:rsidP="00DA04E5">
            <w:pPr>
              <w:spacing w:line="240" w:lineRule="auto"/>
              <w:contextualSpacing w:val="0"/>
              <w:rPr>
                <w:rFonts w:eastAsia="Times New Roman" w:cs="Times New Roman"/>
                <w:color w:val="000000"/>
                <w:sz w:val="22"/>
              </w:rPr>
            </w:pPr>
          </w:p>
        </w:tc>
        <w:tc>
          <w:tcPr>
            <w:tcW w:w="3994" w:type="dxa"/>
            <w:tcBorders>
              <w:top w:val="single" w:sz="4" w:space="0" w:color="auto"/>
              <w:left w:val="nil"/>
              <w:bottom w:val="single" w:sz="4" w:space="0" w:color="auto"/>
              <w:right w:val="single" w:sz="4" w:space="0" w:color="auto"/>
            </w:tcBorders>
            <w:shd w:val="clear" w:color="auto" w:fill="auto"/>
            <w:noWrap/>
            <w:hideMark/>
          </w:tcPr>
          <w:p w14:paraId="7D9CF514"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DownwashFactor</w:t>
            </w:r>
            <w:proofErr w:type="spellEnd"/>
          </w:p>
        </w:tc>
        <w:tc>
          <w:tcPr>
            <w:tcW w:w="1019" w:type="dxa"/>
            <w:tcBorders>
              <w:top w:val="single" w:sz="4" w:space="0" w:color="auto"/>
              <w:left w:val="nil"/>
              <w:bottom w:val="single" w:sz="4" w:space="0" w:color="auto"/>
              <w:right w:val="single" w:sz="4" w:space="0" w:color="auto"/>
            </w:tcBorders>
            <w:shd w:val="clear" w:color="auto" w:fill="auto"/>
            <w:hideMark/>
          </w:tcPr>
          <w:p w14:paraId="7D9CF515"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float()</w:t>
            </w:r>
          </w:p>
        </w:tc>
        <w:tc>
          <w:tcPr>
            <w:tcW w:w="5845" w:type="dxa"/>
            <w:tcBorders>
              <w:top w:val="single" w:sz="4" w:space="0" w:color="auto"/>
              <w:left w:val="nil"/>
              <w:bottom w:val="single" w:sz="4" w:space="0" w:color="auto"/>
              <w:right w:val="single" w:sz="4" w:space="0" w:color="auto"/>
            </w:tcBorders>
            <w:shd w:val="clear" w:color="auto" w:fill="auto"/>
            <w:hideMark/>
          </w:tcPr>
          <w:p w14:paraId="7D9CF516" w14:textId="72B92095" w:rsidR="009D40A2" w:rsidRPr="00A34131" w:rsidRDefault="007C58F3" w:rsidP="00DA04E5">
            <w:pPr>
              <w:spacing w:line="240" w:lineRule="auto"/>
              <w:contextualSpacing w:val="0"/>
              <w:rPr>
                <w:rFonts w:eastAsia="Times New Roman" w:cs="Times New Roman"/>
                <w:color w:val="000000"/>
                <w:sz w:val="22"/>
              </w:rPr>
            </w:pPr>
            <w:r>
              <w:rPr>
                <w:rFonts w:eastAsia="Times New Roman" w:cs="Times New Roman"/>
                <w:color w:val="000000"/>
                <w:sz w:val="22"/>
              </w:rPr>
              <w:t>d</w:t>
            </w:r>
            <w:r w:rsidR="009D40A2" w:rsidRPr="00A34131">
              <w:rPr>
                <w:rFonts w:eastAsia="Times New Roman" w:cs="Times New Roman"/>
                <w:color w:val="000000"/>
                <w:sz w:val="22"/>
              </w:rPr>
              <w:t>ownwash factor for rotor flow impinging on body</w:t>
            </w:r>
          </w:p>
        </w:tc>
      </w:tr>
      <w:tr w:rsidR="00830E43" w:rsidRPr="004416EC" w14:paraId="18D01020" w14:textId="77777777" w:rsidTr="00AF6C0F">
        <w:trPr>
          <w:trHeight w:val="233"/>
          <w:jc w:val="center"/>
        </w:trPr>
        <w:tc>
          <w:tcPr>
            <w:tcW w:w="1615" w:type="dxa"/>
            <w:tcBorders>
              <w:top w:val="nil"/>
              <w:left w:val="single" w:sz="4" w:space="0" w:color="auto"/>
              <w:bottom w:val="single" w:sz="4" w:space="0" w:color="auto"/>
              <w:right w:val="single" w:sz="4" w:space="0" w:color="auto"/>
            </w:tcBorders>
            <w:shd w:val="clear" w:color="auto" w:fill="auto"/>
            <w:noWrap/>
          </w:tcPr>
          <w:p w14:paraId="692A82DC" w14:textId="0B33D29F" w:rsidR="00830E43" w:rsidRPr="00A34131" w:rsidRDefault="006D5A12" w:rsidP="00DA04E5">
            <w:pPr>
              <w:spacing w:line="240" w:lineRule="auto"/>
              <w:contextualSpacing w:val="0"/>
              <w:rPr>
                <w:rFonts w:eastAsia="Times New Roman" w:cs="Times New Roman"/>
                <w:color w:val="000000"/>
                <w:sz w:val="22"/>
              </w:rPr>
            </w:pPr>
            <w:r>
              <w:rPr>
                <w:rFonts w:eastAsia="Times New Roman" w:cs="Times New Roman"/>
                <w:color w:val="000000"/>
                <w:sz w:val="22"/>
              </w:rPr>
              <w:t>*</w:t>
            </w:r>
          </w:p>
        </w:tc>
        <w:tc>
          <w:tcPr>
            <w:tcW w:w="3994" w:type="dxa"/>
            <w:tcBorders>
              <w:top w:val="nil"/>
              <w:left w:val="nil"/>
              <w:bottom w:val="single" w:sz="4" w:space="0" w:color="auto"/>
              <w:right w:val="single" w:sz="4" w:space="0" w:color="auto"/>
            </w:tcBorders>
            <w:shd w:val="clear" w:color="auto" w:fill="auto"/>
            <w:noWrap/>
          </w:tcPr>
          <w:p w14:paraId="1EEB29F6" w14:textId="6C4F1C89" w:rsidR="00830E43" w:rsidRPr="00A34131" w:rsidRDefault="00830E43" w:rsidP="00DA04E5">
            <w:pPr>
              <w:spacing w:line="240" w:lineRule="auto"/>
              <w:contextualSpacing w:val="0"/>
              <w:rPr>
                <w:rFonts w:eastAsia="Times New Roman" w:cs="Times New Roman"/>
                <w:color w:val="000000"/>
                <w:sz w:val="22"/>
              </w:rPr>
            </w:pPr>
            <w:proofErr w:type="spellStart"/>
            <w:r>
              <w:rPr>
                <w:rFonts w:eastAsia="Times New Roman" w:cs="Times New Roman"/>
                <w:color w:val="000000"/>
                <w:sz w:val="22"/>
              </w:rPr>
              <w:t>BaselineFlatPlate</w:t>
            </w:r>
            <w:proofErr w:type="spellEnd"/>
          </w:p>
        </w:tc>
        <w:tc>
          <w:tcPr>
            <w:tcW w:w="1019" w:type="dxa"/>
            <w:tcBorders>
              <w:top w:val="nil"/>
              <w:left w:val="nil"/>
              <w:bottom w:val="single" w:sz="4" w:space="0" w:color="auto"/>
              <w:right w:val="single" w:sz="4" w:space="0" w:color="auto"/>
            </w:tcBorders>
            <w:shd w:val="clear" w:color="auto" w:fill="auto"/>
          </w:tcPr>
          <w:p w14:paraId="3EB57565" w14:textId="1D7E0A41" w:rsidR="00830E43" w:rsidRPr="00A34131" w:rsidRDefault="00830E43" w:rsidP="00DA04E5">
            <w:pPr>
              <w:spacing w:line="240" w:lineRule="auto"/>
              <w:contextualSpacing w:val="0"/>
              <w:rPr>
                <w:rFonts w:eastAsia="Times New Roman" w:cs="Times New Roman"/>
                <w:color w:val="000000"/>
                <w:sz w:val="22"/>
              </w:rPr>
            </w:pPr>
            <w:r>
              <w:rPr>
                <w:rFonts w:eastAsia="Times New Roman" w:cs="Times New Roman"/>
                <w:color w:val="000000"/>
                <w:sz w:val="22"/>
              </w:rPr>
              <w:t>Float()</w:t>
            </w:r>
          </w:p>
        </w:tc>
        <w:tc>
          <w:tcPr>
            <w:tcW w:w="5845" w:type="dxa"/>
            <w:tcBorders>
              <w:top w:val="nil"/>
              <w:left w:val="nil"/>
              <w:bottom w:val="single" w:sz="4" w:space="0" w:color="auto"/>
              <w:right w:val="single" w:sz="4" w:space="0" w:color="auto"/>
            </w:tcBorders>
            <w:shd w:val="clear" w:color="auto" w:fill="auto"/>
          </w:tcPr>
          <w:p w14:paraId="526571EA" w14:textId="038677CB" w:rsidR="00830E43" w:rsidRDefault="00F8634A" w:rsidP="00DA04E5">
            <w:pPr>
              <w:spacing w:line="240" w:lineRule="auto"/>
              <w:contextualSpacing w:val="0"/>
              <w:rPr>
                <w:rFonts w:eastAsia="Times New Roman" w:cs="Times New Roman"/>
                <w:color w:val="000000"/>
                <w:sz w:val="22"/>
              </w:rPr>
            </w:pPr>
            <w:r>
              <w:rPr>
                <w:rFonts w:eastAsia="Times New Roman" w:cs="Times New Roman"/>
                <w:color w:val="000000"/>
                <w:sz w:val="22"/>
              </w:rPr>
              <w:t>b</w:t>
            </w:r>
            <w:r w:rsidR="00830E43">
              <w:rPr>
                <w:rFonts w:eastAsia="Times New Roman" w:cs="Times New Roman"/>
                <w:color w:val="000000"/>
                <w:sz w:val="22"/>
              </w:rPr>
              <w:t>aseline flat plate drag area, ft^2</w:t>
            </w:r>
          </w:p>
        </w:tc>
      </w:tr>
      <w:tr w:rsidR="009D40A2" w:rsidRPr="004416EC" w14:paraId="7D9CF51C" w14:textId="77777777" w:rsidTr="00AF6C0F">
        <w:trPr>
          <w:trHeight w:val="300"/>
          <w:jc w:val="center"/>
        </w:trPr>
        <w:tc>
          <w:tcPr>
            <w:tcW w:w="1615" w:type="dxa"/>
            <w:tcBorders>
              <w:top w:val="nil"/>
              <w:left w:val="single" w:sz="4" w:space="0" w:color="auto"/>
              <w:bottom w:val="single" w:sz="4" w:space="0" w:color="auto"/>
              <w:right w:val="single" w:sz="4" w:space="0" w:color="auto"/>
            </w:tcBorders>
            <w:shd w:val="clear" w:color="auto" w:fill="auto"/>
            <w:noWrap/>
            <w:hideMark/>
          </w:tcPr>
          <w:p w14:paraId="7D9CF518"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w:t>
            </w:r>
            <w:proofErr w:type="spellStart"/>
            <w:r w:rsidRPr="00A34131">
              <w:rPr>
                <w:rFonts w:eastAsia="Times New Roman" w:cs="Times New Roman"/>
                <w:color w:val="000000"/>
                <w:sz w:val="22"/>
              </w:rPr>
              <w:t>Antitorque</w:t>
            </w:r>
            <w:proofErr w:type="spellEnd"/>
            <w:r w:rsidRPr="00A34131">
              <w:rPr>
                <w:rFonts w:eastAsia="Times New Roman" w:cs="Times New Roman"/>
                <w:color w:val="000000"/>
                <w:sz w:val="22"/>
              </w:rPr>
              <w:t>]</w:t>
            </w:r>
          </w:p>
        </w:tc>
        <w:tc>
          <w:tcPr>
            <w:tcW w:w="3994" w:type="dxa"/>
            <w:tcBorders>
              <w:top w:val="nil"/>
              <w:left w:val="nil"/>
              <w:bottom w:val="single" w:sz="4" w:space="0" w:color="auto"/>
              <w:right w:val="single" w:sz="4" w:space="0" w:color="auto"/>
            </w:tcBorders>
            <w:shd w:val="clear" w:color="auto" w:fill="auto"/>
            <w:noWrap/>
            <w:hideMark/>
          </w:tcPr>
          <w:p w14:paraId="7D9CF519" w14:textId="77777777" w:rsidR="009D40A2" w:rsidRPr="00A34131" w:rsidRDefault="009D40A2" w:rsidP="00DA04E5">
            <w:pPr>
              <w:spacing w:line="240" w:lineRule="auto"/>
              <w:contextualSpacing w:val="0"/>
              <w:rPr>
                <w:rFonts w:eastAsia="Times New Roman" w:cs="Times New Roman"/>
                <w:color w:val="000000"/>
                <w:sz w:val="22"/>
              </w:rPr>
            </w:pPr>
          </w:p>
        </w:tc>
        <w:tc>
          <w:tcPr>
            <w:tcW w:w="1019" w:type="dxa"/>
            <w:tcBorders>
              <w:top w:val="nil"/>
              <w:left w:val="nil"/>
              <w:bottom w:val="single" w:sz="4" w:space="0" w:color="auto"/>
              <w:right w:val="single" w:sz="4" w:space="0" w:color="auto"/>
            </w:tcBorders>
            <w:shd w:val="clear" w:color="auto" w:fill="auto"/>
            <w:noWrap/>
            <w:hideMark/>
          </w:tcPr>
          <w:p w14:paraId="7D9CF51A" w14:textId="77777777" w:rsidR="009D40A2" w:rsidRPr="00A34131" w:rsidRDefault="009D40A2" w:rsidP="00DA04E5">
            <w:pPr>
              <w:spacing w:line="240" w:lineRule="auto"/>
              <w:contextualSpacing w:val="0"/>
              <w:rPr>
                <w:rFonts w:eastAsia="Times New Roman" w:cs="Times New Roman"/>
                <w:color w:val="000000"/>
                <w:sz w:val="22"/>
              </w:rPr>
            </w:pPr>
          </w:p>
        </w:tc>
        <w:tc>
          <w:tcPr>
            <w:tcW w:w="5845" w:type="dxa"/>
            <w:tcBorders>
              <w:top w:val="nil"/>
              <w:left w:val="nil"/>
              <w:bottom w:val="single" w:sz="4" w:space="0" w:color="auto"/>
              <w:right w:val="single" w:sz="4" w:space="0" w:color="auto"/>
            </w:tcBorders>
            <w:shd w:val="clear" w:color="auto" w:fill="auto"/>
            <w:noWrap/>
            <w:hideMark/>
          </w:tcPr>
          <w:p w14:paraId="7D9CF51B" w14:textId="77777777" w:rsidR="009D40A2" w:rsidRPr="00A34131" w:rsidRDefault="009D40A2" w:rsidP="00DA04E5">
            <w:pPr>
              <w:spacing w:line="240" w:lineRule="auto"/>
              <w:contextualSpacing w:val="0"/>
              <w:rPr>
                <w:rFonts w:eastAsia="Times New Roman" w:cs="Times New Roman"/>
                <w:color w:val="000000"/>
                <w:sz w:val="22"/>
              </w:rPr>
            </w:pPr>
          </w:p>
        </w:tc>
      </w:tr>
      <w:tr w:rsidR="009D40A2" w:rsidRPr="004416EC" w14:paraId="7D9CF521" w14:textId="77777777" w:rsidTr="00AF6C0F">
        <w:trPr>
          <w:trHeight w:val="188"/>
          <w:jc w:val="center"/>
        </w:trPr>
        <w:tc>
          <w:tcPr>
            <w:tcW w:w="1615" w:type="dxa"/>
            <w:tcBorders>
              <w:top w:val="nil"/>
              <w:left w:val="single" w:sz="4" w:space="0" w:color="auto"/>
              <w:bottom w:val="single" w:sz="4" w:space="0" w:color="auto"/>
              <w:right w:val="single" w:sz="4" w:space="0" w:color="auto"/>
            </w:tcBorders>
            <w:shd w:val="clear" w:color="auto" w:fill="auto"/>
            <w:noWrap/>
            <w:hideMark/>
          </w:tcPr>
          <w:p w14:paraId="7D9CF51D" w14:textId="77777777" w:rsidR="009D40A2" w:rsidRPr="00A34131" w:rsidRDefault="009D40A2" w:rsidP="00DA04E5">
            <w:pPr>
              <w:spacing w:line="240" w:lineRule="auto"/>
              <w:contextualSpacing w:val="0"/>
              <w:rPr>
                <w:rFonts w:eastAsia="Times New Roman" w:cs="Times New Roman"/>
                <w:color w:val="000000"/>
                <w:sz w:val="22"/>
              </w:rPr>
            </w:pPr>
          </w:p>
        </w:tc>
        <w:tc>
          <w:tcPr>
            <w:tcW w:w="3994" w:type="dxa"/>
            <w:tcBorders>
              <w:top w:val="nil"/>
              <w:left w:val="nil"/>
              <w:bottom w:val="single" w:sz="4" w:space="0" w:color="auto"/>
              <w:right w:val="single" w:sz="4" w:space="0" w:color="auto"/>
            </w:tcBorders>
            <w:shd w:val="clear" w:color="auto" w:fill="auto"/>
            <w:noWrap/>
            <w:hideMark/>
          </w:tcPr>
          <w:p w14:paraId="7D9CF51E"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AntitorquePowerFactor</w:t>
            </w:r>
            <w:proofErr w:type="spellEnd"/>
          </w:p>
        </w:tc>
        <w:tc>
          <w:tcPr>
            <w:tcW w:w="1019" w:type="dxa"/>
            <w:tcBorders>
              <w:top w:val="nil"/>
              <w:left w:val="nil"/>
              <w:bottom w:val="single" w:sz="4" w:space="0" w:color="auto"/>
              <w:right w:val="single" w:sz="4" w:space="0" w:color="auto"/>
            </w:tcBorders>
            <w:shd w:val="clear" w:color="auto" w:fill="auto"/>
            <w:hideMark/>
          </w:tcPr>
          <w:p w14:paraId="7D9CF51F"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float()</w:t>
            </w:r>
          </w:p>
        </w:tc>
        <w:tc>
          <w:tcPr>
            <w:tcW w:w="5845" w:type="dxa"/>
            <w:tcBorders>
              <w:top w:val="nil"/>
              <w:left w:val="nil"/>
              <w:bottom w:val="single" w:sz="4" w:space="0" w:color="auto"/>
              <w:right w:val="single" w:sz="4" w:space="0" w:color="auto"/>
            </w:tcBorders>
            <w:shd w:val="clear" w:color="auto" w:fill="auto"/>
            <w:hideMark/>
          </w:tcPr>
          <w:p w14:paraId="7D9CF520" w14:textId="1E4E5CD9" w:rsidR="009D40A2" w:rsidRPr="00A34131" w:rsidRDefault="007C58F3" w:rsidP="00DA04E5">
            <w:pPr>
              <w:spacing w:line="240" w:lineRule="auto"/>
              <w:contextualSpacing w:val="0"/>
              <w:rPr>
                <w:rFonts w:eastAsia="Times New Roman" w:cs="Times New Roman"/>
                <w:color w:val="000000"/>
                <w:sz w:val="22"/>
              </w:rPr>
            </w:pPr>
            <w:r>
              <w:rPr>
                <w:rFonts w:eastAsia="Times New Roman" w:cs="Times New Roman"/>
                <w:color w:val="000000"/>
                <w:sz w:val="22"/>
              </w:rPr>
              <w:t>p</w:t>
            </w:r>
            <w:r w:rsidR="009D40A2" w:rsidRPr="00A34131">
              <w:rPr>
                <w:rFonts w:eastAsia="Times New Roman" w:cs="Times New Roman"/>
                <w:color w:val="000000"/>
                <w:sz w:val="22"/>
              </w:rPr>
              <w:t>roportion of total power that goes to anti</w:t>
            </w:r>
            <w:r w:rsidR="0082258F">
              <w:rPr>
                <w:rFonts w:eastAsia="Times New Roman" w:cs="Times New Roman"/>
                <w:color w:val="000000"/>
                <w:sz w:val="22"/>
              </w:rPr>
              <w:t>-</w:t>
            </w:r>
            <w:r w:rsidR="009D40A2" w:rsidRPr="00A34131">
              <w:rPr>
                <w:rFonts w:eastAsia="Times New Roman" w:cs="Times New Roman"/>
                <w:color w:val="000000"/>
                <w:sz w:val="22"/>
              </w:rPr>
              <w:t>torque</w:t>
            </w:r>
          </w:p>
        </w:tc>
      </w:tr>
      <w:tr w:rsidR="009D40A2" w:rsidRPr="004416EC" w14:paraId="7D9CF526" w14:textId="77777777" w:rsidTr="00734534">
        <w:trPr>
          <w:trHeight w:val="600"/>
          <w:jc w:val="center"/>
        </w:trPr>
        <w:tc>
          <w:tcPr>
            <w:tcW w:w="1615" w:type="dxa"/>
            <w:tcBorders>
              <w:top w:val="single" w:sz="4" w:space="0" w:color="auto"/>
              <w:left w:val="single" w:sz="4" w:space="0" w:color="auto"/>
              <w:bottom w:val="single" w:sz="4" w:space="0" w:color="auto"/>
              <w:right w:val="single" w:sz="4" w:space="0" w:color="auto"/>
            </w:tcBorders>
            <w:shd w:val="clear" w:color="auto" w:fill="auto"/>
            <w:noWrap/>
          </w:tcPr>
          <w:p w14:paraId="7D9CF522" w14:textId="77777777" w:rsidR="009D40A2" w:rsidRPr="00A34131" w:rsidRDefault="009D40A2" w:rsidP="00DA04E5">
            <w:pPr>
              <w:spacing w:line="240" w:lineRule="auto"/>
              <w:contextualSpacing w:val="0"/>
              <w:rPr>
                <w:rFonts w:eastAsia="Times New Roman" w:cs="Times New Roman"/>
                <w:color w:val="000000"/>
                <w:sz w:val="22"/>
              </w:rPr>
            </w:pPr>
          </w:p>
        </w:tc>
        <w:tc>
          <w:tcPr>
            <w:tcW w:w="3994" w:type="dxa"/>
            <w:tcBorders>
              <w:top w:val="single" w:sz="4" w:space="0" w:color="auto"/>
              <w:left w:val="nil"/>
              <w:bottom w:val="single" w:sz="4" w:space="0" w:color="auto"/>
              <w:right w:val="single" w:sz="4" w:space="0" w:color="auto"/>
            </w:tcBorders>
            <w:shd w:val="clear" w:color="auto" w:fill="auto"/>
            <w:noWrap/>
          </w:tcPr>
          <w:p w14:paraId="7D9CF523" w14:textId="77777777" w:rsidR="009D40A2" w:rsidRPr="00A34131" w:rsidRDefault="009D40A2" w:rsidP="00DA04E5">
            <w:pPr>
              <w:spacing w:line="240" w:lineRule="auto"/>
              <w:contextualSpacing w:val="0"/>
              <w:rPr>
                <w:rFonts w:eastAsia="Times New Roman" w:cs="Times New Roman"/>
                <w:color w:val="000000"/>
                <w:sz w:val="22"/>
              </w:rPr>
            </w:pPr>
            <w:proofErr w:type="spellStart"/>
            <w:r>
              <w:rPr>
                <w:rFonts w:eastAsia="Times New Roman" w:cs="Times New Roman"/>
                <w:color w:val="000000"/>
                <w:sz w:val="22"/>
              </w:rPr>
              <w:t>TailLength_RotorRadiusRatio</w:t>
            </w:r>
            <w:proofErr w:type="spellEnd"/>
          </w:p>
        </w:tc>
        <w:tc>
          <w:tcPr>
            <w:tcW w:w="1019" w:type="dxa"/>
            <w:tcBorders>
              <w:top w:val="single" w:sz="4" w:space="0" w:color="auto"/>
              <w:left w:val="nil"/>
              <w:bottom w:val="single" w:sz="4" w:space="0" w:color="auto"/>
              <w:right w:val="single" w:sz="4" w:space="0" w:color="auto"/>
            </w:tcBorders>
            <w:shd w:val="clear" w:color="auto" w:fill="auto"/>
          </w:tcPr>
          <w:p w14:paraId="7D9CF524" w14:textId="77777777" w:rsidR="009D40A2" w:rsidRPr="00A34131" w:rsidRDefault="009D40A2" w:rsidP="00DA04E5">
            <w:pPr>
              <w:spacing w:line="240" w:lineRule="auto"/>
              <w:contextualSpacing w:val="0"/>
              <w:rPr>
                <w:rFonts w:eastAsia="Times New Roman" w:cs="Times New Roman"/>
                <w:color w:val="000000"/>
                <w:sz w:val="22"/>
              </w:rPr>
            </w:pPr>
            <w:r>
              <w:rPr>
                <w:rFonts w:eastAsia="Times New Roman" w:cs="Times New Roman"/>
                <w:color w:val="000000"/>
                <w:sz w:val="22"/>
              </w:rPr>
              <w:t>float()</w:t>
            </w:r>
          </w:p>
        </w:tc>
        <w:tc>
          <w:tcPr>
            <w:tcW w:w="5845" w:type="dxa"/>
            <w:tcBorders>
              <w:top w:val="single" w:sz="4" w:space="0" w:color="auto"/>
              <w:left w:val="nil"/>
              <w:bottom w:val="single" w:sz="4" w:space="0" w:color="auto"/>
              <w:right w:val="single" w:sz="4" w:space="0" w:color="auto"/>
            </w:tcBorders>
            <w:shd w:val="clear" w:color="auto" w:fill="auto"/>
          </w:tcPr>
          <w:p w14:paraId="7D9CF525" w14:textId="09A94D16" w:rsidR="009D40A2" w:rsidRPr="00A34131" w:rsidRDefault="007C58F3" w:rsidP="00DA04E5">
            <w:pPr>
              <w:spacing w:line="240" w:lineRule="auto"/>
              <w:contextualSpacing w:val="0"/>
              <w:rPr>
                <w:rFonts w:eastAsia="Times New Roman" w:cs="Times New Roman"/>
                <w:color w:val="000000"/>
                <w:sz w:val="22"/>
              </w:rPr>
            </w:pPr>
            <w:r>
              <w:rPr>
                <w:rFonts w:eastAsia="Times New Roman" w:cs="Times New Roman"/>
                <w:color w:val="000000"/>
                <w:sz w:val="22"/>
              </w:rPr>
              <w:t>r</w:t>
            </w:r>
            <w:r w:rsidR="009D40A2">
              <w:rPr>
                <w:rFonts w:eastAsia="Times New Roman" w:cs="Times New Roman"/>
                <w:color w:val="000000"/>
                <w:sz w:val="22"/>
              </w:rPr>
              <w:t xml:space="preserve">atio of </w:t>
            </w:r>
            <w:r>
              <w:rPr>
                <w:rFonts w:eastAsia="Times New Roman" w:cs="Times New Roman"/>
                <w:color w:val="000000"/>
                <w:sz w:val="22"/>
              </w:rPr>
              <w:t>tail length to the rotor radius; m</w:t>
            </w:r>
            <w:r w:rsidR="009D40A2">
              <w:rPr>
                <w:rFonts w:eastAsia="Times New Roman" w:cs="Times New Roman"/>
                <w:color w:val="000000"/>
                <w:sz w:val="22"/>
              </w:rPr>
              <w:t>ust be greater than 1 to prevent rotor tail interference</w:t>
            </w:r>
          </w:p>
        </w:tc>
      </w:tr>
      <w:tr w:rsidR="009D40A2" w:rsidRPr="004416EC" w14:paraId="7D9CF52B" w14:textId="77777777" w:rsidTr="00AF6C0F">
        <w:trPr>
          <w:trHeight w:val="278"/>
          <w:jc w:val="center"/>
        </w:trPr>
        <w:tc>
          <w:tcPr>
            <w:tcW w:w="1615" w:type="dxa"/>
            <w:tcBorders>
              <w:top w:val="nil"/>
              <w:left w:val="single" w:sz="4" w:space="0" w:color="auto"/>
              <w:bottom w:val="single" w:sz="4" w:space="0" w:color="auto"/>
              <w:right w:val="single" w:sz="4" w:space="0" w:color="auto"/>
            </w:tcBorders>
            <w:shd w:val="clear" w:color="auto" w:fill="auto"/>
            <w:noWrap/>
          </w:tcPr>
          <w:p w14:paraId="7D9CF527" w14:textId="77777777" w:rsidR="009D40A2" w:rsidRPr="00A34131" w:rsidRDefault="009D40A2" w:rsidP="00DA04E5">
            <w:pPr>
              <w:spacing w:line="240" w:lineRule="auto"/>
              <w:contextualSpacing w:val="0"/>
              <w:rPr>
                <w:rFonts w:eastAsia="Times New Roman" w:cs="Times New Roman"/>
                <w:color w:val="000000"/>
                <w:sz w:val="22"/>
              </w:rPr>
            </w:pPr>
          </w:p>
        </w:tc>
        <w:tc>
          <w:tcPr>
            <w:tcW w:w="3994" w:type="dxa"/>
            <w:tcBorders>
              <w:top w:val="nil"/>
              <w:left w:val="nil"/>
              <w:bottom w:val="single" w:sz="4" w:space="0" w:color="auto"/>
              <w:right w:val="single" w:sz="4" w:space="0" w:color="auto"/>
            </w:tcBorders>
            <w:shd w:val="clear" w:color="auto" w:fill="auto"/>
            <w:noWrap/>
          </w:tcPr>
          <w:p w14:paraId="7D9CF528" w14:textId="77777777" w:rsidR="009D40A2" w:rsidRDefault="009D40A2" w:rsidP="00DA04E5">
            <w:pPr>
              <w:spacing w:line="240" w:lineRule="auto"/>
              <w:contextualSpacing w:val="0"/>
              <w:rPr>
                <w:rFonts w:eastAsia="Times New Roman" w:cs="Times New Roman"/>
                <w:color w:val="000000"/>
                <w:sz w:val="22"/>
              </w:rPr>
            </w:pPr>
            <w:proofErr w:type="spellStart"/>
            <w:r>
              <w:rPr>
                <w:rFonts w:eastAsia="Times New Roman" w:cs="Times New Roman"/>
                <w:color w:val="000000"/>
                <w:sz w:val="22"/>
              </w:rPr>
              <w:t>NumBladesTail</w:t>
            </w:r>
            <w:proofErr w:type="spellEnd"/>
          </w:p>
        </w:tc>
        <w:tc>
          <w:tcPr>
            <w:tcW w:w="1019" w:type="dxa"/>
            <w:tcBorders>
              <w:top w:val="nil"/>
              <w:left w:val="nil"/>
              <w:bottom w:val="single" w:sz="4" w:space="0" w:color="auto"/>
              <w:right w:val="single" w:sz="4" w:space="0" w:color="auto"/>
            </w:tcBorders>
            <w:shd w:val="clear" w:color="auto" w:fill="auto"/>
          </w:tcPr>
          <w:p w14:paraId="7D9CF529" w14:textId="77777777" w:rsidR="009D40A2" w:rsidRDefault="009D40A2" w:rsidP="00DA04E5">
            <w:pPr>
              <w:spacing w:line="240" w:lineRule="auto"/>
              <w:contextualSpacing w:val="0"/>
              <w:rPr>
                <w:rFonts w:eastAsia="Times New Roman" w:cs="Times New Roman"/>
                <w:color w:val="000000"/>
                <w:sz w:val="22"/>
              </w:rPr>
            </w:pPr>
            <w:r>
              <w:rPr>
                <w:rFonts w:eastAsia="Times New Roman" w:cs="Times New Roman"/>
                <w:color w:val="000000"/>
                <w:sz w:val="22"/>
              </w:rPr>
              <w:t>integer()</w:t>
            </w:r>
          </w:p>
        </w:tc>
        <w:tc>
          <w:tcPr>
            <w:tcW w:w="5845" w:type="dxa"/>
            <w:tcBorders>
              <w:top w:val="nil"/>
              <w:left w:val="nil"/>
              <w:bottom w:val="single" w:sz="4" w:space="0" w:color="auto"/>
              <w:right w:val="single" w:sz="4" w:space="0" w:color="auto"/>
            </w:tcBorders>
            <w:shd w:val="clear" w:color="auto" w:fill="auto"/>
          </w:tcPr>
          <w:p w14:paraId="7D9CF52A" w14:textId="5A79910F" w:rsidR="009D40A2" w:rsidRDefault="007C58F3" w:rsidP="00DA04E5">
            <w:pPr>
              <w:spacing w:line="240" w:lineRule="auto"/>
              <w:contextualSpacing w:val="0"/>
              <w:rPr>
                <w:rFonts w:eastAsia="Times New Roman" w:cs="Times New Roman"/>
                <w:color w:val="000000"/>
                <w:sz w:val="22"/>
              </w:rPr>
            </w:pPr>
            <w:r>
              <w:rPr>
                <w:rFonts w:eastAsia="Times New Roman" w:cs="Times New Roman"/>
                <w:color w:val="000000"/>
                <w:sz w:val="22"/>
              </w:rPr>
              <w:t>n</w:t>
            </w:r>
            <w:r w:rsidR="009D40A2">
              <w:rPr>
                <w:rFonts w:eastAsia="Times New Roman" w:cs="Times New Roman"/>
                <w:color w:val="000000"/>
                <w:sz w:val="22"/>
              </w:rPr>
              <w:t>umber of blades on tail</w:t>
            </w:r>
          </w:p>
        </w:tc>
      </w:tr>
      <w:tr w:rsidR="009D40A2" w:rsidRPr="004416EC" w14:paraId="7D9CF530" w14:textId="77777777" w:rsidTr="00734534">
        <w:trPr>
          <w:trHeight w:val="170"/>
          <w:jc w:val="center"/>
        </w:trPr>
        <w:tc>
          <w:tcPr>
            <w:tcW w:w="1615" w:type="dxa"/>
            <w:tcBorders>
              <w:top w:val="single" w:sz="4" w:space="0" w:color="auto"/>
              <w:left w:val="single" w:sz="4" w:space="0" w:color="auto"/>
              <w:bottom w:val="single" w:sz="4" w:space="0" w:color="auto"/>
              <w:right w:val="single" w:sz="4" w:space="0" w:color="auto"/>
            </w:tcBorders>
            <w:shd w:val="clear" w:color="auto" w:fill="auto"/>
            <w:noWrap/>
          </w:tcPr>
          <w:p w14:paraId="7D9CF52C" w14:textId="77777777" w:rsidR="009D40A2" w:rsidRPr="00A34131" w:rsidRDefault="009D40A2" w:rsidP="00DA04E5">
            <w:pPr>
              <w:spacing w:line="240" w:lineRule="auto"/>
              <w:contextualSpacing w:val="0"/>
              <w:rPr>
                <w:rFonts w:eastAsia="Times New Roman" w:cs="Times New Roman"/>
                <w:color w:val="000000"/>
                <w:sz w:val="22"/>
              </w:rPr>
            </w:pPr>
          </w:p>
        </w:tc>
        <w:tc>
          <w:tcPr>
            <w:tcW w:w="3994" w:type="dxa"/>
            <w:tcBorders>
              <w:top w:val="single" w:sz="4" w:space="0" w:color="auto"/>
              <w:left w:val="nil"/>
              <w:bottom w:val="single" w:sz="4" w:space="0" w:color="auto"/>
              <w:right w:val="single" w:sz="4" w:space="0" w:color="auto"/>
            </w:tcBorders>
            <w:shd w:val="clear" w:color="auto" w:fill="auto"/>
            <w:noWrap/>
          </w:tcPr>
          <w:p w14:paraId="7D9CF52D" w14:textId="77777777" w:rsidR="009D40A2" w:rsidRDefault="009D40A2" w:rsidP="00DA04E5">
            <w:pPr>
              <w:spacing w:line="240" w:lineRule="auto"/>
              <w:contextualSpacing w:val="0"/>
              <w:rPr>
                <w:rFonts w:eastAsia="Times New Roman" w:cs="Times New Roman"/>
                <w:color w:val="000000"/>
                <w:sz w:val="22"/>
              </w:rPr>
            </w:pPr>
            <w:proofErr w:type="spellStart"/>
            <w:r>
              <w:rPr>
                <w:rFonts w:eastAsia="Times New Roman" w:cs="Times New Roman"/>
                <w:color w:val="000000"/>
                <w:sz w:val="22"/>
              </w:rPr>
              <w:t>TailSolidity</w:t>
            </w:r>
            <w:proofErr w:type="spellEnd"/>
          </w:p>
        </w:tc>
        <w:tc>
          <w:tcPr>
            <w:tcW w:w="1019" w:type="dxa"/>
            <w:tcBorders>
              <w:top w:val="single" w:sz="4" w:space="0" w:color="auto"/>
              <w:left w:val="nil"/>
              <w:bottom w:val="single" w:sz="4" w:space="0" w:color="auto"/>
              <w:right w:val="single" w:sz="4" w:space="0" w:color="auto"/>
            </w:tcBorders>
            <w:shd w:val="clear" w:color="auto" w:fill="auto"/>
          </w:tcPr>
          <w:p w14:paraId="7D9CF52E" w14:textId="77777777" w:rsidR="009D40A2" w:rsidRDefault="009D40A2" w:rsidP="00DA04E5">
            <w:pPr>
              <w:spacing w:line="240" w:lineRule="auto"/>
              <w:contextualSpacing w:val="0"/>
              <w:rPr>
                <w:rFonts w:eastAsia="Times New Roman" w:cs="Times New Roman"/>
                <w:color w:val="000000"/>
                <w:sz w:val="22"/>
              </w:rPr>
            </w:pPr>
            <w:r>
              <w:rPr>
                <w:rFonts w:eastAsia="Times New Roman" w:cs="Times New Roman"/>
                <w:color w:val="000000"/>
                <w:sz w:val="22"/>
              </w:rPr>
              <w:t>float()</w:t>
            </w:r>
          </w:p>
        </w:tc>
        <w:tc>
          <w:tcPr>
            <w:tcW w:w="5845" w:type="dxa"/>
            <w:tcBorders>
              <w:top w:val="single" w:sz="4" w:space="0" w:color="auto"/>
              <w:left w:val="single" w:sz="4" w:space="0" w:color="auto"/>
              <w:bottom w:val="single" w:sz="4" w:space="0" w:color="auto"/>
              <w:right w:val="single" w:sz="4" w:space="0" w:color="auto"/>
            </w:tcBorders>
            <w:shd w:val="clear" w:color="auto" w:fill="auto"/>
          </w:tcPr>
          <w:p w14:paraId="7D9CF52F" w14:textId="7F24AACC" w:rsidR="009D40A2" w:rsidRDefault="00C37859" w:rsidP="00DA04E5">
            <w:pPr>
              <w:spacing w:line="240" w:lineRule="auto"/>
              <w:contextualSpacing w:val="0"/>
              <w:rPr>
                <w:rFonts w:eastAsia="Times New Roman" w:cs="Times New Roman"/>
                <w:color w:val="000000"/>
                <w:sz w:val="22"/>
              </w:rPr>
            </w:pPr>
            <w:r>
              <w:rPr>
                <w:rFonts w:eastAsia="Times New Roman" w:cs="Times New Roman"/>
                <w:color w:val="000000"/>
                <w:sz w:val="22"/>
              </w:rPr>
              <w:t>tail rotor s</w:t>
            </w:r>
            <w:r w:rsidR="009D40A2">
              <w:rPr>
                <w:rFonts w:eastAsia="Times New Roman" w:cs="Times New Roman"/>
                <w:color w:val="000000"/>
                <w:sz w:val="22"/>
              </w:rPr>
              <w:t>olidity</w:t>
            </w:r>
          </w:p>
        </w:tc>
      </w:tr>
      <w:tr w:rsidR="009D40A2" w:rsidRPr="004416EC" w14:paraId="7D9CF535" w14:textId="77777777" w:rsidTr="00AF6C0F">
        <w:trPr>
          <w:trHeight w:val="80"/>
          <w:jc w:val="center"/>
        </w:trPr>
        <w:tc>
          <w:tcPr>
            <w:tcW w:w="1615" w:type="dxa"/>
            <w:tcBorders>
              <w:top w:val="nil"/>
              <w:left w:val="single" w:sz="4" w:space="0" w:color="auto"/>
              <w:bottom w:val="single" w:sz="4" w:space="0" w:color="auto"/>
              <w:right w:val="single" w:sz="4" w:space="0" w:color="auto"/>
            </w:tcBorders>
            <w:shd w:val="clear" w:color="auto" w:fill="auto"/>
            <w:noWrap/>
          </w:tcPr>
          <w:p w14:paraId="7D9CF531" w14:textId="77777777" w:rsidR="009D40A2" w:rsidRPr="00A34131" w:rsidRDefault="009D40A2" w:rsidP="00DA04E5">
            <w:pPr>
              <w:spacing w:line="240" w:lineRule="auto"/>
              <w:contextualSpacing w:val="0"/>
              <w:rPr>
                <w:rFonts w:eastAsia="Times New Roman" w:cs="Times New Roman"/>
                <w:color w:val="000000"/>
                <w:sz w:val="22"/>
              </w:rPr>
            </w:pPr>
          </w:p>
        </w:tc>
        <w:tc>
          <w:tcPr>
            <w:tcW w:w="3994" w:type="dxa"/>
            <w:tcBorders>
              <w:top w:val="nil"/>
              <w:left w:val="nil"/>
              <w:bottom w:val="single" w:sz="4" w:space="0" w:color="auto"/>
              <w:right w:val="single" w:sz="4" w:space="0" w:color="auto"/>
            </w:tcBorders>
            <w:shd w:val="clear" w:color="auto" w:fill="auto"/>
            <w:noWrap/>
          </w:tcPr>
          <w:p w14:paraId="7D9CF532" w14:textId="77777777" w:rsidR="009D40A2" w:rsidRDefault="009D40A2" w:rsidP="00DA04E5">
            <w:pPr>
              <w:spacing w:line="240" w:lineRule="auto"/>
              <w:contextualSpacing w:val="0"/>
              <w:rPr>
                <w:rFonts w:eastAsia="Times New Roman" w:cs="Times New Roman"/>
                <w:color w:val="000000"/>
                <w:sz w:val="22"/>
              </w:rPr>
            </w:pPr>
            <w:proofErr w:type="spellStart"/>
            <w:r>
              <w:rPr>
                <w:rFonts w:eastAsia="Times New Roman" w:cs="Times New Roman"/>
                <w:color w:val="000000"/>
                <w:sz w:val="22"/>
              </w:rPr>
              <w:t>TailDiskLoading</w:t>
            </w:r>
            <w:proofErr w:type="spellEnd"/>
          </w:p>
        </w:tc>
        <w:tc>
          <w:tcPr>
            <w:tcW w:w="1019" w:type="dxa"/>
            <w:tcBorders>
              <w:top w:val="nil"/>
              <w:left w:val="nil"/>
              <w:bottom w:val="single" w:sz="4" w:space="0" w:color="auto"/>
              <w:right w:val="single" w:sz="4" w:space="0" w:color="auto"/>
            </w:tcBorders>
            <w:shd w:val="clear" w:color="auto" w:fill="auto"/>
          </w:tcPr>
          <w:p w14:paraId="7D9CF533" w14:textId="77777777" w:rsidR="009D40A2" w:rsidRDefault="009D40A2" w:rsidP="00DA04E5">
            <w:pPr>
              <w:spacing w:line="240" w:lineRule="auto"/>
              <w:contextualSpacing w:val="0"/>
              <w:rPr>
                <w:rFonts w:eastAsia="Times New Roman" w:cs="Times New Roman"/>
                <w:color w:val="000000"/>
                <w:sz w:val="22"/>
              </w:rPr>
            </w:pPr>
            <w:r>
              <w:rPr>
                <w:rFonts w:eastAsia="Times New Roman" w:cs="Times New Roman"/>
                <w:color w:val="000000"/>
                <w:sz w:val="22"/>
              </w:rPr>
              <w:t>float()</w:t>
            </w:r>
          </w:p>
        </w:tc>
        <w:tc>
          <w:tcPr>
            <w:tcW w:w="5845" w:type="dxa"/>
            <w:tcBorders>
              <w:top w:val="nil"/>
              <w:left w:val="nil"/>
              <w:bottom w:val="single" w:sz="4" w:space="0" w:color="auto"/>
              <w:right w:val="single" w:sz="4" w:space="0" w:color="auto"/>
            </w:tcBorders>
            <w:shd w:val="clear" w:color="auto" w:fill="auto"/>
          </w:tcPr>
          <w:p w14:paraId="7D9CF534" w14:textId="62DB8F63" w:rsidR="009D40A2" w:rsidRDefault="00C37859" w:rsidP="00DA04E5">
            <w:pPr>
              <w:spacing w:line="240" w:lineRule="auto"/>
              <w:contextualSpacing w:val="0"/>
              <w:rPr>
                <w:rFonts w:eastAsia="Times New Roman" w:cs="Times New Roman"/>
                <w:color w:val="000000"/>
                <w:sz w:val="22"/>
              </w:rPr>
            </w:pPr>
            <w:r>
              <w:rPr>
                <w:rFonts w:eastAsia="Times New Roman" w:cs="Times New Roman"/>
                <w:color w:val="000000"/>
                <w:sz w:val="22"/>
              </w:rPr>
              <w:t>disk loading for tail r</w:t>
            </w:r>
            <w:r w:rsidR="009D40A2">
              <w:rPr>
                <w:rFonts w:eastAsia="Times New Roman" w:cs="Times New Roman"/>
                <w:color w:val="000000"/>
                <w:sz w:val="22"/>
              </w:rPr>
              <w:t>otor</w:t>
            </w:r>
            <w:r>
              <w:rPr>
                <w:rFonts w:eastAsia="Times New Roman" w:cs="Times New Roman"/>
                <w:color w:val="000000"/>
                <w:sz w:val="22"/>
              </w:rPr>
              <w:t xml:space="preserve">, </w:t>
            </w:r>
            <w:proofErr w:type="spellStart"/>
            <w:r>
              <w:rPr>
                <w:rFonts w:eastAsia="Times New Roman" w:cs="Times New Roman"/>
                <w:color w:val="000000"/>
                <w:sz w:val="22"/>
              </w:rPr>
              <w:t>lb</w:t>
            </w:r>
            <w:proofErr w:type="spellEnd"/>
            <w:r>
              <w:rPr>
                <w:rFonts w:eastAsia="Times New Roman" w:cs="Times New Roman"/>
                <w:color w:val="000000"/>
                <w:sz w:val="22"/>
              </w:rPr>
              <w:t>/ft</w:t>
            </w:r>
            <w:r w:rsidRPr="00C37859">
              <w:rPr>
                <w:rFonts w:eastAsia="Times New Roman" w:cs="Times New Roman"/>
                <w:color w:val="000000"/>
                <w:sz w:val="22"/>
                <w:vertAlign w:val="superscript"/>
              </w:rPr>
              <w:t>2</w:t>
            </w:r>
          </w:p>
        </w:tc>
      </w:tr>
      <w:tr w:rsidR="0003422A" w:rsidRPr="004416EC" w14:paraId="7D9CF53A" w14:textId="77777777" w:rsidTr="00AF6C0F">
        <w:trPr>
          <w:trHeight w:val="80"/>
          <w:jc w:val="center"/>
        </w:trPr>
        <w:tc>
          <w:tcPr>
            <w:tcW w:w="1615" w:type="dxa"/>
            <w:tcBorders>
              <w:top w:val="nil"/>
              <w:left w:val="single" w:sz="4" w:space="0" w:color="auto"/>
              <w:bottom w:val="single" w:sz="4" w:space="0" w:color="auto"/>
              <w:right w:val="single" w:sz="4" w:space="0" w:color="auto"/>
            </w:tcBorders>
            <w:shd w:val="clear" w:color="auto" w:fill="auto"/>
            <w:noWrap/>
          </w:tcPr>
          <w:p w14:paraId="7D9CF536" w14:textId="77777777" w:rsidR="0003422A" w:rsidRPr="00A34131" w:rsidRDefault="0003422A" w:rsidP="00DA04E5">
            <w:pPr>
              <w:spacing w:line="240" w:lineRule="auto"/>
              <w:contextualSpacing w:val="0"/>
              <w:rPr>
                <w:rFonts w:eastAsia="Times New Roman" w:cs="Times New Roman"/>
                <w:color w:val="000000"/>
                <w:sz w:val="22"/>
              </w:rPr>
            </w:pPr>
          </w:p>
        </w:tc>
        <w:tc>
          <w:tcPr>
            <w:tcW w:w="3994" w:type="dxa"/>
            <w:tcBorders>
              <w:top w:val="nil"/>
              <w:left w:val="nil"/>
              <w:bottom w:val="single" w:sz="4" w:space="0" w:color="auto"/>
              <w:right w:val="single" w:sz="4" w:space="0" w:color="auto"/>
            </w:tcBorders>
            <w:shd w:val="clear" w:color="auto" w:fill="auto"/>
            <w:noWrap/>
          </w:tcPr>
          <w:p w14:paraId="7D9CF537" w14:textId="77777777" w:rsidR="0003422A" w:rsidRDefault="0003422A" w:rsidP="00DA04E5">
            <w:pPr>
              <w:spacing w:line="240" w:lineRule="auto"/>
              <w:contextualSpacing w:val="0"/>
              <w:rPr>
                <w:rFonts w:eastAsia="Times New Roman" w:cs="Times New Roman"/>
                <w:color w:val="000000"/>
                <w:sz w:val="22"/>
              </w:rPr>
            </w:pPr>
            <w:proofErr w:type="spellStart"/>
            <w:r>
              <w:rPr>
                <w:rFonts w:eastAsia="Times New Roman" w:cs="Times New Roman"/>
                <w:color w:val="000000"/>
                <w:sz w:val="22"/>
              </w:rPr>
              <w:t>TipSpeed</w:t>
            </w:r>
            <w:proofErr w:type="spellEnd"/>
          </w:p>
        </w:tc>
        <w:tc>
          <w:tcPr>
            <w:tcW w:w="1019" w:type="dxa"/>
            <w:tcBorders>
              <w:top w:val="nil"/>
              <w:left w:val="nil"/>
              <w:bottom w:val="single" w:sz="4" w:space="0" w:color="auto"/>
              <w:right w:val="single" w:sz="4" w:space="0" w:color="auto"/>
            </w:tcBorders>
            <w:shd w:val="clear" w:color="auto" w:fill="auto"/>
          </w:tcPr>
          <w:p w14:paraId="7D9CF538" w14:textId="77777777" w:rsidR="0003422A" w:rsidRDefault="0003422A" w:rsidP="00DA04E5">
            <w:pPr>
              <w:spacing w:line="240" w:lineRule="auto"/>
              <w:contextualSpacing w:val="0"/>
              <w:rPr>
                <w:rFonts w:eastAsia="Times New Roman" w:cs="Times New Roman"/>
                <w:color w:val="000000"/>
                <w:sz w:val="22"/>
              </w:rPr>
            </w:pPr>
            <w:r>
              <w:rPr>
                <w:rFonts w:eastAsia="Times New Roman" w:cs="Times New Roman"/>
                <w:color w:val="000000"/>
                <w:sz w:val="22"/>
              </w:rPr>
              <w:t>float()</w:t>
            </w:r>
          </w:p>
        </w:tc>
        <w:tc>
          <w:tcPr>
            <w:tcW w:w="5845" w:type="dxa"/>
            <w:tcBorders>
              <w:top w:val="nil"/>
              <w:left w:val="nil"/>
              <w:bottom w:val="single" w:sz="4" w:space="0" w:color="auto"/>
              <w:right w:val="single" w:sz="4" w:space="0" w:color="auto"/>
            </w:tcBorders>
            <w:shd w:val="clear" w:color="auto" w:fill="auto"/>
          </w:tcPr>
          <w:p w14:paraId="7D9CF539" w14:textId="4193724C" w:rsidR="0003422A" w:rsidRDefault="00C37859" w:rsidP="00DA04E5">
            <w:pPr>
              <w:spacing w:line="240" w:lineRule="auto"/>
              <w:contextualSpacing w:val="0"/>
              <w:rPr>
                <w:rFonts w:eastAsia="Times New Roman" w:cs="Times New Roman"/>
                <w:color w:val="000000"/>
                <w:sz w:val="22"/>
              </w:rPr>
            </w:pPr>
            <w:r>
              <w:rPr>
                <w:rFonts w:eastAsia="Times New Roman" w:cs="Times New Roman"/>
                <w:color w:val="000000"/>
                <w:sz w:val="22"/>
              </w:rPr>
              <w:t>tail tip s</w:t>
            </w:r>
            <w:r w:rsidR="0003422A">
              <w:rPr>
                <w:rFonts w:eastAsia="Times New Roman" w:cs="Times New Roman"/>
                <w:color w:val="000000"/>
                <w:sz w:val="22"/>
              </w:rPr>
              <w:t>peed</w:t>
            </w:r>
            <w:r>
              <w:rPr>
                <w:rFonts w:eastAsia="Times New Roman" w:cs="Times New Roman"/>
                <w:color w:val="000000"/>
                <w:sz w:val="22"/>
              </w:rPr>
              <w:t xml:space="preserve">, </w:t>
            </w:r>
            <w:proofErr w:type="spellStart"/>
            <w:r>
              <w:rPr>
                <w:rFonts w:eastAsia="Times New Roman" w:cs="Times New Roman"/>
                <w:color w:val="000000"/>
                <w:sz w:val="22"/>
              </w:rPr>
              <w:t>ft</w:t>
            </w:r>
            <w:proofErr w:type="spellEnd"/>
            <w:r>
              <w:rPr>
                <w:rFonts w:eastAsia="Times New Roman" w:cs="Times New Roman"/>
                <w:color w:val="000000"/>
                <w:sz w:val="22"/>
              </w:rPr>
              <w:t>/sec</w:t>
            </w:r>
          </w:p>
        </w:tc>
      </w:tr>
      <w:tr w:rsidR="0003422A" w:rsidRPr="004416EC" w14:paraId="7D9CF53F" w14:textId="77777777" w:rsidTr="00AF6C0F">
        <w:trPr>
          <w:trHeight w:val="80"/>
          <w:jc w:val="center"/>
        </w:trPr>
        <w:tc>
          <w:tcPr>
            <w:tcW w:w="1615" w:type="dxa"/>
            <w:tcBorders>
              <w:top w:val="nil"/>
              <w:left w:val="single" w:sz="4" w:space="0" w:color="auto"/>
              <w:bottom w:val="single" w:sz="4" w:space="0" w:color="auto"/>
              <w:right w:val="single" w:sz="4" w:space="0" w:color="auto"/>
            </w:tcBorders>
            <w:shd w:val="clear" w:color="auto" w:fill="auto"/>
            <w:noWrap/>
          </w:tcPr>
          <w:p w14:paraId="7D9CF53B" w14:textId="77777777" w:rsidR="0003422A" w:rsidRPr="00A34131" w:rsidRDefault="0003422A" w:rsidP="00DA04E5">
            <w:pPr>
              <w:spacing w:line="240" w:lineRule="auto"/>
              <w:contextualSpacing w:val="0"/>
              <w:rPr>
                <w:rFonts w:eastAsia="Times New Roman" w:cs="Times New Roman"/>
                <w:color w:val="000000"/>
                <w:sz w:val="22"/>
              </w:rPr>
            </w:pPr>
          </w:p>
        </w:tc>
        <w:tc>
          <w:tcPr>
            <w:tcW w:w="3994" w:type="dxa"/>
            <w:tcBorders>
              <w:top w:val="nil"/>
              <w:left w:val="nil"/>
              <w:bottom w:val="single" w:sz="4" w:space="0" w:color="auto"/>
              <w:right w:val="single" w:sz="4" w:space="0" w:color="auto"/>
            </w:tcBorders>
            <w:shd w:val="clear" w:color="auto" w:fill="auto"/>
            <w:noWrap/>
          </w:tcPr>
          <w:p w14:paraId="7D9CF53C" w14:textId="77777777" w:rsidR="0003422A" w:rsidRDefault="0003422A" w:rsidP="00DA04E5">
            <w:pPr>
              <w:spacing w:line="240" w:lineRule="auto"/>
              <w:contextualSpacing w:val="0"/>
              <w:rPr>
                <w:rFonts w:eastAsia="Times New Roman" w:cs="Times New Roman"/>
                <w:color w:val="000000"/>
                <w:sz w:val="22"/>
              </w:rPr>
            </w:pPr>
            <w:r>
              <w:rPr>
                <w:rFonts w:eastAsia="Times New Roman" w:cs="Times New Roman"/>
                <w:color w:val="000000"/>
                <w:sz w:val="22"/>
              </w:rPr>
              <w:t>CD0</w:t>
            </w:r>
          </w:p>
        </w:tc>
        <w:tc>
          <w:tcPr>
            <w:tcW w:w="1019" w:type="dxa"/>
            <w:tcBorders>
              <w:top w:val="nil"/>
              <w:left w:val="nil"/>
              <w:bottom w:val="single" w:sz="4" w:space="0" w:color="auto"/>
              <w:right w:val="single" w:sz="4" w:space="0" w:color="auto"/>
            </w:tcBorders>
            <w:shd w:val="clear" w:color="auto" w:fill="auto"/>
          </w:tcPr>
          <w:p w14:paraId="7D9CF53D" w14:textId="77777777" w:rsidR="0003422A" w:rsidRDefault="0003422A" w:rsidP="00DA04E5">
            <w:pPr>
              <w:spacing w:line="240" w:lineRule="auto"/>
              <w:contextualSpacing w:val="0"/>
              <w:rPr>
                <w:rFonts w:eastAsia="Times New Roman" w:cs="Times New Roman"/>
                <w:color w:val="000000"/>
                <w:sz w:val="22"/>
              </w:rPr>
            </w:pPr>
            <w:r>
              <w:rPr>
                <w:rFonts w:eastAsia="Times New Roman" w:cs="Times New Roman"/>
                <w:color w:val="000000"/>
                <w:sz w:val="22"/>
              </w:rPr>
              <w:t>float()</w:t>
            </w:r>
          </w:p>
        </w:tc>
        <w:tc>
          <w:tcPr>
            <w:tcW w:w="5845" w:type="dxa"/>
            <w:tcBorders>
              <w:top w:val="nil"/>
              <w:left w:val="nil"/>
              <w:bottom w:val="single" w:sz="4" w:space="0" w:color="auto"/>
              <w:right w:val="single" w:sz="4" w:space="0" w:color="auto"/>
            </w:tcBorders>
            <w:shd w:val="clear" w:color="auto" w:fill="auto"/>
          </w:tcPr>
          <w:p w14:paraId="7D9CF53E" w14:textId="45D96F66" w:rsidR="0003422A" w:rsidRDefault="00C37859" w:rsidP="00DA04E5">
            <w:pPr>
              <w:spacing w:line="240" w:lineRule="auto"/>
              <w:contextualSpacing w:val="0"/>
              <w:rPr>
                <w:rFonts w:eastAsia="Times New Roman" w:cs="Times New Roman"/>
                <w:color w:val="000000"/>
                <w:sz w:val="22"/>
              </w:rPr>
            </w:pPr>
            <w:r>
              <w:rPr>
                <w:rFonts w:eastAsia="Times New Roman" w:cs="Times New Roman"/>
                <w:color w:val="000000"/>
                <w:sz w:val="22"/>
              </w:rPr>
              <w:t>t</w:t>
            </w:r>
            <w:r w:rsidR="0003422A">
              <w:rPr>
                <w:rFonts w:eastAsia="Times New Roman" w:cs="Times New Roman"/>
                <w:color w:val="000000"/>
                <w:sz w:val="22"/>
              </w:rPr>
              <w:t>ail blade</w:t>
            </w:r>
            <w:r>
              <w:rPr>
                <w:rFonts w:eastAsia="Times New Roman" w:cs="Times New Roman"/>
                <w:color w:val="000000"/>
                <w:sz w:val="22"/>
              </w:rPr>
              <w:t xml:space="preserve"> section</w:t>
            </w:r>
            <w:r w:rsidR="0003422A">
              <w:rPr>
                <w:rFonts w:eastAsia="Times New Roman" w:cs="Times New Roman"/>
                <w:color w:val="000000"/>
                <w:sz w:val="22"/>
              </w:rPr>
              <w:t xml:space="preserve"> CD</w:t>
            </w:r>
            <w:r w:rsidR="0003422A" w:rsidRPr="00C37859">
              <w:rPr>
                <w:rFonts w:eastAsia="Times New Roman" w:cs="Times New Roman"/>
                <w:color w:val="000000"/>
                <w:sz w:val="22"/>
                <w:vertAlign w:val="subscript"/>
              </w:rPr>
              <w:t>0</w:t>
            </w:r>
          </w:p>
        </w:tc>
      </w:tr>
      <w:tr w:rsidR="009D40A2" w:rsidRPr="004416EC" w14:paraId="7D9CF544" w14:textId="77777777" w:rsidTr="00AF6C0F">
        <w:trPr>
          <w:trHeight w:val="300"/>
          <w:jc w:val="center"/>
        </w:trPr>
        <w:tc>
          <w:tcPr>
            <w:tcW w:w="1615" w:type="dxa"/>
            <w:tcBorders>
              <w:top w:val="nil"/>
              <w:left w:val="single" w:sz="4" w:space="0" w:color="auto"/>
              <w:bottom w:val="single" w:sz="4" w:space="0" w:color="auto"/>
              <w:right w:val="single" w:sz="4" w:space="0" w:color="auto"/>
            </w:tcBorders>
            <w:shd w:val="clear" w:color="auto" w:fill="auto"/>
            <w:noWrap/>
            <w:hideMark/>
          </w:tcPr>
          <w:p w14:paraId="7D9CF540"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[Simulation]</w:t>
            </w:r>
          </w:p>
        </w:tc>
        <w:tc>
          <w:tcPr>
            <w:tcW w:w="3994" w:type="dxa"/>
            <w:tcBorders>
              <w:top w:val="nil"/>
              <w:left w:val="nil"/>
              <w:bottom w:val="single" w:sz="4" w:space="0" w:color="auto"/>
              <w:right w:val="single" w:sz="4" w:space="0" w:color="auto"/>
            </w:tcBorders>
            <w:shd w:val="clear" w:color="auto" w:fill="auto"/>
            <w:noWrap/>
            <w:hideMark/>
          </w:tcPr>
          <w:p w14:paraId="7D9CF541" w14:textId="77777777" w:rsidR="009D40A2" w:rsidRPr="00A34131" w:rsidRDefault="009D40A2" w:rsidP="00DA04E5">
            <w:pPr>
              <w:spacing w:line="240" w:lineRule="auto"/>
              <w:contextualSpacing w:val="0"/>
              <w:rPr>
                <w:rFonts w:eastAsia="Times New Roman" w:cs="Times New Roman"/>
                <w:color w:val="000000"/>
                <w:sz w:val="22"/>
              </w:rPr>
            </w:pPr>
          </w:p>
        </w:tc>
        <w:tc>
          <w:tcPr>
            <w:tcW w:w="1019" w:type="dxa"/>
            <w:tcBorders>
              <w:top w:val="nil"/>
              <w:left w:val="nil"/>
              <w:bottom w:val="single" w:sz="4" w:space="0" w:color="auto"/>
              <w:right w:val="single" w:sz="4" w:space="0" w:color="auto"/>
            </w:tcBorders>
            <w:shd w:val="clear" w:color="auto" w:fill="auto"/>
            <w:noWrap/>
            <w:hideMark/>
          </w:tcPr>
          <w:p w14:paraId="7D9CF542" w14:textId="77777777" w:rsidR="009D40A2" w:rsidRPr="00A34131" w:rsidRDefault="009D40A2" w:rsidP="00DA04E5">
            <w:pPr>
              <w:spacing w:line="240" w:lineRule="auto"/>
              <w:contextualSpacing w:val="0"/>
              <w:rPr>
                <w:rFonts w:eastAsia="Times New Roman" w:cs="Times New Roman"/>
                <w:color w:val="000000"/>
                <w:sz w:val="22"/>
              </w:rPr>
            </w:pPr>
          </w:p>
        </w:tc>
        <w:tc>
          <w:tcPr>
            <w:tcW w:w="5845" w:type="dxa"/>
            <w:tcBorders>
              <w:top w:val="nil"/>
              <w:left w:val="nil"/>
              <w:bottom w:val="single" w:sz="4" w:space="0" w:color="auto"/>
              <w:right w:val="single" w:sz="4" w:space="0" w:color="auto"/>
            </w:tcBorders>
            <w:shd w:val="clear" w:color="auto" w:fill="auto"/>
            <w:noWrap/>
            <w:hideMark/>
          </w:tcPr>
          <w:p w14:paraId="7D9CF543" w14:textId="77777777" w:rsidR="009D40A2" w:rsidRPr="00A34131" w:rsidRDefault="009D40A2" w:rsidP="00DA04E5">
            <w:pPr>
              <w:spacing w:line="240" w:lineRule="auto"/>
              <w:contextualSpacing w:val="0"/>
              <w:rPr>
                <w:rFonts w:eastAsia="Times New Roman" w:cs="Times New Roman"/>
                <w:color w:val="000000"/>
                <w:sz w:val="22"/>
              </w:rPr>
            </w:pPr>
          </w:p>
        </w:tc>
      </w:tr>
      <w:tr w:rsidR="009D40A2" w:rsidRPr="004416EC" w14:paraId="7D9CF549" w14:textId="77777777" w:rsidTr="00734534">
        <w:trPr>
          <w:trHeight w:val="395"/>
          <w:jc w:val="center"/>
        </w:trPr>
        <w:tc>
          <w:tcPr>
            <w:tcW w:w="1615" w:type="dxa"/>
            <w:tcBorders>
              <w:top w:val="nil"/>
              <w:left w:val="single" w:sz="4" w:space="0" w:color="auto"/>
              <w:bottom w:val="single" w:sz="4" w:space="0" w:color="auto"/>
              <w:right w:val="single" w:sz="4" w:space="0" w:color="auto"/>
            </w:tcBorders>
            <w:shd w:val="clear" w:color="auto" w:fill="auto"/>
            <w:noWrap/>
            <w:hideMark/>
          </w:tcPr>
          <w:p w14:paraId="7D9CF545" w14:textId="77777777" w:rsidR="009D40A2" w:rsidRPr="00A34131" w:rsidRDefault="009D40A2" w:rsidP="00DA04E5">
            <w:pPr>
              <w:spacing w:line="240" w:lineRule="auto"/>
              <w:contextualSpacing w:val="0"/>
              <w:rPr>
                <w:rFonts w:eastAsia="Times New Roman" w:cs="Times New Roman"/>
                <w:color w:val="000000"/>
                <w:sz w:val="22"/>
              </w:rPr>
            </w:pPr>
          </w:p>
        </w:tc>
        <w:tc>
          <w:tcPr>
            <w:tcW w:w="3994" w:type="dxa"/>
            <w:tcBorders>
              <w:top w:val="nil"/>
              <w:left w:val="nil"/>
              <w:bottom w:val="single" w:sz="4" w:space="0" w:color="auto"/>
              <w:right w:val="single" w:sz="4" w:space="0" w:color="auto"/>
            </w:tcBorders>
            <w:shd w:val="clear" w:color="auto" w:fill="auto"/>
            <w:noWrap/>
            <w:hideMark/>
          </w:tcPr>
          <w:p w14:paraId="7D9CF546"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TimeStep</w:t>
            </w:r>
            <w:proofErr w:type="spellEnd"/>
          </w:p>
        </w:tc>
        <w:tc>
          <w:tcPr>
            <w:tcW w:w="1019" w:type="dxa"/>
            <w:tcBorders>
              <w:top w:val="nil"/>
              <w:left w:val="nil"/>
              <w:bottom w:val="single" w:sz="4" w:space="0" w:color="auto"/>
              <w:right w:val="single" w:sz="4" w:space="0" w:color="auto"/>
            </w:tcBorders>
            <w:shd w:val="clear" w:color="auto" w:fill="auto"/>
            <w:hideMark/>
          </w:tcPr>
          <w:p w14:paraId="7D9CF547"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float()</w:t>
            </w:r>
          </w:p>
        </w:tc>
        <w:tc>
          <w:tcPr>
            <w:tcW w:w="5845" w:type="dxa"/>
            <w:tcBorders>
              <w:top w:val="nil"/>
              <w:left w:val="nil"/>
              <w:bottom w:val="single" w:sz="4" w:space="0" w:color="auto"/>
              <w:right w:val="single" w:sz="4" w:space="0" w:color="auto"/>
            </w:tcBorders>
            <w:shd w:val="clear" w:color="auto" w:fill="auto"/>
            <w:hideMark/>
          </w:tcPr>
          <w:p w14:paraId="7D9CF548"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mission time step, minutes</w:t>
            </w:r>
          </w:p>
        </w:tc>
      </w:tr>
      <w:tr w:rsidR="009D40A2" w:rsidRPr="004416EC" w14:paraId="7D9CF54E" w14:textId="77777777" w:rsidTr="00AF6C0F">
        <w:trPr>
          <w:trHeight w:val="300"/>
          <w:jc w:val="center"/>
        </w:trPr>
        <w:tc>
          <w:tcPr>
            <w:tcW w:w="1615" w:type="dxa"/>
            <w:tcBorders>
              <w:top w:val="nil"/>
              <w:left w:val="single" w:sz="4" w:space="0" w:color="auto"/>
              <w:bottom w:val="single" w:sz="4" w:space="0" w:color="auto"/>
              <w:right w:val="single" w:sz="4" w:space="0" w:color="auto"/>
            </w:tcBorders>
            <w:shd w:val="clear" w:color="auto" w:fill="auto"/>
            <w:noWrap/>
            <w:hideMark/>
          </w:tcPr>
          <w:p w14:paraId="7D9CF54A" w14:textId="77777777" w:rsidR="009D40A2" w:rsidRPr="00A34131" w:rsidRDefault="009D40A2" w:rsidP="00DA04E5">
            <w:pPr>
              <w:spacing w:line="240" w:lineRule="auto"/>
              <w:contextualSpacing w:val="0"/>
              <w:rPr>
                <w:rFonts w:eastAsia="Times New Roman" w:cs="Times New Roman"/>
                <w:color w:val="000000"/>
                <w:sz w:val="22"/>
              </w:rPr>
            </w:pPr>
          </w:p>
        </w:tc>
        <w:tc>
          <w:tcPr>
            <w:tcW w:w="3994" w:type="dxa"/>
            <w:tcBorders>
              <w:top w:val="nil"/>
              <w:left w:val="nil"/>
              <w:bottom w:val="single" w:sz="4" w:space="0" w:color="auto"/>
              <w:right w:val="single" w:sz="4" w:space="0" w:color="auto"/>
            </w:tcBorders>
            <w:shd w:val="clear" w:color="auto" w:fill="auto"/>
            <w:noWrap/>
            <w:hideMark/>
          </w:tcPr>
          <w:p w14:paraId="7D9CF54B"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MaxSteps</w:t>
            </w:r>
            <w:proofErr w:type="spellEnd"/>
          </w:p>
        </w:tc>
        <w:tc>
          <w:tcPr>
            <w:tcW w:w="1019" w:type="dxa"/>
            <w:tcBorders>
              <w:top w:val="nil"/>
              <w:left w:val="nil"/>
              <w:bottom w:val="single" w:sz="4" w:space="0" w:color="auto"/>
              <w:right w:val="single" w:sz="4" w:space="0" w:color="auto"/>
            </w:tcBorders>
            <w:shd w:val="clear" w:color="auto" w:fill="auto"/>
            <w:noWrap/>
            <w:hideMark/>
          </w:tcPr>
          <w:p w14:paraId="7D9CF54C"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float()</w:t>
            </w:r>
          </w:p>
        </w:tc>
        <w:tc>
          <w:tcPr>
            <w:tcW w:w="5845" w:type="dxa"/>
            <w:tcBorders>
              <w:top w:val="nil"/>
              <w:left w:val="nil"/>
              <w:bottom w:val="single" w:sz="4" w:space="0" w:color="auto"/>
              <w:right w:val="single" w:sz="4" w:space="0" w:color="auto"/>
            </w:tcBorders>
            <w:shd w:val="clear" w:color="auto" w:fill="auto"/>
            <w:noWrap/>
            <w:hideMark/>
          </w:tcPr>
          <w:p w14:paraId="7D9CF54D"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max number of simulation steps</w:t>
            </w:r>
          </w:p>
        </w:tc>
      </w:tr>
      <w:tr w:rsidR="009D40A2" w:rsidRPr="004416EC" w14:paraId="7D9CF553" w14:textId="77777777" w:rsidTr="00AF6C0F">
        <w:trPr>
          <w:trHeight w:val="300"/>
          <w:jc w:val="center"/>
        </w:trPr>
        <w:tc>
          <w:tcPr>
            <w:tcW w:w="1615" w:type="dxa"/>
            <w:tcBorders>
              <w:top w:val="nil"/>
              <w:left w:val="single" w:sz="4" w:space="0" w:color="auto"/>
              <w:bottom w:val="single" w:sz="4" w:space="0" w:color="auto"/>
              <w:right w:val="single" w:sz="4" w:space="0" w:color="auto"/>
            </w:tcBorders>
            <w:shd w:val="clear" w:color="auto" w:fill="auto"/>
            <w:noWrap/>
          </w:tcPr>
          <w:p w14:paraId="7D9CF54F" w14:textId="77777777" w:rsidR="009D40A2" w:rsidRPr="00A34131" w:rsidRDefault="009D40A2" w:rsidP="00DA04E5">
            <w:pPr>
              <w:spacing w:line="240" w:lineRule="auto"/>
              <w:contextualSpacing w:val="0"/>
              <w:rPr>
                <w:rFonts w:eastAsia="Times New Roman" w:cs="Times New Roman"/>
                <w:color w:val="000000"/>
                <w:sz w:val="22"/>
              </w:rPr>
            </w:pPr>
          </w:p>
        </w:tc>
        <w:tc>
          <w:tcPr>
            <w:tcW w:w="3994" w:type="dxa"/>
            <w:tcBorders>
              <w:top w:val="nil"/>
              <w:left w:val="nil"/>
              <w:bottom w:val="single" w:sz="4" w:space="0" w:color="auto"/>
              <w:right w:val="single" w:sz="4" w:space="0" w:color="auto"/>
            </w:tcBorders>
            <w:shd w:val="clear" w:color="auto" w:fill="auto"/>
            <w:noWrap/>
          </w:tcPr>
          <w:p w14:paraId="7D9CF550" w14:textId="77777777" w:rsidR="009D40A2" w:rsidRPr="00A34131" w:rsidRDefault="009D40A2" w:rsidP="00DA04E5">
            <w:pPr>
              <w:spacing w:line="240" w:lineRule="auto"/>
              <w:contextualSpacing w:val="0"/>
              <w:rPr>
                <w:rFonts w:eastAsia="Times New Roman" w:cs="Times New Roman"/>
                <w:color w:val="000000"/>
                <w:sz w:val="22"/>
              </w:rPr>
            </w:pPr>
            <w:proofErr w:type="spellStart"/>
            <w:r>
              <w:rPr>
                <w:rFonts w:eastAsia="Times New Roman" w:cs="Times New Roman"/>
                <w:color w:val="000000"/>
                <w:sz w:val="22"/>
              </w:rPr>
              <w:t>StartGW</w:t>
            </w:r>
            <w:proofErr w:type="spellEnd"/>
          </w:p>
        </w:tc>
        <w:tc>
          <w:tcPr>
            <w:tcW w:w="1019" w:type="dxa"/>
            <w:tcBorders>
              <w:top w:val="nil"/>
              <w:left w:val="nil"/>
              <w:bottom w:val="single" w:sz="4" w:space="0" w:color="auto"/>
              <w:right w:val="single" w:sz="4" w:space="0" w:color="auto"/>
            </w:tcBorders>
            <w:shd w:val="clear" w:color="auto" w:fill="auto"/>
            <w:noWrap/>
          </w:tcPr>
          <w:p w14:paraId="7D9CF551" w14:textId="77777777" w:rsidR="009D40A2" w:rsidRPr="00A34131" w:rsidRDefault="009D40A2" w:rsidP="00DA04E5">
            <w:pPr>
              <w:spacing w:line="240" w:lineRule="auto"/>
              <w:contextualSpacing w:val="0"/>
              <w:rPr>
                <w:rFonts w:eastAsia="Times New Roman" w:cs="Times New Roman"/>
                <w:color w:val="000000"/>
                <w:sz w:val="22"/>
              </w:rPr>
            </w:pPr>
            <w:r>
              <w:rPr>
                <w:rFonts w:eastAsia="Times New Roman" w:cs="Times New Roman"/>
                <w:color w:val="000000"/>
                <w:sz w:val="22"/>
              </w:rPr>
              <w:t>float()</w:t>
            </w:r>
          </w:p>
        </w:tc>
        <w:tc>
          <w:tcPr>
            <w:tcW w:w="5845" w:type="dxa"/>
            <w:tcBorders>
              <w:top w:val="nil"/>
              <w:left w:val="nil"/>
              <w:bottom w:val="single" w:sz="4" w:space="0" w:color="auto"/>
              <w:right w:val="single" w:sz="4" w:space="0" w:color="auto"/>
            </w:tcBorders>
            <w:shd w:val="clear" w:color="auto" w:fill="auto"/>
            <w:noWrap/>
          </w:tcPr>
          <w:p w14:paraId="7D9CF552" w14:textId="77777777" w:rsidR="009D40A2" w:rsidRPr="00A34131" w:rsidRDefault="009D40A2" w:rsidP="00DA04E5">
            <w:pPr>
              <w:spacing w:line="240" w:lineRule="auto"/>
              <w:contextualSpacing w:val="0"/>
              <w:rPr>
                <w:rFonts w:eastAsia="Times New Roman" w:cs="Times New Roman"/>
                <w:color w:val="000000"/>
                <w:sz w:val="22"/>
              </w:rPr>
            </w:pPr>
            <w:r>
              <w:rPr>
                <w:rFonts w:eastAsia="Times New Roman" w:cs="Times New Roman"/>
                <w:color w:val="000000"/>
                <w:sz w:val="22"/>
              </w:rPr>
              <w:t>Starting GW for search bounds</w:t>
            </w:r>
          </w:p>
        </w:tc>
      </w:tr>
      <w:tr w:rsidR="009D40A2" w:rsidRPr="004416EC" w14:paraId="7D9CF558" w14:textId="77777777" w:rsidTr="00AF6C0F">
        <w:trPr>
          <w:trHeight w:val="170"/>
          <w:jc w:val="center"/>
        </w:trPr>
        <w:tc>
          <w:tcPr>
            <w:tcW w:w="1615" w:type="dxa"/>
            <w:tcBorders>
              <w:top w:val="nil"/>
              <w:left w:val="single" w:sz="4" w:space="0" w:color="auto"/>
              <w:bottom w:val="single" w:sz="4" w:space="0" w:color="auto"/>
              <w:right w:val="single" w:sz="4" w:space="0" w:color="auto"/>
            </w:tcBorders>
            <w:shd w:val="clear" w:color="auto" w:fill="auto"/>
            <w:noWrap/>
            <w:hideMark/>
          </w:tcPr>
          <w:p w14:paraId="7D9CF554" w14:textId="77777777" w:rsidR="009D40A2" w:rsidRPr="00A34131" w:rsidRDefault="009D40A2" w:rsidP="00DA04E5">
            <w:pPr>
              <w:spacing w:line="240" w:lineRule="auto"/>
              <w:contextualSpacing w:val="0"/>
              <w:rPr>
                <w:rFonts w:eastAsia="Times New Roman" w:cs="Times New Roman"/>
                <w:color w:val="000000"/>
                <w:sz w:val="22"/>
              </w:rPr>
            </w:pPr>
          </w:p>
        </w:tc>
        <w:tc>
          <w:tcPr>
            <w:tcW w:w="3994" w:type="dxa"/>
            <w:tcBorders>
              <w:top w:val="nil"/>
              <w:left w:val="nil"/>
              <w:bottom w:val="single" w:sz="4" w:space="0" w:color="auto"/>
              <w:right w:val="single" w:sz="4" w:space="0" w:color="auto"/>
            </w:tcBorders>
            <w:shd w:val="clear" w:color="auto" w:fill="auto"/>
            <w:noWrap/>
            <w:hideMark/>
          </w:tcPr>
          <w:p w14:paraId="7D9CF555"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GWMin</w:t>
            </w:r>
            <w:proofErr w:type="spellEnd"/>
          </w:p>
        </w:tc>
        <w:tc>
          <w:tcPr>
            <w:tcW w:w="1019" w:type="dxa"/>
            <w:tcBorders>
              <w:top w:val="nil"/>
              <w:left w:val="nil"/>
              <w:bottom w:val="single" w:sz="4" w:space="0" w:color="auto"/>
              <w:right w:val="single" w:sz="4" w:space="0" w:color="auto"/>
            </w:tcBorders>
            <w:shd w:val="clear" w:color="auto" w:fill="auto"/>
            <w:noWrap/>
            <w:hideMark/>
          </w:tcPr>
          <w:p w14:paraId="7D9CF556"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float()</w:t>
            </w:r>
          </w:p>
        </w:tc>
        <w:tc>
          <w:tcPr>
            <w:tcW w:w="5845" w:type="dxa"/>
            <w:tcBorders>
              <w:top w:val="nil"/>
              <w:left w:val="nil"/>
              <w:bottom w:val="single" w:sz="4" w:space="0" w:color="auto"/>
              <w:right w:val="single" w:sz="4" w:space="0" w:color="auto"/>
            </w:tcBorders>
            <w:shd w:val="clear" w:color="auto" w:fill="auto"/>
            <w:hideMark/>
          </w:tcPr>
          <w:p w14:paraId="7D9CF557"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minimum gross weight search bound, pounds</w:t>
            </w:r>
          </w:p>
        </w:tc>
      </w:tr>
      <w:tr w:rsidR="009D40A2" w:rsidRPr="004416EC" w14:paraId="7D9CF55D" w14:textId="77777777" w:rsidTr="00AF6C0F">
        <w:trPr>
          <w:trHeight w:val="300"/>
          <w:jc w:val="center"/>
        </w:trPr>
        <w:tc>
          <w:tcPr>
            <w:tcW w:w="1615" w:type="dxa"/>
            <w:tcBorders>
              <w:top w:val="nil"/>
              <w:left w:val="single" w:sz="4" w:space="0" w:color="auto"/>
              <w:bottom w:val="single" w:sz="4" w:space="0" w:color="auto"/>
              <w:right w:val="single" w:sz="4" w:space="0" w:color="auto"/>
            </w:tcBorders>
            <w:shd w:val="clear" w:color="auto" w:fill="auto"/>
            <w:noWrap/>
            <w:hideMark/>
          </w:tcPr>
          <w:p w14:paraId="7D9CF559" w14:textId="77777777" w:rsidR="009D40A2" w:rsidRPr="00A34131" w:rsidRDefault="009D40A2" w:rsidP="00DA04E5">
            <w:pPr>
              <w:spacing w:line="240" w:lineRule="auto"/>
              <w:contextualSpacing w:val="0"/>
              <w:rPr>
                <w:rFonts w:eastAsia="Times New Roman" w:cs="Times New Roman"/>
                <w:color w:val="000000"/>
                <w:sz w:val="22"/>
              </w:rPr>
            </w:pPr>
          </w:p>
        </w:tc>
        <w:tc>
          <w:tcPr>
            <w:tcW w:w="3994" w:type="dxa"/>
            <w:tcBorders>
              <w:top w:val="nil"/>
              <w:left w:val="nil"/>
              <w:bottom w:val="single" w:sz="4" w:space="0" w:color="auto"/>
              <w:right w:val="single" w:sz="4" w:space="0" w:color="auto"/>
            </w:tcBorders>
            <w:shd w:val="clear" w:color="auto" w:fill="auto"/>
            <w:noWrap/>
            <w:hideMark/>
          </w:tcPr>
          <w:p w14:paraId="7D9CF55A"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Gwmax</w:t>
            </w:r>
            <w:proofErr w:type="spellEnd"/>
          </w:p>
        </w:tc>
        <w:tc>
          <w:tcPr>
            <w:tcW w:w="1019" w:type="dxa"/>
            <w:tcBorders>
              <w:top w:val="nil"/>
              <w:left w:val="nil"/>
              <w:bottom w:val="single" w:sz="4" w:space="0" w:color="auto"/>
              <w:right w:val="single" w:sz="4" w:space="0" w:color="auto"/>
            </w:tcBorders>
            <w:shd w:val="clear" w:color="auto" w:fill="auto"/>
            <w:hideMark/>
          </w:tcPr>
          <w:p w14:paraId="7D9CF55B"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float()</w:t>
            </w:r>
          </w:p>
        </w:tc>
        <w:tc>
          <w:tcPr>
            <w:tcW w:w="5845" w:type="dxa"/>
            <w:tcBorders>
              <w:top w:val="nil"/>
              <w:left w:val="nil"/>
              <w:bottom w:val="single" w:sz="4" w:space="0" w:color="auto"/>
              <w:right w:val="single" w:sz="4" w:space="0" w:color="auto"/>
            </w:tcBorders>
            <w:shd w:val="clear" w:color="auto" w:fill="auto"/>
            <w:noWrap/>
            <w:hideMark/>
          </w:tcPr>
          <w:p w14:paraId="7D9CF55C"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maximum gross weight search bound, pounds</w:t>
            </w:r>
          </w:p>
        </w:tc>
      </w:tr>
      <w:tr w:rsidR="009D40A2" w:rsidRPr="004416EC" w14:paraId="7D9CF562" w14:textId="77777777" w:rsidTr="00AF6C0F">
        <w:trPr>
          <w:trHeight w:val="170"/>
          <w:jc w:val="center"/>
        </w:trPr>
        <w:tc>
          <w:tcPr>
            <w:tcW w:w="1615" w:type="dxa"/>
            <w:tcBorders>
              <w:top w:val="nil"/>
              <w:left w:val="single" w:sz="4" w:space="0" w:color="auto"/>
              <w:bottom w:val="single" w:sz="4" w:space="0" w:color="auto"/>
              <w:right w:val="single" w:sz="4" w:space="0" w:color="auto"/>
            </w:tcBorders>
            <w:shd w:val="clear" w:color="auto" w:fill="auto"/>
            <w:noWrap/>
            <w:hideMark/>
          </w:tcPr>
          <w:p w14:paraId="7D9CF55E" w14:textId="77777777" w:rsidR="009D40A2" w:rsidRPr="00A34131" w:rsidRDefault="009D40A2" w:rsidP="00DA04E5">
            <w:pPr>
              <w:spacing w:line="240" w:lineRule="auto"/>
              <w:contextualSpacing w:val="0"/>
              <w:rPr>
                <w:rFonts w:eastAsia="Times New Roman" w:cs="Times New Roman"/>
                <w:color w:val="000000"/>
                <w:sz w:val="22"/>
              </w:rPr>
            </w:pPr>
          </w:p>
        </w:tc>
        <w:tc>
          <w:tcPr>
            <w:tcW w:w="3994" w:type="dxa"/>
            <w:tcBorders>
              <w:top w:val="nil"/>
              <w:left w:val="nil"/>
              <w:bottom w:val="single" w:sz="4" w:space="0" w:color="auto"/>
              <w:right w:val="single" w:sz="4" w:space="0" w:color="auto"/>
            </w:tcBorders>
            <w:shd w:val="clear" w:color="auto" w:fill="auto"/>
            <w:noWrap/>
            <w:hideMark/>
          </w:tcPr>
          <w:p w14:paraId="7D9CF55F"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GWTolerance</w:t>
            </w:r>
            <w:proofErr w:type="spellEnd"/>
          </w:p>
        </w:tc>
        <w:tc>
          <w:tcPr>
            <w:tcW w:w="1019" w:type="dxa"/>
            <w:tcBorders>
              <w:top w:val="nil"/>
              <w:left w:val="nil"/>
              <w:bottom w:val="single" w:sz="4" w:space="0" w:color="auto"/>
              <w:right w:val="single" w:sz="4" w:space="0" w:color="auto"/>
            </w:tcBorders>
            <w:shd w:val="clear" w:color="auto" w:fill="auto"/>
            <w:noWrap/>
            <w:hideMark/>
          </w:tcPr>
          <w:p w14:paraId="7D9CF560"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float()</w:t>
            </w:r>
          </w:p>
        </w:tc>
        <w:tc>
          <w:tcPr>
            <w:tcW w:w="5845" w:type="dxa"/>
            <w:tcBorders>
              <w:top w:val="nil"/>
              <w:left w:val="nil"/>
              <w:bottom w:val="single" w:sz="4" w:space="0" w:color="auto"/>
              <w:right w:val="single" w:sz="4" w:space="0" w:color="auto"/>
            </w:tcBorders>
            <w:shd w:val="clear" w:color="auto" w:fill="auto"/>
            <w:hideMark/>
          </w:tcPr>
          <w:p w14:paraId="7D9CF561" w14:textId="77777777" w:rsidR="009D40A2" w:rsidRPr="00A34131" w:rsidRDefault="009D40A2" w:rsidP="00DA04E5">
            <w:pPr>
              <w:spacing w:line="240" w:lineRule="auto"/>
              <w:contextualSpacing w:val="0"/>
              <w:rPr>
                <w:rFonts w:eastAsia="Times New Roman" w:cs="Times New Roman"/>
                <w:color w:val="000000"/>
                <w:sz w:val="22"/>
              </w:rPr>
            </w:pPr>
            <w:r>
              <w:rPr>
                <w:rFonts w:eastAsia="Times New Roman" w:cs="Times New Roman"/>
                <w:color w:val="000000"/>
                <w:sz w:val="22"/>
              </w:rPr>
              <w:t>Tolerance for accuracy of the Gross weight search</w:t>
            </w:r>
          </w:p>
        </w:tc>
      </w:tr>
      <w:tr w:rsidR="009D40A2" w:rsidRPr="004416EC" w14:paraId="7D9CF567" w14:textId="77777777" w:rsidTr="00AF6C0F">
        <w:trPr>
          <w:trHeight w:val="300"/>
          <w:jc w:val="center"/>
        </w:trPr>
        <w:tc>
          <w:tcPr>
            <w:tcW w:w="1615" w:type="dxa"/>
            <w:tcBorders>
              <w:top w:val="nil"/>
              <w:left w:val="single" w:sz="4" w:space="0" w:color="auto"/>
              <w:bottom w:val="single" w:sz="4" w:space="0" w:color="auto"/>
              <w:right w:val="single" w:sz="4" w:space="0" w:color="auto"/>
            </w:tcBorders>
            <w:shd w:val="clear" w:color="auto" w:fill="auto"/>
            <w:noWrap/>
            <w:hideMark/>
          </w:tcPr>
          <w:p w14:paraId="7D9CF563" w14:textId="77777777" w:rsidR="009D40A2" w:rsidRPr="00A34131" w:rsidRDefault="009D40A2" w:rsidP="00DA04E5">
            <w:pPr>
              <w:spacing w:line="240" w:lineRule="auto"/>
              <w:contextualSpacing w:val="0"/>
              <w:rPr>
                <w:rFonts w:eastAsia="Times New Roman" w:cs="Times New Roman"/>
                <w:color w:val="000000"/>
                <w:sz w:val="22"/>
              </w:rPr>
            </w:pPr>
          </w:p>
        </w:tc>
        <w:tc>
          <w:tcPr>
            <w:tcW w:w="3994" w:type="dxa"/>
            <w:tcBorders>
              <w:top w:val="nil"/>
              <w:left w:val="nil"/>
              <w:bottom w:val="single" w:sz="4" w:space="0" w:color="auto"/>
              <w:right w:val="single" w:sz="4" w:space="0" w:color="auto"/>
            </w:tcBorders>
            <w:shd w:val="clear" w:color="auto" w:fill="auto"/>
            <w:noWrap/>
            <w:hideMark/>
          </w:tcPr>
          <w:p w14:paraId="7D9CF564"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TrimAccuracyPercentage</w:t>
            </w:r>
            <w:proofErr w:type="spellEnd"/>
          </w:p>
        </w:tc>
        <w:tc>
          <w:tcPr>
            <w:tcW w:w="1019" w:type="dxa"/>
            <w:tcBorders>
              <w:top w:val="nil"/>
              <w:left w:val="nil"/>
              <w:bottom w:val="single" w:sz="4" w:space="0" w:color="auto"/>
              <w:right w:val="single" w:sz="4" w:space="0" w:color="auto"/>
            </w:tcBorders>
            <w:shd w:val="clear" w:color="auto" w:fill="auto"/>
            <w:hideMark/>
          </w:tcPr>
          <w:p w14:paraId="7D9CF565"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float()</w:t>
            </w:r>
          </w:p>
        </w:tc>
        <w:tc>
          <w:tcPr>
            <w:tcW w:w="5845" w:type="dxa"/>
            <w:tcBorders>
              <w:top w:val="nil"/>
              <w:left w:val="nil"/>
              <w:bottom w:val="single" w:sz="4" w:space="0" w:color="auto"/>
              <w:right w:val="single" w:sz="4" w:space="0" w:color="auto"/>
            </w:tcBorders>
            <w:shd w:val="clear" w:color="auto" w:fill="auto"/>
            <w:noWrap/>
            <w:hideMark/>
          </w:tcPr>
          <w:p w14:paraId="7D9CF566"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accuracy of the trim solution in percent</w:t>
            </w:r>
          </w:p>
        </w:tc>
      </w:tr>
      <w:tr w:rsidR="009D40A2" w:rsidRPr="004416EC" w14:paraId="7D9CF56C" w14:textId="77777777" w:rsidTr="00AF6C0F">
        <w:trPr>
          <w:trHeight w:val="323"/>
          <w:jc w:val="center"/>
        </w:trPr>
        <w:tc>
          <w:tcPr>
            <w:tcW w:w="1615" w:type="dxa"/>
            <w:tcBorders>
              <w:top w:val="nil"/>
              <w:left w:val="single" w:sz="4" w:space="0" w:color="auto"/>
              <w:bottom w:val="single" w:sz="4" w:space="0" w:color="auto"/>
              <w:right w:val="single" w:sz="4" w:space="0" w:color="auto"/>
            </w:tcBorders>
            <w:shd w:val="clear" w:color="auto" w:fill="auto"/>
            <w:noWrap/>
            <w:hideMark/>
          </w:tcPr>
          <w:p w14:paraId="7D9CF568" w14:textId="77777777" w:rsidR="009D40A2" w:rsidRPr="00A34131" w:rsidRDefault="009D40A2" w:rsidP="00DA04E5">
            <w:pPr>
              <w:spacing w:line="240" w:lineRule="auto"/>
              <w:contextualSpacing w:val="0"/>
              <w:rPr>
                <w:rFonts w:eastAsia="Times New Roman" w:cs="Times New Roman"/>
                <w:color w:val="000000"/>
                <w:sz w:val="22"/>
              </w:rPr>
            </w:pPr>
          </w:p>
        </w:tc>
        <w:tc>
          <w:tcPr>
            <w:tcW w:w="3994" w:type="dxa"/>
            <w:tcBorders>
              <w:top w:val="nil"/>
              <w:left w:val="nil"/>
              <w:bottom w:val="single" w:sz="4" w:space="0" w:color="auto"/>
              <w:right w:val="single" w:sz="4" w:space="0" w:color="auto"/>
            </w:tcBorders>
            <w:shd w:val="clear" w:color="auto" w:fill="auto"/>
            <w:noWrap/>
            <w:hideMark/>
          </w:tcPr>
          <w:p w14:paraId="7D9CF569"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numBladeElementSegments</w:t>
            </w:r>
            <w:proofErr w:type="spellEnd"/>
          </w:p>
        </w:tc>
        <w:tc>
          <w:tcPr>
            <w:tcW w:w="1019" w:type="dxa"/>
            <w:tcBorders>
              <w:top w:val="nil"/>
              <w:left w:val="nil"/>
              <w:bottom w:val="single" w:sz="4" w:space="0" w:color="auto"/>
              <w:right w:val="single" w:sz="4" w:space="0" w:color="auto"/>
            </w:tcBorders>
            <w:shd w:val="clear" w:color="auto" w:fill="auto"/>
            <w:noWrap/>
            <w:hideMark/>
          </w:tcPr>
          <w:p w14:paraId="7D9CF56A"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integer()</w:t>
            </w:r>
          </w:p>
        </w:tc>
        <w:tc>
          <w:tcPr>
            <w:tcW w:w="5845" w:type="dxa"/>
            <w:tcBorders>
              <w:top w:val="nil"/>
              <w:left w:val="nil"/>
              <w:bottom w:val="single" w:sz="4" w:space="0" w:color="auto"/>
              <w:right w:val="single" w:sz="4" w:space="0" w:color="auto"/>
            </w:tcBorders>
            <w:shd w:val="clear" w:color="auto" w:fill="auto"/>
            <w:hideMark/>
          </w:tcPr>
          <w:p w14:paraId="7D9CF56B"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number of segments in the radian and circumferential direction to divide the rotor disk into</w:t>
            </w:r>
          </w:p>
        </w:tc>
      </w:tr>
      <w:tr w:rsidR="009D40A2" w:rsidRPr="004416EC" w14:paraId="7D9CF571" w14:textId="77777777" w:rsidTr="00AF6C0F">
        <w:trPr>
          <w:trHeight w:val="300"/>
          <w:jc w:val="center"/>
        </w:trPr>
        <w:tc>
          <w:tcPr>
            <w:tcW w:w="1615" w:type="dxa"/>
            <w:tcBorders>
              <w:top w:val="nil"/>
              <w:left w:val="single" w:sz="4" w:space="0" w:color="auto"/>
              <w:bottom w:val="single" w:sz="4" w:space="0" w:color="auto"/>
              <w:right w:val="single" w:sz="4" w:space="0" w:color="auto"/>
            </w:tcBorders>
            <w:shd w:val="clear" w:color="auto" w:fill="auto"/>
            <w:noWrap/>
            <w:hideMark/>
          </w:tcPr>
          <w:p w14:paraId="7D9CF56D" w14:textId="77777777" w:rsidR="009D40A2" w:rsidRPr="00A34131" w:rsidRDefault="009D40A2" w:rsidP="00DA04E5">
            <w:pPr>
              <w:spacing w:line="240" w:lineRule="auto"/>
              <w:contextualSpacing w:val="0"/>
              <w:rPr>
                <w:rFonts w:eastAsia="Times New Roman" w:cs="Times New Roman"/>
                <w:color w:val="000000"/>
                <w:sz w:val="22"/>
              </w:rPr>
            </w:pPr>
          </w:p>
        </w:tc>
        <w:tc>
          <w:tcPr>
            <w:tcW w:w="3994" w:type="dxa"/>
            <w:tcBorders>
              <w:top w:val="nil"/>
              <w:left w:val="nil"/>
              <w:bottom w:val="single" w:sz="4" w:space="0" w:color="auto"/>
              <w:right w:val="single" w:sz="4" w:space="0" w:color="auto"/>
            </w:tcBorders>
            <w:shd w:val="clear" w:color="auto" w:fill="auto"/>
            <w:noWrap/>
            <w:hideMark/>
          </w:tcPr>
          <w:p w14:paraId="7D9CF56E"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PowerCurveResolution</w:t>
            </w:r>
            <w:proofErr w:type="spellEnd"/>
          </w:p>
        </w:tc>
        <w:tc>
          <w:tcPr>
            <w:tcW w:w="1019" w:type="dxa"/>
            <w:tcBorders>
              <w:top w:val="nil"/>
              <w:left w:val="nil"/>
              <w:bottom w:val="single" w:sz="4" w:space="0" w:color="auto"/>
              <w:right w:val="single" w:sz="4" w:space="0" w:color="auto"/>
            </w:tcBorders>
            <w:shd w:val="clear" w:color="auto" w:fill="auto"/>
            <w:hideMark/>
          </w:tcPr>
          <w:p w14:paraId="7D9CF56F"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float()</w:t>
            </w:r>
          </w:p>
        </w:tc>
        <w:tc>
          <w:tcPr>
            <w:tcW w:w="5845" w:type="dxa"/>
            <w:tcBorders>
              <w:top w:val="nil"/>
              <w:left w:val="nil"/>
              <w:bottom w:val="single" w:sz="4" w:space="0" w:color="auto"/>
              <w:right w:val="single" w:sz="4" w:space="0" w:color="auto"/>
            </w:tcBorders>
            <w:shd w:val="clear" w:color="auto" w:fill="auto"/>
            <w:noWrap/>
            <w:hideMark/>
          </w:tcPr>
          <w:p w14:paraId="7D9CF570"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spacing of power curve steps, knots</w:t>
            </w:r>
          </w:p>
        </w:tc>
      </w:tr>
      <w:tr w:rsidR="009D40A2" w:rsidRPr="004416EC" w14:paraId="7D9CF576" w14:textId="77777777" w:rsidTr="00AF6C0F">
        <w:trPr>
          <w:trHeight w:val="188"/>
          <w:jc w:val="center"/>
        </w:trPr>
        <w:tc>
          <w:tcPr>
            <w:tcW w:w="1615" w:type="dxa"/>
            <w:tcBorders>
              <w:top w:val="nil"/>
              <w:left w:val="single" w:sz="4" w:space="0" w:color="auto"/>
              <w:bottom w:val="single" w:sz="4" w:space="0" w:color="auto"/>
              <w:right w:val="single" w:sz="4" w:space="0" w:color="auto"/>
            </w:tcBorders>
            <w:shd w:val="clear" w:color="auto" w:fill="auto"/>
            <w:noWrap/>
            <w:hideMark/>
          </w:tcPr>
          <w:p w14:paraId="7D9CF572" w14:textId="77777777" w:rsidR="009D40A2" w:rsidRPr="00A34131" w:rsidRDefault="009D40A2" w:rsidP="00DA04E5">
            <w:pPr>
              <w:spacing w:line="240" w:lineRule="auto"/>
              <w:contextualSpacing w:val="0"/>
              <w:rPr>
                <w:rFonts w:eastAsia="Times New Roman" w:cs="Times New Roman"/>
                <w:color w:val="000000"/>
                <w:sz w:val="22"/>
              </w:rPr>
            </w:pPr>
          </w:p>
        </w:tc>
        <w:tc>
          <w:tcPr>
            <w:tcW w:w="3994" w:type="dxa"/>
            <w:tcBorders>
              <w:top w:val="nil"/>
              <w:left w:val="nil"/>
              <w:bottom w:val="single" w:sz="4" w:space="0" w:color="auto"/>
              <w:right w:val="single" w:sz="4" w:space="0" w:color="auto"/>
            </w:tcBorders>
            <w:shd w:val="clear" w:color="auto" w:fill="auto"/>
            <w:noWrap/>
            <w:hideMark/>
          </w:tcPr>
          <w:p w14:paraId="7D9CF573"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HoverCeilingMax</w:t>
            </w:r>
            <w:proofErr w:type="spellEnd"/>
          </w:p>
        </w:tc>
        <w:tc>
          <w:tcPr>
            <w:tcW w:w="1019" w:type="dxa"/>
            <w:tcBorders>
              <w:top w:val="nil"/>
              <w:left w:val="nil"/>
              <w:bottom w:val="single" w:sz="4" w:space="0" w:color="auto"/>
              <w:right w:val="single" w:sz="4" w:space="0" w:color="auto"/>
            </w:tcBorders>
            <w:shd w:val="clear" w:color="auto" w:fill="auto"/>
            <w:noWrap/>
            <w:hideMark/>
          </w:tcPr>
          <w:p w14:paraId="7D9CF574"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float()</w:t>
            </w:r>
          </w:p>
        </w:tc>
        <w:tc>
          <w:tcPr>
            <w:tcW w:w="5845" w:type="dxa"/>
            <w:tcBorders>
              <w:top w:val="nil"/>
              <w:left w:val="nil"/>
              <w:bottom w:val="single" w:sz="4" w:space="0" w:color="auto"/>
              <w:right w:val="single" w:sz="4" w:space="0" w:color="auto"/>
            </w:tcBorders>
            <w:shd w:val="clear" w:color="auto" w:fill="auto"/>
            <w:hideMark/>
          </w:tcPr>
          <w:p w14:paraId="7D9CF575" w14:textId="0B189433"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maximum</w:t>
            </w:r>
            <w:r w:rsidR="00C37859">
              <w:rPr>
                <w:rFonts w:eastAsia="Times New Roman" w:cs="Times New Roman"/>
                <w:color w:val="000000"/>
                <w:sz w:val="22"/>
              </w:rPr>
              <w:t xml:space="preserve"> hover ceiling search bound, </w:t>
            </w:r>
            <w:proofErr w:type="spellStart"/>
            <w:r w:rsidR="00C37859">
              <w:rPr>
                <w:rFonts w:eastAsia="Times New Roman" w:cs="Times New Roman"/>
                <w:color w:val="000000"/>
                <w:sz w:val="22"/>
              </w:rPr>
              <w:t>f</w:t>
            </w:r>
            <w:r w:rsidRPr="00A34131">
              <w:rPr>
                <w:rFonts w:eastAsia="Times New Roman" w:cs="Times New Roman"/>
                <w:color w:val="000000"/>
                <w:sz w:val="22"/>
              </w:rPr>
              <w:t>t</w:t>
            </w:r>
            <w:proofErr w:type="spellEnd"/>
          </w:p>
        </w:tc>
      </w:tr>
      <w:tr w:rsidR="009D40A2" w:rsidRPr="004416EC" w14:paraId="7D9CF57B" w14:textId="77777777" w:rsidTr="00AF6C0F">
        <w:trPr>
          <w:trHeight w:val="300"/>
          <w:jc w:val="center"/>
        </w:trPr>
        <w:tc>
          <w:tcPr>
            <w:tcW w:w="1615" w:type="dxa"/>
            <w:tcBorders>
              <w:top w:val="nil"/>
              <w:left w:val="single" w:sz="4" w:space="0" w:color="auto"/>
              <w:bottom w:val="single" w:sz="4" w:space="0" w:color="auto"/>
              <w:right w:val="single" w:sz="4" w:space="0" w:color="auto"/>
            </w:tcBorders>
            <w:shd w:val="clear" w:color="auto" w:fill="auto"/>
            <w:noWrap/>
            <w:hideMark/>
          </w:tcPr>
          <w:p w14:paraId="7D9CF577" w14:textId="77777777" w:rsidR="009D40A2" w:rsidRPr="00A34131" w:rsidRDefault="009D40A2" w:rsidP="00DA04E5">
            <w:pPr>
              <w:spacing w:line="240" w:lineRule="auto"/>
              <w:contextualSpacing w:val="0"/>
              <w:rPr>
                <w:rFonts w:eastAsia="Times New Roman" w:cs="Times New Roman"/>
                <w:color w:val="000000"/>
                <w:sz w:val="22"/>
              </w:rPr>
            </w:pPr>
          </w:p>
        </w:tc>
        <w:tc>
          <w:tcPr>
            <w:tcW w:w="3994" w:type="dxa"/>
            <w:tcBorders>
              <w:top w:val="nil"/>
              <w:left w:val="nil"/>
              <w:bottom w:val="single" w:sz="4" w:space="0" w:color="auto"/>
              <w:right w:val="single" w:sz="4" w:space="0" w:color="auto"/>
            </w:tcBorders>
            <w:shd w:val="clear" w:color="auto" w:fill="auto"/>
            <w:noWrap/>
            <w:hideMark/>
          </w:tcPr>
          <w:p w14:paraId="7D9CF578"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HoverCeilingMin</w:t>
            </w:r>
            <w:proofErr w:type="spellEnd"/>
          </w:p>
        </w:tc>
        <w:tc>
          <w:tcPr>
            <w:tcW w:w="1019" w:type="dxa"/>
            <w:tcBorders>
              <w:top w:val="nil"/>
              <w:left w:val="nil"/>
              <w:bottom w:val="single" w:sz="4" w:space="0" w:color="auto"/>
              <w:right w:val="single" w:sz="4" w:space="0" w:color="auto"/>
            </w:tcBorders>
            <w:shd w:val="clear" w:color="auto" w:fill="auto"/>
            <w:hideMark/>
          </w:tcPr>
          <w:p w14:paraId="7D9CF579"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float()</w:t>
            </w:r>
          </w:p>
        </w:tc>
        <w:tc>
          <w:tcPr>
            <w:tcW w:w="5845" w:type="dxa"/>
            <w:tcBorders>
              <w:top w:val="nil"/>
              <w:left w:val="nil"/>
              <w:bottom w:val="single" w:sz="4" w:space="0" w:color="auto"/>
              <w:right w:val="single" w:sz="4" w:space="0" w:color="auto"/>
            </w:tcBorders>
            <w:shd w:val="clear" w:color="auto" w:fill="auto"/>
            <w:noWrap/>
            <w:hideMark/>
          </w:tcPr>
          <w:p w14:paraId="7D9CF57A" w14:textId="552E4994"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minimum</w:t>
            </w:r>
            <w:r w:rsidR="00C37859">
              <w:rPr>
                <w:rFonts w:eastAsia="Times New Roman" w:cs="Times New Roman"/>
                <w:color w:val="000000"/>
                <w:sz w:val="22"/>
              </w:rPr>
              <w:t xml:space="preserve"> hover ceiling search bound, </w:t>
            </w:r>
            <w:proofErr w:type="spellStart"/>
            <w:r w:rsidR="00C37859">
              <w:rPr>
                <w:rFonts w:eastAsia="Times New Roman" w:cs="Times New Roman"/>
                <w:color w:val="000000"/>
                <w:sz w:val="22"/>
              </w:rPr>
              <w:t>f</w:t>
            </w:r>
            <w:r w:rsidRPr="00A34131">
              <w:rPr>
                <w:rFonts w:eastAsia="Times New Roman" w:cs="Times New Roman"/>
                <w:color w:val="000000"/>
                <w:sz w:val="22"/>
              </w:rPr>
              <w:t>t</w:t>
            </w:r>
            <w:proofErr w:type="spellEnd"/>
          </w:p>
        </w:tc>
      </w:tr>
      <w:tr w:rsidR="009D40A2" w:rsidRPr="004416EC" w14:paraId="7D9CF580" w14:textId="77777777" w:rsidTr="00AF6C0F">
        <w:trPr>
          <w:trHeight w:val="300"/>
          <w:jc w:val="center"/>
        </w:trPr>
        <w:tc>
          <w:tcPr>
            <w:tcW w:w="1615" w:type="dxa"/>
            <w:tcBorders>
              <w:top w:val="nil"/>
              <w:left w:val="single" w:sz="4" w:space="0" w:color="auto"/>
              <w:bottom w:val="single" w:sz="4" w:space="0" w:color="auto"/>
              <w:right w:val="single" w:sz="4" w:space="0" w:color="auto"/>
            </w:tcBorders>
            <w:shd w:val="clear" w:color="auto" w:fill="auto"/>
            <w:noWrap/>
            <w:hideMark/>
          </w:tcPr>
          <w:p w14:paraId="7D9CF57C" w14:textId="77777777" w:rsidR="009D40A2" w:rsidRPr="00A34131" w:rsidRDefault="009D40A2" w:rsidP="00DA04E5">
            <w:pPr>
              <w:spacing w:line="240" w:lineRule="auto"/>
              <w:contextualSpacing w:val="0"/>
              <w:rPr>
                <w:rFonts w:eastAsia="Times New Roman" w:cs="Times New Roman"/>
                <w:color w:val="000000"/>
                <w:sz w:val="22"/>
              </w:rPr>
            </w:pPr>
          </w:p>
        </w:tc>
        <w:tc>
          <w:tcPr>
            <w:tcW w:w="3994" w:type="dxa"/>
            <w:tcBorders>
              <w:top w:val="nil"/>
              <w:left w:val="nil"/>
              <w:bottom w:val="single" w:sz="4" w:space="0" w:color="auto"/>
              <w:right w:val="single" w:sz="4" w:space="0" w:color="auto"/>
            </w:tcBorders>
            <w:shd w:val="clear" w:color="auto" w:fill="auto"/>
            <w:noWrap/>
            <w:hideMark/>
          </w:tcPr>
          <w:p w14:paraId="7D9CF57D"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HoverCeilingTolerance</w:t>
            </w:r>
            <w:proofErr w:type="spellEnd"/>
          </w:p>
        </w:tc>
        <w:tc>
          <w:tcPr>
            <w:tcW w:w="1019" w:type="dxa"/>
            <w:tcBorders>
              <w:top w:val="nil"/>
              <w:left w:val="nil"/>
              <w:bottom w:val="single" w:sz="4" w:space="0" w:color="auto"/>
              <w:right w:val="single" w:sz="4" w:space="0" w:color="auto"/>
            </w:tcBorders>
            <w:shd w:val="clear" w:color="auto" w:fill="auto"/>
            <w:noWrap/>
            <w:hideMark/>
          </w:tcPr>
          <w:p w14:paraId="7D9CF57E"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float()</w:t>
            </w:r>
          </w:p>
        </w:tc>
        <w:tc>
          <w:tcPr>
            <w:tcW w:w="5845" w:type="dxa"/>
            <w:tcBorders>
              <w:top w:val="nil"/>
              <w:left w:val="nil"/>
              <w:bottom w:val="single" w:sz="4" w:space="0" w:color="auto"/>
              <w:right w:val="single" w:sz="4" w:space="0" w:color="auto"/>
            </w:tcBorders>
            <w:shd w:val="clear" w:color="auto" w:fill="auto"/>
            <w:hideMark/>
          </w:tcPr>
          <w:p w14:paraId="7D9CF57F" w14:textId="3F94CE5F" w:rsidR="009D40A2" w:rsidRPr="00A34131" w:rsidRDefault="00C37859" w:rsidP="00DA04E5">
            <w:pPr>
              <w:spacing w:line="240" w:lineRule="auto"/>
              <w:contextualSpacing w:val="0"/>
              <w:rPr>
                <w:rFonts w:eastAsia="Times New Roman" w:cs="Times New Roman"/>
                <w:color w:val="000000"/>
                <w:sz w:val="22"/>
              </w:rPr>
            </w:pPr>
            <w:r>
              <w:rPr>
                <w:rFonts w:eastAsia="Times New Roman" w:cs="Times New Roman"/>
                <w:color w:val="000000"/>
                <w:sz w:val="22"/>
              </w:rPr>
              <w:t>p</w:t>
            </w:r>
            <w:r w:rsidR="009D40A2">
              <w:rPr>
                <w:rFonts w:eastAsia="Times New Roman" w:cs="Times New Roman"/>
                <w:color w:val="000000"/>
                <w:sz w:val="22"/>
              </w:rPr>
              <w:t>ercentage accuracy of the hover ceiling search</w:t>
            </w:r>
          </w:p>
        </w:tc>
      </w:tr>
      <w:tr w:rsidR="00377E75" w:rsidRPr="004416EC" w14:paraId="241090F8" w14:textId="77777777" w:rsidTr="00AF6C0F">
        <w:trPr>
          <w:trHeight w:val="300"/>
          <w:jc w:val="center"/>
        </w:trPr>
        <w:tc>
          <w:tcPr>
            <w:tcW w:w="1615" w:type="dxa"/>
            <w:tcBorders>
              <w:top w:val="nil"/>
              <w:left w:val="single" w:sz="4" w:space="0" w:color="auto"/>
              <w:bottom w:val="single" w:sz="4" w:space="0" w:color="auto"/>
              <w:right w:val="single" w:sz="4" w:space="0" w:color="auto"/>
            </w:tcBorders>
            <w:shd w:val="clear" w:color="auto" w:fill="auto"/>
            <w:noWrap/>
          </w:tcPr>
          <w:p w14:paraId="09B4D15F" w14:textId="77777777" w:rsidR="00377E75" w:rsidRPr="00A34131" w:rsidRDefault="00377E75" w:rsidP="00DA04E5">
            <w:pPr>
              <w:spacing w:line="240" w:lineRule="auto"/>
              <w:contextualSpacing w:val="0"/>
              <w:rPr>
                <w:rFonts w:eastAsia="Times New Roman" w:cs="Times New Roman"/>
                <w:color w:val="000000"/>
                <w:sz w:val="22"/>
              </w:rPr>
            </w:pPr>
          </w:p>
        </w:tc>
        <w:tc>
          <w:tcPr>
            <w:tcW w:w="3994" w:type="dxa"/>
            <w:tcBorders>
              <w:top w:val="nil"/>
              <w:left w:val="nil"/>
              <w:bottom w:val="single" w:sz="4" w:space="0" w:color="auto"/>
              <w:right w:val="single" w:sz="4" w:space="0" w:color="auto"/>
            </w:tcBorders>
            <w:shd w:val="clear" w:color="auto" w:fill="auto"/>
            <w:noWrap/>
          </w:tcPr>
          <w:p w14:paraId="78D0DBA3" w14:textId="61546444" w:rsidR="00377E75" w:rsidRPr="00A34131" w:rsidRDefault="00377E75" w:rsidP="00DA04E5">
            <w:pPr>
              <w:spacing w:line="240" w:lineRule="auto"/>
              <w:contextualSpacing w:val="0"/>
              <w:rPr>
                <w:rFonts w:eastAsia="Times New Roman" w:cs="Times New Roman"/>
                <w:color w:val="000000"/>
                <w:sz w:val="22"/>
              </w:rPr>
            </w:pPr>
            <w:proofErr w:type="spellStart"/>
            <w:r>
              <w:rPr>
                <w:rFonts w:eastAsia="Times New Roman" w:cs="Times New Roman"/>
                <w:color w:val="000000"/>
                <w:sz w:val="22"/>
              </w:rPr>
              <w:t>CT_SigmaTolerance</w:t>
            </w:r>
            <w:proofErr w:type="spellEnd"/>
          </w:p>
        </w:tc>
        <w:tc>
          <w:tcPr>
            <w:tcW w:w="1019" w:type="dxa"/>
            <w:tcBorders>
              <w:top w:val="nil"/>
              <w:left w:val="nil"/>
              <w:bottom w:val="single" w:sz="4" w:space="0" w:color="auto"/>
              <w:right w:val="single" w:sz="4" w:space="0" w:color="auto"/>
            </w:tcBorders>
            <w:shd w:val="clear" w:color="auto" w:fill="auto"/>
            <w:noWrap/>
          </w:tcPr>
          <w:p w14:paraId="7F86E9E8" w14:textId="284A7FF8" w:rsidR="00377E75" w:rsidRPr="00A34131" w:rsidRDefault="00377E75" w:rsidP="00DA04E5">
            <w:pPr>
              <w:spacing w:line="240" w:lineRule="auto"/>
              <w:contextualSpacing w:val="0"/>
              <w:rPr>
                <w:rFonts w:eastAsia="Times New Roman" w:cs="Times New Roman"/>
                <w:color w:val="000000"/>
                <w:sz w:val="22"/>
              </w:rPr>
            </w:pPr>
            <w:r>
              <w:rPr>
                <w:rFonts w:eastAsia="Times New Roman" w:cs="Times New Roman"/>
                <w:color w:val="000000"/>
                <w:sz w:val="22"/>
              </w:rPr>
              <w:t>Float()</w:t>
            </w:r>
          </w:p>
        </w:tc>
        <w:tc>
          <w:tcPr>
            <w:tcW w:w="5845" w:type="dxa"/>
            <w:tcBorders>
              <w:top w:val="nil"/>
              <w:left w:val="nil"/>
              <w:bottom w:val="single" w:sz="4" w:space="0" w:color="auto"/>
              <w:right w:val="single" w:sz="4" w:space="0" w:color="auto"/>
            </w:tcBorders>
            <w:shd w:val="clear" w:color="auto" w:fill="auto"/>
          </w:tcPr>
          <w:p w14:paraId="75C8667C" w14:textId="696BBF0B" w:rsidR="00377E75" w:rsidRDefault="00DA799B" w:rsidP="00DA04E5">
            <w:pPr>
              <w:spacing w:line="240" w:lineRule="auto"/>
              <w:contextualSpacing w:val="0"/>
              <w:rPr>
                <w:rFonts w:eastAsia="Times New Roman" w:cs="Times New Roman"/>
                <w:color w:val="000000"/>
                <w:sz w:val="22"/>
              </w:rPr>
            </w:pPr>
            <w:r>
              <w:rPr>
                <w:rFonts w:eastAsia="Times New Roman" w:cs="Times New Roman"/>
                <w:color w:val="000000"/>
                <w:sz w:val="22"/>
              </w:rPr>
              <w:t>Tolerance</w:t>
            </w:r>
            <w:r w:rsidR="00C37859">
              <w:rPr>
                <w:rFonts w:eastAsia="Times New Roman" w:cs="Times New Roman"/>
                <w:color w:val="000000"/>
                <w:sz w:val="22"/>
              </w:rPr>
              <w:t xml:space="preserve"> used for creating max C</w:t>
            </w:r>
            <w:r w:rsidR="00C37859" w:rsidRPr="00C37859">
              <w:rPr>
                <w:rFonts w:eastAsia="Times New Roman" w:cs="Times New Roman"/>
                <w:color w:val="000000"/>
                <w:sz w:val="22"/>
                <w:vertAlign w:val="subscript"/>
              </w:rPr>
              <w:t>T</w:t>
            </w:r>
            <w:r w:rsidR="00C37859">
              <w:rPr>
                <w:rFonts w:eastAsia="Times New Roman" w:cs="Times New Roman"/>
                <w:color w:val="000000"/>
                <w:sz w:val="22"/>
              </w:rPr>
              <w:t>/</w:t>
            </w:r>
            <w:r w:rsidR="00C37859">
              <w:rPr>
                <w:rFonts w:eastAsia="Times New Roman" w:cs="Times New Roman"/>
                <w:color w:val="000000"/>
                <w:sz w:val="22"/>
              </w:rPr>
              <w:sym w:font="Symbol" w:char="F073"/>
            </w:r>
            <w:r w:rsidR="00377E75">
              <w:rPr>
                <w:rFonts w:eastAsia="Times New Roman" w:cs="Times New Roman"/>
                <w:color w:val="000000"/>
                <w:sz w:val="22"/>
              </w:rPr>
              <w:t xml:space="preserve"> curve. Smaller=more accurate &amp; greater time</w:t>
            </w:r>
          </w:p>
        </w:tc>
      </w:tr>
      <w:tr w:rsidR="00DE3296" w:rsidRPr="004416EC" w14:paraId="2D235D84" w14:textId="77777777" w:rsidTr="00AF6C0F">
        <w:trPr>
          <w:trHeight w:val="300"/>
          <w:jc w:val="center"/>
        </w:trPr>
        <w:tc>
          <w:tcPr>
            <w:tcW w:w="1615" w:type="dxa"/>
            <w:tcBorders>
              <w:top w:val="nil"/>
              <w:left w:val="single" w:sz="4" w:space="0" w:color="auto"/>
              <w:bottom w:val="single" w:sz="4" w:space="0" w:color="auto"/>
              <w:right w:val="single" w:sz="4" w:space="0" w:color="auto"/>
            </w:tcBorders>
            <w:shd w:val="clear" w:color="auto" w:fill="auto"/>
            <w:noWrap/>
          </w:tcPr>
          <w:p w14:paraId="16B60F61" w14:textId="77777777" w:rsidR="00DE3296" w:rsidRPr="00A34131" w:rsidRDefault="00DE3296" w:rsidP="00DA04E5">
            <w:pPr>
              <w:spacing w:line="240" w:lineRule="auto"/>
              <w:contextualSpacing w:val="0"/>
              <w:rPr>
                <w:rFonts w:eastAsia="Times New Roman" w:cs="Times New Roman"/>
                <w:color w:val="000000"/>
                <w:sz w:val="22"/>
              </w:rPr>
            </w:pPr>
          </w:p>
        </w:tc>
        <w:tc>
          <w:tcPr>
            <w:tcW w:w="3994" w:type="dxa"/>
            <w:tcBorders>
              <w:top w:val="nil"/>
              <w:left w:val="nil"/>
              <w:bottom w:val="single" w:sz="4" w:space="0" w:color="auto"/>
              <w:right w:val="single" w:sz="4" w:space="0" w:color="auto"/>
            </w:tcBorders>
            <w:shd w:val="clear" w:color="auto" w:fill="auto"/>
            <w:noWrap/>
          </w:tcPr>
          <w:p w14:paraId="6178BFAC" w14:textId="4C50626C" w:rsidR="00DE3296" w:rsidRDefault="00DE3296" w:rsidP="00DA04E5">
            <w:pPr>
              <w:spacing w:line="240" w:lineRule="auto"/>
              <w:contextualSpacing w:val="0"/>
              <w:rPr>
                <w:rFonts w:eastAsia="Times New Roman" w:cs="Times New Roman"/>
                <w:color w:val="000000"/>
                <w:sz w:val="22"/>
              </w:rPr>
            </w:pPr>
            <w:proofErr w:type="spellStart"/>
            <w:r>
              <w:rPr>
                <w:rFonts w:eastAsia="Times New Roman" w:cs="Times New Roman"/>
                <w:color w:val="000000"/>
                <w:sz w:val="22"/>
              </w:rPr>
              <w:t>CT_SigmaCurveResolution</w:t>
            </w:r>
            <w:proofErr w:type="spellEnd"/>
          </w:p>
        </w:tc>
        <w:tc>
          <w:tcPr>
            <w:tcW w:w="1019" w:type="dxa"/>
            <w:tcBorders>
              <w:top w:val="nil"/>
              <w:left w:val="nil"/>
              <w:bottom w:val="single" w:sz="4" w:space="0" w:color="auto"/>
              <w:right w:val="single" w:sz="4" w:space="0" w:color="auto"/>
            </w:tcBorders>
            <w:shd w:val="clear" w:color="auto" w:fill="auto"/>
            <w:noWrap/>
          </w:tcPr>
          <w:p w14:paraId="705E159A" w14:textId="0C4D11FA" w:rsidR="00DE3296" w:rsidRDefault="00DE3296" w:rsidP="00DA04E5">
            <w:pPr>
              <w:spacing w:line="240" w:lineRule="auto"/>
              <w:contextualSpacing w:val="0"/>
              <w:rPr>
                <w:rFonts w:eastAsia="Times New Roman" w:cs="Times New Roman"/>
                <w:color w:val="000000"/>
                <w:sz w:val="22"/>
              </w:rPr>
            </w:pPr>
            <w:r>
              <w:rPr>
                <w:rFonts w:eastAsia="Times New Roman" w:cs="Times New Roman"/>
                <w:color w:val="000000"/>
                <w:sz w:val="22"/>
              </w:rPr>
              <w:t>Float()</w:t>
            </w:r>
          </w:p>
        </w:tc>
        <w:tc>
          <w:tcPr>
            <w:tcW w:w="5845" w:type="dxa"/>
            <w:tcBorders>
              <w:top w:val="nil"/>
              <w:left w:val="nil"/>
              <w:bottom w:val="single" w:sz="4" w:space="0" w:color="auto"/>
              <w:right w:val="single" w:sz="4" w:space="0" w:color="auto"/>
            </w:tcBorders>
            <w:shd w:val="clear" w:color="auto" w:fill="auto"/>
          </w:tcPr>
          <w:p w14:paraId="646FB944" w14:textId="3D6BBA8F" w:rsidR="00DE3296" w:rsidRDefault="00C37859" w:rsidP="00DA04E5">
            <w:pPr>
              <w:spacing w:line="240" w:lineRule="auto"/>
              <w:contextualSpacing w:val="0"/>
              <w:rPr>
                <w:rFonts w:eastAsia="Times New Roman" w:cs="Times New Roman"/>
                <w:color w:val="000000"/>
                <w:sz w:val="22"/>
              </w:rPr>
            </w:pPr>
            <w:r>
              <w:rPr>
                <w:rFonts w:eastAsia="Times New Roman" w:cs="Times New Roman"/>
                <w:color w:val="000000"/>
                <w:sz w:val="22"/>
              </w:rPr>
              <w:t>steps for C</w:t>
            </w:r>
            <w:r w:rsidRPr="00C37859">
              <w:rPr>
                <w:rFonts w:eastAsia="Times New Roman" w:cs="Times New Roman"/>
                <w:color w:val="000000"/>
                <w:sz w:val="22"/>
                <w:vertAlign w:val="subscript"/>
              </w:rPr>
              <w:t>T</w:t>
            </w:r>
            <w:r>
              <w:rPr>
                <w:rFonts w:eastAsia="Times New Roman" w:cs="Times New Roman"/>
                <w:color w:val="000000"/>
                <w:sz w:val="22"/>
              </w:rPr>
              <w:t>/</w:t>
            </w:r>
            <w:r>
              <w:rPr>
                <w:rFonts w:eastAsia="Times New Roman" w:cs="Times New Roman"/>
                <w:color w:val="000000"/>
                <w:sz w:val="22"/>
              </w:rPr>
              <w:sym w:font="Symbol" w:char="F073"/>
            </w:r>
            <w:r>
              <w:rPr>
                <w:rFonts w:eastAsia="Times New Roman" w:cs="Times New Roman"/>
                <w:color w:val="000000"/>
                <w:sz w:val="22"/>
              </w:rPr>
              <w:t xml:space="preserve"> curve, knots </w:t>
            </w:r>
          </w:p>
        </w:tc>
      </w:tr>
      <w:tr w:rsidR="00DE3296" w:rsidRPr="004416EC" w14:paraId="6C16D617" w14:textId="77777777" w:rsidTr="00AF6C0F">
        <w:trPr>
          <w:trHeight w:val="300"/>
          <w:jc w:val="center"/>
        </w:trPr>
        <w:tc>
          <w:tcPr>
            <w:tcW w:w="1615" w:type="dxa"/>
            <w:tcBorders>
              <w:top w:val="nil"/>
              <w:left w:val="single" w:sz="4" w:space="0" w:color="auto"/>
              <w:bottom w:val="single" w:sz="4" w:space="0" w:color="auto"/>
              <w:right w:val="single" w:sz="4" w:space="0" w:color="auto"/>
            </w:tcBorders>
            <w:shd w:val="clear" w:color="auto" w:fill="auto"/>
            <w:noWrap/>
          </w:tcPr>
          <w:p w14:paraId="5322C76F" w14:textId="77777777" w:rsidR="00DE3296" w:rsidRDefault="00DE3296" w:rsidP="00DA04E5">
            <w:pPr>
              <w:spacing w:line="240" w:lineRule="auto"/>
              <w:contextualSpacing w:val="0"/>
              <w:rPr>
                <w:rFonts w:eastAsia="Times New Roman" w:cs="Times New Roman"/>
                <w:color w:val="000000"/>
                <w:sz w:val="22"/>
              </w:rPr>
            </w:pPr>
          </w:p>
        </w:tc>
        <w:tc>
          <w:tcPr>
            <w:tcW w:w="3994" w:type="dxa"/>
            <w:tcBorders>
              <w:top w:val="nil"/>
              <w:left w:val="nil"/>
              <w:bottom w:val="single" w:sz="4" w:space="0" w:color="auto"/>
              <w:right w:val="single" w:sz="4" w:space="0" w:color="auto"/>
            </w:tcBorders>
            <w:shd w:val="clear" w:color="auto" w:fill="auto"/>
            <w:noWrap/>
          </w:tcPr>
          <w:p w14:paraId="7849D58C" w14:textId="2A80479D" w:rsidR="00DE3296" w:rsidRDefault="00DE3296" w:rsidP="00DA04E5">
            <w:pPr>
              <w:spacing w:line="240" w:lineRule="auto"/>
              <w:contextualSpacing w:val="0"/>
              <w:rPr>
                <w:rFonts w:eastAsia="Times New Roman" w:cs="Times New Roman"/>
                <w:color w:val="000000"/>
                <w:sz w:val="22"/>
              </w:rPr>
            </w:pPr>
            <w:proofErr w:type="spellStart"/>
            <w:r>
              <w:rPr>
                <w:rFonts w:eastAsia="Times New Roman" w:cs="Times New Roman"/>
                <w:color w:val="000000"/>
                <w:sz w:val="22"/>
              </w:rPr>
              <w:t>Curve_Altitude</w:t>
            </w:r>
            <w:proofErr w:type="spellEnd"/>
          </w:p>
        </w:tc>
        <w:tc>
          <w:tcPr>
            <w:tcW w:w="1019" w:type="dxa"/>
            <w:tcBorders>
              <w:top w:val="nil"/>
              <w:left w:val="nil"/>
              <w:bottom w:val="single" w:sz="4" w:space="0" w:color="auto"/>
              <w:right w:val="single" w:sz="4" w:space="0" w:color="auto"/>
            </w:tcBorders>
            <w:shd w:val="clear" w:color="auto" w:fill="auto"/>
            <w:noWrap/>
          </w:tcPr>
          <w:p w14:paraId="43924F19" w14:textId="6185A8BE" w:rsidR="00DE3296" w:rsidRDefault="00DE3296" w:rsidP="00DA04E5">
            <w:pPr>
              <w:spacing w:line="240" w:lineRule="auto"/>
              <w:contextualSpacing w:val="0"/>
              <w:rPr>
                <w:rFonts w:eastAsia="Times New Roman" w:cs="Times New Roman"/>
                <w:color w:val="000000"/>
                <w:sz w:val="22"/>
              </w:rPr>
            </w:pPr>
            <w:r>
              <w:rPr>
                <w:rFonts w:eastAsia="Times New Roman" w:cs="Times New Roman"/>
                <w:color w:val="000000"/>
                <w:sz w:val="22"/>
              </w:rPr>
              <w:t>Float()</w:t>
            </w:r>
          </w:p>
        </w:tc>
        <w:tc>
          <w:tcPr>
            <w:tcW w:w="5845" w:type="dxa"/>
            <w:tcBorders>
              <w:top w:val="nil"/>
              <w:left w:val="nil"/>
              <w:bottom w:val="single" w:sz="4" w:space="0" w:color="auto"/>
              <w:right w:val="single" w:sz="4" w:space="0" w:color="auto"/>
            </w:tcBorders>
            <w:shd w:val="clear" w:color="auto" w:fill="auto"/>
          </w:tcPr>
          <w:p w14:paraId="5EF15A02" w14:textId="66EE7C48" w:rsidR="00DE3296" w:rsidRDefault="00C37859" w:rsidP="00DA04E5">
            <w:pPr>
              <w:spacing w:line="240" w:lineRule="auto"/>
              <w:contextualSpacing w:val="0"/>
              <w:rPr>
                <w:rFonts w:eastAsia="Times New Roman" w:cs="Times New Roman"/>
                <w:color w:val="000000"/>
                <w:sz w:val="22"/>
              </w:rPr>
            </w:pPr>
            <w:r>
              <w:rPr>
                <w:rFonts w:eastAsia="Times New Roman" w:cs="Times New Roman"/>
                <w:color w:val="000000"/>
                <w:sz w:val="22"/>
              </w:rPr>
              <w:t>a</w:t>
            </w:r>
            <w:r w:rsidR="00DE3296">
              <w:rPr>
                <w:rFonts w:eastAsia="Times New Roman" w:cs="Times New Roman"/>
                <w:color w:val="000000"/>
                <w:sz w:val="22"/>
              </w:rPr>
              <w:t xml:space="preserve">ltitude </w:t>
            </w:r>
            <w:r>
              <w:rPr>
                <w:rFonts w:eastAsia="Times New Roman" w:cs="Times New Roman"/>
                <w:color w:val="000000"/>
                <w:sz w:val="22"/>
              </w:rPr>
              <w:t xml:space="preserve">at which powers </w:t>
            </w:r>
            <w:r w:rsidR="00DE3296">
              <w:rPr>
                <w:rFonts w:eastAsia="Times New Roman" w:cs="Times New Roman"/>
                <w:color w:val="000000"/>
                <w:sz w:val="22"/>
              </w:rPr>
              <w:t>c</w:t>
            </w:r>
            <w:r>
              <w:rPr>
                <w:rFonts w:eastAsia="Times New Roman" w:cs="Times New Roman"/>
                <w:color w:val="000000"/>
                <w:sz w:val="22"/>
              </w:rPr>
              <w:t xml:space="preserve">urves are calculated at, </w:t>
            </w:r>
            <w:proofErr w:type="spellStart"/>
            <w:r>
              <w:rPr>
                <w:rFonts w:eastAsia="Times New Roman" w:cs="Times New Roman"/>
                <w:color w:val="000000"/>
                <w:sz w:val="22"/>
              </w:rPr>
              <w:t>ft</w:t>
            </w:r>
            <w:proofErr w:type="spellEnd"/>
          </w:p>
        </w:tc>
      </w:tr>
      <w:tr w:rsidR="009D40A2" w:rsidRPr="004416EC" w14:paraId="7D9CF585" w14:textId="77777777" w:rsidTr="00F8634A">
        <w:trPr>
          <w:trHeight w:val="300"/>
          <w:jc w:val="center"/>
        </w:trPr>
        <w:tc>
          <w:tcPr>
            <w:tcW w:w="1615" w:type="dxa"/>
            <w:tcBorders>
              <w:top w:val="nil"/>
              <w:left w:val="single" w:sz="4" w:space="0" w:color="auto"/>
              <w:bottom w:val="single" w:sz="4" w:space="0" w:color="auto"/>
              <w:right w:val="single" w:sz="4" w:space="0" w:color="auto"/>
            </w:tcBorders>
            <w:shd w:val="clear" w:color="auto" w:fill="auto"/>
            <w:noWrap/>
            <w:hideMark/>
          </w:tcPr>
          <w:p w14:paraId="7D9CF581"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[Engine Scaling]</w:t>
            </w:r>
          </w:p>
        </w:tc>
        <w:tc>
          <w:tcPr>
            <w:tcW w:w="3994" w:type="dxa"/>
            <w:tcBorders>
              <w:top w:val="nil"/>
              <w:left w:val="nil"/>
              <w:bottom w:val="single" w:sz="4" w:space="0" w:color="auto"/>
              <w:right w:val="single" w:sz="4" w:space="0" w:color="auto"/>
            </w:tcBorders>
            <w:shd w:val="clear" w:color="auto" w:fill="auto"/>
            <w:noWrap/>
            <w:hideMark/>
          </w:tcPr>
          <w:p w14:paraId="7D9CF582" w14:textId="77777777" w:rsidR="009D40A2" w:rsidRPr="00A34131" w:rsidRDefault="009D40A2" w:rsidP="00DA04E5">
            <w:pPr>
              <w:spacing w:line="240" w:lineRule="auto"/>
              <w:contextualSpacing w:val="0"/>
              <w:rPr>
                <w:rFonts w:eastAsia="Times New Roman" w:cs="Times New Roman"/>
                <w:color w:val="000000"/>
                <w:sz w:val="22"/>
              </w:rPr>
            </w:pPr>
          </w:p>
        </w:tc>
        <w:tc>
          <w:tcPr>
            <w:tcW w:w="1019" w:type="dxa"/>
            <w:tcBorders>
              <w:top w:val="nil"/>
              <w:left w:val="nil"/>
              <w:bottom w:val="single" w:sz="4" w:space="0" w:color="auto"/>
              <w:right w:val="single" w:sz="4" w:space="0" w:color="auto"/>
            </w:tcBorders>
            <w:shd w:val="clear" w:color="auto" w:fill="auto"/>
            <w:noWrap/>
            <w:hideMark/>
          </w:tcPr>
          <w:p w14:paraId="7D9CF583" w14:textId="77777777" w:rsidR="009D40A2" w:rsidRPr="00A34131" w:rsidRDefault="009D40A2" w:rsidP="00DA04E5">
            <w:pPr>
              <w:spacing w:line="240" w:lineRule="auto"/>
              <w:contextualSpacing w:val="0"/>
              <w:rPr>
                <w:rFonts w:eastAsia="Times New Roman" w:cs="Times New Roman"/>
                <w:color w:val="000000"/>
                <w:sz w:val="22"/>
              </w:rPr>
            </w:pPr>
          </w:p>
        </w:tc>
        <w:tc>
          <w:tcPr>
            <w:tcW w:w="5845" w:type="dxa"/>
            <w:tcBorders>
              <w:top w:val="nil"/>
              <w:left w:val="nil"/>
              <w:bottom w:val="single" w:sz="4" w:space="0" w:color="auto"/>
              <w:right w:val="single" w:sz="4" w:space="0" w:color="auto"/>
            </w:tcBorders>
            <w:shd w:val="clear" w:color="auto" w:fill="auto"/>
            <w:noWrap/>
            <w:hideMark/>
          </w:tcPr>
          <w:p w14:paraId="7D9CF584" w14:textId="77777777" w:rsidR="009D40A2" w:rsidRPr="00A34131" w:rsidRDefault="009D40A2" w:rsidP="00DA04E5">
            <w:pPr>
              <w:spacing w:line="240" w:lineRule="auto"/>
              <w:contextualSpacing w:val="0"/>
              <w:rPr>
                <w:rFonts w:eastAsia="Times New Roman" w:cs="Times New Roman"/>
                <w:color w:val="000000"/>
                <w:sz w:val="22"/>
              </w:rPr>
            </w:pPr>
          </w:p>
        </w:tc>
      </w:tr>
      <w:tr w:rsidR="009D40A2" w:rsidRPr="004416EC" w14:paraId="7D9CF58A" w14:textId="77777777" w:rsidTr="00F8634A">
        <w:trPr>
          <w:trHeight w:val="143"/>
          <w:jc w:val="center"/>
        </w:trPr>
        <w:tc>
          <w:tcPr>
            <w:tcW w:w="1615" w:type="dxa"/>
            <w:tcBorders>
              <w:top w:val="single" w:sz="4" w:space="0" w:color="auto"/>
              <w:left w:val="single" w:sz="4" w:space="0" w:color="auto"/>
              <w:bottom w:val="single" w:sz="4" w:space="0" w:color="auto"/>
              <w:right w:val="single" w:sz="4" w:space="0" w:color="auto"/>
            </w:tcBorders>
            <w:shd w:val="clear" w:color="auto" w:fill="auto"/>
            <w:noWrap/>
            <w:hideMark/>
          </w:tcPr>
          <w:p w14:paraId="7D9CF586" w14:textId="77777777" w:rsidR="009D40A2" w:rsidRPr="00A34131" w:rsidRDefault="009D40A2" w:rsidP="00DA04E5">
            <w:pPr>
              <w:spacing w:line="240" w:lineRule="auto"/>
              <w:contextualSpacing w:val="0"/>
              <w:rPr>
                <w:rFonts w:eastAsia="Times New Roman" w:cs="Times New Roman"/>
                <w:color w:val="000000"/>
                <w:sz w:val="22"/>
              </w:rPr>
            </w:pPr>
          </w:p>
        </w:tc>
        <w:tc>
          <w:tcPr>
            <w:tcW w:w="3994" w:type="dxa"/>
            <w:tcBorders>
              <w:top w:val="single" w:sz="4" w:space="0" w:color="auto"/>
              <w:left w:val="nil"/>
              <w:bottom w:val="single" w:sz="4" w:space="0" w:color="auto"/>
              <w:right w:val="single" w:sz="4" w:space="0" w:color="auto"/>
            </w:tcBorders>
            <w:shd w:val="clear" w:color="auto" w:fill="auto"/>
            <w:noWrap/>
            <w:hideMark/>
          </w:tcPr>
          <w:p w14:paraId="7D9CF587" w14:textId="77777777" w:rsidR="009D40A2" w:rsidRPr="00A34131" w:rsidRDefault="009D40A2" w:rsidP="00DA04E5">
            <w:pPr>
              <w:spacing w:line="240" w:lineRule="auto"/>
              <w:contextualSpacing w:val="0"/>
              <w:rPr>
                <w:rFonts w:eastAsia="Times New Roman" w:cs="Times New Roman"/>
                <w:color w:val="000000"/>
                <w:sz w:val="22"/>
              </w:rPr>
            </w:pPr>
            <w:proofErr w:type="spellStart"/>
            <w:r w:rsidRPr="00A34131">
              <w:rPr>
                <w:rFonts w:eastAsia="Times New Roman" w:cs="Times New Roman"/>
                <w:color w:val="000000"/>
                <w:sz w:val="22"/>
              </w:rPr>
              <w:t>RequiredHoverHeight</w:t>
            </w:r>
            <w:proofErr w:type="spellEnd"/>
          </w:p>
        </w:tc>
        <w:tc>
          <w:tcPr>
            <w:tcW w:w="1019" w:type="dxa"/>
            <w:tcBorders>
              <w:top w:val="single" w:sz="4" w:space="0" w:color="auto"/>
              <w:left w:val="nil"/>
              <w:bottom w:val="single" w:sz="4" w:space="0" w:color="auto"/>
              <w:right w:val="single" w:sz="4" w:space="0" w:color="auto"/>
            </w:tcBorders>
            <w:shd w:val="clear" w:color="auto" w:fill="auto"/>
            <w:noWrap/>
            <w:hideMark/>
          </w:tcPr>
          <w:p w14:paraId="7D9CF588"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float()</w:t>
            </w:r>
          </w:p>
        </w:tc>
        <w:tc>
          <w:tcPr>
            <w:tcW w:w="5845" w:type="dxa"/>
            <w:tcBorders>
              <w:top w:val="single" w:sz="4" w:space="0" w:color="auto"/>
              <w:left w:val="nil"/>
              <w:bottom w:val="single" w:sz="4" w:space="0" w:color="auto"/>
              <w:right w:val="single" w:sz="4" w:space="0" w:color="auto"/>
            </w:tcBorders>
            <w:shd w:val="clear" w:color="auto" w:fill="auto"/>
            <w:hideMark/>
          </w:tcPr>
          <w:p w14:paraId="7D9CF589"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If can</w:t>
            </w:r>
            <w:r>
              <w:rPr>
                <w:rFonts w:eastAsia="Times New Roman" w:cs="Times New Roman"/>
                <w:color w:val="000000"/>
                <w:sz w:val="22"/>
              </w:rPr>
              <w:t>’</w:t>
            </w:r>
            <w:r w:rsidRPr="00A34131">
              <w:rPr>
                <w:rFonts w:eastAsia="Times New Roman" w:cs="Times New Roman"/>
                <w:color w:val="000000"/>
                <w:sz w:val="22"/>
              </w:rPr>
              <w:t>t hover at this height force execution failure</w:t>
            </w:r>
          </w:p>
        </w:tc>
      </w:tr>
      <w:tr w:rsidR="009D40A2" w:rsidRPr="004416EC" w14:paraId="7D9CF58F" w14:textId="77777777" w:rsidTr="00F8634A">
        <w:trPr>
          <w:trHeight w:val="600"/>
          <w:jc w:val="center"/>
        </w:trPr>
        <w:tc>
          <w:tcPr>
            <w:tcW w:w="1615" w:type="dxa"/>
            <w:tcBorders>
              <w:top w:val="single" w:sz="4" w:space="0" w:color="auto"/>
              <w:left w:val="single" w:sz="4" w:space="0" w:color="auto"/>
              <w:bottom w:val="single" w:sz="4" w:space="0" w:color="auto"/>
              <w:right w:val="single" w:sz="4" w:space="0" w:color="auto"/>
            </w:tcBorders>
            <w:shd w:val="clear" w:color="auto" w:fill="auto"/>
            <w:noWrap/>
          </w:tcPr>
          <w:p w14:paraId="7D9CF58B" w14:textId="77777777" w:rsidR="009D40A2" w:rsidRPr="00A34131" w:rsidRDefault="009D40A2" w:rsidP="00DA04E5">
            <w:pPr>
              <w:spacing w:line="240" w:lineRule="auto"/>
              <w:contextualSpacing w:val="0"/>
              <w:rPr>
                <w:rFonts w:eastAsia="Times New Roman" w:cs="Times New Roman"/>
                <w:color w:val="000000"/>
                <w:sz w:val="22"/>
              </w:rPr>
            </w:pPr>
          </w:p>
        </w:tc>
        <w:tc>
          <w:tcPr>
            <w:tcW w:w="3994" w:type="dxa"/>
            <w:tcBorders>
              <w:top w:val="single" w:sz="4" w:space="0" w:color="auto"/>
              <w:left w:val="nil"/>
              <w:bottom w:val="single" w:sz="4" w:space="0" w:color="auto"/>
              <w:right w:val="single" w:sz="4" w:space="0" w:color="auto"/>
            </w:tcBorders>
            <w:shd w:val="clear" w:color="auto" w:fill="auto"/>
            <w:noWrap/>
          </w:tcPr>
          <w:p w14:paraId="7D9CF58C" w14:textId="77777777" w:rsidR="009D40A2" w:rsidRPr="00A34131" w:rsidRDefault="009D40A2" w:rsidP="00DA04E5">
            <w:pPr>
              <w:spacing w:line="240" w:lineRule="auto"/>
              <w:contextualSpacing w:val="0"/>
              <w:rPr>
                <w:rFonts w:eastAsia="Times New Roman" w:cs="Times New Roman"/>
                <w:color w:val="000000"/>
                <w:sz w:val="22"/>
              </w:rPr>
            </w:pPr>
            <w:proofErr w:type="spellStart"/>
            <w:r>
              <w:rPr>
                <w:rFonts w:eastAsia="Times New Roman" w:cs="Times New Roman"/>
                <w:color w:val="000000"/>
                <w:sz w:val="22"/>
              </w:rPr>
              <w:t>DeltaTemp</w:t>
            </w:r>
            <w:proofErr w:type="spellEnd"/>
          </w:p>
        </w:tc>
        <w:tc>
          <w:tcPr>
            <w:tcW w:w="1019" w:type="dxa"/>
            <w:tcBorders>
              <w:top w:val="single" w:sz="4" w:space="0" w:color="auto"/>
              <w:left w:val="nil"/>
              <w:bottom w:val="single" w:sz="4" w:space="0" w:color="auto"/>
              <w:right w:val="single" w:sz="4" w:space="0" w:color="auto"/>
            </w:tcBorders>
            <w:shd w:val="clear" w:color="auto" w:fill="auto"/>
            <w:noWrap/>
          </w:tcPr>
          <w:p w14:paraId="7D9CF58D" w14:textId="7A4AD31B" w:rsidR="009D40A2" w:rsidRPr="00A34131" w:rsidRDefault="00C744C2" w:rsidP="00DA04E5">
            <w:pPr>
              <w:spacing w:line="240" w:lineRule="auto"/>
              <w:contextualSpacing w:val="0"/>
              <w:rPr>
                <w:rFonts w:eastAsia="Times New Roman" w:cs="Times New Roman"/>
                <w:color w:val="000000"/>
                <w:sz w:val="22"/>
              </w:rPr>
            </w:pPr>
            <w:r>
              <w:rPr>
                <w:rFonts w:eastAsia="Times New Roman" w:cs="Times New Roman"/>
                <w:color w:val="000000"/>
                <w:sz w:val="22"/>
              </w:rPr>
              <w:t>f</w:t>
            </w:r>
            <w:r w:rsidR="009D40A2">
              <w:rPr>
                <w:rFonts w:eastAsia="Times New Roman" w:cs="Times New Roman"/>
                <w:color w:val="000000"/>
                <w:sz w:val="22"/>
              </w:rPr>
              <w:t>loat()</w:t>
            </w:r>
          </w:p>
        </w:tc>
        <w:tc>
          <w:tcPr>
            <w:tcW w:w="5845" w:type="dxa"/>
            <w:tcBorders>
              <w:top w:val="single" w:sz="4" w:space="0" w:color="auto"/>
              <w:left w:val="nil"/>
              <w:bottom w:val="single" w:sz="4" w:space="0" w:color="auto"/>
              <w:right w:val="single" w:sz="4" w:space="0" w:color="auto"/>
            </w:tcBorders>
            <w:shd w:val="clear" w:color="auto" w:fill="auto"/>
          </w:tcPr>
          <w:p w14:paraId="7D9CF58E" w14:textId="0DF3B3B6" w:rsidR="009D40A2" w:rsidRPr="00A34131" w:rsidRDefault="00C744C2" w:rsidP="00DA04E5">
            <w:pPr>
              <w:spacing w:line="240" w:lineRule="auto"/>
              <w:contextualSpacing w:val="0"/>
              <w:rPr>
                <w:rFonts w:eastAsia="Times New Roman" w:cs="Times New Roman"/>
                <w:color w:val="000000"/>
                <w:sz w:val="22"/>
              </w:rPr>
            </w:pPr>
            <w:r>
              <w:rPr>
                <w:rFonts w:eastAsia="Times New Roman" w:cs="Times New Roman"/>
                <w:color w:val="000000"/>
                <w:sz w:val="22"/>
              </w:rPr>
              <w:t>f</w:t>
            </w:r>
            <w:r w:rsidR="009D40A2">
              <w:rPr>
                <w:rFonts w:eastAsia="Times New Roman" w:cs="Times New Roman"/>
                <w:color w:val="000000"/>
                <w:sz w:val="22"/>
              </w:rPr>
              <w:t>or all en</w:t>
            </w:r>
            <w:r>
              <w:rPr>
                <w:rFonts w:eastAsia="Times New Roman" w:cs="Times New Roman"/>
                <w:color w:val="000000"/>
                <w:sz w:val="22"/>
              </w:rPr>
              <w:t>gine power analysis and engine scaling ISA +\- temp (d</w:t>
            </w:r>
            <w:r w:rsidR="009D40A2">
              <w:rPr>
                <w:rFonts w:eastAsia="Times New Roman" w:cs="Times New Roman"/>
                <w:color w:val="000000"/>
                <w:sz w:val="22"/>
              </w:rPr>
              <w:t>iff</w:t>
            </w:r>
            <w:r>
              <w:rPr>
                <w:rFonts w:eastAsia="Times New Roman" w:cs="Times New Roman"/>
                <w:color w:val="000000"/>
                <w:sz w:val="22"/>
              </w:rPr>
              <w:t>erent</w:t>
            </w:r>
            <w:r w:rsidR="009D40A2">
              <w:rPr>
                <w:rFonts w:eastAsia="Times New Roman" w:cs="Times New Roman"/>
                <w:color w:val="000000"/>
                <w:sz w:val="22"/>
              </w:rPr>
              <w:t xml:space="preserve"> from mission +\-)</w:t>
            </w:r>
          </w:p>
        </w:tc>
      </w:tr>
      <w:tr w:rsidR="009D40A2" w:rsidRPr="004416EC" w14:paraId="7D9CF594" w14:textId="77777777" w:rsidTr="00AF6C0F">
        <w:trPr>
          <w:trHeight w:val="70"/>
          <w:jc w:val="center"/>
        </w:trPr>
        <w:tc>
          <w:tcPr>
            <w:tcW w:w="1615" w:type="dxa"/>
            <w:tcBorders>
              <w:top w:val="nil"/>
              <w:left w:val="single" w:sz="4" w:space="0" w:color="auto"/>
              <w:bottom w:val="single" w:sz="4" w:space="0" w:color="auto"/>
              <w:right w:val="single" w:sz="4" w:space="0" w:color="auto"/>
            </w:tcBorders>
            <w:shd w:val="clear" w:color="auto" w:fill="auto"/>
            <w:noWrap/>
          </w:tcPr>
          <w:p w14:paraId="7D9CF590" w14:textId="77777777" w:rsidR="009D40A2" w:rsidRPr="00A34131" w:rsidRDefault="009D40A2" w:rsidP="00DA04E5">
            <w:pPr>
              <w:spacing w:line="240" w:lineRule="auto"/>
              <w:contextualSpacing w:val="0"/>
              <w:rPr>
                <w:rFonts w:eastAsia="Times New Roman" w:cs="Times New Roman"/>
                <w:color w:val="000000"/>
                <w:sz w:val="22"/>
              </w:rPr>
            </w:pPr>
          </w:p>
        </w:tc>
        <w:tc>
          <w:tcPr>
            <w:tcW w:w="3994" w:type="dxa"/>
            <w:tcBorders>
              <w:top w:val="nil"/>
              <w:left w:val="nil"/>
              <w:bottom w:val="single" w:sz="4" w:space="0" w:color="auto"/>
              <w:right w:val="single" w:sz="4" w:space="0" w:color="auto"/>
            </w:tcBorders>
            <w:shd w:val="clear" w:color="auto" w:fill="auto"/>
            <w:noWrap/>
          </w:tcPr>
          <w:p w14:paraId="7D9CF591" w14:textId="77777777" w:rsidR="009D40A2" w:rsidRDefault="009D40A2" w:rsidP="00DA04E5">
            <w:pPr>
              <w:spacing w:line="240" w:lineRule="auto"/>
              <w:contextualSpacing w:val="0"/>
              <w:rPr>
                <w:rFonts w:eastAsia="Times New Roman" w:cs="Times New Roman"/>
                <w:color w:val="000000"/>
                <w:sz w:val="22"/>
              </w:rPr>
            </w:pPr>
            <w:proofErr w:type="spellStart"/>
            <w:r>
              <w:rPr>
                <w:rFonts w:eastAsia="Times New Roman" w:cs="Times New Roman"/>
                <w:color w:val="000000"/>
                <w:sz w:val="22"/>
              </w:rPr>
              <w:t>CruiseAltitude</w:t>
            </w:r>
            <w:proofErr w:type="spellEnd"/>
          </w:p>
        </w:tc>
        <w:tc>
          <w:tcPr>
            <w:tcW w:w="1019" w:type="dxa"/>
            <w:tcBorders>
              <w:top w:val="nil"/>
              <w:left w:val="nil"/>
              <w:bottom w:val="single" w:sz="4" w:space="0" w:color="auto"/>
              <w:right w:val="single" w:sz="4" w:space="0" w:color="auto"/>
            </w:tcBorders>
            <w:shd w:val="clear" w:color="auto" w:fill="auto"/>
            <w:noWrap/>
          </w:tcPr>
          <w:p w14:paraId="7D9CF592" w14:textId="3B722580" w:rsidR="009D40A2" w:rsidRDefault="00C744C2" w:rsidP="00DA04E5">
            <w:pPr>
              <w:spacing w:line="240" w:lineRule="auto"/>
              <w:contextualSpacing w:val="0"/>
              <w:rPr>
                <w:rFonts w:eastAsia="Times New Roman" w:cs="Times New Roman"/>
                <w:color w:val="000000"/>
                <w:sz w:val="22"/>
              </w:rPr>
            </w:pPr>
            <w:r>
              <w:rPr>
                <w:rFonts w:eastAsia="Times New Roman" w:cs="Times New Roman"/>
                <w:color w:val="000000"/>
                <w:sz w:val="22"/>
              </w:rPr>
              <w:t>f</w:t>
            </w:r>
            <w:r w:rsidR="009D40A2">
              <w:rPr>
                <w:rFonts w:eastAsia="Times New Roman" w:cs="Times New Roman"/>
                <w:color w:val="000000"/>
                <w:sz w:val="22"/>
              </w:rPr>
              <w:t>loat()</w:t>
            </w:r>
          </w:p>
        </w:tc>
        <w:tc>
          <w:tcPr>
            <w:tcW w:w="5845" w:type="dxa"/>
            <w:tcBorders>
              <w:top w:val="nil"/>
              <w:left w:val="nil"/>
              <w:bottom w:val="single" w:sz="4" w:space="0" w:color="auto"/>
              <w:right w:val="single" w:sz="4" w:space="0" w:color="auto"/>
            </w:tcBorders>
            <w:shd w:val="clear" w:color="auto" w:fill="auto"/>
          </w:tcPr>
          <w:p w14:paraId="7D9CF593" w14:textId="64BCE8AA" w:rsidR="009D40A2" w:rsidRDefault="00C744C2" w:rsidP="00C744C2">
            <w:pPr>
              <w:spacing w:line="240" w:lineRule="auto"/>
              <w:contextualSpacing w:val="0"/>
              <w:rPr>
                <w:rFonts w:eastAsia="Times New Roman" w:cs="Times New Roman"/>
                <w:color w:val="000000"/>
                <w:sz w:val="22"/>
              </w:rPr>
            </w:pPr>
            <w:r>
              <w:rPr>
                <w:rFonts w:eastAsia="Times New Roman" w:cs="Times New Roman"/>
                <w:color w:val="000000"/>
                <w:sz w:val="22"/>
              </w:rPr>
              <w:t xml:space="preserve">altitude for scaling engine performance to, </w:t>
            </w:r>
            <w:proofErr w:type="spellStart"/>
            <w:r>
              <w:rPr>
                <w:rFonts w:eastAsia="Times New Roman" w:cs="Times New Roman"/>
                <w:color w:val="000000"/>
                <w:sz w:val="22"/>
              </w:rPr>
              <w:t>ft</w:t>
            </w:r>
            <w:proofErr w:type="spellEnd"/>
          </w:p>
        </w:tc>
      </w:tr>
      <w:tr w:rsidR="009D40A2" w:rsidRPr="00A34131" w14:paraId="7D9CF597" w14:textId="77777777" w:rsidTr="00AF6C0F">
        <w:trPr>
          <w:trHeight w:val="300"/>
          <w:jc w:val="center"/>
        </w:trPr>
        <w:tc>
          <w:tcPr>
            <w:tcW w:w="1615" w:type="dxa"/>
            <w:tcBorders>
              <w:top w:val="nil"/>
              <w:left w:val="single" w:sz="4" w:space="0" w:color="auto"/>
              <w:bottom w:val="single" w:sz="4" w:space="0" w:color="auto"/>
              <w:right w:val="single" w:sz="4" w:space="0" w:color="auto"/>
            </w:tcBorders>
            <w:shd w:val="clear" w:color="auto" w:fill="auto"/>
            <w:noWrap/>
            <w:hideMark/>
          </w:tcPr>
          <w:p w14:paraId="7D9CF595"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[Power Curve]</w:t>
            </w:r>
          </w:p>
        </w:tc>
        <w:tc>
          <w:tcPr>
            <w:tcW w:w="10858" w:type="dxa"/>
            <w:gridSpan w:val="3"/>
            <w:tcBorders>
              <w:top w:val="single" w:sz="4" w:space="0" w:color="auto"/>
              <w:left w:val="nil"/>
              <w:bottom w:val="single" w:sz="4" w:space="0" w:color="auto"/>
              <w:right w:val="single" w:sz="4" w:space="0" w:color="auto"/>
            </w:tcBorders>
            <w:shd w:val="clear" w:color="auto" w:fill="auto"/>
            <w:hideMark/>
          </w:tcPr>
          <w:p w14:paraId="7D9CF596" w14:textId="67E6226D" w:rsidR="009D40A2" w:rsidRPr="00A34131" w:rsidRDefault="00C744C2" w:rsidP="00DA04E5">
            <w:pPr>
              <w:spacing w:line="240" w:lineRule="auto"/>
              <w:contextualSpacing w:val="0"/>
              <w:rPr>
                <w:rFonts w:eastAsia="Times New Roman" w:cs="Times New Roman"/>
                <w:color w:val="000000"/>
                <w:sz w:val="22"/>
              </w:rPr>
            </w:pPr>
            <w:r>
              <w:rPr>
                <w:rFonts w:eastAsia="Times New Roman" w:cs="Times New Roman"/>
                <w:color w:val="000000"/>
                <w:sz w:val="22"/>
              </w:rPr>
              <w:t xml:space="preserve">no input required; </w:t>
            </w:r>
            <w:r w:rsidR="009D40A2" w:rsidRPr="00A34131">
              <w:rPr>
                <w:rFonts w:eastAsia="Times New Roman" w:cs="Times New Roman"/>
                <w:color w:val="000000"/>
                <w:sz w:val="22"/>
              </w:rPr>
              <w:t>section used for output</w:t>
            </w:r>
          </w:p>
        </w:tc>
      </w:tr>
      <w:tr w:rsidR="009D40A2" w:rsidRPr="004416EC" w14:paraId="7D9CF59C" w14:textId="77777777" w:rsidTr="00AF6C0F">
        <w:trPr>
          <w:trHeight w:val="300"/>
          <w:jc w:val="center"/>
        </w:trPr>
        <w:tc>
          <w:tcPr>
            <w:tcW w:w="1615" w:type="dxa"/>
            <w:tcBorders>
              <w:top w:val="nil"/>
              <w:left w:val="single" w:sz="4" w:space="0" w:color="auto"/>
              <w:bottom w:val="single" w:sz="4" w:space="0" w:color="auto"/>
              <w:right w:val="single" w:sz="4" w:space="0" w:color="auto"/>
            </w:tcBorders>
            <w:shd w:val="clear" w:color="auto" w:fill="auto"/>
            <w:noWrap/>
            <w:hideMark/>
          </w:tcPr>
          <w:p w14:paraId="7D9CF598"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[Condition]</w:t>
            </w:r>
          </w:p>
        </w:tc>
        <w:tc>
          <w:tcPr>
            <w:tcW w:w="3994" w:type="dxa"/>
            <w:tcBorders>
              <w:top w:val="nil"/>
              <w:left w:val="nil"/>
              <w:bottom w:val="single" w:sz="4" w:space="0" w:color="auto"/>
              <w:right w:val="single" w:sz="4" w:space="0" w:color="auto"/>
            </w:tcBorders>
            <w:shd w:val="clear" w:color="auto" w:fill="auto"/>
            <w:noWrap/>
            <w:hideMark/>
          </w:tcPr>
          <w:p w14:paraId="7D9CF599" w14:textId="58396C07" w:rsidR="009D40A2" w:rsidRPr="00A34131" w:rsidRDefault="00C744C2" w:rsidP="00DA04E5">
            <w:pPr>
              <w:spacing w:line="240" w:lineRule="auto"/>
              <w:contextualSpacing w:val="0"/>
              <w:rPr>
                <w:rFonts w:eastAsia="Times New Roman" w:cs="Times New Roman"/>
                <w:color w:val="000000"/>
                <w:sz w:val="22"/>
              </w:rPr>
            </w:pPr>
            <w:r>
              <w:rPr>
                <w:rFonts w:eastAsia="Times New Roman" w:cs="Times New Roman"/>
                <w:color w:val="000000"/>
                <w:sz w:val="22"/>
              </w:rPr>
              <w:t>no required i</w:t>
            </w:r>
            <w:r w:rsidR="00DE3296">
              <w:rPr>
                <w:rFonts w:eastAsia="Times New Roman" w:cs="Times New Roman"/>
                <w:color w:val="000000"/>
                <w:sz w:val="22"/>
              </w:rPr>
              <w:t>nput</w:t>
            </w:r>
            <w:r w:rsidR="00DA799B">
              <w:rPr>
                <w:rFonts w:eastAsia="Times New Roman" w:cs="Times New Roman"/>
                <w:color w:val="000000"/>
                <w:sz w:val="22"/>
              </w:rPr>
              <w:t>; Section used in execution</w:t>
            </w:r>
          </w:p>
        </w:tc>
        <w:tc>
          <w:tcPr>
            <w:tcW w:w="1019" w:type="dxa"/>
            <w:tcBorders>
              <w:top w:val="nil"/>
              <w:left w:val="nil"/>
              <w:bottom w:val="single" w:sz="4" w:space="0" w:color="auto"/>
              <w:right w:val="single" w:sz="4" w:space="0" w:color="auto"/>
            </w:tcBorders>
            <w:shd w:val="clear" w:color="auto" w:fill="auto"/>
            <w:noWrap/>
            <w:hideMark/>
          </w:tcPr>
          <w:p w14:paraId="7D9CF59A" w14:textId="77777777" w:rsidR="009D40A2" w:rsidRPr="00A34131" w:rsidRDefault="009D40A2" w:rsidP="00DA04E5">
            <w:pPr>
              <w:spacing w:line="240" w:lineRule="auto"/>
              <w:contextualSpacing w:val="0"/>
              <w:rPr>
                <w:rFonts w:eastAsia="Times New Roman" w:cs="Times New Roman"/>
                <w:color w:val="000000"/>
                <w:sz w:val="22"/>
              </w:rPr>
            </w:pPr>
          </w:p>
        </w:tc>
        <w:tc>
          <w:tcPr>
            <w:tcW w:w="5845" w:type="dxa"/>
            <w:tcBorders>
              <w:top w:val="nil"/>
              <w:left w:val="nil"/>
              <w:bottom w:val="single" w:sz="4" w:space="0" w:color="auto"/>
              <w:right w:val="single" w:sz="4" w:space="0" w:color="auto"/>
            </w:tcBorders>
            <w:shd w:val="clear" w:color="auto" w:fill="auto"/>
            <w:noWrap/>
            <w:hideMark/>
          </w:tcPr>
          <w:p w14:paraId="7D9CF59B" w14:textId="77777777" w:rsidR="009D40A2" w:rsidRPr="00A34131" w:rsidRDefault="009D40A2" w:rsidP="00DA04E5">
            <w:pPr>
              <w:spacing w:line="240" w:lineRule="auto"/>
              <w:contextualSpacing w:val="0"/>
              <w:rPr>
                <w:rFonts w:eastAsia="Times New Roman" w:cs="Times New Roman"/>
                <w:color w:val="000000"/>
                <w:sz w:val="22"/>
              </w:rPr>
            </w:pPr>
          </w:p>
        </w:tc>
      </w:tr>
      <w:tr w:rsidR="009D40A2" w:rsidRPr="00A34131" w14:paraId="7D9CF5A4" w14:textId="77777777" w:rsidTr="00AF6C0F">
        <w:trPr>
          <w:trHeight w:val="300"/>
          <w:jc w:val="center"/>
        </w:trPr>
        <w:tc>
          <w:tcPr>
            <w:tcW w:w="1615" w:type="dxa"/>
            <w:tcBorders>
              <w:top w:val="nil"/>
              <w:left w:val="single" w:sz="4" w:space="0" w:color="auto"/>
              <w:bottom w:val="single" w:sz="4" w:space="0" w:color="auto"/>
              <w:right w:val="single" w:sz="4" w:space="0" w:color="auto"/>
            </w:tcBorders>
            <w:shd w:val="clear" w:color="auto" w:fill="auto"/>
            <w:noWrap/>
            <w:hideMark/>
          </w:tcPr>
          <w:p w14:paraId="7D9CF5A2" w14:textId="77777777" w:rsidR="009D40A2" w:rsidRPr="00A34131" w:rsidRDefault="009D40A2" w:rsidP="00DA04E5">
            <w:pPr>
              <w:spacing w:line="240" w:lineRule="auto"/>
              <w:contextualSpacing w:val="0"/>
              <w:rPr>
                <w:rFonts w:eastAsia="Times New Roman" w:cs="Times New Roman"/>
                <w:color w:val="000000"/>
                <w:sz w:val="22"/>
              </w:rPr>
            </w:pPr>
            <w:r w:rsidRPr="00A34131">
              <w:rPr>
                <w:rFonts w:eastAsia="Times New Roman" w:cs="Times New Roman"/>
                <w:color w:val="000000"/>
                <w:sz w:val="22"/>
              </w:rPr>
              <w:t>[Trim Failure]</w:t>
            </w:r>
          </w:p>
        </w:tc>
        <w:tc>
          <w:tcPr>
            <w:tcW w:w="10858" w:type="dxa"/>
            <w:gridSpan w:val="3"/>
            <w:tcBorders>
              <w:top w:val="single" w:sz="4" w:space="0" w:color="auto"/>
              <w:left w:val="nil"/>
              <w:bottom w:val="single" w:sz="4" w:space="0" w:color="auto"/>
              <w:right w:val="single" w:sz="4" w:space="0" w:color="auto"/>
            </w:tcBorders>
            <w:shd w:val="clear" w:color="auto" w:fill="auto"/>
            <w:hideMark/>
          </w:tcPr>
          <w:p w14:paraId="7D9CF5A3" w14:textId="279406AA" w:rsidR="009D40A2" w:rsidRPr="00A34131" w:rsidRDefault="00C744C2" w:rsidP="00DA04E5">
            <w:pPr>
              <w:spacing w:line="240" w:lineRule="auto"/>
              <w:contextualSpacing w:val="0"/>
              <w:rPr>
                <w:rFonts w:eastAsia="Times New Roman" w:cs="Times New Roman"/>
                <w:color w:val="000000"/>
                <w:sz w:val="22"/>
              </w:rPr>
            </w:pPr>
            <w:r>
              <w:rPr>
                <w:rFonts w:eastAsia="Times New Roman" w:cs="Times New Roman"/>
                <w:color w:val="000000"/>
                <w:sz w:val="22"/>
              </w:rPr>
              <w:t xml:space="preserve">no input required; </w:t>
            </w:r>
            <w:r w:rsidRPr="00A34131">
              <w:rPr>
                <w:rFonts w:eastAsia="Times New Roman" w:cs="Times New Roman"/>
                <w:color w:val="000000"/>
                <w:sz w:val="22"/>
              </w:rPr>
              <w:t>section used for output</w:t>
            </w:r>
          </w:p>
        </w:tc>
      </w:tr>
    </w:tbl>
    <w:p w14:paraId="7D9CF5A5" w14:textId="77777777" w:rsidR="00A34131" w:rsidRDefault="00A34131" w:rsidP="008A11AD">
      <w:pPr>
        <w:pStyle w:val="Heading2"/>
        <w:spacing w:line="276" w:lineRule="auto"/>
        <w:sectPr w:rsidR="00A34131" w:rsidSect="00A34131">
          <w:footerReference w:type="default" r:id="rId22"/>
          <w:pgSz w:w="15840" w:h="12240" w:orient="landscape"/>
          <w:pgMar w:top="1440" w:right="1440" w:bottom="1440" w:left="1440" w:header="720" w:footer="720" w:gutter="0"/>
          <w:cols w:space="720"/>
          <w:docGrid w:linePitch="360"/>
        </w:sectPr>
      </w:pPr>
    </w:p>
    <w:p w14:paraId="7D9CF5A6" w14:textId="77777777" w:rsidR="00DC3A3B" w:rsidRDefault="00DC3A3B" w:rsidP="008A11AD">
      <w:pPr>
        <w:pStyle w:val="Heading2"/>
        <w:spacing w:line="276" w:lineRule="auto"/>
      </w:pPr>
      <w:bookmarkStart w:id="14" w:name="_Toc406156594"/>
      <w:r>
        <w:lastRenderedPageBreak/>
        <w:t>Mission Configuration File</w:t>
      </w:r>
      <w:bookmarkEnd w:id="14"/>
    </w:p>
    <w:p w14:paraId="7D9CF5A7" w14:textId="5052C0F7" w:rsidR="00BF4F38" w:rsidRDefault="00BF4F38" w:rsidP="008A11AD">
      <w:pPr>
        <w:spacing w:line="276" w:lineRule="auto"/>
        <w:ind w:firstLine="720"/>
      </w:pPr>
      <w:r>
        <w:t xml:space="preserve">The mission configuration file defines </w:t>
      </w:r>
      <w:r w:rsidR="00C744C2">
        <w:t xml:space="preserve">the mission </w:t>
      </w:r>
      <w:r>
        <w:t>as many mission segments as desired for analysis at each condition.</w:t>
      </w:r>
      <w:r w:rsidR="009269BB">
        <w:t xml:space="preserve"> If it is a climb segment assumes the initial altitude is the previous segments final altitude.</w:t>
      </w:r>
      <w:r w:rsidR="005738CF">
        <w:t xml:space="preserve"> The segments should be named following the format [Segment #] where # is the segment number.</w:t>
      </w: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6"/>
        <w:gridCol w:w="1589"/>
        <w:gridCol w:w="1260"/>
        <w:gridCol w:w="5220"/>
      </w:tblGrid>
      <w:tr w:rsidR="005E1B10" w:rsidRPr="00DF4F0C" w14:paraId="7D9CF5AD" w14:textId="77777777" w:rsidTr="0077193C">
        <w:trPr>
          <w:trHeight w:val="600"/>
          <w:jc w:val="center"/>
        </w:trPr>
        <w:tc>
          <w:tcPr>
            <w:tcW w:w="1286" w:type="dxa"/>
            <w:shd w:val="clear" w:color="auto" w:fill="auto"/>
            <w:vAlign w:val="center"/>
            <w:hideMark/>
          </w:tcPr>
          <w:p w14:paraId="7D9CF5A8" w14:textId="77777777" w:rsidR="005E1B10" w:rsidRPr="00DF4F0C" w:rsidRDefault="005E1B10" w:rsidP="008A11AD">
            <w:pPr>
              <w:spacing w:line="276" w:lineRule="auto"/>
              <w:contextualSpacing w:val="0"/>
              <w:rPr>
                <w:rFonts w:ascii="Calibri" w:eastAsia="Times New Roman" w:hAnsi="Calibri" w:cs="Times New Roman"/>
                <w:b/>
                <w:bCs/>
                <w:color w:val="000000"/>
                <w:sz w:val="22"/>
              </w:rPr>
            </w:pPr>
            <w:r w:rsidRPr="00DF4F0C">
              <w:rPr>
                <w:rFonts w:ascii="Calibri" w:eastAsia="Times New Roman" w:hAnsi="Calibri" w:cs="Times New Roman"/>
                <w:b/>
                <w:bCs/>
                <w:color w:val="000000"/>
                <w:sz w:val="22"/>
              </w:rPr>
              <w:t>Section Name</w:t>
            </w:r>
          </w:p>
        </w:tc>
        <w:tc>
          <w:tcPr>
            <w:tcW w:w="1589" w:type="dxa"/>
            <w:shd w:val="clear" w:color="auto" w:fill="auto"/>
            <w:vAlign w:val="center"/>
            <w:hideMark/>
          </w:tcPr>
          <w:p w14:paraId="7D9CF5A9" w14:textId="77777777" w:rsidR="005E1B10" w:rsidRPr="00DF4F0C" w:rsidRDefault="005E1B10" w:rsidP="008A11AD">
            <w:pPr>
              <w:spacing w:line="276" w:lineRule="auto"/>
              <w:contextualSpacing w:val="0"/>
              <w:rPr>
                <w:rFonts w:ascii="Calibri" w:eastAsia="Times New Roman" w:hAnsi="Calibri" w:cs="Times New Roman"/>
                <w:b/>
                <w:bCs/>
                <w:color w:val="000000"/>
                <w:sz w:val="22"/>
              </w:rPr>
            </w:pPr>
            <w:r w:rsidRPr="00DF4F0C">
              <w:rPr>
                <w:rFonts w:ascii="Calibri" w:eastAsia="Times New Roman" w:hAnsi="Calibri" w:cs="Times New Roman"/>
                <w:b/>
                <w:bCs/>
                <w:color w:val="000000"/>
                <w:sz w:val="22"/>
              </w:rPr>
              <w:t>Sub-Section Name</w:t>
            </w:r>
          </w:p>
        </w:tc>
        <w:tc>
          <w:tcPr>
            <w:tcW w:w="1260" w:type="dxa"/>
            <w:shd w:val="clear" w:color="auto" w:fill="auto"/>
            <w:vAlign w:val="center"/>
            <w:hideMark/>
          </w:tcPr>
          <w:p w14:paraId="7D9CF5AA" w14:textId="77777777" w:rsidR="005E1B10" w:rsidRPr="00DF4F0C" w:rsidRDefault="005E1B10" w:rsidP="008A11AD">
            <w:pPr>
              <w:spacing w:line="276" w:lineRule="auto"/>
              <w:contextualSpacing w:val="0"/>
              <w:rPr>
                <w:rFonts w:ascii="Calibri" w:eastAsia="Times New Roman" w:hAnsi="Calibri" w:cs="Times New Roman"/>
                <w:b/>
                <w:bCs/>
                <w:color w:val="000000"/>
                <w:sz w:val="22"/>
              </w:rPr>
            </w:pPr>
            <w:r w:rsidRPr="00DF4F0C">
              <w:rPr>
                <w:rFonts w:ascii="Calibri" w:eastAsia="Times New Roman" w:hAnsi="Calibri" w:cs="Times New Roman"/>
                <w:b/>
                <w:bCs/>
                <w:color w:val="000000"/>
                <w:sz w:val="22"/>
              </w:rPr>
              <w:t>Input Value Type</w:t>
            </w:r>
          </w:p>
        </w:tc>
        <w:tc>
          <w:tcPr>
            <w:tcW w:w="5220" w:type="dxa"/>
            <w:shd w:val="clear" w:color="auto" w:fill="auto"/>
            <w:vAlign w:val="center"/>
            <w:hideMark/>
          </w:tcPr>
          <w:p w14:paraId="7D9CF5AB" w14:textId="77777777" w:rsidR="005E1B10" w:rsidRPr="00DF4F0C" w:rsidRDefault="005E1B10" w:rsidP="008A11AD">
            <w:pPr>
              <w:spacing w:line="276" w:lineRule="auto"/>
              <w:contextualSpacing w:val="0"/>
              <w:rPr>
                <w:rFonts w:ascii="Calibri" w:eastAsia="Times New Roman" w:hAnsi="Calibri" w:cs="Times New Roman"/>
                <w:b/>
                <w:bCs/>
                <w:color w:val="000000"/>
                <w:sz w:val="22"/>
              </w:rPr>
            </w:pPr>
            <w:r w:rsidRPr="00DF4F0C">
              <w:rPr>
                <w:rFonts w:ascii="Calibri" w:eastAsia="Times New Roman" w:hAnsi="Calibri" w:cs="Times New Roman"/>
                <w:b/>
                <w:bCs/>
                <w:color w:val="000000"/>
                <w:sz w:val="22"/>
              </w:rPr>
              <w:t>Description</w:t>
            </w:r>
          </w:p>
        </w:tc>
      </w:tr>
      <w:tr w:rsidR="005E1B10" w:rsidRPr="00DF4F0C" w14:paraId="7D9CF5B0" w14:textId="7AEA2C02" w:rsidTr="0077193C">
        <w:trPr>
          <w:trHeight w:val="300"/>
          <w:jc w:val="center"/>
        </w:trPr>
        <w:tc>
          <w:tcPr>
            <w:tcW w:w="1286" w:type="dxa"/>
            <w:shd w:val="clear" w:color="auto" w:fill="auto"/>
            <w:noWrap/>
            <w:vAlign w:val="bottom"/>
            <w:hideMark/>
          </w:tcPr>
          <w:p w14:paraId="7D9CF5AE" w14:textId="77777777" w:rsidR="005E1B10" w:rsidRPr="00DF4F0C" w:rsidRDefault="005E1B10" w:rsidP="008A11AD">
            <w:pPr>
              <w:spacing w:line="276" w:lineRule="auto"/>
              <w:contextualSpacing w:val="0"/>
              <w:rPr>
                <w:rFonts w:ascii="Calibri" w:eastAsia="Times New Roman" w:hAnsi="Calibri" w:cs="Times New Roman"/>
                <w:color w:val="000000"/>
                <w:sz w:val="22"/>
              </w:rPr>
            </w:pPr>
            <w:r w:rsidRPr="00DF4F0C">
              <w:rPr>
                <w:rFonts w:ascii="Calibri" w:eastAsia="Times New Roman" w:hAnsi="Calibri" w:cs="Times New Roman"/>
                <w:color w:val="000000"/>
                <w:sz w:val="22"/>
              </w:rPr>
              <w:t>[__many__]</w:t>
            </w:r>
          </w:p>
        </w:tc>
        <w:tc>
          <w:tcPr>
            <w:tcW w:w="8069" w:type="dxa"/>
            <w:gridSpan w:val="3"/>
          </w:tcPr>
          <w:p w14:paraId="22661009" w14:textId="6C02A485" w:rsidR="005E1B10" w:rsidRPr="00DF4F0C" w:rsidRDefault="005E1B10" w:rsidP="008A11AD">
            <w:pPr>
              <w:spacing w:line="276" w:lineRule="auto"/>
              <w:contextualSpacing w:val="0"/>
              <w:jc w:val="center"/>
              <w:rPr>
                <w:rFonts w:ascii="Calibri" w:eastAsia="Times New Roman" w:hAnsi="Calibri" w:cs="Times New Roman"/>
                <w:color w:val="000000"/>
                <w:sz w:val="22"/>
              </w:rPr>
            </w:pPr>
            <w:r w:rsidRPr="00DF4F0C">
              <w:rPr>
                <w:rFonts w:ascii="Calibri" w:eastAsia="Times New Roman" w:hAnsi="Calibri" w:cs="Times New Roman"/>
                <w:color w:val="000000"/>
                <w:sz w:val="22"/>
              </w:rPr>
              <w:t>Means can have as many mission sections as desired</w:t>
            </w:r>
          </w:p>
        </w:tc>
      </w:tr>
      <w:tr w:rsidR="005E1B10" w:rsidRPr="00DF4F0C" w14:paraId="7D9CF5B6" w14:textId="77777777" w:rsidTr="0077193C">
        <w:trPr>
          <w:trHeight w:val="300"/>
          <w:jc w:val="center"/>
        </w:trPr>
        <w:tc>
          <w:tcPr>
            <w:tcW w:w="1286" w:type="dxa"/>
            <w:shd w:val="clear" w:color="auto" w:fill="auto"/>
            <w:noWrap/>
            <w:vAlign w:val="bottom"/>
            <w:hideMark/>
          </w:tcPr>
          <w:p w14:paraId="7D9CF5B1" w14:textId="77777777" w:rsidR="005E1B10" w:rsidRPr="00DF4F0C" w:rsidRDefault="005E1B10" w:rsidP="008A11AD">
            <w:pPr>
              <w:spacing w:line="276" w:lineRule="auto"/>
              <w:contextualSpacing w:val="0"/>
              <w:jc w:val="center"/>
              <w:rPr>
                <w:rFonts w:ascii="Calibri" w:eastAsia="Times New Roman" w:hAnsi="Calibri" w:cs="Times New Roman"/>
                <w:color w:val="000000"/>
                <w:sz w:val="22"/>
              </w:rPr>
            </w:pPr>
          </w:p>
        </w:tc>
        <w:tc>
          <w:tcPr>
            <w:tcW w:w="1589" w:type="dxa"/>
            <w:shd w:val="clear" w:color="auto" w:fill="auto"/>
            <w:noWrap/>
            <w:vAlign w:val="bottom"/>
            <w:hideMark/>
          </w:tcPr>
          <w:p w14:paraId="7D9CF5B2" w14:textId="77777777" w:rsidR="005E1B10" w:rsidRPr="00DF4F0C" w:rsidRDefault="005E1B10" w:rsidP="008A11AD">
            <w:pPr>
              <w:spacing w:line="276" w:lineRule="auto"/>
              <w:contextualSpacing w:val="0"/>
              <w:rPr>
                <w:rFonts w:ascii="Calibri" w:eastAsia="Times New Roman" w:hAnsi="Calibri" w:cs="Times New Roman"/>
                <w:color w:val="000000"/>
                <w:sz w:val="22"/>
              </w:rPr>
            </w:pPr>
            <w:r w:rsidRPr="00DF4F0C">
              <w:rPr>
                <w:rFonts w:ascii="Calibri" w:eastAsia="Times New Roman" w:hAnsi="Calibri" w:cs="Times New Roman"/>
                <w:color w:val="000000"/>
                <w:sz w:val="22"/>
              </w:rPr>
              <w:t>Distance</w:t>
            </w:r>
          </w:p>
        </w:tc>
        <w:tc>
          <w:tcPr>
            <w:tcW w:w="1260" w:type="dxa"/>
            <w:shd w:val="clear" w:color="auto" w:fill="auto"/>
            <w:noWrap/>
            <w:vAlign w:val="bottom"/>
            <w:hideMark/>
          </w:tcPr>
          <w:p w14:paraId="7D9CF5B3" w14:textId="77777777" w:rsidR="005E1B10" w:rsidRPr="00DF4F0C" w:rsidRDefault="005E1B10" w:rsidP="008A11AD">
            <w:pPr>
              <w:spacing w:line="276" w:lineRule="auto"/>
              <w:contextualSpacing w:val="0"/>
              <w:rPr>
                <w:rFonts w:ascii="Calibri" w:eastAsia="Times New Roman" w:hAnsi="Calibri" w:cs="Times New Roman"/>
                <w:color w:val="000000"/>
                <w:sz w:val="22"/>
              </w:rPr>
            </w:pPr>
            <w:r w:rsidRPr="00DF4F0C">
              <w:rPr>
                <w:rFonts w:ascii="Calibri" w:eastAsia="Times New Roman" w:hAnsi="Calibri" w:cs="Times New Roman"/>
                <w:color w:val="000000"/>
                <w:sz w:val="22"/>
              </w:rPr>
              <w:t>float()</w:t>
            </w:r>
          </w:p>
        </w:tc>
        <w:tc>
          <w:tcPr>
            <w:tcW w:w="5220" w:type="dxa"/>
            <w:shd w:val="clear" w:color="auto" w:fill="auto"/>
            <w:noWrap/>
            <w:vAlign w:val="bottom"/>
            <w:hideMark/>
          </w:tcPr>
          <w:p w14:paraId="7D9CF5B4" w14:textId="7F6D551D" w:rsidR="005E1B10" w:rsidRPr="00DF4F0C" w:rsidRDefault="00CC02A3" w:rsidP="00CC02A3">
            <w:pPr>
              <w:spacing w:line="276" w:lineRule="auto"/>
              <w:contextualSpacing w:val="0"/>
              <w:rPr>
                <w:rFonts w:ascii="Calibri" w:eastAsia="Times New Roman" w:hAnsi="Calibri" w:cs="Times New Roman"/>
                <w:color w:val="000000"/>
                <w:sz w:val="22"/>
              </w:rPr>
            </w:pPr>
            <w:r>
              <w:rPr>
                <w:rFonts w:ascii="Calibri" w:eastAsia="Times New Roman" w:hAnsi="Calibri" w:cs="Times New Roman"/>
                <w:color w:val="000000"/>
                <w:sz w:val="22"/>
              </w:rPr>
              <w:t xml:space="preserve">mission distance, </w:t>
            </w:r>
            <w:proofErr w:type="spellStart"/>
            <w:r>
              <w:rPr>
                <w:rFonts w:ascii="Calibri" w:eastAsia="Times New Roman" w:hAnsi="Calibri" w:cs="Times New Roman"/>
                <w:color w:val="000000"/>
                <w:sz w:val="22"/>
              </w:rPr>
              <w:t>nmi</w:t>
            </w:r>
            <w:proofErr w:type="spellEnd"/>
          </w:p>
        </w:tc>
      </w:tr>
      <w:tr w:rsidR="005E1B10" w:rsidRPr="00DF4F0C" w14:paraId="7D9CF5BC" w14:textId="77777777" w:rsidTr="0077193C">
        <w:trPr>
          <w:trHeight w:val="300"/>
          <w:jc w:val="center"/>
        </w:trPr>
        <w:tc>
          <w:tcPr>
            <w:tcW w:w="1286" w:type="dxa"/>
            <w:shd w:val="clear" w:color="auto" w:fill="auto"/>
            <w:noWrap/>
            <w:vAlign w:val="bottom"/>
            <w:hideMark/>
          </w:tcPr>
          <w:p w14:paraId="7D9CF5B7" w14:textId="77777777" w:rsidR="005E1B10" w:rsidRPr="00DF4F0C" w:rsidRDefault="005E1B10" w:rsidP="008A11AD">
            <w:pPr>
              <w:spacing w:line="276" w:lineRule="auto"/>
              <w:contextualSpacing w:val="0"/>
              <w:rPr>
                <w:rFonts w:ascii="Calibri" w:eastAsia="Times New Roman" w:hAnsi="Calibri" w:cs="Times New Roman"/>
                <w:color w:val="000000"/>
                <w:sz w:val="22"/>
              </w:rPr>
            </w:pPr>
          </w:p>
        </w:tc>
        <w:tc>
          <w:tcPr>
            <w:tcW w:w="1589" w:type="dxa"/>
            <w:shd w:val="clear" w:color="auto" w:fill="auto"/>
            <w:noWrap/>
            <w:vAlign w:val="bottom"/>
            <w:hideMark/>
          </w:tcPr>
          <w:p w14:paraId="7D9CF5B8" w14:textId="77777777" w:rsidR="005E1B10" w:rsidRPr="00DF4F0C" w:rsidRDefault="005E1B10" w:rsidP="008A11AD">
            <w:pPr>
              <w:spacing w:line="276" w:lineRule="auto"/>
              <w:contextualSpacing w:val="0"/>
              <w:rPr>
                <w:rFonts w:ascii="Calibri" w:eastAsia="Times New Roman" w:hAnsi="Calibri" w:cs="Times New Roman"/>
                <w:color w:val="000000"/>
                <w:sz w:val="22"/>
              </w:rPr>
            </w:pPr>
            <w:r w:rsidRPr="00DF4F0C">
              <w:rPr>
                <w:rFonts w:ascii="Calibri" w:eastAsia="Times New Roman" w:hAnsi="Calibri" w:cs="Times New Roman"/>
                <w:color w:val="000000"/>
                <w:sz w:val="22"/>
              </w:rPr>
              <w:t>Speed</w:t>
            </w:r>
          </w:p>
        </w:tc>
        <w:tc>
          <w:tcPr>
            <w:tcW w:w="1260" w:type="dxa"/>
            <w:shd w:val="clear" w:color="auto" w:fill="auto"/>
            <w:noWrap/>
            <w:vAlign w:val="bottom"/>
            <w:hideMark/>
          </w:tcPr>
          <w:p w14:paraId="7D9CF5B9" w14:textId="77777777" w:rsidR="005E1B10" w:rsidRPr="00DF4F0C" w:rsidRDefault="005E1B10" w:rsidP="008A11AD">
            <w:pPr>
              <w:spacing w:line="276" w:lineRule="auto"/>
              <w:contextualSpacing w:val="0"/>
              <w:rPr>
                <w:rFonts w:ascii="Calibri" w:eastAsia="Times New Roman" w:hAnsi="Calibri" w:cs="Times New Roman"/>
                <w:color w:val="000000"/>
                <w:sz w:val="22"/>
              </w:rPr>
            </w:pPr>
            <w:r w:rsidRPr="00DF4F0C">
              <w:rPr>
                <w:rFonts w:ascii="Calibri" w:eastAsia="Times New Roman" w:hAnsi="Calibri" w:cs="Times New Roman"/>
                <w:color w:val="000000"/>
                <w:sz w:val="22"/>
              </w:rPr>
              <w:t>float()</w:t>
            </w:r>
          </w:p>
        </w:tc>
        <w:tc>
          <w:tcPr>
            <w:tcW w:w="5220" w:type="dxa"/>
            <w:shd w:val="clear" w:color="auto" w:fill="auto"/>
            <w:noWrap/>
            <w:vAlign w:val="bottom"/>
            <w:hideMark/>
          </w:tcPr>
          <w:p w14:paraId="7D9CF5BA" w14:textId="4AACAAE5" w:rsidR="005E1B10" w:rsidRPr="00DF4F0C" w:rsidRDefault="00CC02A3" w:rsidP="008A11AD">
            <w:pPr>
              <w:spacing w:line="276" w:lineRule="auto"/>
              <w:contextualSpacing w:val="0"/>
              <w:rPr>
                <w:rFonts w:ascii="Calibri" w:eastAsia="Times New Roman" w:hAnsi="Calibri" w:cs="Times New Roman"/>
                <w:color w:val="000000"/>
                <w:sz w:val="22"/>
              </w:rPr>
            </w:pPr>
            <w:r>
              <w:rPr>
                <w:rFonts w:ascii="Calibri" w:eastAsia="Times New Roman" w:hAnsi="Calibri" w:cs="Times New Roman"/>
                <w:color w:val="000000"/>
                <w:sz w:val="22"/>
              </w:rPr>
              <w:t xml:space="preserve">mission speed, </w:t>
            </w:r>
            <w:r w:rsidR="005E1B10" w:rsidRPr="00DF4F0C">
              <w:rPr>
                <w:rFonts w:ascii="Calibri" w:eastAsia="Times New Roman" w:hAnsi="Calibri" w:cs="Times New Roman"/>
                <w:color w:val="000000"/>
                <w:sz w:val="22"/>
              </w:rPr>
              <w:t>knots</w:t>
            </w:r>
          </w:p>
        </w:tc>
      </w:tr>
      <w:tr w:rsidR="005E1B10" w:rsidRPr="00DF4F0C" w14:paraId="7D9CF5C2" w14:textId="77777777" w:rsidTr="0077193C">
        <w:trPr>
          <w:trHeight w:val="300"/>
          <w:jc w:val="center"/>
        </w:trPr>
        <w:tc>
          <w:tcPr>
            <w:tcW w:w="1286" w:type="dxa"/>
            <w:shd w:val="clear" w:color="auto" w:fill="auto"/>
            <w:noWrap/>
            <w:vAlign w:val="bottom"/>
          </w:tcPr>
          <w:p w14:paraId="7D9CF5BD" w14:textId="77777777" w:rsidR="005E1B10" w:rsidRPr="00DF4F0C" w:rsidRDefault="005E1B10" w:rsidP="008A11AD">
            <w:pPr>
              <w:spacing w:line="276" w:lineRule="auto"/>
              <w:contextualSpacing w:val="0"/>
              <w:rPr>
                <w:rFonts w:ascii="Calibri" w:eastAsia="Times New Roman" w:hAnsi="Calibri" w:cs="Times New Roman"/>
                <w:color w:val="000000"/>
                <w:sz w:val="22"/>
              </w:rPr>
            </w:pPr>
          </w:p>
        </w:tc>
        <w:tc>
          <w:tcPr>
            <w:tcW w:w="1589" w:type="dxa"/>
            <w:shd w:val="clear" w:color="auto" w:fill="auto"/>
            <w:noWrap/>
            <w:vAlign w:val="bottom"/>
          </w:tcPr>
          <w:p w14:paraId="7D9CF5BE" w14:textId="77777777" w:rsidR="005E1B10" w:rsidRPr="00DF4F0C" w:rsidRDefault="005E1B10" w:rsidP="008A11AD">
            <w:pPr>
              <w:spacing w:line="276" w:lineRule="auto"/>
              <w:contextualSpacing w:val="0"/>
              <w:rPr>
                <w:rFonts w:ascii="Calibri" w:eastAsia="Times New Roman" w:hAnsi="Calibri" w:cs="Times New Roman"/>
                <w:color w:val="000000"/>
                <w:sz w:val="22"/>
              </w:rPr>
            </w:pPr>
            <w:proofErr w:type="spellStart"/>
            <w:r>
              <w:rPr>
                <w:rFonts w:ascii="Calibri" w:eastAsia="Times New Roman" w:hAnsi="Calibri" w:cs="Times New Roman"/>
                <w:color w:val="000000"/>
                <w:sz w:val="22"/>
              </w:rPr>
              <w:t>ClimbSegment</w:t>
            </w:r>
            <w:proofErr w:type="spellEnd"/>
          </w:p>
        </w:tc>
        <w:tc>
          <w:tcPr>
            <w:tcW w:w="1260" w:type="dxa"/>
            <w:shd w:val="clear" w:color="auto" w:fill="auto"/>
            <w:noWrap/>
            <w:vAlign w:val="bottom"/>
          </w:tcPr>
          <w:p w14:paraId="7D9CF5BF" w14:textId="77777777" w:rsidR="005E1B10" w:rsidRPr="00DF4F0C" w:rsidRDefault="005E1B10" w:rsidP="008A11AD">
            <w:pPr>
              <w:spacing w:line="276" w:lineRule="auto"/>
              <w:contextualSpacing w:val="0"/>
              <w:rPr>
                <w:rFonts w:ascii="Calibri" w:eastAsia="Times New Roman" w:hAnsi="Calibri" w:cs="Times New Roman"/>
                <w:color w:val="000000"/>
                <w:sz w:val="22"/>
              </w:rPr>
            </w:pPr>
            <w:proofErr w:type="spellStart"/>
            <w:r>
              <w:rPr>
                <w:rFonts w:ascii="Calibri" w:eastAsia="Times New Roman" w:hAnsi="Calibri" w:cs="Times New Roman"/>
                <w:color w:val="000000"/>
                <w:sz w:val="22"/>
              </w:rPr>
              <w:t>boolean</w:t>
            </w:r>
            <w:proofErr w:type="spellEnd"/>
            <w:r>
              <w:rPr>
                <w:rFonts w:ascii="Calibri" w:eastAsia="Times New Roman" w:hAnsi="Calibri" w:cs="Times New Roman"/>
                <w:color w:val="000000"/>
                <w:sz w:val="22"/>
              </w:rPr>
              <w:t>()</w:t>
            </w:r>
          </w:p>
        </w:tc>
        <w:tc>
          <w:tcPr>
            <w:tcW w:w="5220" w:type="dxa"/>
            <w:shd w:val="clear" w:color="auto" w:fill="auto"/>
            <w:noWrap/>
            <w:vAlign w:val="bottom"/>
          </w:tcPr>
          <w:p w14:paraId="7D9CF5C0" w14:textId="068BC8FB" w:rsidR="005E1B10" w:rsidRPr="00DF4F0C" w:rsidRDefault="00CC02A3" w:rsidP="00CC02A3">
            <w:pPr>
              <w:spacing w:line="276" w:lineRule="auto"/>
              <w:contextualSpacing w:val="0"/>
              <w:rPr>
                <w:rFonts w:ascii="Calibri" w:eastAsia="Times New Roman" w:hAnsi="Calibri" w:cs="Times New Roman"/>
                <w:color w:val="000000"/>
                <w:sz w:val="22"/>
              </w:rPr>
            </w:pPr>
            <w:r>
              <w:rPr>
                <w:rFonts w:ascii="Calibri" w:eastAsia="Times New Roman" w:hAnsi="Calibri" w:cs="Times New Roman"/>
                <w:color w:val="000000"/>
                <w:sz w:val="22"/>
              </w:rPr>
              <w:t>true/false- w</w:t>
            </w:r>
            <w:r w:rsidR="005E1B10">
              <w:rPr>
                <w:rFonts w:ascii="Calibri" w:eastAsia="Times New Roman" w:hAnsi="Calibri" w:cs="Times New Roman"/>
                <w:color w:val="000000"/>
                <w:sz w:val="22"/>
              </w:rPr>
              <w:t>hether or not this is a climb segment</w:t>
            </w:r>
          </w:p>
        </w:tc>
      </w:tr>
      <w:tr w:rsidR="004E4E01" w:rsidRPr="00DF4F0C" w14:paraId="32DF962E" w14:textId="77777777" w:rsidTr="0077193C">
        <w:trPr>
          <w:trHeight w:val="300"/>
          <w:jc w:val="center"/>
        </w:trPr>
        <w:tc>
          <w:tcPr>
            <w:tcW w:w="1286" w:type="dxa"/>
            <w:shd w:val="clear" w:color="auto" w:fill="auto"/>
            <w:noWrap/>
            <w:vAlign w:val="bottom"/>
          </w:tcPr>
          <w:p w14:paraId="62E3282E" w14:textId="77777777" w:rsidR="004E4E01" w:rsidRPr="00DF4F0C" w:rsidRDefault="004E4E01" w:rsidP="008A11AD">
            <w:pPr>
              <w:spacing w:line="276" w:lineRule="auto"/>
              <w:contextualSpacing w:val="0"/>
              <w:rPr>
                <w:rFonts w:ascii="Calibri" w:eastAsia="Times New Roman" w:hAnsi="Calibri" w:cs="Times New Roman"/>
                <w:color w:val="000000"/>
                <w:sz w:val="22"/>
              </w:rPr>
            </w:pPr>
          </w:p>
        </w:tc>
        <w:tc>
          <w:tcPr>
            <w:tcW w:w="1589" w:type="dxa"/>
            <w:shd w:val="clear" w:color="auto" w:fill="auto"/>
            <w:noWrap/>
            <w:vAlign w:val="bottom"/>
          </w:tcPr>
          <w:p w14:paraId="3F89473A" w14:textId="40893D68" w:rsidR="004E4E01" w:rsidRDefault="004E4E01" w:rsidP="008A11AD">
            <w:pPr>
              <w:spacing w:line="276" w:lineRule="auto"/>
              <w:contextualSpacing w:val="0"/>
              <w:rPr>
                <w:rFonts w:ascii="Calibri" w:eastAsia="Times New Roman" w:hAnsi="Calibri" w:cs="Times New Roman"/>
                <w:color w:val="000000"/>
                <w:sz w:val="22"/>
              </w:rPr>
            </w:pPr>
            <w:proofErr w:type="spellStart"/>
            <w:r>
              <w:rPr>
                <w:rFonts w:ascii="Calibri" w:eastAsia="Times New Roman" w:hAnsi="Calibri" w:cs="Times New Roman"/>
                <w:color w:val="000000"/>
                <w:sz w:val="22"/>
              </w:rPr>
              <w:t>ClimbRate</w:t>
            </w:r>
            <w:proofErr w:type="spellEnd"/>
          </w:p>
        </w:tc>
        <w:tc>
          <w:tcPr>
            <w:tcW w:w="1260" w:type="dxa"/>
            <w:shd w:val="clear" w:color="auto" w:fill="auto"/>
            <w:noWrap/>
            <w:vAlign w:val="bottom"/>
          </w:tcPr>
          <w:p w14:paraId="107E3FBC" w14:textId="496F32B9" w:rsidR="004E4E01" w:rsidRDefault="004E4E01" w:rsidP="008A11AD">
            <w:pPr>
              <w:spacing w:line="276" w:lineRule="auto"/>
              <w:contextualSpacing w:val="0"/>
              <w:rPr>
                <w:rFonts w:ascii="Calibri" w:eastAsia="Times New Roman" w:hAnsi="Calibri" w:cs="Times New Roman"/>
                <w:color w:val="000000"/>
                <w:sz w:val="22"/>
              </w:rPr>
            </w:pPr>
            <w:r>
              <w:rPr>
                <w:rFonts w:ascii="Calibri" w:eastAsia="Times New Roman" w:hAnsi="Calibri" w:cs="Times New Roman"/>
                <w:color w:val="000000"/>
                <w:sz w:val="22"/>
              </w:rPr>
              <w:t>Float()</w:t>
            </w:r>
          </w:p>
        </w:tc>
        <w:tc>
          <w:tcPr>
            <w:tcW w:w="5220" w:type="dxa"/>
            <w:shd w:val="clear" w:color="auto" w:fill="auto"/>
            <w:noWrap/>
            <w:vAlign w:val="bottom"/>
          </w:tcPr>
          <w:p w14:paraId="565FC399" w14:textId="44890852" w:rsidR="004E4E01" w:rsidRDefault="004E4E01" w:rsidP="00CC02A3">
            <w:pPr>
              <w:spacing w:line="276" w:lineRule="auto"/>
              <w:contextualSpacing w:val="0"/>
              <w:rPr>
                <w:rFonts w:ascii="Calibri" w:eastAsia="Times New Roman" w:hAnsi="Calibri" w:cs="Times New Roman"/>
                <w:color w:val="000000"/>
                <w:sz w:val="22"/>
              </w:rPr>
            </w:pPr>
            <w:r>
              <w:rPr>
                <w:rFonts w:ascii="Calibri" w:eastAsia="Times New Roman" w:hAnsi="Calibri" w:cs="Times New Roman"/>
                <w:color w:val="000000"/>
                <w:sz w:val="22"/>
              </w:rPr>
              <w:t>Ft/min climb rate only used in Climb Segment</w:t>
            </w:r>
          </w:p>
        </w:tc>
      </w:tr>
      <w:tr w:rsidR="005C53ED" w:rsidRPr="00DF4F0C" w14:paraId="367A9939" w14:textId="77777777" w:rsidTr="0077193C">
        <w:trPr>
          <w:trHeight w:val="300"/>
          <w:jc w:val="center"/>
        </w:trPr>
        <w:tc>
          <w:tcPr>
            <w:tcW w:w="1286" w:type="dxa"/>
            <w:shd w:val="clear" w:color="auto" w:fill="auto"/>
            <w:noWrap/>
            <w:vAlign w:val="bottom"/>
          </w:tcPr>
          <w:p w14:paraId="4587D4C5" w14:textId="77777777" w:rsidR="005C53ED" w:rsidRPr="00DF4F0C" w:rsidRDefault="005C53ED" w:rsidP="008A11AD">
            <w:pPr>
              <w:spacing w:line="276" w:lineRule="auto"/>
              <w:contextualSpacing w:val="0"/>
              <w:rPr>
                <w:rFonts w:ascii="Calibri" w:eastAsia="Times New Roman" w:hAnsi="Calibri" w:cs="Times New Roman"/>
                <w:color w:val="000000"/>
                <w:sz w:val="22"/>
              </w:rPr>
            </w:pPr>
          </w:p>
        </w:tc>
        <w:tc>
          <w:tcPr>
            <w:tcW w:w="1589" w:type="dxa"/>
            <w:shd w:val="clear" w:color="auto" w:fill="auto"/>
            <w:noWrap/>
            <w:vAlign w:val="bottom"/>
          </w:tcPr>
          <w:p w14:paraId="06FA6DF9" w14:textId="0BA1D57D" w:rsidR="005C53ED" w:rsidRDefault="005C53ED" w:rsidP="008A11AD">
            <w:pPr>
              <w:spacing w:line="276" w:lineRule="auto"/>
              <w:contextualSpacing w:val="0"/>
              <w:rPr>
                <w:rFonts w:ascii="Calibri" w:eastAsia="Times New Roman" w:hAnsi="Calibri" w:cs="Times New Roman"/>
                <w:color w:val="000000"/>
                <w:sz w:val="22"/>
              </w:rPr>
            </w:pPr>
            <w:proofErr w:type="spellStart"/>
            <w:r>
              <w:rPr>
                <w:rFonts w:ascii="Calibri" w:eastAsia="Times New Roman" w:hAnsi="Calibri" w:cs="Times New Roman"/>
                <w:color w:val="000000"/>
                <w:sz w:val="22"/>
              </w:rPr>
              <w:t>IdleSegment</w:t>
            </w:r>
            <w:proofErr w:type="spellEnd"/>
          </w:p>
        </w:tc>
        <w:tc>
          <w:tcPr>
            <w:tcW w:w="1260" w:type="dxa"/>
            <w:shd w:val="clear" w:color="auto" w:fill="auto"/>
            <w:noWrap/>
            <w:vAlign w:val="bottom"/>
          </w:tcPr>
          <w:p w14:paraId="5059AC38" w14:textId="752D8ECF" w:rsidR="005C53ED" w:rsidRDefault="005C53ED" w:rsidP="008A11AD">
            <w:pPr>
              <w:spacing w:line="276" w:lineRule="auto"/>
              <w:contextualSpacing w:val="0"/>
              <w:rPr>
                <w:rFonts w:ascii="Calibri" w:eastAsia="Times New Roman" w:hAnsi="Calibri" w:cs="Times New Roman"/>
                <w:color w:val="000000"/>
                <w:sz w:val="22"/>
              </w:rPr>
            </w:pPr>
            <w:r>
              <w:rPr>
                <w:rFonts w:ascii="Calibri" w:eastAsia="Times New Roman" w:hAnsi="Calibri" w:cs="Times New Roman"/>
                <w:color w:val="000000"/>
                <w:sz w:val="22"/>
              </w:rPr>
              <w:t>Float()</w:t>
            </w:r>
          </w:p>
        </w:tc>
        <w:tc>
          <w:tcPr>
            <w:tcW w:w="5220" w:type="dxa"/>
            <w:shd w:val="clear" w:color="auto" w:fill="auto"/>
            <w:noWrap/>
            <w:vAlign w:val="bottom"/>
          </w:tcPr>
          <w:p w14:paraId="1B30B41E" w14:textId="17C5EC58" w:rsidR="005C53ED" w:rsidRDefault="005C53ED" w:rsidP="00CC02A3">
            <w:pPr>
              <w:spacing w:line="276" w:lineRule="auto"/>
              <w:contextualSpacing w:val="0"/>
              <w:rPr>
                <w:rFonts w:ascii="Calibri" w:eastAsia="Times New Roman" w:hAnsi="Calibri" w:cs="Times New Roman"/>
                <w:color w:val="000000"/>
                <w:sz w:val="22"/>
              </w:rPr>
            </w:pPr>
            <w:r>
              <w:rPr>
                <w:rFonts w:ascii="Calibri" w:eastAsia="Times New Roman" w:hAnsi="Calibri" w:cs="Times New Roman"/>
                <w:color w:val="000000"/>
                <w:sz w:val="22"/>
              </w:rPr>
              <w:t>(min) Minutes of idle power warmup</w:t>
            </w:r>
          </w:p>
        </w:tc>
      </w:tr>
      <w:tr w:rsidR="0077193C" w:rsidRPr="00DF4F0C" w14:paraId="419B8AC7" w14:textId="77777777" w:rsidTr="0077193C">
        <w:trPr>
          <w:trHeight w:val="300"/>
          <w:jc w:val="center"/>
        </w:trPr>
        <w:tc>
          <w:tcPr>
            <w:tcW w:w="1286" w:type="dxa"/>
            <w:shd w:val="clear" w:color="auto" w:fill="auto"/>
            <w:noWrap/>
            <w:vAlign w:val="bottom"/>
          </w:tcPr>
          <w:p w14:paraId="22077580" w14:textId="77777777" w:rsidR="0077193C" w:rsidRPr="00DF4F0C" w:rsidRDefault="0077193C" w:rsidP="008A11AD">
            <w:pPr>
              <w:spacing w:line="276" w:lineRule="auto"/>
              <w:contextualSpacing w:val="0"/>
              <w:rPr>
                <w:rFonts w:ascii="Calibri" w:eastAsia="Times New Roman" w:hAnsi="Calibri" w:cs="Times New Roman"/>
                <w:color w:val="000000"/>
                <w:sz w:val="22"/>
              </w:rPr>
            </w:pPr>
          </w:p>
        </w:tc>
        <w:tc>
          <w:tcPr>
            <w:tcW w:w="1589" w:type="dxa"/>
            <w:shd w:val="clear" w:color="auto" w:fill="auto"/>
            <w:noWrap/>
            <w:vAlign w:val="bottom"/>
          </w:tcPr>
          <w:p w14:paraId="133380A7" w14:textId="33E5E568" w:rsidR="0077193C" w:rsidRDefault="0077193C" w:rsidP="008A11AD">
            <w:pPr>
              <w:spacing w:line="276" w:lineRule="auto"/>
              <w:contextualSpacing w:val="0"/>
              <w:rPr>
                <w:rFonts w:ascii="Calibri" w:eastAsia="Times New Roman" w:hAnsi="Calibri" w:cs="Times New Roman"/>
                <w:color w:val="000000"/>
                <w:sz w:val="22"/>
              </w:rPr>
            </w:pPr>
            <w:r>
              <w:rPr>
                <w:rFonts w:ascii="Calibri" w:eastAsia="Times New Roman" w:hAnsi="Calibri" w:cs="Times New Roman"/>
                <w:color w:val="000000"/>
                <w:sz w:val="22"/>
              </w:rPr>
              <w:t>IGE</w:t>
            </w:r>
          </w:p>
        </w:tc>
        <w:tc>
          <w:tcPr>
            <w:tcW w:w="1260" w:type="dxa"/>
            <w:shd w:val="clear" w:color="auto" w:fill="auto"/>
            <w:noWrap/>
            <w:vAlign w:val="bottom"/>
          </w:tcPr>
          <w:p w14:paraId="39DB2F48" w14:textId="32061AD2" w:rsidR="0077193C" w:rsidRDefault="0077193C" w:rsidP="008A11AD">
            <w:pPr>
              <w:spacing w:line="276" w:lineRule="auto"/>
              <w:contextualSpacing w:val="0"/>
              <w:rPr>
                <w:rFonts w:ascii="Calibri" w:eastAsia="Times New Roman" w:hAnsi="Calibri" w:cs="Times New Roman"/>
                <w:color w:val="000000"/>
                <w:sz w:val="22"/>
              </w:rPr>
            </w:pPr>
            <w:r>
              <w:rPr>
                <w:rFonts w:ascii="Calibri" w:eastAsia="Times New Roman" w:hAnsi="Calibri" w:cs="Times New Roman"/>
                <w:color w:val="000000"/>
                <w:sz w:val="22"/>
              </w:rPr>
              <w:t>Boolean()</w:t>
            </w:r>
          </w:p>
        </w:tc>
        <w:tc>
          <w:tcPr>
            <w:tcW w:w="5220" w:type="dxa"/>
            <w:shd w:val="clear" w:color="auto" w:fill="auto"/>
            <w:noWrap/>
            <w:vAlign w:val="bottom"/>
          </w:tcPr>
          <w:p w14:paraId="28B1A1DE" w14:textId="17883BB0" w:rsidR="0077193C" w:rsidRDefault="0077193C" w:rsidP="00797F41">
            <w:pPr>
              <w:spacing w:line="276" w:lineRule="auto"/>
              <w:contextualSpacing w:val="0"/>
              <w:rPr>
                <w:rFonts w:ascii="Calibri" w:eastAsia="Times New Roman" w:hAnsi="Calibri" w:cs="Times New Roman"/>
                <w:color w:val="000000"/>
                <w:sz w:val="22"/>
              </w:rPr>
            </w:pPr>
            <w:r>
              <w:rPr>
                <w:rFonts w:ascii="Calibri" w:eastAsia="Times New Roman" w:hAnsi="Calibri" w:cs="Times New Roman"/>
                <w:color w:val="000000"/>
                <w:sz w:val="22"/>
              </w:rPr>
              <w:t>(True/ False) In ground effect hover</w:t>
            </w:r>
            <w:r w:rsidR="00797F41">
              <w:rPr>
                <w:rFonts w:ascii="Calibri" w:eastAsia="Times New Roman" w:hAnsi="Calibri" w:cs="Times New Roman"/>
                <w:color w:val="000000"/>
                <w:sz w:val="22"/>
              </w:rPr>
              <w:t xml:space="preserve"> at</w:t>
            </w:r>
            <m:oMath>
              <m:r>
                <w:rPr>
                  <w:rFonts w:ascii="Cambria Math" w:eastAsia="Times New Roman" w:hAnsi="Cambria Math" w:cs="Times New Roman"/>
                  <w:color w:val="000000"/>
                  <w:sz w:val="22"/>
                </w:rPr>
                <m:t xml:space="preserve"> </m:t>
              </m:r>
              <m:f>
                <m:fPr>
                  <m:ctrlPr>
                    <w:rPr>
                      <w:rFonts w:ascii="Cambria Math" w:eastAsia="Times New Roman" w:hAnsi="Cambria Math" w:cs="Times New Roman"/>
                      <w:i/>
                      <w:color w:val="000000"/>
                      <w:sz w:val="22"/>
                    </w:rPr>
                  </m:ctrlPr>
                </m:fPr>
                <m:num>
                  <m:r>
                    <w:rPr>
                      <w:rFonts w:ascii="Cambria Math" w:eastAsia="Times New Roman" w:hAnsi="Cambria Math" w:cs="Times New Roman"/>
                      <w:color w:val="000000"/>
                      <w:sz w:val="22"/>
                    </w:rPr>
                    <m:t>z</m:t>
                  </m:r>
                </m:num>
                <m:den>
                  <m:r>
                    <w:rPr>
                      <w:rFonts w:ascii="Cambria Math" w:eastAsia="Times New Roman" w:hAnsi="Cambria Math" w:cs="Times New Roman"/>
                      <w:color w:val="000000"/>
                      <w:sz w:val="22"/>
                    </w:rPr>
                    <m:t>R</m:t>
                  </m:r>
                </m:den>
              </m:f>
              <m:r>
                <w:rPr>
                  <w:rFonts w:ascii="Cambria Math" w:eastAsia="Times New Roman" w:hAnsi="Cambria Math" w:cs="Times New Roman"/>
                  <w:color w:val="000000"/>
                  <w:sz w:val="22"/>
                </w:rPr>
                <m:t>=.75</m:t>
              </m:r>
            </m:oMath>
            <w:r>
              <w:rPr>
                <w:rFonts w:ascii="Calibri" w:eastAsia="Times New Roman" w:hAnsi="Calibri" w:cs="Times New Roman"/>
                <w:color w:val="000000"/>
                <w:sz w:val="22"/>
              </w:rPr>
              <w:t>. *</w:t>
            </w:r>
          </w:p>
        </w:tc>
      </w:tr>
      <w:tr w:rsidR="005E1B10" w:rsidRPr="00DF4F0C" w14:paraId="7D9CF5C8" w14:textId="77777777" w:rsidTr="0077193C">
        <w:trPr>
          <w:trHeight w:val="300"/>
          <w:jc w:val="center"/>
        </w:trPr>
        <w:tc>
          <w:tcPr>
            <w:tcW w:w="1286" w:type="dxa"/>
            <w:shd w:val="clear" w:color="auto" w:fill="auto"/>
            <w:noWrap/>
            <w:vAlign w:val="bottom"/>
          </w:tcPr>
          <w:p w14:paraId="7D9CF5C3" w14:textId="77777777" w:rsidR="005E1B10" w:rsidRPr="00DF4F0C" w:rsidRDefault="005E1B10" w:rsidP="008A11AD">
            <w:pPr>
              <w:spacing w:line="276" w:lineRule="auto"/>
              <w:contextualSpacing w:val="0"/>
              <w:rPr>
                <w:rFonts w:ascii="Calibri" w:eastAsia="Times New Roman" w:hAnsi="Calibri" w:cs="Times New Roman"/>
                <w:color w:val="000000"/>
                <w:sz w:val="22"/>
              </w:rPr>
            </w:pPr>
          </w:p>
        </w:tc>
        <w:tc>
          <w:tcPr>
            <w:tcW w:w="1589" w:type="dxa"/>
            <w:shd w:val="clear" w:color="auto" w:fill="auto"/>
            <w:noWrap/>
            <w:vAlign w:val="bottom"/>
          </w:tcPr>
          <w:p w14:paraId="7D9CF5C4" w14:textId="77777777" w:rsidR="005E1B10" w:rsidRDefault="005E1B10" w:rsidP="008A11AD">
            <w:pPr>
              <w:spacing w:line="276" w:lineRule="auto"/>
              <w:contextualSpacing w:val="0"/>
              <w:rPr>
                <w:rFonts w:ascii="Calibri" w:eastAsia="Times New Roman" w:hAnsi="Calibri" w:cs="Times New Roman"/>
                <w:color w:val="000000"/>
                <w:sz w:val="22"/>
              </w:rPr>
            </w:pPr>
            <w:r w:rsidRPr="00DF4F0C">
              <w:rPr>
                <w:rFonts w:ascii="Calibri" w:eastAsia="Times New Roman" w:hAnsi="Calibri" w:cs="Times New Roman"/>
                <w:color w:val="000000"/>
                <w:sz w:val="22"/>
              </w:rPr>
              <w:t>Altitude</w:t>
            </w:r>
          </w:p>
        </w:tc>
        <w:tc>
          <w:tcPr>
            <w:tcW w:w="1260" w:type="dxa"/>
            <w:shd w:val="clear" w:color="auto" w:fill="auto"/>
            <w:noWrap/>
            <w:vAlign w:val="bottom"/>
          </w:tcPr>
          <w:p w14:paraId="7D9CF5C5" w14:textId="77777777" w:rsidR="005E1B10" w:rsidRDefault="005E1B10" w:rsidP="008A11AD">
            <w:pPr>
              <w:spacing w:line="276" w:lineRule="auto"/>
              <w:contextualSpacing w:val="0"/>
              <w:rPr>
                <w:rFonts w:ascii="Calibri" w:eastAsia="Times New Roman" w:hAnsi="Calibri" w:cs="Times New Roman"/>
                <w:color w:val="000000"/>
                <w:sz w:val="22"/>
              </w:rPr>
            </w:pPr>
            <w:r w:rsidRPr="00DF4F0C">
              <w:rPr>
                <w:rFonts w:ascii="Calibri" w:eastAsia="Times New Roman" w:hAnsi="Calibri" w:cs="Times New Roman"/>
                <w:color w:val="000000"/>
                <w:sz w:val="22"/>
              </w:rPr>
              <w:t>float()</w:t>
            </w:r>
          </w:p>
        </w:tc>
        <w:tc>
          <w:tcPr>
            <w:tcW w:w="5220" w:type="dxa"/>
            <w:shd w:val="clear" w:color="auto" w:fill="auto"/>
            <w:noWrap/>
            <w:vAlign w:val="bottom"/>
          </w:tcPr>
          <w:p w14:paraId="7D9CF5C6" w14:textId="05D37548" w:rsidR="005E1B10" w:rsidRDefault="00CC02A3" w:rsidP="008A11AD">
            <w:pPr>
              <w:spacing w:line="276" w:lineRule="auto"/>
              <w:contextualSpacing w:val="0"/>
              <w:rPr>
                <w:rFonts w:ascii="Calibri" w:eastAsia="Times New Roman" w:hAnsi="Calibri" w:cs="Times New Roman"/>
                <w:color w:val="000000"/>
                <w:sz w:val="22"/>
              </w:rPr>
            </w:pPr>
            <w:r>
              <w:rPr>
                <w:rFonts w:ascii="Calibri" w:eastAsia="Times New Roman" w:hAnsi="Calibri" w:cs="Times New Roman"/>
                <w:color w:val="000000"/>
                <w:sz w:val="22"/>
              </w:rPr>
              <w:t xml:space="preserve">mission altitude or altitude climbing to, </w:t>
            </w:r>
            <w:proofErr w:type="spellStart"/>
            <w:r>
              <w:rPr>
                <w:rFonts w:ascii="Calibri" w:eastAsia="Times New Roman" w:hAnsi="Calibri" w:cs="Times New Roman"/>
                <w:color w:val="000000"/>
                <w:sz w:val="22"/>
              </w:rPr>
              <w:t>f</w:t>
            </w:r>
            <w:r w:rsidR="005E1B10" w:rsidRPr="00DF4F0C">
              <w:rPr>
                <w:rFonts w:ascii="Calibri" w:eastAsia="Times New Roman" w:hAnsi="Calibri" w:cs="Times New Roman"/>
                <w:color w:val="000000"/>
                <w:sz w:val="22"/>
              </w:rPr>
              <w:t>t</w:t>
            </w:r>
            <w:proofErr w:type="spellEnd"/>
          </w:p>
        </w:tc>
      </w:tr>
      <w:tr w:rsidR="005E1B10" w:rsidRPr="00DF4F0C" w14:paraId="7D9CF5CE" w14:textId="77777777" w:rsidTr="0077193C">
        <w:trPr>
          <w:trHeight w:val="300"/>
          <w:jc w:val="center"/>
        </w:trPr>
        <w:tc>
          <w:tcPr>
            <w:tcW w:w="1286" w:type="dxa"/>
            <w:shd w:val="clear" w:color="auto" w:fill="auto"/>
            <w:noWrap/>
            <w:vAlign w:val="bottom"/>
            <w:hideMark/>
          </w:tcPr>
          <w:p w14:paraId="7D9CF5C9" w14:textId="77777777" w:rsidR="005E1B10" w:rsidRPr="00DF4F0C" w:rsidRDefault="005E1B10" w:rsidP="008A11AD">
            <w:pPr>
              <w:spacing w:line="276" w:lineRule="auto"/>
              <w:contextualSpacing w:val="0"/>
              <w:rPr>
                <w:rFonts w:ascii="Calibri" w:eastAsia="Times New Roman" w:hAnsi="Calibri" w:cs="Times New Roman"/>
                <w:color w:val="000000"/>
                <w:sz w:val="22"/>
              </w:rPr>
            </w:pPr>
          </w:p>
        </w:tc>
        <w:tc>
          <w:tcPr>
            <w:tcW w:w="1589" w:type="dxa"/>
            <w:shd w:val="clear" w:color="auto" w:fill="auto"/>
            <w:noWrap/>
            <w:vAlign w:val="bottom"/>
            <w:hideMark/>
          </w:tcPr>
          <w:p w14:paraId="7D9CF5CA" w14:textId="77777777" w:rsidR="005E1B10" w:rsidRPr="00DF4F0C" w:rsidRDefault="005E1B10" w:rsidP="008A11AD">
            <w:pPr>
              <w:spacing w:line="276" w:lineRule="auto"/>
              <w:contextualSpacing w:val="0"/>
              <w:rPr>
                <w:rFonts w:ascii="Calibri" w:eastAsia="Times New Roman" w:hAnsi="Calibri" w:cs="Times New Roman"/>
                <w:color w:val="000000"/>
                <w:sz w:val="22"/>
              </w:rPr>
            </w:pPr>
            <w:proofErr w:type="spellStart"/>
            <w:r w:rsidRPr="00DF4F0C">
              <w:rPr>
                <w:rFonts w:ascii="Calibri" w:eastAsia="Times New Roman" w:hAnsi="Calibri" w:cs="Times New Roman"/>
                <w:color w:val="000000"/>
                <w:sz w:val="22"/>
              </w:rPr>
              <w:t>DeltaTemp</w:t>
            </w:r>
            <w:proofErr w:type="spellEnd"/>
          </w:p>
        </w:tc>
        <w:tc>
          <w:tcPr>
            <w:tcW w:w="1260" w:type="dxa"/>
            <w:shd w:val="clear" w:color="auto" w:fill="auto"/>
            <w:noWrap/>
            <w:vAlign w:val="bottom"/>
            <w:hideMark/>
          </w:tcPr>
          <w:p w14:paraId="7D9CF5CB" w14:textId="77777777" w:rsidR="005E1B10" w:rsidRPr="00DF4F0C" w:rsidRDefault="005E1B10" w:rsidP="008A11AD">
            <w:pPr>
              <w:spacing w:line="276" w:lineRule="auto"/>
              <w:contextualSpacing w:val="0"/>
              <w:rPr>
                <w:rFonts w:ascii="Calibri" w:eastAsia="Times New Roman" w:hAnsi="Calibri" w:cs="Times New Roman"/>
                <w:color w:val="000000"/>
                <w:sz w:val="22"/>
              </w:rPr>
            </w:pPr>
            <w:r w:rsidRPr="00DF4F0C">
              <w:rPr>
                <w:rFonts w:ascii="Calibri" w:eastAsia="Times New Roman" w:hAnsi="Calibri" w:cs="Times New Roman"/>
                <w:color w:val="000000"/>
                <w:sz w:val="22"/>
              </w:rPr>
              <w:t>float()</w:t>
            </w:r>
          </w:p>
        </w:tc>
        <w:tc>
          <w:tcPr>
            <w:tcW w:w="5220" w:type="dxa"/>
            <w:shd w:val="clear" w:color="auto" w:fill="auto"/>
            <w:noWrap/>
            <w:vAlign w:val="bottom"/>
            <w:hideMark/>
          </w:tcPr>
          <w:p w14:paraId="7D9CF5CC" w14:textId="77777777" w:rsidR="005E1B10" w:rsidRPr="00DF4F0C" w:rsidRDefault="005E1B10" w:rsidP="008A11AD">
            <w:pPr>
              <w:spacing w:line="276" w:lineRule="auto"/>
              <w:contextualSpacing w:val="0"/>
              <w:rPr>
                <w:rFonts w:ascii="Calibri" w:eastAsia="Times New Roman" w:hAnsi="Calibri" w:cs="Times New Roman"/>
                <w:color w:val="000000"/>
                <w:sz w:val="22"/>
              </w:rPr>
            </w:pPr>
            <w:r w:rsidRPr="00DF4F0C">
              <w:rPr>
                <w:rFonts w:ascii="Calibri" w:eastAsia="Times New Roman" w:hAnsi="Calibri" w:cs="Times New Roman"/>
                <w:color w:val="000000"/>
                <w:sz w:val="22"/>
              </w:rPr>
              <w:t>ISA +/-</w:t>
            </w:r>
          </w:p>
        </w:tc>
      </w:tr>
      <w:tr w:rsidR="005E1B10" w:rsidRPr="00DF4F0C" w14:paraId="7D9CF5D4" w14:textId="77777777" w:rsidTr="0077193C">
        <w:trPr>
          <w:trHeight w:val="300"/>
          <w:jc w:val="center"/>
        </w:trPr>
        <w:tc>
          <w:tcPr>
            <w:tcW w:w="1286" w:type="dxa"/>
            <w:shd w:val="clear" w:color="auto" w:fill="auto"/>
            <w:noWrap/>
            <w:vAlign w:val="bottom"/>
            <w:hideMark/>
          </w:tcPr>
          <w:p w14:paraId="7D9CF5CF" w14:textId="77777777" w:rsidR="005E1B10" w:rsidRPr="00DF4F0C" w:rsidRDefault="005E1B10" w:rsidP="008A11AD">
            <w:pPr>
              <w:spacing w:line="276" w:lineRule="auto"/>
              <w:contextualSpacing w:val="0"/>
              <w:rPr>
                <w:rFonts w:ascii="Calibri" w:eastAsia="Times New Roman" w:hAnsi="Calibri" w:cs="Times New Roman"/>
                <w:color w:val="000000"/>
                <w:sz w:val="22"/>
              </w:rPr>
            </w:pPr>
          </w:p>
        </w:tc>
        <w:tc>
          <w:tcPr>
            <w:tcW w:w="1589" w:type="dxa"/>
            <w:shd w:val="clear" w:color="auto" w:fill="auto"/>
            <w:noWrap/>
            <w:vAlign w:val="bottom"/>
            <w:hideMark/>
          </w:tcPr>
          <w:p w14:paraId="7D9CF5D0" w14:textId="77777777" w:rsidR="005E1B10" w:rsidRPr="00DF4F0C" w:rsidRDefault="005E1B10" w:rsidP="008A11AD">
            <w:pPr>
              <w:spacing w:line="276" w:lineRule="auto"/>
              <w:contextualSpacing w:val="0"/>
              <w:rPr>
                <w:rFonts w:ascii="Calibri" w:eastAsia="Times New Roman" w:hAnsi="Calibri" w:cs="Times New Roman"/>
                <w:color w:val="000000"/>
                <w:sz w:val="22"/>
              </w:rPr>
            </w:pPr>
            <w:proofErr w:type="spellStart"/>
            <w:r w:rsidRPr="00DF4F0C">
              <w:rPr>
                <w:rFonts w:ascii="Calibri" w:eastAsia="Times New Roman" w:hAnsi="Calibri" w:cs="Times New Roman"/>
                <w:color w:val="000000"/>
                <w:sz w:val="22"/>
              </w:rPr>
              <w:t>CrewWeight</w:t>
            </w:r>
            <w:proofErr w:type="spellEnd"/>
          </w:p>
        </w:tc>
        <w:tc>
          <w:tcPr>
            <w:tcW w:w="1260" w:type="dxa"/>
            <w:shd w:val="clear" w:color="auto" w:fill="auto"/>
            <w:noWrap/>
            <w:vAlign w:val="bottom"/>
            <w:hideMark/>
          </w:tcPr>
          <w:p w14:paraId="7D9CF5D1" w14:textId="77777777" w:rsidR="005E1B10" w:rsidRPr="00DF4F0C" w:rsidRDefault="005E1B10" w:rsidP="008A11AD">
            <w:pPr>
              <w:spacing w:line="276" w:lineRule="auto"/>
              <w:contextualSpacing w:val="0"/>
              <w:rPr>
                <w:rFonts w:ascii="Calibri" w:eastAsia="Times New Roman" w:hAnsi="Calibri" w:cs="Times New Roman"/>
                <w:color w:val="000000"/>
                <w:sz w:val="22"/>
              </w:rPr>
            </w:pPr>
            <w:r w:rsidRPr="00DF4F0C">
              <w:rPr>
                <w:rFonts w:ascii="Calibri" w:eastAsia="Times New Roman" w:hAnsi="Calibri" w:cs="Times New Roman"/>
                <w:color w:val="000000"/>
                <w:sz w:val="22"/>
              </w:rPr>
              <w:t>float()</w:t>
            </w:r>
          </w:p>
        </w:tc>
        <w:tc>
          <w:tcPr>
            <w:tcW w:w="5220" w:type="dxa"/>
            <w:shd w:val="clear" w:color="auto" w:fill="auto"/>
            <w:noWrap/>
            <w:vAlign w:val="bottom"/>
            <w:hideMark/>
          </w:tcPr>
          <w:p w14:paraId="7D9CF5D2" w14:textId="533A2497" w:rsidR="005E1B10" w:rsidRPr="00DF4F0C" w:rsidRDefault="00CC02A3" w:rsidP="008A11AD">
            <w:pPr>
              <w:spacing w:line="276" w:lineRule="auto"/>
              <w:contextualSpacing w:val="0"/>
              <w:rPr>
                <w:rFonts w:ascii="Calibri" w:eastAsia="Times New Roman" w:hAnsi="Calibri" w:cs="Times New Roman"/>
                <w:color w:val="000000"/>
                <w:sz w:val="22"/>
              </w:rPr>
            </w:pPr>
            <w:r>
              <w:rPr>
                <w:rFonts w:ascii="Calibri" w:eastAsia="Times New Roman" w:hAnsi="Calibri" w:cs="Times New Roman"/>
                <w:color w:val="000000"/>
                <w:sz w:val="22"/>
              </w:rPr>
              <w:t xml:space="preserve">crew weight, </w:t>
            </w:r>
            <w:proofErr w:type="spellStart"/>
            <w:r>
              <w:rPr>
                <w:rFonts w:ascii="Calibri" w:eastAsia="Times New Roman" w:hAnsi="Calibri" w:cs="Times New Roman"/>
                <w:color w:val="000000"/>
                <w:sz w:val="22"/>
              </w:rPr>
              <w:t>lbs</w:t>
            </w:r>
            <w:proofErr w:type="spellEnd"/>
          </w:p>
        </w:tc>
      </w:tr>
      <w:tr w:rsidR="005E1B10" w:rsidRPr="00DF4F0C" w14:paraId="7D9CF5DA" w14:textId="77777777" w:rsidTr="0077193C">
        <w:trPr>
          <w:trHeight w:val="300"/>
          <w:jc w:val="center"/>
        </w:trPr>
        <w:tc>
          <w:tcPr>
            <w:tcW w:w="1286" w:type="dxa"/>
            <w:shd w:val="clear" w:color="auto" w:fill="auto"/>
            <w:noWrap/>
            <w:vAlign w:val="bottom"/>
            <w:hideMark/>
          </w:tcPr>
          <w:p w14:paraId="7D9CF5D5" w14:textId="77777777" w:rsidR="005E1B10" w:rsidRPr="00DF4F0C" w:rsidRDefault="005E1B10" w:rsidP="008A11AD">
            <w:pPr>
              <w:spacing w:line="276" w:lineRule="auto"/>
              <w:contextualSpacing w:val="0"/>
              <w:rPr>
                <w:rFonts w:ascii="Calibri" w:eastAsia="Times New Roman" w:hAnsi="Calibri" w:cs="Times New Roman"/>
                <w:color w:val="000000"/>
                <w:sz w:val="22"/>
              </w:rPr>
            </w:pPr>
          </w:p>
        </w:tc>
        <w:tc>
          <w:tcPr>
            <w:tcW w:w="1589" w:type="dxa"/>
            <w:shd w:val="clear" w:color="auto" w:fill="auto"/>
            <w:noWrap/>
            <w:vAlign w:val="bottom"/>
            <w:hideMark/>
          </w:tcPr>
          <w:p w14:paraId="7D9CF5D6" w14:textId="77777777" w:rsidR="005E1B10" w:rsidRPr="00DF4F0C" w:rsidRDefault="005E1B10" w:rsidP="008A11AD">
            <w:pPr>
              <w:spacing w:line="276" w:lineRule="auto"/>
              <w:contextualSpacing w:val="0"/>
              <w:rPr>
                <w:rFonts w:ascii="Calibri" w:eastAsia="Times New Roman" w:hAnsi="Calibri" w:cs="Times New Roman"/>
                <w:color w:val="000000"/>
                <w:sz w:val="22"/>
              </w:rPr>
            </w:pPr>
            <w:proofErr w:type="spellStart"/>
            <w:r w:rsidRPr="00DF4F0C">
              <w:rPr>
                <w:rFonts w:ascii="Calibri" w:eastAsia="Times New Roman" w:hAnsi="Calibri" w:cs="Times New Roman"/>
                <w:color w:val="000000"/>
                <w:sz w:val="22"/>
              </w:rPr>
              <w:t>PayloadWeight</w:t>
            </w:r>
            <w:proofErr w:type="spellEnd"/>
          </w:p>
        </w:tc>
        <w:tc>
          <w:tcPr>
            <w:tcW w:w="1260" w:type="dxa"/>
            <w:shd w:val="clear" w:color="auto" w:fill="auto"/>
            <w:noWrap/>
            <w:vAlign w:val="bottom"/>
            <w:hideMark/>
          </w:tcPr>
          <w:p w14:paraId="7D9CF5D7" w14:textId="77777777" w:rsidR="005E1B10" w:rsidRPr="00DF4F0C" w:rsidRDefault="005E1B10" w:rsidP="008A11AD">
            <w:pPr>
              <w:spacing w:line="276" w:lineRule="auto"/>
              <w:contextualSpacing w:val="0"/>
              <w:rPr>
                <w:rFonts w:ascii="Calibri" w:eastAsia="Times New Roman" w:hAnsi="Calibri" w:cs="Times New Roman"/>
                <w:color w:val="000000"/>
                <w:sz w:val="22"/>
              </w:rPr>
            </w:pPr>
            <w:r w:rsidRPr="00DF4F0C">
              <w:rPr>
                <w:rFonts w:ascii="Calibri" w:eastAsia="Times New Roman" w:hAnsi="Calibri" w:cs="Times New Roman"/>
                <w:color w:val="000000"/>
                <w:sz w:val="22"/>
              </w:rPr>
              <w:t>float()</w:t>
            </w:r>
          </w:p>
        </w:tc>
        <w:tc>
          <w:tcPr>
            <w:tcW w:w="5220" w:type="dxa"/>
            <w:shd w:val="clear" w:color="auto" w:fill="auto"/>
            <w:noWrap/>
            <w:vAlign w:val="bottom"/>
            <w:hideMark/>
          </w:tcPr>
          <w:p w14:paraId="7D9CF5D8" w14:textId="5B94FD84" w:rsidR="005E1B10" w:rsidRPr="00DF4F0C" w:rsidRDefault="00CC02A3" w:rsidP="00CC02A3">
            <w:pPr>
              <w:spacing w:line="276" w:lineRule="auto"/>
              <w:contextualSpacing w:val="0"/>
              <w:rPr>
                <w:rFonts w:ascii="Calibri" w:eastAsia="Times New Roman" w:hAnsi="Calibri" w:cs="Times New Roman"/>
                <w:color w:val="000000"/>
                <w:sz w:val="22"/>
              </w:rPr>
            </w:pPr>
            <w:r>
              <w:rPr>
                <w:rFonts w:ascii="Calibri" w:eastAsia="Times New Roman" w:hAnsi="Calibri" w:cs="Times New Roman"/>
                <w:color w:val="000000"/>
                <w:sz w:val="22"/>
              </w:rPr>
              <w:t xml:space="preserve">payload weight, </w:t>
            </w:r>
            <w:proofErr w:type="spellStart"/>
            <w:r>
              <w:rPr>
                <w:rFonts w:ascii="Calibri" w:eastAsia="Times New Roman" w:hAnsi="Calibri" w:cs="Times New Roman"/>
                <w:color w:val="000000"/>
                <w:sz w:val="22"/>
              </w:rPr>
              <w:t>lbs</w:t>
            </w:r>
            <w:proofErr w:type="spellEnd"/>
          </w:p>
        </w:tc>
      </w:tr>
      <w:tr w:rsidR="005E1B10" w:rsidRPr="00DF4F0C" w14:paraId="7D9CF5E0" w14:textId="77777777" w:rsidTr="0077193C">
        <w:trPr>
          <w:trHeight w:val="300"/>
          <w:jc w:val="center"/>
        </w:trPr>
        <w:tc>
          <w:tcPr>
            <w:tcW w:w="1286" w:type="dxa"/>
            <w:shd w:val="clear" w:color="auto" w:fill="auto"/>
            <w:noWrap/>
            <w:vAlign w:val="bottom"/>
            <w:hideMark/>
          </w:tcPr>
          <w:p w14:paraId="7D9CF5DB" w14:textId="77777777" w:rsidR="005E1B10" w:rsidRPr="00DF4F0C" w:rsidRDefault="005E1B10" w:rsidP="008A11AD">
            <w:pPr>
              <w:spacing w:line="276" w:lineRule="auto"/>
              <w:contextualSpacing w:val="0"/>
              <w:rPr>
                <w:rFonts w:ascii="Calibri" w:eastAsia="Times New Roman" w:hAnsi="Calibri" w:cs="Times New Roman"/>
                <w:color w:val="000000"/>
                <w:sz w:val="22"/>
              </w:rPr>
            </w:pPr>
          </w:p>
        </w:tc>
        <w:tc>
          <w:tcPr>
            <w:tcW w:w="1589" w:type="dxa"/>
            <w:shd w:val="clear" w:color="auto" w:fill="auto"/>
            <w:noWrap/>
            <w:vAlign w:val="bottom"/>
            <w:hideMark/>
          </w:tcPr>
          <w:p w14:paraId="7D9CF5DC" w14:textId="77777777" w:rsidR="005E1B10" w:rsidRPr="00DF4F0C" w:rsidRDefault="005E1B10" w:rsidP="008A11AD">
            <w:pPr>
              <w:spacing w:line="276" w:lineRule="auto"/>
              <w:contextualSpacing w:val="0"/>
              <w:rPr>
                <w:rFonts w:ascii="Calibri" w:eastAsia="Times New Roman" w:hAnsi="Calibri" w:cs="Times New Roman"/>
                <w:color w:val="000000"/>
                <w:sz w:val="22"/>
              </w:rPr>
            </w:pPr>
            <w:proofErr w:type="spellStart"/>
            <w:r w:rsidRPr="00DF4F0C">
              <w:rPr>
                <w:rFonts w:ascii="Calibri" w:eastAsia="Times New Roman" w:hAnsi="Calibri" w:cs="Times New Roman"/>
                <w:color w:val="000000"/>
                <w:sz w:val="22"/>
              </w:rPr>
              <w:t>MiscWeight</w:t>
            </w:r>
            <w:proofErr w:type="spellEnd"/>
          </w:p>
        </w:tc>
        <w:tc>
          <w:tcPr>
            <w:tcW w:w="1260" w:type="dxa"/>
            <w:shd w:val="clear" w:color="auto" w:fill="auto"/>
            <w:noWrap/>
            <w:vAlign w:val="bottom"/>
            <w:hideMark/>
          </w:tcPr>
          <w:p w14:paraId="7D9CF5DD" w14:textId="77777777" w:rsidR="005E1B10" w:rsidRPr="00DF4F0C" w:rsidRDefault="005E1B10" w:rsidP="008A11AD">
            <w:pPr>
              <w:spacing w:line="276" w:lineRule="auto"/>
              <w:contextualSpacing w:val="0"/>
              <w:rPr>
                <w:rFonts w:ascii="Calibri" w:eastAsia="Times New Roman" w:hAnsi="Calibri" w:cs="Times New Roman"/>
                <w:color w:val="000000"/>
                <w:sz w:val="22"/>
              </w:rPr>
            </w:pPr>
            <w:r w:rsidRPr="00DF4F0C">
              <w:rPr>
                <w:rFonts w:ascii="Calibri" w:eastAsia="Times New Roman" w:hAnsi="Calibri" w:cs="Times New Roman"/>
                <w:color w:val="000000"/>
                <w:sz w:val="22"/>
              </w:rPr>
              <w:t>float()</w:t>
            </w:r>
          </w:p>
        </w:tc>
        <w:tc>
          <w:tcPr>
            <w:tcW w:w="5220" w:type="dxa"/>
            <w:shd w:val="clear" w:color="auto" w:fill="auto"/>
            <w:noWrap/>
            <w:vAlign w:val="bottom"/>
            <w:hideMark/>
          </w:tcPr>
          <w:p w14:paraId="7D9CF5DE" w14:textId="3700AABC" w:rsidR="005E1B10" w:rsidRPr="00DF4F0C" w:rsidRDefault="00CC02A3" w:rsidP="00CC02A3">
            <w:pPr>
              <w:spacing w:line="276" w:lineRule="auto"/>
              <w:contextualSpacing w:val="0"/>
              <w:rPr>
                <w:rFonts w:ascii="Calibri" w:eastAsia="Times New Roman" w:hAnsi="Calibri" w:cs="Times New Roman"/>
                <w:color w:val="000000"/>
                <w:sz w:val="22"/>
              </w:rPr>
            </w:pPr>
            <w:r>
              <w:rPr>
                <w:rFonts w:ascii="Calibri" w:eastAsia="Times New Roman" w:hAnsi="Calibri" w:cs="Times New Roman"/>
                <w:color w:val="000000"/>
                <w:sz w:val="22"/>
              </w:rPr>
              <w:t xml:space="preserve">additional weight, </w:t>
            </w:r>
            <w:proofErr w:type="spellStart"/>
            <w:r>
              <w:rPr>
                <w:rFonts w:ascii="Calibri" w:eastAsia="Times New Roman" w:hAnsi="Calibri" w:cs="Times New Roman"/>
                <w:color w:val="000000"/>
                <w:sz w:val="22"/>
              </w:rPr>
              <w:t>lbs</w:t>
            </w:r>
            <w:proofErr w:type="spellEnd"/>
          </w:p>
        </w:tc>
      </w:tr>
    </w:tbl>
    <w:p w14:paraId="7DCEA277" w14:textId="1D4FAB67" w:rsidR="00CC02A3" w:rsidRPr="0077193C" w:rsidRDefault="0077193C" w:rsidP="0077193C">
      <w:pPr>
        <w:spacing w:line="240" w:lineRule="auto"/>
        <w:rPr>
          <w:sz w:val="16"/>
          <w:szCs w:val="16"/>
        </w:rPr>
      </w:pPr>
      <w:r w:rsidRPr="0077193C">
        <w:rPr>
          <w:sz w:val="16"/>
          <w:szCs w:val="16"/>
        </w:rPr>
        <w:t xml:space="preserve">* </w:t>
      </w:r>
      <w:r w:rsidRPr="0077193C">
        <w:rPr>
          <w:rFonts w:ascii="Calibri" w:eastAsia="Times New Roman" w:hAnsi="Calibri" w:cs="Times New Roman"/>
          <w:color w:val="000000"/>
          <w:sz w:val="16"/>
          <w:szCs w:val="16"/>
        </w:rPr>
        <w:t xml:space="preserve">Do not set to true in forward flight as </w:t>
      </w:r>
      <w:r>
        <w:rPr>
          <w:rFonts w:ascii="Calibri" w:eastAsia="Times New Roman" w:hAnsi="Calibri" w:cs="Times New Roman"/>
          <w:color w:val="000000"/>
          <w:sz w:val="16"/>
          <w:szCs w:val="16"/>
        </w:rPr>
        <w:t xml:space="preserve">it </w:t>
      </w:r>
      <w:r w:rsidRPr="0077193C">
        <w:rPr>
          <w:rFonts w:ascii="Calibri" w:eastAsia="Times New Roman" w:hAnsi="Calibri" w:cs="Times New Roman"/>
          <w:color w:val="000000"/>
          <w:sz w:val="16"/>
          <w:szCs w:val="16"/>
        </w:rPr>
        <w:t>will give erroneous result. There is an effect for flying close to the ground but the models are much more complex and not well understood and most importantly not included in the code.</w:t>
      </w:r>
      <w:r>
        <w:rPr>
          <w:rFonts w:ascii="Calibri" w:eastAsia="Times New Roman" w:hAnsi="Calibri" w:cs="Times New Roman"/>
          <w:color w:val="000000"/>
          <w:sz w:val="16"/>
          <w:szCs w:val="16"/>
        </w:rPr>
        <w:t xml:space="preserve"> However, do to how the code is written a value will be output. In order to prevent the code from stopping, no error is thrown in this case.</w:t>
      </w:r>
    </w:p>
    <w:p w14:paraId="7D9CF5E1" w14:textId="77777777" w:rsidR="00AE2F27" w:rsidRDefault="00AE2F27" w:rsidP="008A11AD">
      <w:pPr>
        <w:pStyle w:val="Heading2"/>
        <w:spacing w:line="276" w:lineRule="auto"/>
      </w:pPr>
      <w:bookmarkStart w:id="15" w:name="_Toc406156595"/>
      <w:r>
        <w:t>C81 File</w:t>
      </w:r>
      <w:bookmarkEnd w:id="15"/>
    </w:p>
    <w:p w14:paraId="7D9CF5E2" w14:textId="16D61B9E" w:rsidR="00AE2F27" w:rsidRDefault="00AE2F27" w:rsidP="008A11AD">
      <w:pPr>
        <w:spacing w:line="276" w:lineRule="auto"/>
        <w:rPr>
          <w:rFonts w:eastAsiaTheme="minorEastAsia"/>
        </w:rPr>
      </w:pPr>
      <w:r>
        <w:tab/>
        <w:t xml:space="preserve">The C81 file format consists of 4 columns in a file with the designation </w:t>
      </w:r>
      <w:r w:rsidRPr="00AE2F27">
        <w:rPr>
          <w:i/>
        </w:rPr>
        <w:t>“</w:t>
      </w:r>
      <w:r w:rsidRPr="00CC02A3">
        <w:rPr>
          <w:i/>
          <w:color w:val="1D99A0" w:themeColor="accent3" w:themeShade="BF"/>
        </w:rPr>
        <w:t>&lt;name&gt;.c81</w:t>
      </w:r>
      <w:r w:rsidRPr="00AE2F27">
        <w:rPr>
          <w:i/>
        </w:rPr>
        <w:t>”</w:t>
      </w:r>
      <w:r>
        <w:t xml:space="preserve">. The </w:t>
      </w:r>
      <w:r w:rsidR="00CC02A3">
        <w:t xml:space="preserve">first </w:t>
      </w:r>
      <w:r>
        <w:t xml:space="preserve">column contains the angle of attack for </w:t>
      </w:r>
      <w:r w:rsidR="00CC02A3">
        <w:rPr>
          <w:rFonts w:ascii="Palatino Linotype" w:hAnsi="Palatino Linotype"/>
        </w:rPr>
        <w:t>α</w:t>
      </w:r>
      <w:r>
        <w:t xml:space="preserve"> from -180</w:t>
      </w:r>
      <m:oMath>
        <m:r>
          <w:rPr>
            <w:rFonts w:ascii="Cambria Math" w:hAnsi="Cambria Math"/>
          </w:rPr>
          <m:t>°</m:t>
        </m:r>
      </m:oMath>
      <w:r>
        <w:rPr>
          <w:rFonts w:eastAsiaTheme="minorEastAsia"/>
        </w:rPr>
        <w:t xml:space="preserve"> to 180</w:t>
      </w:r>
      <m:oMath>
        <m:r>
          <w:rPr>
            <w:rFonts w:ascii="Cambria Math" w:eastAsiaTheme="minorEastAsia" w:hAnsi="Cambria Math"/>
          </w:rPr>
          <m:t>°</m:t>
        </m:r>
      </m:oMath>
      <w:r w:rsidR="00CC02A3">
        <w:rPr>
          <w:rFonts w:eastAsiaTheme="minorEastAsia"/>
        </w:rPr>
        <w:t>, t</w:t>
      </w:r>
      <w:r>
        <w:rPr>
          <w:rFonts w:eastAsiaTheme="minorEastAsia"/>
        </w:rPr>
        <w:t xml:space="preserve">he second column </w:t>
      </w:r>
      <w:r w:rsidR="00CC02A3">
        <w:rPr>
          <w:rFonts w:eastAsiaTheme="minorEastAsia"/>
        </w:rPr>
        <w:t>contains the coefficient of lift, t</w:t>
      </w:r>
      <w:r>
        <w:rPr>
          <w:rFonts w:eastAsiaTheme="minorEastAsia"/>
        </w:rPr>
        <w:t>he third co</w:t>
      </w:r>
      <w:r w:rsidR="00CC02A3">
        <w:rPr>
          <w:rFonts w:eastAsiaTheme="minorEastAsia"/>
        </w:rPr>
        <w:t>lumn is the coefficient of drag, and the</w:t>
      </w:r>
      <w:r>
        <w:rPr>
          <w:rFonts w:eastAsiaTheme="minorEastAsia"/>
        </w:rPr>
        <w:t xml:space="preserve"> </w:t>
      </w:r>
      <w:r w:rsidR="00CC02A3">
        <w:rPr>
          <w:rFonts w:eastAsiaTheme="minorEastAsia"/>
        </w:rPr>
        <w:t xml:space="preserve">last </w:t>
      </w:r>
      <w:r>
        <w:rPr>
          <w:rFonts w:eastAsiaTheme="minorEastAsia"/>
        </w:rPr>
        <w:t>column is the moment coefficient.</w:t>
      </w:r>
    </w:p>
    <w:p w14:paraId="4EBABCFB" w14:textId="77777777" w:rsidR="00734534" w:rsidRDefault="00734534" w:rsidP="008A11AD">
      <w:pPr>
        <w:pStyle w:val="Heading2"/>
        <w:spacing w:line="276" w:lineRule="auto"/>
      </w:pPr>
    </w:p>
    <w:p w14:paraId="7D9CF5E3" w14:textId="77777777" w:rsidR="00676C49" w:rsidRDefault="00676C49" w:rsidP="008A11AD">
      <w:pPr>
        <w:pStyle w:val="Heading2"/>
        <w:spacing w:line="276" w:lineRule="auto"/>
      </w:pPr>
      <w:bookmarkStart w:id="16" w:name="_Toc406156596"/>
      <w:r>
        <w:t>ISA Standard Atmosphere</w:t>
      </w:r>
      <w:bookmarkEnd w:id="16"/>
    </w:p>
    <w:p w14:paraId="7D9CF5E4" w14:textId="31D00B9D" w:rsidR="006667C1" w:rsidRDefault="00676C49" w:rsidP="008A11AD">
      <w:pPr>
        <w:spacing w:line="276" w:lineRule="auto"/>
      </w:pPr>
      <w:r>
        <w:tab/>
        <w:t xml:space="preserve">The ISA Standard atmosphere is provided as </w:t>
      </w:r>
      <w:r w:rsidR="00CC02A3">
        <w:t>text file and is titled “</w:t>
      </w:r>
      <w:r w:rsidRPr="00CC02A3">
        <w:rPr>
          <w:color w:val="1D99A0" w:themeColor="accent3" w:themeShade="BF"/>
        </w:rPr>
        <w:t>ISA_Standard_Atmosphere.txt</w:t>
      </w:r>
      <w:r w:rsidR="00CC02A3">
        <w:t>”; t</w:t>
      </w:r>
      <w:r>
        <w:t xml:space="preserve">his title is hardcoded into the software so if a different table is desired, </w:t>
      </w:r>
      <w:r w:rsidR="00CC02A3">
        <w:t xml:space="preserve">the </w:t>
      </w:r>
      <w:r>
        <w:t xml:space="preserve">title </w:t>
      </w:r>
      <w:r w:rsidR="00CC02A3">
        <w:t>of the file needs to be replaced with this, ensuring that the format body is identical</w:t>
      </w:r>
      <w:r>
        <w:t xml:space="preserve">. The first two lines </w:t>
      </w:r>
      <w:r w:rsidR="00C0523A">
        <w:t>are column headers and the data begins</w:t>
      </w:r>
      <w:r>
        <w:t xml:space="preserve"> on the third line. If a different format is desired</w:t>
      </w:r>
      <w:r w:rsidR="00C0523A">
        <w:t>, the source code would have to be modified.</w:t>
      </w:r>
    </w:p>
    <w:p w14:paraId="2DED6210" w14:textId="1D1B81CC" w:rsidR="00734534" w:rsidRDefault="00734534" w:rsidP="00875778">
      <w:pPr>
        <w:pStyle w:val="Heading2"/>
      </w:pPr>
    </w:p>
    <w:p w14:paraId="434F27E8" w14:textId="77777777" w:rsidR="00734534" w:rsidRDefault="00734534" w:rsidP="00734534">
      <w:pPr>
        <w:rPr>
          <w:rFonts w:asciiTheme="majorHAnsi" w:eastAsiaTheme="majorEastAsia" w:hAnsiTheme="majorHAnsi" w:cstheme="majorBidi"/>
          <w:color w:val="1481AB" w:themeColor="accent1" w:themeShade="BF"/>
          <w:sz w:val="26"/>
          <w:szCs w:val="26"/>
        </w:rPr>
      </w:pPr>
      <w:r>
        <w:br w:type="page"/>
      </w:r>
    </w:p>
    <w:p w14:paraId="4A9CDC2B" w14:textId="1BBC91DF" w:rsidR="00875778" w:rsidRDefault="00875778" w:rsidP="006E135B">
      <w:pPr>
        <w:pStyle w:val="Heading2"/>
        <w:numPr>
          <w:ilvl w:val="0"/>
          <w:numId w:val="5"/>
        </w:numPr>
      </w:pPr>
      <w:bookmarkStart w:id="17" w:name="_Toc406156597"/>
      <w:r>
        <w:lastRenderedPageBreak/>
        <w:t xml:space="preserve">Important </w:t>
      </w:r>
      <w:r w:rsidR="006E135B">
        <w:t xml:space="preserve">Debug/Troubleshoot </w:t>
      </w:r>
      <w:r>
        <w:t>Information</w:t>
      </w:r>
      <w:r w:rsidR="006E135B">
        <w:t xml:space="preserve"> -</w:t>
      </w:r>
      <w:bookmarkEnd w:id="17"/>
    </w:p>
    <w:p w14:paraId="2F9F93F6" w14:textId="77777777" w:rsidR="00734534" w:rsidRDefault="00875778" w:rsidP="00875778">
      <w:r>
        <w:tab/>
        <w:t xml:space="preserve">The code is setup to output specific </w:t>
      </w:r>
      <w:r w:rsidR="006E135B">
        <w:t>error codes</w:t>
      </w:r>
      <w:r>
        <w:t xml:space="preserve"> if the BEMT</w:t>
      </w:r>
      <w:r w:rsidR="006F2ED0">
        <w:t xml:space="preserve"> code</w:t>
      </w:r>
      <w:r>
        <w:t xml:space="preserve"> is unable to trim</w:t>
      </w:r>
      <w:r w:rsidR="006E135B">
        <w:t xml:space="preserve"> the rotor</w:t>
      </w:r>
      <w:r>
        <w:t xml:space="preserve">. </w:t>
      </w:r>
      <w:r w:rsidR="006E135B">
        <w:t xml:space="preserve">These error codes are found in the list of ‘power required’ outputs as the last value, which are found in vehicle outputs </w:t>
      </w:r>
      <w:r w:rsidR="006E135B" w:rsidRPr="00AE2F27">
        <w:rPr>
          <w:i/>
        </w:rPr>
        <w:t>“</w:t>
      </w:r>
      <w:proofErr w:type="spellStart"/>
      <w:r w:rsidR="006E135B">
        <w:rPr>
          <w:i/>
          <w:color w:val="1D99A0" w:themeColor="accent3" w:themeShade="BF"/>
        </w:rPr>
        <w:t>xxx_VehOutput.cfg</w:t>
      </w:r>
      <w:proofErr w:type="spellEnd"/>
      <w:r w:rsidR="006E135B" w:rsidRPr="00AE2F27">
        <w:rPr>
          <w:i/>
        </w:rPr>
        <w:t>”</w:t>
      </w:r>
      <w:r w:rsidR="006E135B">
        <w:rPr>
          <w:i/>
        </w:rPr>
        <w:t xml:space="preserve"> file</w:t>
      </w:r>
      <w:r w:rsidR="006E135B">
        <w:t xml:space="preserve">. </w:t>
      </w:r>
    </w:p>
    <w:p w14:paraId="207E68DE" w14:textId="61D7A7D3" w:rsidR="00875778" w:rsidRDefault="00875778" w:rsidP="00875778">
      <w:r>
        <w:t>The values and the</w:t>
      </w:r>
      <w:r w:rsidR="00C0523A">
        <w:t>i</w:t>
      </w:r>
      <w:r>
        <w:t xml:space="preserve">r </w:t>
      </w:r>
      <w:r w:rsidR="00C0523A">
        <w:t xml:space="preserve">associated </w:t>
      </w:r>
      <w:r>
        <w:t xml:space="preserve">meanings are </w:t>
      </w:r>
      <w:r w:rsidR="00734534">
        <w:t>as follows:</w:t>
      </w:r>
      <w:r>
        <w:t xml:space="preserve"> </w:t>
      </w:r>
    </w:p>
    <w:tbl>
      <w:tblPr>
        <w:tblStyle w:val="TableGrid"/>
        <w:tblW w:w="0" w:type="auto"/>
        <w:jc w:val="center"/>
        <w:tblLook w:val="04A0" w:firstRow="1" w:lastRow="0" w:firstColumn="1" w:lastColumn="0" w:noHBand="0" w:noVBand="1"/>
      </w:tblPr>
      <w:tblGrid>
        <w:gridCol w:w="895"/>
        <w:gridCol w:w="6660"/>
      </w:tblGrid>
      <w:tr w:rsidR="00875778" w14:paraId="1233A448" w14:textId="77777777" w:rsidTr="006E135B">
        <w:trPr>
          <w:jc w:val="center"/>
        </w:trPr>
        <w:tc>
          <w:tcPr>
            <w:tcW w:w="895" w:type="dxa"/>
          </w:tcPr>
          <w:p w14:paraId="21164247" w14:textId="7BF019DD" w:rsidR="00875778" w:rsidRDefault="00875778" w:rsidP="00CC02A3">
            <w:pPr>
              <w:pStyle w:val="ListParagraph"/>
              <w:numPr>
                <w:ilvl w:val="0"/>
                <w:numId w:val="4"/>
              </w:numPr>
              <w:spacing w:line="240" w:lineRule="auto"/>
              <w:jc w:val="center"/>
            </w:pPr>
          </w:p>
        </w:tc>
        <w:tc>
          <w:tcPr>
            <w:tcW w:w="6660" w:type="dxa"/>
          </w:tcPr>
          <w:p w14:paraId="6DF95B62" w14:textId="0421106C" w:rsidR="00875778" w:rsidRDefault="00875778" w:rsidP="006E135B">
            <w:pPr>
              <w:spacing w:line="240" w:lineRule="auto"/>
              <w:jc w:val="left"/>
            </w:pPr>
            <w:r>
              <w:t>The rotor failed to produce enough lift</w:t>
            </w:r>
            <w:r w:rsidR="006E135B">
              <w:t>, aerodynamic limit reached</w:t>
            </w:r>
          </w:p>
        </w:tc>
      </w:tr>
      <w:tr w:rsidR="00875778" w14:paraId="68CA67BC" w14:textId="77777777" w:rsidTr="006E135B">
        <w:trPr>
          <w:jc w:val="center"/>
        </w:trPr>
        <w:tc>
          <w:tcPr>
            <w:tcW w:w="895" w:type="dxa"/>
          </w:tcPr>
          <w:p w14:paraId="6232245D" w14:textId="451D3908" w:rsidR="00875778" w:rsidRDefault="00875778" w:rsidP="00CC02A3">
            <w:pPr>
              <w:pStyle w:val="ListParagraph"/>
              <w:numPr>
                <w:ilvl w:val="0"/>
                <w:numId w:val="4"/>
              </w:numPr>
              <w:spacing w:line="240" w:lineRule="auto"/>
              <w:jc w:val="center"/>
            </w:pPr>
          </w:p>
        </w:tc>
        <w:tc>
          <w:tcPr>
            <w:tcW w:w="6660" w:type="dxa"/>
          </w:tcPr>
          <w:p w14:paraId="38A9E531" w14:textId="2B514328" w:rsidR="00875778" w:rsidRDefault="00875778" w:rsidP="006E135B">
            <w:pPr>
              <w:spacing w:line="240" w:lineRule="auto"/>
              <w:jc w:val="left"/>
            </w:pPr>
            <w:r>
              <w:t>The power failed to converge</w:t>
            </w:r>
          </w:p>
        </w:tc>
      </w:tr>
      <w:tr w:rsidR="00875778" w14:paraId="5CA29697" w14:textId="77777777" w:rsidTr="006E135B">
        <w:trPr>
          <w:jc w:val="center"/>
        </w:trPr>
        <w:tc>
          <w:tcPr>
            <w:tcW w:w="895" w:type="dxa"/>
          </w:tcPr>
          <w:p w14:paraId="37FA7675" w14:textId="0D21CA97" w:rsidR="00875778" w:rsidRDefault="00875778" w:rsidP="00CC02A3">
            <w:pPr>
              <w:pStyle w:val="ListParagraph"/>
              <w:numPr>
                <w:ilvl w:val="0"/>
                <w:numId w:val="4"/>
              </w:numPr>
              <w:spacing w:line="240" w:lineRule="auto"/>
              <w:jc w:val="center"/>
            </w:pPr>
          </w:p>
        </w:tc>
        <w:tc>
          <w:tcPr>
            <w:tcW w:w="6660" w:type="dxa"/>
          </w:tcPr>
          <w:p w14:paraId="1E9F3435" w14:textId="1E3C29B5" w:rsidR="00875778" w:rsidRDefault="00734534" w:rsidP="00734534">
            <w:pPr>
              <w:spacing w:line="240" w:lineRule="auto"/>
              <w:jc w:val="left"/>
            </w:pPr>
            <w:r>
              <w:t>A very high</w:t>
            </w:r>
            <w:r w:rsidR="00875778">
              <w:t xml:space="preserve"> collective </w:t>
            </w:r>
            <w:r>
              <w:t xml:space="preserve">pitch </w:t>
            </w:r>
            <w:r w:rsidR="00875778">
              <w:t>is required to trim</w:t>
            </w:r>
          </w:p>
        </w:tc>
      </w:tr>
      <w:tr w:rsidR="00875778" w14:paraId="7872F4C3" w14:textId="77777777" w:rsidTr="006E135B">
        <w:trPr>
          <w:jc w:val="center"/>
        </w:trPr>
        <w:tc>
          <w:tcPr>
            <w:tcW w:w="895" w:type="dxa"/>
          </w:tcPr>
          <w:p w14:paraId="647807AE" w14:textId="6465BECC" w:rsidR="00875778" w:rsidRDefault="00875778" w:rsidP="00CC02A3">
            <w:pPr>
              <w:pStyle w:val="ListParagraph"/>
              <w:numPr>
                <w:ilvl w:val="0"/>
                <w:numId w:val="4"/>
              </w:numPr>
              <w:spacing w:line="240" w:lineRule="auto"/>
              <w:jc w:val="center"/>
            </w:pPr>
          </w:p>
        </w:tc>
        <w:tc>
          <w:tcPr>
            <w:tcW w:w="6660" w:type="dxa"/>
          </w:tcPr>
          <w:p w14:paraId="6BCB7C78" w14:textId="78D9B26A" w:rsidR="00875778" w:rsidRDefault="00875778" w:rsidP="00734534">
            <w:pPr>
              <w:spacing w:line="240" w:lineRule="auto"/>
              <w:jc w:val="left"/>
            </w:pPr>
            <w:r>
              <w:t xml:space="preserve">The power </w:t>
            </w:r>
            <w:r w:rsidR="00734534">
              <w:t>required has exceed limits</w:t>
            </w:r>
            <w:r>
              <w:t xml:space="preserve"> (greater than 40000 </w:t>
            </w:r>
            <w:proofErr w:type="spellStart"/>
            <w:r>
              <w:t>hp</w:t>
            </w:r>
            <w:proofErr w:type="spellEnd"/>
            <w:r>
              <w:t>)</w:t>
            </w:r>
          </w:p>
        </w:tc>
      </w:tr>
      <w:tr w:rsidR="00875778" w14:paraId="343978EB" w14:textId="77777777" w:rsidTr="006E135B">
        <w:trPr>
          <w:jc w:val="center"/>
        </w:trPr>
        <w:tc>
          <w:tcPr>
            <w:tcW w:w="895" w:type="dxa"/>
          </w:tcPr>
          <w:p w14:paraId="6D24CFB4" w14:textId="2E557DF0" w:rsidR="00875778" w:rsidRDefault="00875778" w:rsidP="00CC02A3">
            <w:pPr>
              <w:pStyle w:val="ListParagraph"/>
              <w:numPr>
                <w:ilvl w:val="0"/>
                <w:numId w:val="4"/>
              </w:numPr>
              <w:spacing w:line="240" w:lineRule="auto"/>
              <w:jc w:val="center"/>
            </w:pPr>
          </w:p>
        </w:tc>
        <w:tc>
          <w:tcPr>
            <w:tcW w:w="6660" w:type="dxa"/>
          </w:tcPr>
          <w:p w14:paraId="384117C3" w14:textId="38B8F52E" w:rsidR="00875778" w:rsidRDefault="00875778" w:rsidP="006E135B">
            <w:pPr>
              <w:spacing w:line="240" w:lineRule="auto"/>
              <w:jc w:val="left"/>
            </w:pPr>
            <w:r>
              <w:t>The trim routine was unable to balance the rotor longitudinally</w:t>
            </w:r>
          </w:p>
        </w:tc>
      </w:tr>
      <w:tr w:rsidR="00875778" w14:paraId="361D4E6A" w14:textId="77777777" w:rsidTr="006E135B">
        <w:trPr>
          <w:jc w:val="center"/>
        </w:trPr>
        <w:tc>
          <w:tcPr>
            <w:tcW w:w="895" w:type="dxa"/>
          </w:tcPr>
          <w:p w14:paraId="1BE0AA7D" w14:textId="20CD3442" w:rsidR="00875778" w:rsidRDefault="00875778" w:rsidP="00CC02A3">
            <w:pPr>
              <w:pStyle w:val="ListParagraph"/>
              <w:numPr>
                <w:ilvl w:val="0"/>
                <w:numId w:val="4"/>
              </w:numPr>
              <w:spacing w:line="240" w:lineRule="auto"/>
              <w:jc w:val="center"/>
            </w:pPr>
          </w:p>
        </w:tc>
        <w:tc>
          <w:tcPr>
            <w:tcW w:w="6660" w:type="dxa"/>
          </w:tcPr>
          <w:p w14:paraId="14F92C18" w14:textId="6FFEB3F3" w:rsidR="00875778" w:rsidRDefault="00875778" w:rsidP="006E135B">
            <w:pPr>
              <w:spacing w:line="240" w:lineRule="auto"/>
              <w:jc w:val="left"/>
            </w:pPr>
            <w:r>
              <w:t>The trim routine was unable to balance the rotor laterally</w:t>
            </w:r>
          </w:p>
        </w:tc>
      </w:tr>
      <w:tr w:rsidR="00875778" w14:paraId="301AB568" w14:textId="77777777" w:rsidTr="006E135B">
        <w:trPr>
          <w:jc w:val="center"/>
        </w:trPr>
        <w:tc>
          <w:tcPr>
            <w:tcW w:w="895" w:type="dxa"/>
          </w:tcPr>
          <w:p w14:paraId="1D560D1B" w14:textId="7B5A9A2B" w:rsidR="00875778" w:rsidRDefault="00875778" w:rsidP="00CC02A3">
            <w:pPr>
              <w:pStyle w:val="ListParagraph"/>
              <w:numPr>
                <w:ilvl w:val="0"/>
                <w:numId w:val="4"/>
              </w:numPr>
              <w:spacing w:line="240" w:lineRule="auto"/>
              <w:jc w:val="center"/>
            </w:pPr>
          </w:p>
        </w:tc>
        <w:tc>
          <w:tcPr>
            <w:tcW w:w="6660" w:type="dxa"/>
          </w:tcPr>
          <w:p w14:paraId="09417B0F" w14:textId="194A6F4F" w:rsidR="00875778" w:rsidRDefault="00875778" w:rsidP="006E135B">
            <w:pPr>
              <w:spacing w:line="240" w:lineRule="auto"/>
              <w:jc w:val="left"/>
            </w:pPr>
            <w:r>
              <w:t>Some other unknown issue</w:t>
            </w:r>
          </w:p>
        </w:tc>
      </w:tr>
    </w:tbl>
    <w:p w14:paraId="3F42D3DC" w14:textId="77777777" w:rsidR="00734534" w:rsidRDefault="00734534" w:rsidP="00382DB2">
      <w:pPr>
        <w:pStyle w:val="Heading1"/>
      </w:pPr>
    </w:p>
    <w:p w14:paraId="01C95DDE" w14:textId="42139A7C" w:rsidR="0026152E" w:rsidRDefault="0026152E" w:rsidP="0026152E">
      <w:pPr>
        <w:spacing w:line="276" w:lineRule="auto"/>
        <w:ind w:firstLine="360"/>
        <w:jc w:val="left"/>
      </w:pPr>
      <w:r>
        <w:t>While conduction performance evaluations and flying the mission, the vehicle is not scaled, and hence if it is unable to perform this mission, the output file will display one of a few different options.</w:t>
      </w:r>
    </w:p>
    <w:p w14:paraId="2522CACB" w14:textId="77777777" w:rsidR="0026152E" w:rsidRPr="0089607F" w:rsidRDefault="0026152E" w:rsidP="0026152E">
      <w:pPr>
        <w:pStyle w:val="ListParagraph"/>
        <w:numPr>
          <w:ilvl w:val="0"/>
          <w:numId w:val="6"/>
        </w:numPr>
        <w:spacing w:line="276" w:lineRule="auto"/>
        <w:jc w:val="left"/>
      </w:pPr>
      <w:r>
        <w:t xml:space="preserve">If the required power is higher than the available power in any mission segment, the code will continue to execute. However, there will be a warning message in the Mission output for that segment that says: </w:t>
      </w:r>
      <w:r w:rsidRPr="0089607F">
        <w:rPr>
          <w:i/>
        </w:rPr>
        <w:t>‘Warning: More Power Required than available’</w:t>
      </w:r>
    </w:p>
    <w:p w14:paraId="42CA899E" w14:textId="77777777" w:rsidR="0026152E" w:rsidRDefault="0026152E" w:rsidP="0026152E">
      <w:pPr>
        <w:pStyle w:val="ListParagraph"/>
        <w:numPr>
          <w:ilvl w:val="0"/>
          <w:numId w:val="6"/>
        </w:numPr>
        <w:spacing w:line="276" w:lineRule="auto"/>
        <w:jc w:val="left"/>
      </w:pPr>
      <w:r>
        <w:t>If the code is unable to trim the aircraft at any speed an output value is produced as described in the previous section labeled “Important Debug/ Troubleshoot Information”.</w:t>
      </w:r>
    </w:p>
    <w:p w14:paraId="6F0E41E5" w14:textId="77777777" w:rsidR="0026152E" w:rsidRDefault="0026152E" w:rsidP="0026152E">
      <w:pPr>
        <w:pStyle w:val="ListParagraph"/>
        <w:numPr>
          <w:ilvl w:val="0"/>
          <w:numId w:val="6"/>
        </w:numPr>
        <w:spacing w:line="276" w:lineRule="auto"/>
        <w:jc w:val="left"/>
      </w:pPr>
      <w:r>
        <w:t>At the top of the mission output file there is a value called “Mission Fuel Left.” This value represents the difference between the amount of fuel at takeoff and fuel used. If the value is negative then the output is indicating that more fuel is required than is available.</w:t>
      </w:r>
    </w:p>
    <w:p w14:paraId="1102E3AF" w14:textId="77777777" w:rsidR="0026152E" w:rsidRDefault="0026152E" w:rsidP="0026152E">
      <w:pPr>
        <w:pStyle w:val="ListParagraph"/>
        <w:numPr>
          <w:ilvl w:val="0"/>
          <w:numId w:val="6"/>
        </w:numPr>
        <w:spacing w:line="276" w:lineRule="auto"/>
        <w:jc w:val="left"/>
      </w:pPr>
      <w:r>
        <w:t>The event of a trim failure also produces a description in the vehicle output file.</w:t>
      </w:r>
    </w:p>
    <w:p w14:paraId="5D770205" w14:textId="77777777" w:rsidR="00960397" w:rsidRDefault="00960397" w:rsidP="007C259D">
      <w:pPr>
        <w:spacing w:line="276" w:lineRule="auto"/>
        <w:ind w:firstLine="360"/>
        <w:jc w:val="left"/>
      </w:pPr>
    </w:p>
    <w:p w14:paraId="54097D69" w14:textId="224D1332" w:rsidR="007C259D" w:rsidRDefault="007C259D" w:rsidP="007C259D">
      <w:pPr>
        <w:spacing w:line="276" w:lineRule="auto"/>
        <w:ind w:firstLine="360"/>
        <w:jc w:val="left"/>
      </w:pPr>
      <w:r>
        <w:t>During the Ratio of Fuel method there are times when no feasible solution is found. When this occurs a message will be output in the vehicle output file. Under the section “Sizing Results” the message after “Stop Reason” will explain whether or not the code found a solution.</w:t>
      </w:r>
    </w:p>
    <w:p w14:paraId="368A6F57" w14:textId="77777777" w:rsidR="007C259D" w:rsidRDefault="007C259D" w:rsidP="007C259D">
      <w:pPr>
        <w:spacing w:line="276" w:lineRule="auto"/>
        <w:ind w:left="360"/>
        <w:jc w:val="left"/>
        <w:sectPr w:rsidR="007C259D">
          <w:footerReference w:type="default" r:id="rId23"/>
          <w:pgSz w:w="12240" w:h="15840"/>
          <w:pgMar w:top="1440" w:right="1440" w:bottom="1440" w:left="1440" w:header="720" w:footer="720" w:gutter="0"/>
          <w:cols w:space="720"/>
          <w:docGrid w:linePitch="360"/>
        </w:sectPr>
      </w:pPr>
    </w:p>
    <w:p w14:paraId="7D9CF5E5" w14:textId="01C66549" w:rsidR="00EF1DE6" w:rsidRDefault="00EF1DE6" w:rsidP="00382DB2">
      <w:pPr>
        <w:pStyle w:val="Heading1"/>
      </w:pPr>
      <w:bookmarkStart w:id="18" w:name="_Toc406156598"/>
      <w:r>
        <w:lastRenderedPageBreak/>
        <w:t>4</w:t>
      </w:r>
      <w:r w:rsidRPr="00AE2F27">
        <w:t>: Example Input Files</w:t>
      </w:r>
      <w:bookmarkEnd w:id="18"/>
    </w:p>
    <w:p w14:paraId="606773ED" w14:textId="77777777" w:rsidR="00734534" w:rsidRDefault="00C4467F" w:rsidP="008A11AD">
      <w:pPr>
        <w:spacing w:line="276" w:lineRule="auto"/>
        <w:ind w:firstLine="720"/>
      </w:pPr>
      <w:r>
        <w:t xml:space="preserve">There are several example input files provided </w:t>
      </w:r>
      <w:r w:rsidR="00734534">
        <w:t>in the</w:t>
      </w:r>
      <w:r>
        <w:t xml:space="preserve"> </w:t>
      </w:r>
      <w:r w:rsidR="00734534">
        <w:t>“</w:t>
      </w:r>
      <w:r w:rsidRPr="00B53E93">
        <w:rPr>
          <w:i/>
          <w:color w:val="1D99A0" w:themeColor="accent3" w:themeShade="BF"/>
        </w:rPr>
        <w:t>CONDOR\</w:t>
      </w:r>
      <w:proofErr w:type="spellStart"/>
      <w:r w:rsidRPr="00B53E93">
        <w:rPr>
          <w:i/>
          <w:color w:val="1D99A0" w:themeColor="accent3" w:themeShade="BF"/>
        </w:rPr>
        <w:t>Config</w:t>
      </w:r>
      <w:proofErr w:type="spellEnd"/>
      <w:r w:rsidRPr="00B53E93">
        <w:rPr>
          <w:i/>
          <w:color w:val="1D99A0" w:themeColor="accent3" w:themeShade="BF"/>
        </w:rPr>
        <w:t>\</w:t>
      </w:r>
      <w:r w:rsidR="00734534" w:rsidRPr="00734534">
        <w:t>”</w:t>
      </w:r>
      <w:r>
        <w:t>directory</w:t>
      </w:r>
      <w:r w:rsidR="00734534">
        <w:t>.  These example files</w:t>
      </w:r>
      <w:r>
        <w:t xml:space="preserve"> represent data from several existing aircraft and </w:t>
      </w:r>
      <w:r w:rsidR="00734534">
        <w:t xml:space="preserve">notional </w:t>
      </w:r>
      <w:r>
        <w:t>missions. Also contained are several C81 files used by the code</w:t>
      </w:r>
      <w:r w:rsidR="00616FE3">
        <w:t xml:space="preserve"> and the standard atmosphere</w:t>
      </w:r>
      <w:r>
        <w:t>.</w:t>
      </w:r>
      <w:r w:rsidR="00D767FE">
        <w:t xml:space="preserve"> </w:t>
      </w:r>
    </w:p>
    <w:p w14:paraId="7D9CF5E6" w14:textId="252B9309" w:rsidR="00C4467F" w:rsidRDefault="00734534" w:rsidP="008A11AD">
      <w:pPr>
        <w:spacing w:line="276" w:lineRule="auto"/>
        <w:ind w:firstLine="720"/>
      </w:pPr>
      <w:r>
        <w:t>For example t</w:t>
      </w:r>
      <w:r w:rsidR="00D767FE">
        <w:t>o run the MD 530</w:t>
      </w:r>
      <w:r>
        <w:t xml:space="preserve"> performance analysis</w:t>
      </w:r>
      <w:r w:rsidR="00D767FE">
        <w:t xml:space="preserve">, navigate </w:t>
      </w:r>
      <w:r>
        <w:t>the</w:t>
      </w:r>
      <w:r w:rsidR="00D767FE">
        <w:t xml:space="preserve"> command prompt to the CONDOR root directory and </w:t>
      </w:r>
      <w:r>
        <w:t>enter</w:t>
      </w:r>
      <w:r w:rsidR="00D767FE">
        <w:t xml:space="preserve"> the following command</w:t>
      </w:r>
      <w:r>
        <w:t>:</w:t>
      </w:r>
    </w:p>
    <w:p w14:paraId="529906C5" w14:textId="50F71999" w:rsidR="00D767FE" w:rsidRPr="00B53E93" w:rsidRDefault="00D767FE" w:rsidP="00B53E93">
      <w:pPr>
        <w:spacing w:line="276" w:lineRule="auto"/>
        <w:rPr>
          <w:rStyle w:val="IntenseEmphasis"/>
          <w:color w:val="1D99A0" w:themeColor="accent3" w:themeShade="BF"/>
        </w:rPr>
      </w:pPr>
      <w:r w:rsidRPr="00B53E93">
        <w:rPr>
          <w:rStyle w:val="IntenseEmphasis"/>
          <w:color w:val="1D99A0" w:themeColor="accent3" w:themeShade="BF"/>
        </w:rPr>
        <w:t xml:space="preserve">Python CONDOR.py </w:t>
      </w:r>
      <w:proofErr w:type="spellStart"/>
      <w:r w:rsidRPr="00B53E93">
        <w:rPr>
          <w:rStyle w:val="IntenseEmphasis"/>
          <w:color w:val="1D99A0" w:themeColor="accent3" w:themeShade="BF"/>
        </w:rPr>
        <w:t>Config</w:t>
      </w:r>
      <w:proofErr w:type="spellEnd"/>
      <w:r w:rsidRPr="00B53E93">
        <w:rPr>
          <w:rStyle w:val="IntenseEmphasis"/>
          <w:color w:val="1D99A0" w:themeColor="accent3" w:themeShade="BF"/>
        </w:rPr>
        <w:t>/4_Master_Input.cfg</w:t>
      </w:r>
    </w:p>
    <w:p w14:paraId="00CC761A" w14:textId="77777777" w:rsidR="00F90551" w:rsidRDefault="00D767FE" w:rsidP="00F90551">
      <w:pPr>
        <w:spacing w:line="276" w:lineRule="auto"/>
        <w:jc w:val="left"/>
      </w:pPr>
      <w:r>
        <w:t>This</w:t>
      </w:r>
      <w:r w:rsidR="00F90551">
        <w:t xml:space="preserve"> input file is setup to</w:t>
      </w:r>
      <w:r>
        <w:t xml:space="preserve"> </w:t>
      </w:r>
      <w:r w:rsidR="00F90551">
        <w:t>run</w:t>
      </w:r>
      <w:r w:rsidR="004A42D6">
        <w:t xml:space="preserve"> the MD530 vehicle</w:t>
      </w:r>
      <w:r w:rsidR="00734534">
        <w:t xml:space="preserve"> </w:t>
      </w:r>
      <w:r w:rsidR="00F90551">
        <w:t xml:space="preserve">(defined in: </w:t>
      </w:r>
      <w:r w:rsidR="00F90551" w:rsidRPr="00B53E93">
        <w:rPr>
          <w:rStyle w:val="IntenseEmphasis"/>
          <w:color w:val="1D99A0" w:themeColor="accent3" w:themeShade="BF"/>
        </w:rPr>
        <w:t>&lt;</w:t>
      </w:r>
      <w:proofErr w:type="spellStart"/>
      <w:r w:rsidR="00F90551" w:rsidRPr="00B53E93">
        <w:rPr>
          <w:rStyle w:val="IntenseEmphasis"/>
          <w:color w:val="1D99A0" w:themeColor="accent3" w:themeShade="BF"/>
        </w:rPr>
        <w:t>Config</w:t>
      </w:r>
      <w:proofErr w:type="spellEnd"/>
      <w:r w:rsidR="00F90551" w:rsidRPr="00B53E93">
        <w:rPr>
          <w:rStyle w:val="IntenseEmphasis"/>
          <w:color w:val="1D99A0" w:themeColor="accent3" w:themeShade="BF"/>
        </w:rPr>
        <w:t>/Vehicles/vehicle_MD_530FF.cfg&gt;</w:t>
      </w:r>
      <w:r w:rsidR="00F90551">
        <w:rPr>
          <w:rStyle w:val="IntenseEmphasis"/>
          <w:i w:val="0"/>
          <w:color w:val="auto"/>
        </w:rPr>
        <w:t xml:space="preserve">) </w:t>
      </w:r>
      <w:r w:rsidR="00734534">
        <w:t>performance analysis and will</w:t>
      </w:r>
      <w:r w:rsidR="004A42D6">
        <w:t xml:space="preserve"> output the power curve with a comparison to the </w:t>
      </w:r>
      <w:r w:rsidR="00734534">
        <w:t xml:space="preserve">published data </w:t>
      </w:r>
      <w:r w:rsidR="004A42D6">
        <w:t xml:space="preserve">and a power component breakdown. </w:t>
      </w:r>
    </w:p>
    <w:p w14:paraId="5E94557F" w14:textId="1E3EFDB4" w:rsidR="004A42D6" w:rsidRPr="00F90551" w:rsidRDefault="004A42D6" w:rsidP="00F90551">
      <w:pPr>
        <w:spacing w:line="276" w:lineRule="auto"/>
        <w:jc w:val="left"/>
        <w:rPr>
          <w:rStyle w:val="IntenseEmphasis"/>
        </w:rPr>
      </w:pPr>
      <w:r>
        <w:t xml:space="preserve">It will also </w:t>
      </w:r>
      <w:r w:rsidR="00F90551">
        <w:t xml:space="preserve">attempt to perform </w:t>
      </w:r>
      <w:r>
        <w:t>the mission defined in:</w:t>
      </w:r>
      <w:r w:rsidR="00F90551">
        <w:rPr>
          <w:rStyle w:val="IntenseEmphasis"/>
        </w:rPr>
        <w:t xml:space="preserve"> </w:t>
      </w:r>
      <w:r w:rsidRPr="00B53E93">
        <w:rPr>
          <w:rStyle w:val="IntenseEmphasis"/>
          <w:color w:val="1D99A0" w:themeColor="accent3" w:themeShade="BF"/>
        </w:rPr>
        <w:t>&lt;</w:t>
      </w:r>
      <w:proofErr w:type="spellStart"/>
      <w:r w:rsidRPr="00B53E93">
        <w:rPr>
          <w:rStyle w:val="IntenseEmphasis"/>
          <w:color w:val="1D99A0" w:themeColor="accent3" w:themeShade="BF"/>
        </w:rPr>
        <w:t>Config</w:t>
      </w:r>
      <w:proofErr w:type="spellEnd"/>
      <w:r w:rsidRPr="00B53E93">
        <w:rPr>
          <w:rStyle w:val="IntenseEmphasis"/>
          <w:color w:val="1D99A0" w:themeColor="accent3" w:themeShade="BF"/>
        </w:rPr>
        <w:t>/Missions/MD_530FF_Mission1.cfg&gt;</w:t>
      </w:r>
    </w:p>
    <w:p w14:paraId="075488C5" w14:textId="7A74B212" w:rsidR="00F90551" w:rsidRDefault="008567A7" w:rsidP="00EF058E">
      <w:pPr>
        <w:spacing w:line="276" w:lineRule="auto"/>
        <w:jc w:val="left"/>
      </w:pPr>
      <w:r>
        <w:t>Output data</w:t>
      </w:r>
      <w:r w:rsidR="00F90551">
        <w:t xml:space="preserve"> for this analysis </w:t>
      </w:r>
      <w:r>
        <w:t>is</w:t>
      </w:r>
      <w:r w:rsidR="00F90551">
        <w:t xml:space="preserve"> generated </w:t>
      </w:r>
      <w:r>
        <w:t>and stored</w:t>
      </w:r>
      <w:r w:rsidR="00F90551">
        <w:t xml:space="preserve"> in the </w:t>
      </w:r>
      <w:r>
        <w:t>“</w:t>
      </w:r>
      <w:r w:rsidR="00F90551" w:rsidRPr="008567A7">
        <w:rPr>
          <w:color w:val="1D99A0" w:themeColor="accent3" w:themeShade="BF"/>
        </w:rPr>
        <w:t>MD_530FF_</w:t>
      </w:r>
      <w:r w:rsidRPr="008567A7">
        <w:rPr>
          <w:color w:val="1D99A0" w:themeColor="accent3" w:themeShade="BF"/>
        </w:rPr>
        <w:t>Mission</w:t>
      </w:r>
      <w:r w:rsidR="00F90551" w:rsidRPr="008567A7">
        <w:rPr>
          <w:color w:val="1D99A0" w:themeColor="accent3" w:themeShade="BF"/>
        </w:rPr>
        <w:t>Out.cfg</w:t>
      </w:r>
      <w:r>
        <w:t>”</w:t>
      </w:r>
      <w:r w:rsidR="00F90551">
        <w:t xml:space="preserve"> a</w:t>
      </w:r>
      <w:r>
        <w:t>nd “</w:t>
      </w:r>
      <w:r w:rsidRPr="008567A7">
        <w:rPr>
          <w:color w:val="1D99A0" w:themeColor="accent3" w:themeShade="BF"/>
        </w:rPr>
        <w:t>MD530FF_VehOutput.cfg</w:t>
      </w:r>
      <w:r>
        <w:t>” files</w:t>
      </w:r>
    </w:p>
    <w:p w14:paraId="604E6CE8" w14:textId="77777777" w:rsidR="00F90551" w:rsidRDefault="00F90551" w:rsidP="00EF058E">
      <w:pPr>
        <w:spacing w:line="276" w:lineRule="auto"/>
        <w:jc w:val="left"/>
      </w:pPr>
    </w:p>
    <w:p w14:paraId="2D247400" w14:textId="77777777" w:rsidR="0026152E" w:rsidRDefault="0026152E" w:rsidP="00382DB2">
      <w:pPr>
        <w:pStyle w:val="Heading1"/>
        <w:sectPr w:rsidR="0026152E">
          <w:footerReference w:type="default" r:id="rId24"/>
          <w:pgSz w:w="12240" w:h="15840"/>
          <w:pgMar w:top="1440" w:right="1440" w:bottom="1440" w:left="1440" w:header="720" w:footer="720" w:gutter="0"/>
          <w:cols w:space="720"/>
          <w:docGrid w:linePitch="360"/>
        </w:sectPr>
      </w:pPr>
      <w:bookmarkStart w:id="19" w:name="_Toc406156599"/>
    </w:p>
    <w:p w14:paraId="7D9CF5E8" w14:textId="7B2748E5" w:rsidR="00923E26" w:rsidRDefault="00EF1DE6" w:rsidP="00382DB2">
      <w:pPr>
        <w:pStyle w:val="Heading1"/>
      </w:pPr>
      <w:r>
        <w:lastRenderedPageBreak/>
        <w:t>5</w:t>
      </w:r>
      <w:r w:rsidR="00923E26">
        <w:t>: Theoretical Background</w:t>
      </w:r>
      <w:bookmarkEnd w:id="19"/>
    </w:p>
    <w:p w14:paraId="7D9CF5E9" w14:textId="3396A876" w:rsidR="00846CE9" w:rsidRDefault="00846CE9" w:rsidP="008A11AD">
      <w:pPr>
        <w:spacing w:line="276" w:lineRule="auto"/>
      </w:pPr>
      <w:r>
        <w:tab/>
        <w:t>The CONDOR program consists of two main compon</w:t>
      </w:r>
      <w:r w:rsidR="00141380">
        <w:t>ents, Analysis and Design. The D</w:t>
      </w:r>
      <w:r>
        <w:t>esign is done through the editing of the configuration files as well as the RF method which calculates total fuel required. The Analysis is done through several performance calculations</w:t>
      </w:r>
      <w:r w:rsidR="00141380">
        <w:t xml:space="preserve"> for a given configuration</w:t>
      </w:r>
      <w:r>
        <w:t>. The backbone of these calculations is the determination of power required and power available. Calculating power required is a function of the aircraft configuration, the altitude, temperature and flight speed. Power available is a function of altitude and temperature. The power required calculation is based on the equation below.</w:t>
      </w:r>
    </w:p>
    <w:p w14:paraId="7D9CF5EA" w14:textId="77777777" w:rsidR="006F31A1" w:rsidRPr="00433B0C" w:rsidRDefault="00846CE9" w:rsidP="008A11AD">
      <w:pPr>
        <w:spacing w:line="276" w:lineRule="auto"/>
        <w:rPr>
          <w:rFonts w:eastAsiaTheme="minorEastAsia"/>
        </w:rPr>
      </w:pPr>
      <m:oMathPara>
        <m:oMath>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Total</m:t>
              </m:r>
            </m:sub>
          </m:sSub>
          <m:r>
            <w:rPr>
              <w:rFonts w:ascii="Cambria Math" w:hAnsi="Cambria Math"/>
            </w:rPr>
            <m:t>=</m:t>
          </m:r>
          <m:d>
            <m:dPr>
              <m:ctrlPr>
                <w:rPr>
                  <w:rFonts w:ascii="Cambria Math" w:hAnsi="Cambria Math"/>
                  <w:i/>
                </w:rPr>
              </m:ctrlPr>
            </m:dPr>
            <m:e>
              <m:r>
                <w:rPr>
                  <w:rFonts w:ascii="Cambria Math" w:hAnsi="Cambria Math"/>
                </w:rPr>
                <m:t>ihp+Rhp+php+H</m:t>
              </m:r>
              <m:sSub>
                <m:sSubPr>
                  <m:ctrlPr>
                    <w:rPr>
                      <w:rFonts w:ascii="Cambria Math" w:hAnsi="Cambria Math"/>
                      <w:i/>
                    </w:rPr>
                  </m:ctrlPr>
                </m:sSubPr>
                <m:e>
                  <m:r>
                    <w:rPr>
                      <w:rFonts w:ascii="Cambria Math" w:hAnsi="Cambria Math"/>
                    </w:rPr>
                    <m:t>P</m:t>
                  </m:r>
                </m:e>
                <m:sub>
                  <m:r>
                    <w:rPr>
                      <w:rFonts w:ascii="Cambria Math" w:hAnsi="Cambria Math"/>
                    </w:rPr>
                    <m:t>TR</m:t>
                  </m:r>
                </m:sub>
              </m:sSub>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ACC</m:t>
                  </m:r>
                </m:sub>
              </m:sSub>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η</m:t>
                      </m:r>
                    </m:e>
                    <m:sub>
                      <m:r>
                        <w:rPr>
                          <w:rFonts w:ascii="Cambria Math" w:hAnsi="Cambria Math"/>
                        </w:rPr>
                        <m:t>XMSN</m:t>
                      </m:r>
                    </m:sub>
                  </m:sSub>
                </m:den>
              </m:f>
            </m:e>
          </m:d>
          <m:r>
            <w:rPr>
              <w:rFonts w:ascii="Cambria Math" w:hAnsi="Cambria Math"/>
            </w:rPr>
            <m:t xml:space="preserve"> </m:t>
          </m:r>
        </m:oMath>
      </m:oMathPara>
    </w:p>
    <w:p w14:paraId="1177384C" w14:textId="42C96037" w:rsidR="00433B0C" w:rsidRDefault="00433B0C" w:rsidP="008A11AD">
      <w:pPr>
        <w:spacing w:line="276" w:lineRule="auto"/>
        <w:rPr>
          <w:rFonts w:eastAsiaTheme="minorEastAsia"/>
        </w:rPr>
      </w:pPr>
      <w:r>
        <w:rPr>
          <w:rFonts w:eastAsiaTheme="minorEastAsia"/>
        </w:rPr>
        <w:t>Where:</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tblGrid>
      <w:tr w:rsidR="006F31A1" w14:paraId="7D9CF5EC" w14:textId="77777777" w:rsidTr="006F31A1">
        <w:tc>
          <w:tcPr>
            <w:tcW w:w="3510" w:type="dxa"/>
          </w:tcPr>
          <w:p w14:paraId="7D9CF5EB" w14:textId="35C98731" w:rsidR="006F31A1" w:rsidRPr="006F31A1" w:rsidRDefault="006F31A1" w:rsidP="008A11AD">
            <w:pPr>
              <w:spacing w:line="276" w:lineRule="auto"/>
              <w:rPr>
                <w:rFonts w:eastAsiaTheme="minorEastAsia"/>
              </w:rPr>
            </w:pPr>
            <m:oMath>
              <m:r>
                <w:rPr>
                  <w:rFonts w:ascii="Cambria Math" w:eastAsiaTheme="minorEastAsia" w:hAnsi="Cambria Math"/>
                </w:rPr>
                <m:t xml:space="preserve">ihp= </m:t>
              </m:r>
            </m:oMath>
            <w:r>
              <w:rPr>
                <w:rFonts w:eastAsiaTheme="minorEastAsia"/>
              </w:rPr>
              <w:t>rotor induced power</w:t>
            </w:r>
          </w:p>
        </w:tc>
      </w:tr>
      <w:tr w:rsidR="006F31A1" w14:paraId="7D9CF5EE" w14:textId="77777777" w:rsidTr="006F31A1">
        <w:tc>
          <w:tcPr>
            <w:tcW w:w="3510" w:type="dxa"/>
          </w:tcPr>
          <w:p w14:paraId="7D9CF5ED" w14:textId="1486A775" w:rsidR="006F31A1" w:rsidRPr="006F31A1" w:rsidRDefault="006F31A1" w:rsidP="008A11AD">
            <w:pPr>
              <w:spacing w:line="276" w:lineRule="auto"/>
              <w:rPr>
                <w:rFonts w:eastAsiaTheme="minorEastAsia"/>
              </w:rPr>
            </w:pPr>
            <m:oMath>
              <m:r>
                <w:rPr>
                  <w:rFonts w:ascii="Cambria Math" w:eastAsiaTheme="minorEastAsia" w:hAnsi="Cambria Math"/>
                </w:rPr>
                <m:t xml:space="preserve">Rhp= </m:t>
              </m:r>
            </m:oMath>
            <w:r>
              <w:rPr>
                <w:rFonts w:eastAsiaTheme="minorEastAsia"/>
              </w:rPr>
              <w:t>rotor profile power</w:t>
            </w:r>
          </w:p>
        </w:tc>
      </w:tr>
      <w:tr w:rsidR="006F31A1" w14:paraId="7D9CF5F0" w14:textId="77777777" w:rsidTr="006F31A1">
        <w:tc>
          <w:tcPr>
            <w:tcW w:w="3510" w:type="dxa"/>
          </w:tcPr>
          <w:p w14:paraId="7D9CF5EF" w14:textId="0CD2E64F" w:rsidR="006F31A1" w:rsidRPr="006F31A1" w:rsidRDefault="006F31A1" w:rsidP="008A11AD">
            <w:pPr>
              <w:spacing w:line="276" w:lineRule="auto"/>
              <w:rPr>
                <w:rFonts w:eastAsiaTheme="minorEastAsia"/>
                <w:i/>
              </w:rPr>
            </w:pPr>
            <m:oMath>
              <m:r>
                <w:rPr>
                  <w:rFonts w:ascii="Cambria Math" w:eastAsiaTheme="minorEastAsia" w:hAnsi="Cambria Math"/>
                </w:rPr>
                <m:t xml:space="preserve">php= </m:t>
              </m:r>
            </m:oMath>
            <w:r>
              <w:rPr>
                <w:rFonts w:eastAsiaTheme="minorEastAsia"/>
                <w:i/>
              </w:rPr>
              <w:t>aircraft parasite power</w:t>
            </w:r>
          </w:p>
        </w:tc>
      </w:tr>
      <w:tr w:rsidR="006F31A1" w14:paraId="7D9CF5F2" w14:textId="77777777" w:rsidTr="006F31A1">
        <w:tc>
          <w:tcPr>
            <w:tcW w:w="3510" w:type="dxa"/>
          </w:tcPr>
          <w:p w14:paraId="7D9CF5F1" w14:textId="11DA1E06" w:rsidR="006F31A1" w:rsidRPr="006F31A1" w:rsidRDefault="006F31A1" w:rsidP="008A11AD">
            <w:pPr>
              <w:spacing w:line="276" w:lineRule="auto"/>
              <w:rPr>
                <w:rFonts w:eastAsiaTheme="minorEastAsia"/>
              </w:rPr>
            </w:pP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TR</m:t>
                  </m:r>
                </m:sub>
              </m:sSub>
              <m:r>
                <w:rPr>
                  <w:rFonts w:ascii="Cambria Math" w:eastAsiaTheme="minorEastAsia" w:hAnsi="Cambria Math"/>
                </w:rPr>
                <m:t xml:space="preserve">= </m:t>
              </m:r>
            </m:oMath>
            <w:r>
              <w:rPr>
                <w:rFonts w:eastAsiaTheme="minorEastAsia"/>
              </w:rPr>
              <w:t>tail rotor power</w:t>
            </w:r>
          </w:p>
        </w:tc>
      </w:tr>
      <w:tr w:rsidR="006F31A1" w14:paraId="7D9CF5F4" w14:textId="77777777" w:rsidTr="006F31A1">
        <w:tc>
          <w:tcPr>
            <w:tcW w:w="3510" w:type="dxa"/>
          </w:tcPr>
          <w:p w14:paraId="7D9CF5F3" w14:textId="77BE7DEE" w:rsidR="006F31A1" w:rsidRDefault="006F31A1" w:rsidP="008A11AD">
            <w:pPr>
              <w:spacing w:line="276" w:lineRule="auto"/>
              <w:rPr>
                <w:rFonts w:eastAsiaTheme="minorEastAsia"/>
              </w:rPr>
            </w:pP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ACC</m:t>
                  </m:r>
                </m:sub>
              </m:sSub>
              <m:r>
                <w:rPr>
                  <w:rFonts w:ascii="Cambria Math" w:eastAsiaTheme="minorEastAsia" w:hAnsi="Cambria Math"/>
                </w:rPr>
                <m:t xml:space="preserve">= </m:t>
              </m:r>
            </m:oMath>
            <w:r>
              <w:rPr>
                <w:rFonts w:eastAsiaTheme="minorEastAsia"/>
              </w:rPr>
              <w:t>accessory power</w:t>
            </w:r>
          </w:p>
        </w:tc>
      </w:tr>
      <w:tr w:rsidR="006F31A1" w14:paraId="7D9CF5F6" w14:textId="77777777" w:rsidTr="006F31A1">
        <w:tc>
          <w:tcPr>
            <w:tcW w:w="3510" w:type="dxa"/>
          </w:tcPr>
          <w:p w14:paraId="7D9CF5F5" w14:textId="61F204AD" w:rsidR="006F31A1" w:rsidRDefault="00E02B70" w:rsidP="008A11AD">
            <w:pPr>
              <w:spacing w:line="276"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XMSN</m:t>
                  </m:r>
                </m:sub>
              </m:sSub>
              <m:r>
                <w:rPr>
                  <w:rFonts w:ascii="Cambria Math" w:eastAsiaTheme="minorEastAsia" w:hAnsi="Cambria Math"/>
                </w:rPr>
                <m:t xml:space="preserve">= </m:t>
              </m:r>
            </m:oMath>
            <w:r w:rsidR="006F31A1">
              <w:rPr>
                <w:rFonts w:eastAsiaTheme="minorEastAsia"/>
              </w:rPr>
              <w:t>transmission efficiency</w:t>
            </w:r>
          </w:p>
        </w:tc>
      </w:tr>
    </w:tbl>
    <w:p w14:paraId="7D9CF5F7" w14:textId="3F27574C" w:rsidR="006F31A1" w:rsidRDefault="006F31A1" w:rsidP="008A11AD">
      <w:pPr>
        <w:spacing w:line="276" w:lineRule="auto"/>
        <w:rPr>
          <w:rFonts w:eastAsiaTheme="minorEastAsia"/>
        </w:rPr>
      </w:pPr>
      <w:r>
        <w:rPr>
          <w:rFonts w:eastAsiaTheme="minorEastAsia"/>
        </w:rPr>
        <w:tab/>
        <w:t xml:space="preserve">The power available for a </w:t>
      </w:r>
      <w:proofErr w:type="spellStart"/>
      <w:r>
        <w:rPr>
          <w:rFonts w:eastAsiaTheme="minorEastAsia"/>
        </w:rPr>
        <w:t>turboshaft</w:t>
      </w:r>
      <w:proofErr w:type="spellEnd"/>
      <w:r>
        <w:rPr>
          <w:rFonts w:eastAsiaTheme="minorEastAsia"/>
        </w:rPr>
        <w:t xml:space="preserve"> engine is det</w:t>
      </w:r>
      <w:r w:rsidR="00433B0C">
        <w:rPr>
          <w:rFonts w:eastAsiaTheme="minorEastAsia"/>
        </w:rPr>
        <w:t>ermined from the equation:</w:t>
      </w:r>
    </w:p>
    <w:p w14:paraId="7D9CF5F8" w14:textId="77777777" w:rsidR="006F31A1" w:rsidRPr="00EA19EE" w:rsidRDefault="00937B87" w:rsidP="008A11AD">
      <w:pPr>
        <w:spacing w:line="276" w:lineRule="auto"/>
        <w:rPr>
          <w:rFonts w:eastAsiaTheme="minorEastAsia"/>
        </w:rPr>
      </w:pPr>
      <m:oMathPara>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P</m:t>
              </m:r>
            </m:e>
            <m:sub>
              <m:f>
                <m:fPr>
                  <m:type m:val="lin"/>
                  <m:ctrlPr>
                    <w:rPr>
                      <w:rFonts w:ascii="Cambria Math" w:eastAsiaTheme="minorEastAsia" w:hAnsi="Cambria Math"/>
                      <w:i/>
                    </w:rPr>
                  </m:ctrlPr>
                </m:fPr>
                <m:num>
                  <m:r>
                    <w:rPr>
                      <w:rFonts w:ascii="Cambria Math" w:eastAsiaTheme="minorEastAsia" w:hAnsi="Cambria Math"/>
                    </w:rPr>
                    <m:t>ISA</m:t>
                  </m:r>
                </m:num>
                <m:den>
                  <m:r>
                    <w:rPr>
                      <w:rFonts w:ascii="Cambria Math" w:eastAsiaTheme="minorEastAsia" w:hAnsi="Cambria Math"/>
                    </w:rPr>
                    <m:t>SLP</m:t>
                  </m:r>
                </m:den>
              </m:f>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altitude</m:t>
                  </m:r>
                </m:sub>
              </m:sSub>
            </m:num>
            <m:den>
              <m:sSub>
                <m:sSubPr>
                  <m:ctrlPr>
                    <w:rPr>
                      <w:rFonts w:ascii="Cambria Math" w:eastAsiaTheme="minorEastAsia" w:hAnsi="Cambria Math"/>
                      <w:i/>
                    </w:rPr>
                  </m:ctrlPr>
                </m:sSubPr>
                <m:e>
                  <m:r>
                    <w:rPr>
                      <w:rFonts w:ascii="Cambria Math" w:eastAsiaTheme="minorEastAsia" w:hAnsi="Cambria Math"/>
                    </w:rPr>
                    <m:t>ρ</m:t>
                  </m:r>
                </m:e>
                <m:sub>
                  <m:f>
                    <m:fPr>
                      <m:type m:val="lin"/>
                      <m:ctrlPr>
                        <w:rPr>
                          <w:rFonts w:ascii="Cambria Math" w:eastAsiaTheme="minorEastAsia" w:hAnsi="Cambria Math"/>
                          <w:i/>
                        </w:rPr>
                      </m:ctrlPr>
                    </m:fPr>
                    <m:num>
                      <m:r>
                        <w:rPr>
                          <w:rFonts w:ascii="Cambria Math" w:eastAsiaTheme="minorEastAsia" w:hAnsi="Cambria Math"/>
                        </w:rPr>
                        <m:t>ISA</m:t>
                      </m:r>
                    </m:num>
                    <m:den>
                      <m:r>
                        <w:rPr>
                          <w:rFonts w:ascii="Cambria Math" w:eastAsiaTheme="minorEastAsia" w:hAnsi="Cambria Math"/>
                        </w:rPr>
                        <m:t>SLP</m:t>
                      </m:r>
                    </m:den>
                  </m:f>
                </m:sub>
              </m:sSub>
            </m:den>
          </m:f>
          <m:r>
            <w:rPr>
              <w:rFonts w:ascii="Cambria Math" w:eastAsiaTheme="minorEastAsia" w:hAnsi="Cambria Math"/>
            </w:rPr>
            <m:t xml:space="preserve"> </m:t>
          </m:r>
        </m:oMath>
      </m:oMathPara>
    </w:p>
    <w:p w14:paraId="7D9CF5F9" w14:textId="77777777" w:rsidR="00EA19EE" w:rsidRDefault="00EA19EE" w:rsidP="008A11AD">
      <w:pPr>
        <w:spacing w:line="276" w:lineRule="auto"/>
        <w:rPr>
          <w:rFonts w:eastAsiaTheme="minorEastAsia"/>
        </w:rPr>
      </w:pPr>
      <w:r>
        <w:rPr>
          <w:rFonts w:eastAsiaTheme="minorEastAsia"/>
        </w:rPr>
        <w:tab/>
        <w:t>The analysis calculates the power required and available for a given gross weight and airspeed. The calculation process for the analysis is shown below.</w:t>
      </w:r>
    </w:p>
    <w:p w14:paraId="7D9CF5FA" w14:textId="77777777" w:rsidR="00EA19EE" w:rsidRDefault="00EA19EE" w:rsidP="008A11AD">
      <w:pPr>
        <w:keepNext/>
        <w:spacing w:line="276" w:lineRule="auto"/>
        <w:jc w:val="center"/>
      </w:pPr>
      <w:r w:rsidRPr="00EA19EE">
        <w:rPr>
          <w:rFonts w:eastAsiaTheme="minorEastAsia"/>
          <w:noProof/>
        </w:rPr>
        <w:drawing>
          <wp:inline distT="0" distB="0" distL="0" distR="0" wp14:anchorId="7D9CF639" wp14:editId="1A50AB8B">
            <wp:extent cx="2770296"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49234" cy="3703043"/>
                    </a:xfrm>
                    <a:prstGeom prst="rect">
                      <a:avLst/>
                    </a:prstGeom>
                  </pic:spPr>
                </pic:pic>
              </a:graphicData>
            </a:graphic>
          </wp:inline>
        </w:drawing>
      </w:r>
    </w:p>
    <w:p w14:paraId="7D9CF5FB" w14:textId="77777777" w:rsidR="00EA19EE" w:rsidRDefault="00EA19EE" w:rsidP="008A11AD">
      <w:pPr>
        <w:pStyle w:val="Caption"/>
        <w:spacing w:line="276" w:lineRule="auto"/>
        <w:jc w:val="center"/>
      </w:pPr>
      <w:r>
        <w:t xml:space="preserve">Figure </w:t>
      </w:r>
      <w:fldSimple w:instr=" SEQ Figure \* ARABIC ">
        <w:r w:rsidR="00EE709C">
          <w:rPr>
            <w:noProof/>
          </w:rPr>
          <w:t>1</w:t>
        </w:r>
      </w:fldSimple>
      <w:r>
        <w:t>. Calculation process for analysis of given condition.</w:t>
      </w:r>
    </w:p>
    <w:p w14:paraId="7D9CF5FC" w14:textId="2AEB890C" w:rsidR="00EA19EE" w:rsidRDefault="00EA19EE" w:rsidP="008A11AD">
      <w:pPr>
        <w:spacing w:line="276" w:lineRule="auto"/>
      </w:pPr>
      <w:r>
        <w:lastRenderedPageBreak/>
        <w:tab/>
        <w:t xml:space="preserve">The design module uses the power required and available to determine the fuel required to complete a mission as well as the fuel available for that </w:t>
      </w:r>
      <w:r w:rsidR="00141380">
        <w:t>gross weight</w:t>
      </w:r>
      <w:r>
        <w:t>. The gross weight is then adjusted until the fuel required matches the fuel available. This process is called the Ratio of Fuel (R</w:t>
      </w:r>
      <w:r w:rsidRPr="00141380">
        <w:rPr>
          <w:vertAlign w:val="subscript"/>
        </w:rPr>
        <w:t>F</w:t>
      </w:r>
      <w:r>
        <w:t>) method. The iteration scheme for the R</w:t>
      </w:r>
      <w:r w:rsidRPr="00141380">
        <w:rPr>
          <w:vertAlign w:val="subscript"/>
        </w:rPr>
        <w:t>F</w:t>
      </w:r>
      <w:r>
        <w:t xml:space="preserve"> method is shown below.</w:t>
      </w:r>
    </w:p>
    <w:p w14:paraId="7D9CF5FD" w14:textId="77777777" w:rsidR="00440A37" w:rsidRDefault="00B00871" w:rsidP="008A11AD">
      <w:pPr>
        <w:keepNext/>
        <w:spacing w:line="276" w:lineRule="auto"/>
        <w:jc w:val="center"/>
      </w:pPr>
      <w:r w:rsidRPr="00B00871">
        <w:rPr>
          <w:noProof/>
        </w:rPr>
        <w:drawing>
          <wp:inline distT="0" distB="0" distL="0" distR="0" wp14:anchorId="7D9CF63B" wp14:editId="21F46E6B">
            <wp:extent cx="5974319" cy="43338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84723" cy="4341423"/>
                    </a:xfrm>
                    <a:prstGeom prst="rect">
                      <a:avLst/>
                    </a:prstGeom>
                  </pic:spPr>
                </pic:pic>
              </a:graphicData>
            </a:graphic>
          </wp:inline>
        </w:drawing>
      </w:r>
      <w:r w:rsidRPr="00B00871">
        <w:t xml:space="preserve"> </w:t>
      </w:r>
    </w:p>
    <w:p w14:paraId="7D9CF5FE" w14:textId="77777777" w:rsidR="00440A37" w:rsidRPr="00EA19EE" w:rsidRDefault="00440A37" w:rsidP="008A11AD">
      <w:pPr>
        <w:pStyle w:val="Caption"/>
        <w:spacing w:line="276" w:lineRule="auto"/>
        <w:jc w:val="center"/>
      </w:pPr>
      <w:r>
        <w:t xml:space="preserve">Figure </w:t>
      </w:r>
      <w:fldSimple w:instr=" SEQ Figure \* ARABIC ">
        <w:r w:rsidR="00EE709C">
          <w:rPr>
            <w:noProof/>
          </w:rPr>
          <w:t>2</w:t>
        </w:r>
      </w:fldSimple>
      <w:r>
        <w:t>. Ratio of</w:t>
      </w:r>
      <w:r w:rsidR="00222809">
        <w:t xml:space="preserve"> Fuel method process.</w:t>
      </w:r>
    </w:p>
    <w:p w14:paraId="7D9CF5FF" w14:textId="77777777" w:rsidR="00A92902" w:rsidRDefault="00A92902" w:rsidP="008A11AD">
      <w:pPr>
        <w:pStyle w:val="Heading2"/>
        <w:spacing w:line="276" w:lineRule="auto"/>
      </w:pPr>
      <w:bookmarkStart w:id="20" w:name="_Configuration"/>
      <w:bookmarkStart w:id="21" w:name="_Toc406156600"/>
      <w:bookmarkEnd w:id="20"/>
      <w:r>
        <w:t xml:space="preserve">Blade Element Momentum </w:t>
      </w:r>
      <w:r w:rsidR="00DB11B3">
        <w:t>Theory</w:t>
      </w:r>
      <w:bookmarkEnd w:id="21"/>
    </w:p>
    <w:p w14:paraId="7D9CF600" w14:textId="77777777" w:rsidR="001F3686" w:rsidRDefault="001F3686" w:rsidP="008A11AD">
      <w:pPr>
        <w:spacing w:line="276" w:lineRule="auto"/>
      </w:pPr>
      <w:r>
        <w:tab/>
      </w:r>
      <w:r w:rsidR="00CF5BD3">
        <w:t>CONDOR uses combined Blade Element Momentum Theory i</w:t>
      </w:r>
      <w:r>
        <w:t>n order to calculate the rotor induced power and rotor profile power</w:t>
      </w:r>
      <w:r w:rsidR="00CF5BD3">
        <w:t xml:space="preserve">.  </w:t>
      </w:r>
      <w:r w:rsidR="00BF4F38">
        <w:t>Below is the inflow model that is used in the BEMT code</w:t>
      </w:r>
      <w:r w:rsidR="00197882">
        <w:t xml:space="preserve"> and is based on the </w:t>
      </w:r>
      <w:proofErr w:type="spellStart"/>
      <w:r w:rsidR="00197882">
        <w:t>Prandtl</w:t>
      </w:r>
      <w:proofErr w:type="spellEnd"/>
      <w:r w:rsidR="00197882">
        <w:t xml:space="preserve"> Root/ Tip loss model</w:t>
      </w:r>
      <w:r w:rsidR="00BF4F38">
        <w:t>.</w:t>
      </w:r>
    </w:p>
    <w:p w14:paraId="7D9CF601" w14:textId="77777777" w:rsidR="00197882" w:rsidRPr="00005F09" w:rsidRDefault="00E02B70" w:rsidP="008A11AD">
      <w:pPr>
        <w:spacing w:line="276" w:lineRule="auto"/>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2ρA</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V</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TPP</m:t>
                                      </m:r>
                                    </m:sub>
                                  </m:sSub>
                                </m:e>
                              </m:d>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TPP</m:t>
                                      </m:r>
                                    </m:sub>
                                  </m:sSub>
                                </m:e>
                              </m:d>
                            </m:e>
                          </m:func>
                          <m:r>
                            <w:rPr>
                              <w:rFonts w:ascii="Cambria Math" w:hAnsi="Cambria Math"/>
                            </w:rPr>
                            <m:t>+F*</m:t>
                          </m:r>
                          <m:sSub>
                            <m:sSubPr>
                              <m:ctrlPr>
                                <w:rPr>
                                  <w:rFonts w:ascii="Cambria Math" w:hAnsi="Cambria Math"/>
                                  <w:i/>
                                </w:rPr>
                              </m:ctrlPr>
                            </m:sSubPr>
                            <m:e>
                              <m:r>
                                <w:rPr>
                                  <w:rFonts w:ascii="Cambria Math" w:hAnsi="Cambria Math"/>
                                </w:rPr>
                                <m:t>λ</m:t>
                              </m:r>
                            </m:e>
                            <m:sub>
                              <m:r>
                                <w:rPr>
                                  <w:rFonts w:ascii="Cambria Math" w:hAnsi="Cambria Math"/>
                                </w:rPr>
                                <m:t>i</m:t>
                              </m:r>
                            </m:sub>
                          </m:sSub>
                        </m:e>
                      </m:d>
                    </m:e>
                    <m:sup>
                      <m:r>
                        <w:rPr>
                          <w:rFonts w:ascii="Cambria Math" w:hAnsi="Cambria Math"/>
                        </w:rPr>
                        <m:t>2</m:t>
                      </m:r>
                    </m:sup>
                  </m:sSup>
                </m:e>
              </m:rad>
            </m:den>
          </m:f>
          <m:r>
            <m:rPr>
              <m:sty m:val="p"/>
            </m:rPr>
            <w:rPr>
              <w:rFonts w:ascii="Cambria Math" w:hAnsi="Cambria Math"/>
            </w:rPr>
            <w:br/>
          </m:r>
        </m:oMath>
        <m:oMath>
          <m:sSub>
            <m:sSubPr>
              <m:ctrlPr>
                <w:rPr>
                  <w:rFonts w:ascii="Cambria Math" w:hAnsi="Cambria Math"/>
                  <w:i/>
                </w:rPr>
              </m:ctrlPr>
            </m:sSubPr>
            <m:e>
              <m:r>
                <w:rPr>
                  <w:rFonts w:ascii="Cambria Math" w:hAnsi="Cambria Math"/>
                </w:rPr>
                <m:t>f</m:t>
              </m:r>
            </m:e>
            <m:sub>
              <m:r>
                <w:rPr>
                  <w:rFonts w:ascii="Cambria Math" w:hAnsi="Cambria Math"/>
                </w:rPr>
                <m:t>root/ tip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1-r</m:t>
                  </m:r>
                </m:num>
                <m:den>
                  <m:r>
                    <w:rPr>
                      <w:rFonts w:ascii="Cambria Math" w:hAnsi="Cambria Math"/>
                    </w:rPr>
                    <m:t>rϕ</m:t>
                  </m:r>
                </m:den>
              </m:f>
            </m:e>
          </m:d>
          <m:r>
            <m:rPr>
              <m:sty m:val="p"/>
            </m:rPr>
            <w:rPr>
              <w:rFonts w:ascii="Cambria Math" w:hAnsi="Cambria Math"/>
            </w:rPr>
            <w:br/>
          </m:r>
        </m:oMath>
        <m:oMath>
          <m:sSub>
            <m:sSubPr>
              <m:ctrlPr>
                <w:rPr>
                  <w:rFonts w:ascii="Cambria Math" w:hAnsi="Cambria Math"/>
                  <w:i/>
                </w:rPr>
              </m:ctrlPr>
            </m:sSubPr>
            <m:e>
              <m:r>
                <w:rPr>
                  <w:rFonts w:ascii="Cambria Math" w:hAnsi="Cambria Math"/>
                </w:rPr>
                <m:t>F</m:t>
              </m:r>
            </m:e>
            <m:sub>
              <m:r>
                <w:rPr>
                  <w:rFonts w:ascii="Cambria Math" w:hAnsi="Cambria Math"/>
                </w:rPr>
                <m:t>root/ tip</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π</m:t>
                  </m:r>
                </m:den>
              </m:f>
            </m:e>
          </m:d>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-f</m:t>
                          </m:r>
                        </m:e>
                      </m:d>
                    </m:e>
                  </m:func>
                </m:e>
              </m:d>
            </m:e>
          </m:func>
        </m:oMath>
      </m:oMathPara>
    </w:p>
    <w:p w14:paraId="7D9CF602" w14:textId="7C883C1E" w:rsidR="00005F09" w:rsidRDefault="00005F09" w:rsidP="008A11AD">
      <w:pPr>
        <w:spacing w:line="276" w:lineRule="auto"/>
        <w:rPr>
          <w:rFonts w:eastAsiaTheme="minorEastAsia"/>
        </w:rPr>
      </w:pPr>
      <w:r>
        <w:rPr>
          <w:rFonts w:eastAsiaTheme="minorEastAsia"/>
        </w:rPr>
        <w:t>Wh</w:t>
      </w:r>
      <w:r w:rsidR="00433B0C">
        <w:rPr>
          <w:rFonts w:eastAsiaTheme="minorEastAsia"/>
        </w:rPr>
        <w:t>ere:</w:t>
      </w:r>
    </w:p>
    <w:p w14:paraId="7D9CF603" w14:textId="77777777" w:rsidR="00005F09" w:rsidRDefault="00E02B70" w:rsidP="008A11AD">
      <w:pPr>
        <w:pStyle w:val="ListParagraph"/>
        <w:numPr>
          <w:ilvl w:val="0"/>
          <w:numId w:val="3"/>
        </w:numPr>
        <w:spacing w:line="276"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oMath>
      <w:r w:rsidR="00005F09">
        <w:rPr>
          <w:rFonts w:eastAsiaTheme="minorEastAsia"/>
        </w:rPr>
        <w:t xml:space="preserve"> inflow </w:t>
      </w:r>
    </w:p>
    <w:p w14:paraId="7D9CF604" w14:textId="77777777" w:rsidR="00005F09" w:rsidRDefault="00005F09" w:rsidP="008A11AD">
      <w:pPr>
        <w:pStyle w:val="ListParagraph"/>
        <w:numPr>
          <w:ilvl w:val="0"/>
          <w:numId w:val="3"/>
        </w:numPr>
        <w:spacing w:line="276" w:lineRule="auto"/>
        <w:rPr>
          <w:rFonts w:eastAsiaTheme="minorEastAsia"/>
        </w:rPr>
      </w:pPr>
      <m:oMath>
        <m:r>
          <w:rPr>
            <w:rFonts w:ascii="Cambria Math" w:eastAsiaTheme="minorEastAsia" w:hAnsi="Cambria Math"/>
          </w:rPr>
          <m:t>T=</m:t>
        </m:r>
      </m:oMath>
      <w:r>
        <w:rPr>
          <w:rFonts w:eastAsiaTheme="minorEastAsia"/>
        </w:rPr>
        <w:t xml:space="preserve"> Thrust</w:t>
      </w:r>
    </w:p>
    <w:p w14:paraId="7D9CF605" w14:textId="77777777" w:rsidR="00005F09" w:rsidRDefault="00005F09" w:rsidP="008A11AD">
      <w:pPr>
        <w:pStyle w:val="ListParagraph"/>
        <w:numPr>
          <w:ilvl w:val="0"/>
          <w:numId w:val="3"/>
        </w:numPr>
        <w:spacing w:line="276" w:lineRule="auto"/>
        <w:rPr>
          <w:rFonts w:eastAsiaTheme="minorEastAsia"/>
        </w:rPr>
      </w:pPr>
      <m:oMath>
        <m:r>
          <w:rPr>
            <w:rFonts w:ascii="Cambria Math" w:eastAsiaTheme="minorEastAsia" w:hAnsi="Cambria Math"/>
          </w:rPr>
          <m:t>A=</m:t>
        </m:r>
      </m:oMath>
      <w:r>
        <w:rPr>
          <w:rFonts w:eastAsiaTheme="minorEastAsia"/>
        </w:rPr>
        <w:t xml:space="preserve"> Blade Area</w:t>
      </w:r>
    </w:p>
    <w:p w14:paraId="7D9CF606" w14:textId="25EB6812" w:rsidR="00B636AA" w:rsidRDefault="00005F09" w:rsidP="008A11AD">
      <w:pPr>
        <w:pStyle w:val="ListParagraph"/>
        <w:numPr>
          <w:ilvl w:val="0"/>
          <w:numId w:val="3"/>
        </w:numPr>
        <w:spacing w:line="276" w:lineRule="auto"/>
        <w:rPr>
          <w:rFonts w:eastAsiaTheme="minorEastAsia"/>
        </w:rPr>
      </w:pPr>
      <m:oMath>
        <m:r>
          <w:rPr>
            <w:rFonts w:ascii="Cambria Math" w:eastAsiaTheme="minorEastAsia" w:hAnsi="Cambria Math"/>
          </w:rPr>
          <w:lastRenderedPageBreak/>
          <m:t>V=</m:t>
        </m:r>
      </m:oMath>
      <w:r w:rsidR="00433B0C">
        <w:rPr>
          <w:rFonts w:eastAsiaTheme="minorEastAsia"/>
        </w:rPr>
        <w:t xml:space="preserve"> Forward s</w:t>
      </w:r>
      <w:r>
        <w:rPr>
          <w:rFonts w:eastAsiaTheme="minorEastAsia"/>
        </w:rPr>
        <w:t>peed</w:t>
      </w:r>
    </w:p>
    <w:p w14:paraId="7D9CF607" w14:textId="53044624" w:rsidR="00005F09" w:rsidRDefault="00E02B70" w:rsidP="008A11AD">
      <w:pPr>
        <w:pStyle w:val="ListParagraph"/>
        <w:numPr>
          <w:ilvl w:val="0"/>
          <w:numId w:val="3"/>
        </w:numPr>
        <w:spacing w:line="276"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TPP</m:t>
            </m:r>
          </m:sub>
        </m:sSub>
        <m:r>
          <w:rPr>
            <w:rFonts w:ascii="Cambria Math" w:eastAsiaTheme="minorEastAsia" w:hAnsi="Cambria Math"/>
          </w:rPr>
          <m:t>=</m:t>
        </m:r>
      </m:oMath>
      <w:r w:rsidR="00005F09">
        <w:rPr>
          <w:rFonts w:eastAsiaTheme="minorEastAsia"/>
        </w:rPr>
        <w:t xml:space="preserve"> the angle between the vertical force and horizontal force being supplied by the rotor</w:t>
      </w:r>
      <w:r w:rsidR="00433B0C">
        <w:rPr>
          <w:rFonts w:eastAsiaTheme="minorEastAsia"/>
        </w:rPr>
        <w:t xml:space="preserve"> tip-path-plane</w:t>
      </w:r>
    </w:p>
    <w:p w14:paraId="7D9CF608" w14:textId="77777777" w:rsidR="00005F09" w:rsidRDefault="00005F09" w:rsidP="008A11AD">
      <w:pPr>
        <w:pStyle w:val="ListParagraph"/>
        <w:numPr>
          <w:ilvl w:val="0"/>
          <w:numId w:val="3"/>
        </w:numPr>
        <w:spacing w:line="276" w:lineRule="auto"/>
        <w:rPr>
          <w:rFonts w:eastAsiaTheme="minorEastAsia"/>
        </w:rPr>
      </w:pPr>
      <m:oMath>
        <m:r>
          <w:rPr>
            <w:rFonts w:ascii="Cambria Math" w:eastAsiaTheme="minorEastAsia" w:hAnsi="Cambria Math"/>
          </w:rPr>
          <m:t>F=</m:t>
        </m:r>
      </m:oMath>
      <w:r>
        <w:rPr>
          <w:rFonts w:eastAsiaTheme="minorEastAsia"/>
        </w:rPr>
        <w:t xml:space="preserve"> Loss correction factor</w:t>
      </w:r>
    </w:p>
    <w:p w14:paraId="7D9CF609" w14:textId="77777777" w:rsidR="00005F09" w:rsidRDefault="00005F09" w:rsidP="008A11AD">
      <w:pPr>
        <w:pStyle w:val="ListParagraph"/>
        <w:numPr>
          <w:ilvl w:val="0"/>
          <w:numId w:val="3"/>
        </w:numPr>
        <w:spacing w:line="276" w:lineRule="auto"/>
        <w:rPr>
          <w:rFonts w:eastAsiaTheme="minorEastAsia"/>
        </w:rPr>
      </w:pPr>
      <m:oMath>
        <m:r>
          <w:rPr>
            <w:rFonts w:ascii="Cambria Math" w:eastAsiaTheme="minorEastAsia" w:hAnsi="Cambria Math"/>
          </w:rPr>
          <m:t>ϕ=</m:t>
        </m:r>
      </m:oMath>
      <w:r>
        <w:rPr>
          <w:rFonts w:eastAsiaTheme="minorEastAsia"/>
        </w:rPr>
        <w:t xml:space="preserve"> induced inflow angle</w:t>
      </w:r>
    </w:p>
    <w:p w14:paraId="7D9CF60A" w14:textId="77777777" w:rsidR="00005F09" w:rsidRDefault="00005F09" w:rsidP="008A11AD">
      <w:pPr>
        <w:pStyle w:val="ListParagraph"/>
        <w:numPr>
          <w:ilvl w:val="0"/>
          <w:numId w:val="3"/>
        </w:numPr>
        <w:spacing w:line="276" w:lineRule="auto"/>
        <w:rPr>
          <w:rFonts w:eastAsiaTheme="minorEastAsia"/>
        </w:rPr>
      </w:pPr>
      <m:oMath>
        <m:r>
          <w:rPr>
            <w:rFonts w:ascii="Cambria Math" w:eastAsiaTheme="minorEastAsia" w:hAnsi="Cambria Math"/>
          </w:rPr>
          <m:t>r=</m:t>
        </m:r>
      </m:oMath>
      <w:r>
        <w:rPr>
          <w:rFonts w:eastAsiaTheme="minorEastAsia"/>
        </w:rPr>
        <w:t xml:space="preserve"> local radius along the rotor</w:t>
      </w:r>
    </w:p>
    <w:p w14:paraId="7D9CF60B" w14:textId="00DC0DD5" w:rsidR="00B70C6D" w:rsidRDefault="00005F09" w:rsidP="008A11AD">
      <w:pPr>
        <w:spacing w:line="276" w:lineRule="auto"/>
        <w:rPr>
          <w:rFonts w:eastAsiaTheme="minorEastAsia"/>
        </w:rPr>
      </w:pPr>
      <w:r>
        <w:rPr>
          <w:rFonts w:eastAsiaTheme="minorEastAsia"/>
        </w:rPr>
        <w:t>This solution for this inflow requires an iterative process that converges on the inflow solution.</w:t>
      </w:r>
      <w:r w:rsidR="00BF368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root</m:t>
            </m:r>
          </m:sub>
        </m:sSub>
      </m:oMath>
      <w:r w:rsidR="00BF3685">
        <w:rPr>
          <w:rFonts w:eastAsiaTheme="minorEastAsia"/>
        </w:rPr>
        <w:t xml:space="preserve"> </w:t>
      </w:r>
      <w:proofErr w:type="gramStart"/>
      <w:r w:rsidR="00BF3685">
        <w:rPr>
          <w:rFonts w:eastAsiaTheme="minorEastAsia"/>
        </w:rPr>
        <w:t>is</w:t>
      </w:r>
      <w:proofErr w:type="gramEnd"/>
      <w:r w:rsidR="00BF3685">
        <w:rPr>
          <w:rFonts w:eastAsiaTheme="minorEastAsia"/>
        </w:rPr>
        <w:t xml:space="preserve"> multiplied by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tip</m:t>
            </m:r>
          </m:sub>
        </m:sSub>
      </m:oMath>
      <w:r w:rsidR="00BF3685">
        <w:rPr>
          <w:rFonts w:eastAsiaTheme="minorEastAsia"/>
        </w:rPr>
        <w:t xml:space="preserve"> to get the </w:t>
      </w:r>
      <m:oMath>
        <m:r>
          <w:rPr>
            <w:rFonts w:ascii="Cambria Math" w:eastAsiaTheme="minorEastAsia" w:hAnsi="Cambria Math"/>
          </w:rPr>
          <m:t>F</m:t>
        </m:r>
      </m:oMath>
      <w:r w:rsidR="00BF3685">
        <w:rPr>
          <w:rFonts w:eastAsiaTheme="minorEastAsia"/>
        </w:rPr>
        <w:t xml:space="preserve"> used in the inflow equation</w:t>
      </w:r>
      <w:r w:rsidR="00E22889">
        <w:rPr>
          <w:rFonts w:eastAsiaTheme="minorEastAsia"/>
        </w:rPr>
        <w:t>.</w:t>
      </w:r>
    </w:p>
    <w:p w14:paraId="7D9CF60C" w14:textId="7C5A2FB6" w:rsidR="0068396C" w:rsidRDefault="0068396C" w:rsidP="008A11AD">
      <w:pPr>
        <w:spacing w:line="276" w:lineRule="auto"/>
        <w:rPr>
          <w:rFonts w:eastAsiaTheme="minorEastAsia"/>
        </w:rPr>
      </w:pPr>
      <w:r>
        <w:rPr>
          <w:rFonts w:eastAsiaTheme="minorEastAsia"/>
        </w:rPr>
        <w:tab/>
        <w:t xml:space="preserve">The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oMath>
      <w:r>
        <w:rPr>
          <w:rFonts w:eastAsiaTheme="minorEastAsia"/>
        </w:rPr>
        <w:t xml:space="preserve"> at each location is then retrieved from the </w:t>
      </w:r>
      <w:r w:rsidR="00A53571">
        <w:rPr>
          <w:rFonts w:eastAsiaTheme="minorEastAsia"/>
        </w:rPr>
        <w:t xml:space="preserve">C81 table assigned to the rotor and the Thrust and Torque calculated. For forward flight the rotor is trimmed by introducing a tilt in the rotor tip-path-plane </w:t>
      </w:r>
      <w:proofErr w:type="gramStart"/>
      <w:r w:rsidR="00A53571">
        <w:rPr>
          <w:rFonts w:eastAsiaTheme="minorEastAsia"/>
        </w:rPr>
        <w:t xml:space="preserve">using </w:t>
      </w:r>
      <w:proofErr w:type="gramEnd"/>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TPP</m:t>
            </m:r>
          </m:sub>
        </m:sSub>
      </m:oMath>
      <w:r w:rsidR="00A53571">
        <w:rPr>
          <w:rFonts w:eastAsiaTheme="minorEastAsia"/>
        </w:rPr>
        <w:t xml:space="preserve">, collective and cyclic pitch.  </w:t>
      </w:r>
    </w:p>
    <w:p w14:paraId="48616321" w14:textId="7FF35ACA" w:rsidR="00A53571" w:rsidRDefault="00A53571" w:rsidP="008A11AD">
      <w:pPr>
        <w:spacing w:line="276" w:lineRule="auto"/>
        <w:rPr>
          <w:rFonts w:eastAsiaTheme="minorEastAsia"/>
        </w:rPr>
      </w:pPr>
      <w:r>
        <w:rPr>
          <w:rFonts w:eastAsiaTheme="minorEastAsia"/>
        </w:rPr>
        <w:tab/>
      </w:r>
    </w:p>
    <w:p w14:paraId="7D9CF60D" w14:textId="08016CB7" w:rsidR="00D50AB6" w:rsidRDefault="00A53571" w:rsidP="008A11AD">
      <w:pPr>
        <w:pStyle w:val="Heading2"/>
        <w:spacing w:line="276" w:lineRule="auto"/>
        <w:rPr>
          <w:rFonts w:eastAsiaTheme="minorEastAsia"/>
        </w:rPr>
      </w:pPr>
      <w:bookmarkStart w:id="22" w:name="_Toc406156601"/>
      <w:r>
        <w:rPr>
          <w:rFonts w:eastAsiaTheme="minorEastAsia"/>
        </w:rPr>
        <w:t xml:space="preserve">Tail Rotor </w:t>
      </w:r>
      <w:r w:rsidR="00D50AB6">
        <w:rPr>
          <w:rFonts w:eastAsiaTheme="minorEastAsia"/>
        </w:rPr>
        <w:t>Forward Flight</w:t>
      </w:r>
      <w:r>
        <w:rPr>
          <w:rFonts w:eastAsiaTheme="minorEastAsia"/>
        </w:rPr>
        <w:t xml:space="preserve"> Power Calculations</w:t>
      </w:r>
      <w:bookmarkEnd w:id="22"/>
    </w:p>
    <w:p w14:paraId="254C45E1" w14:textId="77777777" w:rsidR="004A2238" w:rsidRDefault="00D50AB6" w:rsidP="008A11AD">
      <w:pPr>
        <w:spacing w:line="276" w:lineRule="auto"/>
      </w:pPr>
      <w:r>
        <w:tab/>
        <w:t>For the calculation of anti</w:t>
      </w:r>
      <w:r w:rsidR="00FB6E3A">
        <w:t>-</w:t>
      </w:r>
      <w:r>
        <w:t xml:space="preserve">torque power, CONDOR uses a </w:t>
      </w:r>
      <w:r w:rsidR="00FB6E3A">
        <w:t xml:space="preserve">corrected </w:t>
      </w:r>
      <w:r>
        <w:t>momentum theory for forward flight.</w:t>
      </w:r>
      <w:r w:rsidR="00A53571">
        <w:t xml:space="preserve"> Using the torque calculated for the main rotor, the anti-torque requirement is estimated and the power required calculated to produce the thrust required. The following are the power calculations for the tail rotor: </w:t>
      </w:r>
    </w:p>
    <w:p w14:paraId="7F354C5E" w14:textId="77777777" w:rsidR="004A2238" w:rsidRPr="004A2238" w:rsidRDefault="00E02B70" w:rsidP="008A11AD">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tr</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MainRotor</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tr</m:t>
                  </m:r>
                </m:sub>
              </m:sSub>
            </m:den>
          </m:f>
          <m:r>
            <w:rPr>
              <w:rFonts w:ascii="Cambria Math" w:eastAsiaTheme="minorEastAsia" w:hAnsi="Cambria Math"/>
            </w:rPr>
            <m:t xml:space="preserve"> lbs</m:t>
          </m:r>
        </m:oMath>
      </m:oMathPara>
    </w:p>
    <w:p w14:paraId="7306E3BE" w14:textId="77777777" w:rsidR="004A2238" w:rsidRPr="004A2238" w:rsidRDefault="004A2238" w:rsidP="008A11AD">
      <w:pPr>
        <w:spacing w:line="276" w:lineRule="auto"/>
        <w:rPr>
          <w:rFonts w:eastAsiaTheme="minorEastAsia"/>
        </w:rPr>
      </w:pPr>
      <w:r>
        <w:rPr>
          <w:rFonts w:eastAsiaTheme="minorEastAsia"/>
        </w:rPr>
        <w:t xml:space="preserve">Where: </w:t>
      </w:r>
    </w:p>
    <w:p w14:paraId="4A502F02" w14:textId="6A5BEBA7" w:rsidR="004A2238" w:rsidRPr="004A2238" w:rsidRDefault="00E02B70" w:rsidP="008A11AD">
      <w:pPr>
        <w:spacing w:line="276" w:lineRule="auto"/>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tr</m:t>
              </m:r>
            </m:sub>
          </m:sSub>
          <m:r>
            <w:rPr>
              <w:rFonts w:ascii="Cambria Math" w:eastAsiaTheme="minorEastAsia" w:hAnsi="Cambria Math"/>
            </w:rPr>
            <m:t>=tail rotor distance from c.g in ft</m:t>
          </m:r>
        </m:oMath>
      </m:oMathPara>
    </w:p>
    <w:p w14:paraId="7D9CF60F" w14:textId="66B89979" w:rsidR="008D64E1" w:rsidRPr="008D64E1" w:rsidRDefault="00E02B70" w:rsidP="008A11AD">
      <w:pPr>
        <w:spacing w:line="276" w:lineRule="auto"/>
        <w:rPr>
          <w:rFonts w:eastAsiaTheme="minorEastAsia"/>
        </w:rPr>
      </w:pPr>
      <m:oMathPara>
        <m:oMath>
          <m:sSub>
            <m:sSubPr>
              <m:ctrlPr>
                <w:rPr>
                  <w:rFonts w:ascii="Cambria Math" w:hAnsi="Cambria Math"/>
                  <w:i/>
                </w:rPr>
              </m:ctrlPr>
            </m:sSubPr>
            <m:e>
              <m:r>
                <w:rPr>
                  <w:rFonts w:ascii="Cambria Math" w:hAnsi="Cambria Math"/>
                </w:rPr>
                <m:t>IHP</m:t>
              </m:r>
            </m:e>
            <m:sub>
              <m:r>
                <w:rPr>
                  <w:rFonts w:ascii="Cambria Math" w:hAnsi="Cambria Math"/>
                </w:rPr>
                <m:t>tr</m:t>
              </m:r>
            </m:sub>
          </m:sSub>
          <m:r>
            <w:rPr>
              <w:rFonts w:ascii="Cambria Math" w:hAnsi="Cambria Math"/>
            </w:rPr>
            <m:t>=</m:t>
          </m:r>
          <m:f>
            <m:fPr>
              <m:ctrlPr>
                <w:rPr>
                  <w:rFonts w:ascii="Cambria Math" w:hAnsi="Cambria Math"/>
                  <w:i/>
                </w:rPr>
              </m:ctrlPr>
            </m:fPr>
            <m:num>
              <m:r>
                <w:rPr>
                  <w:rFonts w:ascii="Cambria Math" w:hAnsi="Cambria Math"/>
                </w:rPr>
                <m:t>1.13</m:t>
              </m:r>
              <m:sSub>
                <m:sSubPr>
                  <m:ctrlPr>
                    <w:rPr>
                      <w:rFonts w:ascii="Cambria Math" w:hAnsi="Cambria Math"/>
                      <w:i/>
                    </w:rPr>
                  </m:ctrlPr>
                </m:sSubPr>
                <m:e>
                  <m:r>
                    <w:rPr>
                      <w:rFonts w:ascii="Cambria Math" w:hAnsi="Cambria Math"/>
                    </w:rPr>
                    <m:t>T</m:t>
                  </m:r>
                </m:e>
                <m:sub>
                  <m:r>
                    <w:rPr>
                      <w:rFonts w:ascii="Cambria Math" w:hAnsi="Cambria Math"/>
                    </w:rPr>
                    <m:t>tr</m:t>
                  </m:r>
                </m:sub>
              </m:sSub>
              <m:sSub>
                <m:sSubPr>
                  <m:ctrlPr>
                    <w:rPr>
                      <w:rFonts w:ascii="Cambria Math" w:hAnsi="Cambria Math"/>
                      <w:i/>
                    </w:rPr>
                  </m:ctrlPr>
                </m:sSubPr>
                <m:e>
                  <m:r>
                    <w:rPr>
                      <w:rFonts w:ascii="Cambria Math" w:hAnsi="Cambria Math"/>
                    </w:rPr>
                    <m:t>v</m:t>
                  </m:r>
                </m:e>
                <m:sub>
                  <m:r>
                    <w:rPr>
                      <w:rFonts w:ascii="Cambria Math" w:hAnsi="Cambria Math"/>
                    </w:rPr>
                    <m:t>tr</m:t>
                  </m:r>
                </m:sub>
              </m:sSub>
              <m:sSub>
                <m:sSubPr>
                  <m:ctrlPr>
                    <w:rPr>
                      <w:rFonts w:ascii="Cambria Math" w:hAnsi="Cambria Math"/>
                      <w:i/>
                    </w:rPr>
                  </m:ctrlPr>
                </m:sSubPr>
                <m:e>
                  <m:r>
                    <w:rPr>
                      <w:rFonts w:ascii="Cambria Math" w:hAnsi="Cambria Math"/>
                    </w:rPr>
                    <m:t>K</m:t>
                  </m:r>
                </m:e>
                <m:sub>
                  <m:r>
                    <w:rPr>
                      <w:rFonts w:ascii="Cambria Math" w:hAnsi="Cambria Math"/>
                    </w:rPr>
                    <m:t>u</m:t>
                  </m:r>
                </m:sub>
              </m:sSub>
            </m:num>
            <m:den>
              <m:r>
                <w:rPr>
                  <w:rFonts w:ascii="Cambria Math" w:hAnsi="Cambria Math"/>
                </w:rPr>
                <m:t>550</m:t>
              </m:r>
            </m:den>
          </m:f>
          <m:r>
            <w:rPr>
              <w:rFonts w:ascii="Cambria Math" w:hAnsi="Cambria Math"/>
            </w:rPr>
            <m:t xml:space="preserve"> hp</m:t>
          </m:r>
        </m:oMath>
      </m:oMathPara>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5"/>
      </w:tblGrid>
      <w:tr w:rsidR="008D64E1" w14:paraId="7D9CF613" w14:textId="77777777" w:rsidTr="00E35E24">
        <w:trPr>
          <w:jc w:val="center"/>
        </w:trPr>
        <w:tc>
          <w:tcPr>
            <w:tcW w:w="7375" w:type="dxa"/>
          </w:tcPr>
          <w:p w14:paraId="7D9CF612" w14:textId="5B8B847F" w:rsidR="008D64E1" w:rsidRDefault="00E02B70" w:rsidP="00ED7D15">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tr</m:t>
                    </m:r>
                  </m:sub>
                </m:sSub>
                <m:r>
                  <w:rPr>
                    <w:rFonts w:ascii="Cambria Math" w:eastAsiaTheme="minorEastAsia" w:hAnsi="Cambria Math"/>
                  </w:rPr>
                  <m:t>=induced velocity=</m:t>
                </m:r>
                <m:rad>
                  <m:radPr>
                    <m:degHide m:val="1"/>
                    <m:ctrlPr>
                      <w:rPr>
                        <w:rFonts w:ascii="Cambria Math" w:eastAsiaTheme="minorEastAsia" w:hAnsi="Cambria Math"/>
                        <w:i/>
                      </w:rPr>
                    </m:ctrlPr>
                  </m:radPr>
                  <m:deg/>
                  <m:e>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tr</m:t>
                            </m:r>
                          </m:sub>
                        </m:sSub>
                      </m:num>
                      <m:den>
                        <m:r>
                          <w:rPr>
                            <w:rFonts w:ascii="Cambria Math" w:eastAsiaTheme="minorEastAsia" w:hAnsi="Cambria Math"/>
                          </w:rPr>
                          <m:t>2ρA</m:t>
                        </m:r>
                      </m:den>
                    </m:f>
                  </m:e>
                </m:rad>
              </m:oMath>
            </m:oMathPara>
          </w:p>
        </w:tc>
      </w:tr>
      <w:tr w:rsidR="008D64E1" w14:paraId="7D9CF615" w14:textId="77777777" w:rsidTr="00E35E24">
        <w:trPr>
          <w:jc w:val="center"/>
        </w:trPr>
        <w:tc>
          <w:tcPr>
            <w:tcW w:w="7375" w:type="dxa"/>
          </w:tcPr>
          <w:p w14:paraId="7D9CF614" w14:textId="78A462CB" w:rsidR="008D64E1" w:rsidRDefault="00E02B70" w:rsidP="008A11AD">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tr</m:t>
                    </m:r>
                  </m:sub>
                </m:sSub>
                <m:r>
                  <w:rPr>
                    <w:rFonts w:ascii="Cambria Math" w:eastAsiaTheme="minorEastAsia" w:hAnsi="Cambria Math"/>
                  </w:rPr>
                  <m:t>=Tail Rotor disk area</m:t>
                </m:r>
              </m:oMath>
            </m:oMathPara>
          </w:p>
        </w:tc>
      </w:tr>
      <w:tr w:rsidR="008D64E1" w14:paraId="7D9CF617" w14:textId="77777777" w:rsidTr="00E35E24">
        <w:trPr>
          <w:jc w:val="center"/>
        </w:trPr>
        <w:tc>
          <w:tcPr>
            <w:tcW w:w="7375" w:type="dxa"/>
          </w:tcPr>
          <w:p w14:paraId="7D9CF616" w14:textId="77777777" w:rsidR="008D64E1" w:rsidRDefault="00E02B70" w:rsidP="007B4A3B">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u</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t>
                                        </m:r>
                                      </m:sub>
                                    </m:sSub>
                                  </m:num>
                                  <m:den>
                                    <m:r>
                                      <w:rPr>
                                        <w:rFonts w:ascii="Cambria Math" w:eastAsiaTheme="minorEastAsia" w:hAnsi="Cambria Math"/>
                                      </w:rPr>
                                      <m:t>v</m:t>
                                    </m:r>
                                  </m:den>
                                </m:f>
                              </m:e>
                            </m:d>
                          </m:e>
                          <m:sup>
                            <m:r>
                              <w:rPr>
                                <w:rFonts w:ascii="Cambria Math" w:eastAsiaTheme="minorEastAsia" w:hAnsi="Cambria Math"/>
                              </w:rPr>
                              <m:t>2</m:t>
                            </m:r>
                          </m:sup>
                        </m:sSup>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t>
                                            </m:r>
                                          </m:sub>
                                        </m:sSub>
                                      </m:num>
                                      <m:den>
                                        <m:r>
                                          <w:rPr>
                                            <w:rFonts w:ascii="Cambria Math" w:eastAsiaTheme="minorEastAsia" w:hAnsi="Cambria Math"/>
                                          </w:rPr>
                                          <m:t>v</m:t>
                                        </m:r>
                                      </m:den>
                                    </m:f>
                                  </m:e>
                                </m:d>
                              </m:e>
                              <m:sup>
                                <m:r>
                                  <w:rPr>
                                    <w:rFonts w:ascii="Cambria Math" w:eastAsiaTheme="minorEastAsia" w:hAnsi="Cambria Math"/>
                                  </w:rPr>
                                  <m:t>4</m:t>
                                </m:r>
                              </m:sup>
                            </m:sSup>
                            <m:r>
                              <w:rPr>
                                <w:rFonts w:ascii="Cambria Math" w:eastAsiaTheme="minorEastAsia" w:hAnsi="Cambria Math"/>
                              </w:rPr>
                              <m:t>+4</m:t>
                            </m:r>
                          </m:e>
                        </m:rad>
                      </m:num>
                      <m:den>
                        <m:r>
                          <w:rPr>
                            <w:rFonts w:ascii="Cambria Math" w:eastAsiaTheme="minorEastAsia" w:hAnsi="Cambria Math"/>
                          </w:rPr>
                          <m:t>2</m:t>
                        </m:r>
                      </m:den>
                    </m:f>
                  </m:e>
                </m:rad>
                <m:r>
                  <w:rPr>
                    <w:rFonts w:ascii="Cambria Math" w:eastAsiaTheme="minorEastAsia" w:hAnsi="Cambria Math"/>
                  </w:rPr>
                  <m:t xml:space="preserve">=Correction factor </m:t>
                </m:r>
                <m:d>
                  <m:dPr>
                    <m:ctrlPr>
                      <w:rPr>
                        <w:rFonts w:ascii="Cambria Math" w:eastAsiaTheme="minorEastAsia" w:hAnsi="Cambria Math"/>
                        <w:i/>
                      </w:rPr>
                    </m:ctrlPr>
                  </m:dPr>
                  <m:e>
                    <m:r>
                      <w:rPr>
                        <w:rFonts w:ascii="Cambria Math" w:eastAsiaTheme="minorEastAsia" w:hAnsi="Cambria Math"/>
                      </w:rPr>
                      <m:t>1 in hover</m:t>
                    </m:r>
                  </m:e>
                </m:d>
              </m:oMath>
            </m:oMathPara>
          </w:p>
        </w:tc>
      </w:tr>
      <w:tr w:rsidR="008D64E1" w14:paraId="7D9CF619" w14:textId="77777777" w:rsidTr="00E35E24">
        <w:trPr>
          <w:jc w:val="center"/>
        </w:trPr>
        <w:tc>
          <w:tcPr>
            <w:tcW w:w="7375" w:type="dxa"/>
          </w:tcPr>
          <w:p w14:paraId="7D9CF618" w14:textId="77777777" w:rsidR="008D64E1" w:rsidRDefault="008D64E1" w:rsidP="008A11AD">
            <w:pPr>
              <w:spacing w:line="276" w:lineRule="auto"/>
              <w:jc w:val="center"/>
              <w:rPr>
                <w:rFonts w:ascii="Calibri" w:eastAsia="Times New Roman" w:hAnsi="Calibri" w:cs="Times New Roman"/>
              </w:rPr>
            </w:pPr>
            <w:r>
              <w:rPr>
                <w:rFonts w:ascii="Calibri" w:eastAsia="Times New Roman" w:hAnsi="Calibri" w:cs="Times New Roman"/>
              </w:rPr>
              <w:t>1.13 empirical correction to account for losses</w:t>
            </w:r>
          </w:p>
        </w:tc>
      </w:tr>
      <w:tr w:rsidR="008D64E1" w14:paraId="7D9CF61B" w14:textId="77777777" w:rsidTr="00E35E24">
        <w:trPr>
          <w:jc w:val="center"/>
        </w:trPr>
        <w:tc>
          <w:tcPr>
            <w:tcW w:w="7375" w:type="dxa"/>
          </w:tcPr>
          <w:p w14:paraId="7D9CF61A" w14:textId="77777777" w:rsidR="008D64E1" w:rsidRPr="008D64E1" w:rsidRDefault="008D64E1" w:rsidP="008A11AD">
            <w:pPr>
              <w:spacing w:line="276" w:lineRule="auto"/>
              <w:jc w:val="center"/>
              <w:rPr>
                <w:rFonts w:ascii="Calibri" w:eastAsia="Times New Roman" w:hAnsi="Calibri" w:cs="Times New Roman"/>
              </w:rPr>
            </w:pPr>
            <w:r>
              <w:rPr>
                <w:rFonts w:ascii="Calibri" w:eastAsia="Times New Roman" w:hAnsi="Calibri" w:cs="Times New Roman"/>
              </w:rPr>
              <w:t>550 converts lbfts</w:t>
            </w:r>
            <w:r>
              <w:rPr>
                <w:rFonts w:ascii="Calibri" w:eastAsia="Times New Roman" w:hAnsi="Calibri" w:cs="Times New Roman"/>
                <w:vertAlign w:val="superscript"/>
              </w:rPr>
              <w:t>-1</w:t>
            </w:r>
            <w:r>
              <w:rPr>
                <w:rFonts w:ascii="Calibri" w:eastAsia="Times New Roman" w:hAnsi="Calibri" w:cs="Times New Roman"/>
              </w:rPr>
              <w:t xml:space="preserve"> to </w:t>
            </w:r>
            <w:proofErr w:type="spellStart"/>
            <w:r>
              <w:rPr>
                <w:rFonts w:ascii="Calibri" w:eastAsia="Times New Roman" w:hAnsi="Calibri" w:cs="Times New Roman"/>
              </w:rPr>
              <w:t>hp</w:t>
            </w:r>
            <w:proofErr w:type="spellEnd"/>
          </w:p>
        </w:tc>
      </w:tr>
    </w:tbl>
    <w:p w14:paraId="7D9CF61C" w14:textId="79BECC44" w:rsidR="008D64E1" w:rsidRPr="008A11AD" w:rsidRDefault="004A2238" w:rsidP="008A11AD">
      <w:pPr>
        <w:spacing w:line="276" w:lineRule="auto"/>
        <w:rPr>
          <w:rFonts w:eastAsiaTheme="minorEastAsia"/>
        </w:rPr>
      </w:pPr>
      <m:oMathPara>
        <m:oMath>
          <m:r>
            <w:rPr>
              <w:rFonts w:ascii="Cambria Math" w:hAnsi="Cambria Math"/>
            </w:rPr>
            <m:t>RH</m:t>
          </m:r>
          <m:sSub>
            <m:sSubPr>
              <m:ctrlPr>
                <w:rPr>
                  <w:rFonts w:ascii="Cambria Math" w:hAnsi="Cambria Math"/>
                  <w:i/>
                </w:rPr>
              </m:ctrlPr>
            </m:sSubPr>
            <m:e>
              <m:r>
                <w:rPr>
                  <w:rFonts w:ascii="Cambria Math" w:hAnsi="Cambria Math"/>
                </w:rPr>
                <m:t>P</m:t>
              </m:r>
            </m:e>
            <m:sub>
              <m:r>
                <w:rPr>
                  <w:rFonts w:ascii="Cambria Math" w:hAnsi="Cambria Math"/>
                </w:rPr>
                <m:t>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D0</m:t>
                  </m:r>
                </m:sub>
              </m:sSub>
              <m:r>
                <w:rPr>
                  <w:rFonts w:ascii="Cambria Math" w:hAnsi="Cambria Math"/>
                </w:rPr>
                <m:t>ρAσ</m:t>
              </m:r>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3</m:t>
                  </m:r>
                </m:sup>
              </m:sSubSup>
            </m:num>
            <m:den>
              <m:r>
                <w:rPr>
                  <w:rFonts w:ascii="Cambria Math" w:hAnsi="Cambria Math"/>
                </w:rPr>
                <m:t>550*8</m:t>
              </m:r>
            </m:den>
          </m:f>
          <m:d>
            <m:dPr>
              <m:ctrlPr>
                <w:rPr>
                  <w:rFonts w:ascii="Cambria Math" w:hAnsi="Cambria Math"/>
                  <w:i/>
                </w:rPr>
              </m:ctrlPr>
            </m:dPr>
            <m:e>
              <m:r>
                <w:rPr>
                  <w:rFonts w:ascii="Cambria Math" w:hAnsi="Cambria Math"/>
                </w:rPr>
                <m:t>1+4.65</m:t>
              </m:r>
              <m:sSup>
                <m:sSupPr>
                  <m:ctrlPr>
                    <w:rPr>
                      <w:rFonts w:ascii="Cambria Math" w:hAnsi="Cambria Math"/>
                      <w:i/>
                    </w:rPr>
                  </m:ctrlPr>
                </m:sSupPr>
                <m:e>
                  <m:r>
                    <w:rPr>
                      <w:rFonts w:ascii="Cambria Math" w:hAnsi="Cambria Math"/>
                    </w:rPr>
                    <m:t>μ</m:t>
                  </m:r>
                </m:e>
                <m:sup>
                  <m:r>
                    <w:rPr>
                      <w:rFonts w:ascii="Cambria Math" w:hAnsi="Cambria Math"/>
                    </w:rPr>
                    <m:t>2</m:t>
                  </m:r>
                </m:sup>
              </m:sSup>
            </m:e>
          </m:d>
          <m:r>
            <w:rPr>
              <w:rFonts w:ascii="Cambria Math" w:hAnsi="Cambria Math"/>
            </w:rPr>
            <m:t xml:space="preserve"> hp</m:t>
          </m:r>
        </m:oMath>
      </m:oMathPara>
    </w:p>
    <w:p w14:paraId="7D9CF61D" w14:textId="77777777" w:rsidR="008A11AD" w:rsidRDefault="008A11AD" w:rsidP="008A11AD">
      <w:pPr>
        <w:spacing w:line="276" w:lineRule="auto"/>
        <w:rPr>
          <w:rFonts w:eastAsiaTheme="minorEastAs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5"/>
      </w:tblGrid>
      <w:tr w:rsidR="008A11AD" w14:paraId="7D9CF61F" w14:textId="77777777" w:rsidTr="00E35E24">
        <w:trPr>
          <w:jc w:val="center"/>
        </w:trPr>
        <w:tc>
          <w:tcPr>
            <w:tcW w:w="4945" w:type="dxa"/>
          </w:tcPr>
          <w:p w14:paraId="7D9CF61E" w14:textId="03567150" w:rsidR="008A11AD" w:rsidRDefault="00E02B70" w:rsidP="008A11AD">
            <w:pPr>
              <w:spacing w:line="276"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Ttr</m:t>
                    </m:r>
                  </m:sub>
                </m:sSub>
                <m:r>
                  <w:rPr>
                    <w:rFonts w:ascii="Cambria Math" w:eastAsiaTheme="minorEastAsia" w:hAnsi="Cambria Math"/>
                  </w:rPr>
                  <m:t>=Tip speed=</m:t>
                </m:r>
                <m:r>
                  <m:rPr>
                    <m:sty m:val="p"/>
                  </m:rPr>
                  <w:rPr>
                    <w:rFonts w:ascii="Cambria Math" w:eastAsiaTheme="minorEastAsia" w:hAnsi="Cambria Math"/>
                  </w:rPr>
                  <m:t>Ω</m:t>
                </m:r>
                <m:r>
                  <w:rPr>
                    <w:rFonts w:ascii="Cambria Math" w:eastAsiaTheme="minorEastAsia" w:hAnsi="Cambria Math"/>
                  </w:rPr>
                  <m:t>Rtr</m:t>
                </m:r>
              </m:oMath>
            </m:oMathPara>
          </w:p>
        </w:tc>
        <w:bookmarkStart w:id="23" w:name="_GoBack"/>
        <w:bookmarkEnd w:id="23"/>
      </w:tr>
      <w:tr w:rsidR="008A11AD" w14:paraId="7D9CF621" w14:textId="77777777" w:rsidTr="00E35E24">
        <w:trPr>
          <w:jc w:val="center"/>
        </w:trPr>
        <w:tc>
          <w:tcPr>
            <w:tcW w:w="4945" w:type="dxa"/>
          </w:tcPr>
          <w:p w14:paraId="7D9CF620" w14:textId="3C204466" w:rsidR="008A11AD" w:rsidRDefault="00E02B70" w:rsidP="008A11AD">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tr</m:t>
                    </m:r>
                  </m:sub>
                </m:sSub>
                <m:r>
                  <w:rPr>
                    <w:rFonts w:ascii="Cambria Math" w:eastAsiaTheme="minorEastAsia" w:hAnsi="Cambria Math"/>
                  </w:rPr>
                  <m:t>=rotor solidity=</m:t>
                </m:r>
                <m:f>
                  <m:fPr>
                    <m:ctrlPr>
                      <w:rPr>
                        <w:rFonts w:ascii="Cambria Math" w:eastAsiaTheme="minorEastAsia" w:hAnsi="Cambria Math"/>
                        <w:i/>
                      </w:rPr>
                    </m:ctrlPr>
                  </m:fPr>
                  <m:num>
                    <m:r>
                      <w:rPr>
                        <w:rFonts w:ascii="Cambria Math" w:eastAsiaTheme="minorEastAsia" w:hAnsi="Cambria Math"/>
                      </w:rPr>
                      <m:t>tail rotor blade area</m:t>
                    </m:r>
                  </m:num>
                  <m:den>
                    <m:r>
                      <w:rPr>
                        <w:rFonts w:ascii="Cambria Math" w:eastAsiaTheme="minorEastAsia" w:hAnsi="Cambria Math"/>
                      </w:rPr>
                      <m:t>tail rotor disk area</m:t>
                    </m:r>
                  </m:den>
                </m:f>
              </m:oMath>
            </m:oMathPara>
          </w:p>
        </w:tc>
      </w:tr>
      <w:tr w:rsidR="008A11AD" w14:paraId="7D9CF623" w14:textId="77777777" w:rsidTr="00E35E24">
        <w:trPr>
          <w:jc w:val="center"/>
        </w:trPr>
        <w:tc>
          <w:tcPr>
            <w:tcW w:w="4945" w:type="dxa"/>
          </w:tcPr>
          <w:p w14:paraId="7D9CF622" w14:textId="27655ED5" w:rsidR="008A11AD" w:rsidRDefault="008A11AD" w:rsidP="008A11AD">
            <w:pPr>
              <w:spacing w:line="276" w:lineRule="auto"/>
              <w:rPr>
                <w:rFonts w:ascii="Calibri" w:eastAsia="Times New Roman" w:hAnsi="Calibri" w:cs="Times New Roman"/>
              </w:rPr>
            </w:pPr>
            <m:oMathPara>
              <m:oMath>
                <m:r>
                  <w:rPr>
                    <w:rFonts w:ascii="Cambria Math" w:eastAsia="Times New Roman" w:hAnsi="Cambria Math" w:cs="Times New Roman"/>
                  </w:rPr>
                  <m:t>μ=Advance Ratio=</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Ttr</m:t>
                        </m:r>
                      </m:sub>
                    </m:sSub>
                  </m:den>
                </m:f>
                <m:r>
                  <w:rPr>
                    <w:rFonts w:ascii="Cambria Math" w:eastAsia="Times New Roman" w:hAnsi="Cambria Math" w:cs="Times New Roman"/>
                  </w:rPr>
                  <m:t xml:space="preserve"> </m:t>
                </m:r>
                <m:d>
                  <m:dPr>
                    <m:ctrlPr>
                      <w:rPr>
                        <w:rFonts w:ascii="Cambria Math" w:eastAsia="Times New Roman" w:hAnsi="Cambria Math" w:cs="Times New Roman"/>
                        <w:i/>
                      </w:rPr>
                    </m:ctrlPr>
                  </m:dPr>
                  <m:e>
                    <m:r>
                      <w:rPr>
                        <w:rFonts w:ascii="Cambria Math" w:eastAsia="Times New Roman" w:hAnsi="Cambria Math" w:cs="Times New Roman"/>
                      </w:rPr>
                      <m:t>0 in hover</m:t>
                    </m:r>
                  </m:e>
                </m:d>
              </m:oMath>
            </m:oMathPara>
          </w:p>
        </w:tc>
      </w:tr>
      <w:tr w:rsidR="008A11AD" w14:paraId="7D9CF625" w14:textId="77777777" w:rsidTr="00E35E24">
        <w:trPr>
          <w:jc w:val="center"/>
        </w:trPr>
        <w:tc>
          <w:tcPr>
            <w:tcW w:w="4945" w:type="dxa"/>
          </w:tcPr>
          <w:p w14:paraId="7D9CF624" w14:textId="77777777" w:rsidR="008A11AD" w:rsidRDefault="008A11AD" w:rsidP="008A11AD">
            <w:pPr>
              <w:spacing w:line="276" w:lineRule="auto"/>
              <w:rPr>
                <w:rFonts w:ascii="Calibri" w:eastAsia="Times New Roman" w:hAnsi="Calibri" w:cs="Times New Roman"/>
              </w:rPr>
            </w:pPr>
            <m:oMathPara>
              <m:oMath>
                <m:r>
                  <w:rPr>
                    <w:rFonts w:ascii="Cambria Math" w:eastAsia="Times New Roman" w:hAnsi="Cambria Math" w:cs="Times New Roman"/>
                  </w:rPr>
                  <m:t>550 covnerts lbft</m:t>
                </m:r>
                <m:sSup>
                  <m:sSupPr>
                    <m:ctrlPr>
                      <w:rPr>
                        <w:rFonts w:ascii="Cambria Math" w:eastAsia="Times New Roman" w:hAnsi="Cambria Math" w:cs="Times New Roman"/>
                        <w:i/>
                      </w:rPr>
                    </m:ctrlPr>
                  </m:sSupPr>
                  <m:e>
                    <m:r>
                      <w:rPr>
                        <w:rFonts w:ascii="Cambria Math" w:eastAsia="Times New Roman" w:hAnsi="Cambria Math" w:cs="Times New Roman"/>
                      </w:rPr>
                      <m:t>s</m:t>
                    </m:r>
                  </m:e>
                  <m:sup>
                    <m:r>
                      <w:rPr>
                        <w:rFonts w:ascii="Cambria Math" w:eastAsia="Times New Roman" w:hAnsi="Cambria Math" w:cs="Times New Roman"/>
                      </w:rPr>
                      <m:t>-1</m:t>
                    </m:r>
                  </m:sup>
                </m:sSup>
                <m:r>
                  <w:rPr>
                    <w:rFonts w:ascii="Cambria Math" w:eastAsia="Times New Roman" w:hAnsi="Cambria Math" w:cs="Times New Roman"/>
                  </w:rPr>
                  <m:t xml:space="preserve"> to hp</m:t>
                </m:r>
              </m:oMath>
            </m:oMathPara>
          </w:p>
        </w:tc>
      </w:tr>
    </w:tbl>
    <w:p w14:paraId="7D9CF62B" w14:textId="77777777" w:rsidR="00B636AA" w:rsidRDefault="00650518" w:rsidP="00382DB2">
      <w:pPr>
        <w:pStyle w:val="Heading1"/>
      </w:pPr>
      <w:bookmarkStart w:id="24" w:name="_Toc406156602"/>
      <w:r>
        <w:lastRenderedPageBreak/>
        <w:t xml:space="preserve">6: </w:t>
      </w:r>
      <w:r w:rsidR="00B636AA">
        <w:t>Validation</w:t>
      </w:r>
      <w:bookmarkEnd w:id="24"/>
    </w:p>
    <w:p w14:paraId="7D9CF62C" w14:textId="3B79DBD1" w:rsidR="00D2026E" w:rsidRDefault="006166A9" w:rsidP="008A11AD">
      <w:pPr>
        <w:spacing w:line="276" w:lineRule="auto"/>
      </w:pPr>
      <w:r>
        <w:tab/>
        <w:t>CONDOR is validated</w:t>
      </w:r>
      <w:r w:rsidR="00B636AA">
        <w:t xml:space="preserve"> using available flight and power data for various single main rotor helicopters wi</w:t>
      </w:r>
      <w:r>
        <w:t>th different</w:t>
      </w:r>
      <w:r w:rsidR="00EE709C">
        <w:t xml:space="preserve"> missions. The</w:t>
      </w:r>
      <w:r w:rsidR="00B636AA">
        <w:t xml:space="preserve"> missions</w:t>
      </w:r>
      <w:r w:rsidR="00650518">
        <w:t xml:space="preserve"> listed below </w:t>
      </w:r>
      <w:r w:rsidR="00B636AA">
        <w:t>were set with available knowledge of suggested cruise altitude and velocity to compare gross weight estimates in the RF method as well as power characteristics over the flight regime to check max velocity calculations gotten through the BEMT code.</w:t>
      </w:r>
    </w:p>
    <w:p w14:paraId="7D9CF62D" w14:textId="396D07AA" w:rsidR="0029475C" w:rsidRDefault="0029475C" w:rsidP="008A11AD">
      <w:pPr>
        <w:pStyle w:val="ListParagraph"/>
        <w:numPr>
          <w:ilvl w:val="0"/>
          <w:numId w:val="2"/>
        </w:numPr>
        <w:spacing w:line="276" w:lineRule="auto"/>
      </w:pPr>
      <w:r>
        <w:t>Mission 1</w:t>
      </w:r>
      <w:r w:rsidR="007F32D9">
        <w:t xml:space="preserve"> (Airline Configuration)</w:t>
      </w:r>
      <w:r>
        <w:t>: Take off</w:t>
      </w:r>
      <w:r w:rsidR="007F32D9">
        <w:t xml:space="preserve"> and climb</w:t>
      </w:r>
      <w:r>
        <w:t xml:space="preserve"> </w:t>
      </w:r>
      <w:r w:rsidR="002B3ED0">
        <w:sym w:font="Wingdings" w:char="F0E0"/>
      </w:r>
      <w:r>
        <w:t xml:space="preserve"> cruise to destination (</w:t>
      </w:r>
      <w:r w:rsidR="002B3ED0">
        <w:t xml:space="preserve">Max Range Speed, </w:t>
      </w:r>
      <w:r>
        <w:t>max payload</w:t>
      </w:r>
      <w:r w:rsidR="00C62FAA">
        <w:t xml:space="preserve"> (5000 </w:t>
      </w:r>
      <w:proofErr w:type="spellStart"/>
      <w:r w:rsidR="00C62FAA">
        <w:t>lbs</w:t>
      </w:r>
      <w:proofErr w:type="spellEnd"/>
      <w:r w:rsidR="00C62FAA">
        <w:t>)</w:t>
      </w:r>
      <w:r w:rsidR="006166A9">
        <w:t xml:space="preserve"> </w:t>
      </w:r>
      <w:r w:rsidR="004E3125">
        <w:sym w:font="Wingdings" w:char="F0E0"/>
      </w:r>
      <w:r w:rsidR="006166A9">
        <w:t xml:space="preserve"> D</w:t>
      </w:r>
      <w:r w:rsidR="007F32D9">
        <w:t xml:space="preserve">escend and </w:t>
      </w:r>
      <w:r w:rsidR="004E3125">
        <w:t>Land</w:t>
      </w:r>
    </w:p>
    <w:p w14:paraId="7D9CF62E" w14:textId="5C903516" w:rsidR="00BB7CF0" w:rsidRDefault="00706F5B" w:rsidP="008A11AD">
      <w:pPr>
        <w:pStyle w:val="ListParagraph"/>
        <w:numPr>
          <w:ilvl w:val="1"/>
          <w:numId w:val="2"/>
        </w:numPr>
        <w:spacing w:line="276" w:lineRule="auto"/>
      </w:pPr>
      <w:r>
        <w:t>S92: Calculated= 2</w:t>
      </w:r>
      <w:r w:rsidR="00465D6D">
        <w:t>8,974</w:t>
      </w:r>
      <w:r w:rsidR="00384A6C">
        <w:t xml:space="preserve"> </w:t>
      </w:r>
      <w:proofErr w:type="spellStart"/>
      <w:r w:rsidR="00384A6C">
        <w:t>lbs</w:t>
      </w:r>
      <w:proofErr w:type="spellEnd"/>
      <w:r w:rsidR="00384A6C">
        <w:t>, Actual = 26,</w:t>
      </w:r>
      <w:r w:rsidR="00B72FB1">
        <w:t>500</w:t>
      </w:r>
      <w:r w:rsidR="00384A6C">
        <w:t xml:space="preserve"> </w:t>
      </w:r>
      <w:proofErr w:type="spellStart"/>
      <w:r w:rsidR="00384A6C">
        <w:t>lbs</w:t>
      </w:r>
      <w:proofErr w:type="spellEnd"/>
      <w:r w:rsidR="00384A6C">
        <w:t xml:space="preserve">, %diff = </w:t>
      </w:r>
      <w:r w:rsidR="00B72FB1">
        <w:t>9.3</w:t>
      </w:r>
      <w:r w:rsidR="00384A6C">
        <w:t>%</w:t>
      </w:r>
    </w:p>
    <w:p w14:paraId="7D9CF62F" w14:textId="7E66DB30" w:rsidR="0029475C" w:rsidRDefault="0029475C" w:rsidP="008A11AD">
      <w:pPr>
        <w:pStyle w:val="ListParagraph"/>
        <w:numPr>
          <w:ilvl w:val="0"/>
          <w:numId w:val="2"/>
        </w:numPr>
        <w:spacing w:line="276" w:lineRule="auto"/>
      </w:pPr>
      <w:r>
        <w:t>Mission 2</w:t>
      </w:r>
      <w:r w:rsidR="007F32D9">
        <w:t xml:space="preserve"> (Search and Rescue</w:t>
      </w:r>
      <w:r w:rsidR="006166A9">
        <w:t>)</w:t>
      </w:r>
      <w:r w:rsidR="008367DE">
        <w:t>: Take</w:t>
      </w:r>
      <w:r>
        <w:t>off</w:t>
      </w:r>
      <w:r w:rsidR="008367DE">
        <w:t>, 6 min SL hover</w:t>
      </w:r>
      <w:r>
        <w:t xml:space="preserve"> </w:t>
      </w:r>
      <w:r w:rsidR="0028550A">
        <w:sym w:font="Wingdings" w:char="F0E0"/>
      </w:r>
      <w:r w:rsidR="006166A9">
        <w:t xml:space="preserve"> C</w:t>
      </w:r>
      <w:r>
        <w:t xml:space="preserve">ruise </w:t>
      </w:r>
      <w:r w:rsidR="0028550A">
        <w:t>(</w:t>
      </w:r>
      <w:r w:rsidR="00A55FB1">
        <w:t>best Range Speed)</w:t>
      </w:r>
      <w:r>
        <w:t xml:space="preserve"> </w:t>
      </w:r>
      <w:r>
        <w:sym w:font="Wingdings" w:char="F0E0"/>
      </w:r>
      <w:r>
        <w:t xml:space="preserve"> </w:t>
      </w:r>
      <w:r w:rsidR="002B3ED0">
        <w:t>Hover 10 Min (zero altitude</w:t>
      </w:r>
      <w:r w:rsidR="00A55FB1">
        <w:t xml:space="preserve"> + pick up 6 survivors</w:t>
      </w:r>
      <w:r w:rsidR="002B3ED0">
        <w:t>)</w:t>
      </w:r>
      <w:r w:rsidR="006166A9">
        <w:t xml:space="preserve"> </w:t>
      </w:r>
      <w:r>
        <w:sym w:font="Wingdings" w:char="F0E0"/>
      </w:r>
      <w:r w:rsidR="006166A9">
        <w:t xml:space="preserve"> </w:t>
      </w:r>
      <w:r w:rsidR="002B3ED0">
        <w:t>Cruise (</w:t>
      </w:r>
      <w:r w:rsidR="00A55FB1">
        <w:t>Best Range Speed</w:t>
      </w:r>
      <w:r w:rsidR="002B3ED0">
        <w:t xml:space="preserve">) </w:t>
      </w:r>
      <w:r w:rsidR="002B3ED0">
        <w:sym w:font="Wingdings" w:char="F0E0"/>
      </w:r>
      <w:r w:rsidR="00A55FB1">
        <w:t xml:space="preserve"> </w:t>
      </w:r>
      <w:r w:rsidR="00C53D05">
        <w:t>6</w:t>
      </w:r>
      <w:r w:rsidR="006166A9">
        <w:t xml:space="preserve"> min hover and l</w:t>
      </w:r>
      <w:r w:rsidR="00A55FB1">
        <w:t>and</w:t>
      </w:r>
      <w:r w:rsidR="00C53D05">
        <w:t xml:space="preserve"> </w:t>
      </w:r>
    </w:p>
    <w:p w14:paraId="7D9CF630" w14:textId="4DD34FAC" w:rsidR="00C53D05" w:rsidRDefault="00C53D05" w:rsidP="008A11AD">
      <w:pPr>
        <w:pStyle w:val="ListParagraph"/>
        <w:numPr>
          <w:ilvl w:val="1"/>
          <w:numId w:val="2"/>
        </w:numPr>
        <w:spacing w:line="276" w:lineRule="auto"/>
      </w:pPr>
      <w:r>
        <w:t>S92: Calculated = 2</w:t>
      </w:r>
      <w:r w:rsidR="00027629">
        <w:t>5</w:t>
      </w:r>
      <w:r w:rsidR="00706F5B">
        <w:t>,</w:t>
      </w:r>
      <w:r w:rsidR="00027629">
        <w:t>688</w:t>
      </w:r>
      <w:r>
        <w:t xml:space="preserve"> </w:t>
      </w:r>
      <w:proofErr w:type="spellStart"/>
      <w:r>
        <w:t>lbs</w:t>
      </w:r>
      <w:proofErr w:type="spellEnd"/>
      <w:r>
        <w:t>, Actual = 26,</w:t>
      </w:r>
      <w:r w:rsidR="00B72FB1">
        <w:t>500</w:t>
      </w:r>
      <w:r>
        <w:t xml:space="preserve">, %diff = </w:t>
      </w:r>
      <w:r w:rsidR="00B72FB1">
        <w:t>3.0</w:t>
      </w:r>
      <w:r>
        <w:t>%</w:t>
      </w:r>
    </w:p>
    <w:p w14:paraId="7D9CF631" w14:textId="77777777" w:rsidR="008A6880" w:rsidRDefault="008A6880" w:rsidP="008A11AD">
      <w:pPr>
        <w:spacing w:line="276" w:lineRule="auto"/>
      </w:pPr>
      <w:r>
        <w:t>Further Validation is planned.</w:t>
      </w:r>
    </w:p>
    <w:p w14:paraId="7D9CF632" w14:textId="55D8B868" w:rsidR="00EE709C" w:rsidRDefault="00015473" w:rsidP="008A11AD">
      <w:pPr>
        <w:spacing w:line="276" w:lineRule="auto"/>
      </w:pPr>
      <w:r>
        <w:tab/>
        <w:t xml:space="preserve">In order to validate </w:t>
      </w:r>
      <w:r w:rsidR="00EE709C">
        <w:t xml:space="preserve">the </w:t>
      </w:r>
      <w:r>
        <w:t xml:space="preserve">blade element code several power curves were created to compare the power required at different conditions. </w:t>
      </w:r>
      <w:r w:rsidR="00EE709C">
        <w:t xml:space="preserve"> The following power curves were created with comparison values of the actual vehicles. </w:t>
      </w:r>
      <w:r w:rsidR="006166A9">
        <w:t xml:space="preserve"> </w:t>
      </w:r>
    </w:p>
    <w:p w14:paraId="73F695AB" w14:textId="77777777" w:rsidR="006166A9" w:rsidRDefault="006166A9" w:rsidP="008A11AD">
      <w:pPr>
        <w:spacing w:line="276" w:lineRule="auto"/>
      </w:pPr>
    </w:p>
    <w:p w14:paraId="7D9CF633" w14:textId="77777777" w:rsidR="00EE709C" w:rsidRDefault="00EE709C" w:rsidP="008A11AD">
      <w:pPr>
        <w:keepNext/>
        <w:spacing w:line="276" w:lineRule="auto"/>
        <w:jc w:val="center"/>
      </w:pPr>
      <w:r>
        <w:rPr>
          <w:noProof/>
        </w:rPr>
        <w:drawing>
          <wp:inline distT="0" distB="0" distL="0" distR="0" wp14:anchorId="7D9CF63D" wp14:editId="155AAF62">
            <wp:extent cx="3695710" cy="24638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D_530FF_PowerCurveCruis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695710" cy="2463806"/>
                    </a:xfrm>
                    <a:prstGeom prst="rect">
                      <a:avLst/>
                    </a:prstGeom>
                  </pic:spPr>
                </pic:pic>
              </a:graphicData>
            </a:graphic>
          </wp:inline>
        </w:drawing>
      </w:r>
    </w:p>
    <w:p w14:paraId="7D9CF634" w14:textId="77777777" w:rsidR="00EE709C" w:rsidRDefault="00EE709C" w:rsidP="008A11AD">
      <w:pPr>
        <w:pStyle w:val="Caption"/>
        <w:spacing w:line="276" w:lineRule="auto"/>
        <w:jc w:val="center"/>
      </w:pPr>
      <w:r>
        <w:t xml:space="preserve">Figure </w:t>
      </w:r>
      <w:fldSimple w:instr=" SEQ Figure \* ARABIC ">
        <w:r>
          <w:rPr>
            <w:noProof/>
          </w:rPr>
          <w:t>3</w:t>
        </w:r>
      </w:fldSimple>
      <w:r>
        <w:t>. MD 530FF Power Curve Comparison</w:t>
      </w:r>
    </w:p>
    <w:p w14:paraId="7D9CF635" w14:textId="6A970E42" w:rsidR="00EE709C" w:rsidRDefault="003C1060" w:rsidP="008A11AD">
      <w:pPr>
        <w:keepNext/>
        <w:spacing w:line="276" w:lineRule="auto"/>
        <w:jc w:val="center"/>
      </w:pPr>
      <w:r>
        <w:rPr>
          <w:noProof/>
        </w:rPr>
        <w:lastRenderedPageBreak/>
        <w:drawing>
          <wp:inline distT="0" distB="0" distL="0" distR="0" wp14:anchorId="400AF7C8" wp14:editId="432FD90D">
            <wp:extent cx="4238625" cy="2825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92_PowerCurveCruis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238636" cy="2825757"/>
                    </a:xfrm>
                    <a:prstGeom prst="rect">
                      <a:avLst/>
                    </a:prstGeom>
                  </pic:spPr>
                </pic:pic>
              </a:graphicData>
            </a:graphic>
          </wp:inline>
        </w:drawing>
      </w:r>
    </w:p>
    <w:p w14:paraId="7D9CF636" w14:textId="77777777" w:rsidR="00650518" w:rsidRDefault="00EE709C" w:rsidP="00650518">
      <w:pPr>
        <w:pStyle w:val="Caption"/>
        <w:spacing w:line="276" w:lineRule="auto"/>
        <w:jc w:val="center"/>
      </w:pPr>
      <w:r>
        <w:t xml:space="preserve">Figure </w:t>
      </w:r>
      <w:fldSimple w:instr=" SEQ Figure \* ARABIC ">
        <w:r>
          <w:rPr>
            <w:noProof/>
          </w:rPr>
          <w:t>4</w:t>
        </w:r>
      </w:fldSimple>
      <w:r>
        <w:t>. S92 Power curve Comparison</w:t>
      </w:r>
    </w:p>
    <w:p w14:paraId="7D9CF637" w14:textId="77777777" w:rsidR="00D90658" w:rsidRDefault="00D90658" w:rsidP="00382DB2">
      <w:pPr>
        <w:pStyle w:val="Heading1"/>
      </w:pPr>
      <w:bookmarkStart w:id="25" w:name="_Toc406156603"/>
      <w:r>
        <w:t>7: Limitations</w:t>
      </w:r>
      <w:bookmarkEnd w:id="25"/>
    </w:p>
    <w:p w14:paraId="2FE6FF6B" w14:textId="77777777" w:rsidR="00E02B70" w:rsidRDefault="00D90658" w:rsidP="00D90658">
      <w:pPr>
        <w:ind w:firstLine="720"/>
      </w:pPr>
      <w:r>
        <w:t xml:space="preserve">There are several known limitations and areas for potential improvement </w:t>
      </w:r>
      <w:r w:rsidR="00D960DC">
        <w:t>to</w:t>
      </w:r>
      <w:r>
        <w:t xml:space="preserve"> the code. </w:t>
      </w:r>
      <w:r w:rsidR="00E02B70">
        <w:t>They are as follows.</w:t>
      </w:r>
    </w:p>
    <w:p w14:paraId="7D9CF638" w14:textId="77777777" w:rsidR="00E02B70" w:rsidRDefault="00E02B70" w:rsidP="00E02B70">
      <w:pPr>
        <w:pStyle w:val="ListParagraph"/>
        <w:numPr>
          <w:ilvl w:val="0"/>
          <w:numId w:val="7"/>
        </w:numPr>
      </w:pPr>
      <w:r>
        <w:t>The</w:t>
      </w:r>
      <w:r w:rsidR="00D90658">
        <w:t xml:space="preserve"> look up tables do not take into account changes in Reynolds number over the blade span. There is a compressibility correction built in, however</w:t>
      </w:r>
      <w:r w:rsidR="00D960DC">
        <w:t>,</w:t>
      </w:r>
      <w:r w:rsidR="00D90658">
        <w:t xml:space="preserve"> this is inherently less accurate than using a better lookup table which varies over Reynolds numbers. </w:t>
      </w:r>
    </w:p>
    <w:p w14:paraId="5E388BA0" w14:textId="5CF0650D" w:rsidR="00E02B70" w:rsidRDefault="00236D7F" w:rsidP="00E02B70">
      <w:pPr>
        <w:pStyle w:val="ListParagraph"/>
        <w:numPr>
          <w:ilvl w:val="0"/>
          <w:numId w:val="7"/>
        </w:numPr>
      </w:pPr>
      <w:r>
        <w:t>Weight build up</w:t>
      </w:r>
      <w:r w:rsidR="009B0FA7">
        <w:t xml:space="preserve"> is done through </w:t>
      </w:r>
      <w:r>
        <w:t>simple models</w:t>
      </w:r>
      <w:r w:rsidR="009B0FA7">
        <w:t xml:space="preserve"> which can be seen in the </w:t>
      </w:r>
      <w:r w:rsidR="009B0FA7" w:rsidRPr="00E02B70">
        <w:rPr>
          <w:i/>
          <w:color w:val="1D99A0" w:themeColor="accent3" w:themeShade="BF"/>
        </w:rPr>
        <w:t>&lt;vehicle.py&gt;</w:t>
      </w:r>
      <w:r w:rsidR="009B0FA7">
        <w:t xml:space="preserve"> code in the </w:t>
      </w:r>
      <w:r w:rsidR="009B0FA7" w:rsidRPr="00E02B70">
        <w:rPr>
          <w:i/>
          <w:color w:val="1D99A0" w:themeColor="accent3" w:themeShade="BF"/>
        </w:rPr>
        <w:t>&lt;</w:t>
      </w:r>
      <w:proofErr w:type="spellStart"/>
      <w:r w:rsidR="009B0FA7" w:rsidRPr="00E02B70">
        <w:rPr>
          <w:i/>
          <w:color w:val="1D99A0" w:themeColor="accent3" w:themeShade="BF"/>
        </w:rPr>
        <w:t>scaleWeights</w:t>
      </w:r>
      <w:proofErr w:type="spellEnd"/>
      <w:r w:rsidR="009B0FA7" w:rsidRPr="00E02B70">
        <w:rPr>
          <w:i/>
          <w:color w:val="1D99A0" w:themeColor="accent3" w:themeShade="BF"/>
        </w:rPr>
        <w:t>&gt;</w:t>
      </w:r>
      <w:r w:rsidR="009B0FA7" w:rsidRPr="00E02B70">
        <w:rPr>
          <w:color w:val="1D99A0" w:themeColor="accent3" w:themeShade="BF"/>
        </w:rPr>
        <w:t xml:space="preserve"> </w:t>
      </w:r>
      <w:r w:rsidR="009B0FA7">
        <w:t>definition</w:t>
      </w:r>
      <w:r>
        <w:t xml:space="preserve">. </w:t>
      </w:r>
    </w:p>
    <w:p w14:paraId="44A4A37B" w14:textId="515DA32B" w:rsidR="00E02B70" w:rsidRDefault="00E02B70" w:rsidP="00E02B70">
      <w:pPr>
        <w:pStyle w:val="ListParagraph"/>
        <w:numPr>
          <w:ilvl w:val="0"/>
          <w:numId w:val="7"/>
        </w:numPr>
      </w:pPr>
      <w:r>
        <w:t>Due to the fact that no hinge offset is provided in the inputs and in order to simplify the code, there is not a moment trim only a force trim.</w:t>
      </w:r>
    </w:p>
    <w:p w14:paraId="7430160E" w14:textId="09E92426" w:rsidR="00236D7F" w:rsidRDefault="00D03527" w:rsidP="00E02B70">
      <w:pPr>
        <w:pStyle w:val="ListParagraph"/>
        <w:numPr>
          <w:ilvl w:val="0"/>
          <w:numId w:val="7"/>
        </w:numPr>
      </w:pPr>
      <w:r>
        <w:t xml:space="preserve">CONDOR does not handle compound helicopter design. Compounding in terms of multiple rotors, propellers, and wings can be introduced using lift and thrust sharing. Considerable modifications to the trim codes would be required. If multiple rotors such as intermeshing and </w:t>
      </w:r>
      <w:r w:rsidR="005E2969">
        <w:t xml:space="preserve">coaxial </w:t>
      </w:r>
      <w:r>
        <w:t xml:space="preserve">are used, </w:t>
      </w:r>
      <w:r w:rsidR="005E2969">
        <w:t xml:space="preserve">advanced </w:t>
      </w:r>
      <w:r>
        <w:t xml:space="preserve">inflow </w:t>
      </w:r>
      <w:r w:rsidR="005E2969">
        <w:t>models with rotor interference would be required.</w:t>
      </w:r>
    </w:p>
    <w:p w14:paraId="501C6D71" w14:textId="77777777" w:rsidR="005E2969" w:rsidRPr="00D90658" w:rsidRDefault="005E2969" w:rsidP="00D03527">
      <w:pPr>
        <w:ind w:firstLine="720"/>
      </w:pPr>
    </w:p>
    <w:sectPr w:rsidR="005E2969" w:rsidRPr="00D906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5C8A06" w14:textId="77777777" w:rsidR="00E02B70" w:rsidRDefault="00E02B70" w:rsidP="00BE3E2C">
      <w:pPr>
        <w:spacing w:line="240" w:lineRule="auto"/>
      </w:pPr>
      <w:r>
        <w:separator/>
      </w:r>
    </w:p>
  </w:endnote>
  <w:endnote w:type="continuationSeparator" w:id="0">
    <w:p w14:paraId="0E97AECD" w14:textId="77777777" w:rsidR="00E02B70" w:rsidRDefault="00E02B70" w:rsidP="00BE3E2C">
      <w:pPr>
        <w:spacing w:line="240" w:lineRule="auto"/>
      </w:pPr>
      <w:r>
        <w:continuationSeparator/>
      </w:r>
    </w:p>
  </w:endnote>
  <w:endnote w:type="continuationNotice" w:id="1">
    <w:p w14:paraId="30AE3EB3" w14:textId="77777777" w:rsidR="00E02B70" w:rsidRDefault="00E02B7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Condensed">
    <w:panose1 w:val="020B0606020104020203"/>
    <w:charset w:val="00"/>
    <w:family w:val="swiss"/>
    <w:pitch w:val="variable"/>
    <w:sig w:usb0="00000007" w:usb1="00000000" w:usb2="00000000" w:usb3="00000000" w:csb0="00000003"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6018713"/>
      <w:docPartObj>
        <w:docPartGallery w:val="Page Numbers (Bottom of Page)"/>
        <w:docPartUnique/>
      </w:docPartObj>
    </w:sdtPr>
    <w:sdtEndPr>
      <w:rPr>
        <w:noProof/>
      </w:rPr>
    </w:sdtEndPr>
    <w:sdtContent>
      <w:p w14:paraId="7D9CF645" w14:textId="77777777" w:rsidR="00E02B70" w:rsidRDefault="00E02B70">
        <w:pPr>
          <w:pStyle w:val="Footer"/>
          <w:jc w:val="center"/>
        </w:pPr>
        <w:r>
          <w:fldChar w:fldCharType="begin"/>
        </w:r>
        <w:r>
          <w:instrText xml:space="preserve"> PAGE   \* MERGEFORMAT </w:instrText>
        </w:r>
        <w:r>
          <w:fldChar w:fldCharType="separate"/>
        </w:r>
        <w:r w:rsidR="00E35E24">
          <w:rPr>
            <w:noProof/>
          </w:rPr>
          <w:t>iv</w:t>
        </w:r>
        <w:r>
          <w:rPr>
            <w:noProof/>
          </w:rPr>
          <w:fldChar w:fldCharType="end"/>
        </w:r>
      </w:p>
    </w:sdtContent>
  </w:sdt>
  <w:p w14:paraId="7D9CF646" w14:textId="282ED58B" w:rsidR="00E02B70" w:rsidRPr="00141380" w:rsidRDefault="00E02B70" w:rsidP="00141380">
    <w:pPr>
      <w:rPr>
        <w:rFonts w:asciiTheme="majorHAnsi" w:hAnsiTheme="majorHAnsi"/>
      </w:rPr>
    </w:pPr>
    <w:r w:rsidRPr="00013B5A">
      <w:rPr>
        <w:noProof/>
      </w:rPr>
      <w:drawing>
        <wp:inline distT="0" distB="0" distL="0" distR="0" wp14:anchorId="47FDAAD4" wp14:editId="7F06B406">
          <wp:extent cx="1481436" cy="495300"/>
          <wp:effectExtent l="0" t="0" r="5080" b="0"/>
          <wp:docPr id="9" name="Picture 9" descr="C:\Users\sashok3\Dropbox\Files\Sylvester - Apache\logos\inst-logo-black-8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shok3\Dropbox\Files\Sylvester - Apache\logos\inst-logo-black-874.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540" cy="507371"/>
                  </a:xfrm>
                  <a:prstGeom prst="rect">
                    <a:avLst/>
                  </a:prstGeom>
                  <a:noFill/>
                  <a:ln>
                    <a:noFill/>
                  </a:ln>
                </pic:spPr>
              </pic:pic>
            </a:graphicData>
          </a:graphic>
        </wp:inline>
      </w:drawing>
    </w:r>
    <w:r w:rsidRPr="00141380">
      <w:rPr>
        <w:rFonts w:asciiTheme="majorHAnsi" w:hAnsiTheme="majorHAnsi"/>
        <w:color w:val="335B74" w:themeColor="text2"/>
        <w:sz w:val="28"/>
      </w:rPr>
      <w:t xml:space="preserve"> </w:t>
    </w:r>
    <w:r>
      <w:rPr>
        <w:rFonts w:asciiTheme="majorHAnsi" w:hAnsiTheme="majorHAnsi"/>
        <w:color w:val="335B74" w:themeColor="text2"/>
        <w:sz w:val="28"/>
      </w:rPr>
      <w:tab/>
    </w:r>
    <w:r>
      <w:rPr>
        <w:rFonts w:asciiTheme="majorHAnsi" w:hAnsiTheme="majorHAnsi"/>
        <w:color w:val="335B74" w:themeColor="text2"/>
        <w:sz w:val="28"/>
      </w:rPr>
      <w:tab/>
    </w:r>
    <w:r>
      <w:rPr>
        <w:rFonts w:asciiTheme="majorHAnsi" w:hAnsiTheme="majorHAnsi"/>
        <w:color w:val="335B74" w:themeColor="text2"/>
        <w:sz w:val="28"/>
      </w:rPr>
      <w:tab/>
    </w:r>
    <w:r>
      <w:rPr>
        <w:rFonts w:asciiTheme="majorHAnsi" w:hAnsiTheme="majorHAnsi"/>
        <w:color w:val="335B74" w:themeColor="text2"/>
        <w:sz w:val="28"/>
      </w:rPr>
      <w:tab/>
    </w:r>
    <w:r>
      <w:rPr>
        <w:rFonts w:asciiTheme="majorHAnsi" w:hAnsiTheme="majorHAnsi"/>
        <w:color w:val="335B74" w:themeColor="text2"/>
        <w:sz w:val="28"/>
      </w:rPr>
      <w:tab/>
    </w:r>
    <w:r>
      <w:rPr>
        <w:rFonts w:asciiTheme="majorHAnsi" w:hAnsiTheme="majorHAnsi"/>
        <w:color w:val="335B74" w:themeColor="text2"/>
        <w:sz w:val="28"/>
      </w:rPr>
      <w:tab/>
    </w:r>
    <w:r>
      <w:rPr>
        <w:rFonts w:asciiTheme="majorHAnsi" w:hAnsiTheme="majorHAnsi"/>
        <w:color w:val="335B74" w:themeColor="text2"/>
        <w:sz w:val="28"/>
      </w:rPr>
      <w:tab/>
    </w:r>
    <w:r>
      <w:rPr>
        <w:rFonts w:asciiTheme="majorHAnsi" w:hAnsiTheme="majorHAnsi"/>
        <w:color w:val="335B74" w:themeColor="text2"/>
        <w:sz w:val="28"/>
      </w:rPr>
      <w:tab/>
    </w:r>
    <w:r>
      <w:rPr>
        <w:rFonts w:asciiTheme="majorHAnsi" w:hAnsiTheme="majorHAnsi"/>
        <w:color w:val="335B74" w:themeColor="text2"/>
        <w:sz w:val="28"/>
      </w:rPr>
      <w:tab/>
    </w:r>
    <w:r w:rsidRPr="00141380">
      <w:rPr>
        <w:rFonts w:asciiTheme="majorHAnsi" w:hAnsiTheme="majorHAnsi"/>
        <w:color w:val="335B74" w:themeColor="text2"/>
        <w:sz w:val="28"/>
      </w:rPr>
      <w:t>CONDOR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0F7D3" w14:textId="77777777" w:rsidR="00E02B70" w:rsidRDefault="00E02B70">
    <w:pPr>
      <w:pStyle w:val="Footer"/>
    </w:pPr>
  </w:p>
  <w:p w14:paraId="0DF0221D" w14:textId="6E549560" w:rsidR="00E02B70" w:rsidRDefault="00E02B70">
    <w:pPr>
      <w:pStyle w:val="Footer"/>
    </w:pPr>
  </w:p>
  <w:p w14:paraId="31A423BC" w14:textId="6788D327" w:rsidR="00E02B70" w:rsidRDefault="00E02B70">
    <w:pPr>
      <w:pStyle w:val="Footer"/>
    </w:pPr>
    <w:r w:rsidRPr="00013B5A">
      <w:rPr>
        <w:noProof/>
      </w:rPr>
      <w:drawing>
        <wp:inline distT="0" distB="0" distL="0" distR="0" wp14:anchorId="7B0E4FCA" wp14:editId="13E5A479">
          <wp:extent cx="1481436" cy="495300"/>
          <wp:effectExtent l="0" t="0" r="5080" b="0"/>
          <wp:docPr id="6" name="Picture 6" descr="C:\Users\sashok3\Dropbox\Files\Sylvester - Apache\logos\inst-logo-black-8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shok3\Dropbox\Files\Sylvester - Apache\logos\inst-logo-black-874.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540" cy="507371"/>
                  </a:xfrm>
                  <a:prstGeom prst="rect">
                    <a:avLst/>
                  </a:prstGeom>
                  <a:noFill/>
                  <a:ln>
                    <a:noFill/>
                  </a:ln>
                </pic:spPr>
              </pic:pic>
            </a:graphicData>
          </a:graphic>
        </wp:inline>
      </w:drawing>
    </w:r>
  </w:p>
  <w:p w14:paraId="34120059" w14:textId="77777777" w:rsidR="00E02B70" w:rsidRDefault="00E02B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7752586"/>
      <w:docPartObj>
        <w:docPartGallery w:val="Page Numbers (Bottom of Page)"/>
        <w:docPartUnique/>
      </w:docPartObj>
    </w:sdtPr>
    <w:sdtEndPr>
      <w:rPr>
        <w:noProof/>
      </w:rPr>
    </w:sdtEndPr>
    <w:sdtContent>
      <w:p w14:paraId="7D9CF647" w14:textId="77777777" w:rsidR="00E02B70" w:rsidRDefault="00E02B70">
        <w:pPr>
          <w:pStyle w:val="Footer"/>
          <w:jc w:val="center"/>
        </w:pPr>
        <w:r>
          <w:fldChar w:fldCharType="begin"/>
        </w:r>
        <w:r>
          <w:instrText xml:space="preserve"> PAGE   \* MERGEFORMAT </w:instrText>
        </w:r>
        <w:r>
          <w:fldChar w:fldCharType="separate"/>
        </w:r>
        <w:r w:rsidR="00E35E24">
          <w:rPr>
            <w:noProof/>
          </w:rPr>
          <w:t>v</w:t>
        </w:r>
        <w:r>
          <w:rPr>
            <w:noProof/>
          </w:rPr>
          <w:fldChar w:fldCharType="end"/>
        </w:r>
      </w:p>
    </w:sdtContent>
  </w:sdt>
  <w:p w14:paraId="7D9CF648" w14:textId="53F7EAEE" w:rsidR="00E02B70" w:rsidRDefault="00E02B70" w:rsidP="00013B5A">
    <w:pPr>
      <w:pStyle w:val="Footer"/>
    </w:pPr>
    <w:r w:rsidRPr="00013B5A">
      <w:rPr>
        <w:noProof/>
      </w:rPr>
      <w:drawing>
        <wp:inline distT="0" distB="0" distL="0" distR="0" wp14:anchorId="62522638" wp14:editId="7AE789AB">
          <wp:extent cx="1481436" cy="495300"/>
          <wp:effectExtent l="0" t="0" r="5080" b="0"/>
          <wp:docPr id="11" name="Picture 11" descr="C:\Users\sashok3\Dropbox\Files\Sylvester - Apache\logos\inst-logo-black-8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shok3\Dropbox\Files\Sylvester - Apache\logos\inst-logo-black-874.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540" cy="507371"/>
                  </a:xfrm>
                  <a:prstGeom prst="rect">
                    <a:avLst/>
                  </a:prstGeom>
                  <a:noFill/>
                  <a:ln>
                    <a:noFill/>
                  </a:ln>
                </pic:spPr>
              </pic:pic>
            </a:graphicData>
          </a:graphic>
        </wp:inline>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0110901"/>
      <w:docPartObj>
        <w:docPartGallery w:val="Page Numbers (Bottom of Page)"/>
        <w:docPartUnique/>
      </w:docPartObj>
    </w:sdtPr>
    <w:sdtEndPr>
      <w:rPr>
        <w:noProof/>
      </w:rPr>
    </w:sdtEndPr>
    <w:sdtContent>
      <w:p w14:paraId="7D9CF649" w14:textId="0C95F31F" w:rsidR="00E02B70" w:rsidRDefault="00E02B70">
        <w:pPr>
          <w:pStyle w:val="Footer"/>
          <w:jc w:val="center"/>
        </w:pPr>
        <w:r>
          <w:fldChar w:fldCharType="begin"/>
        </w:r>
        <w:r>
          <w:instrText xml:space="preserve"> PAGE   \* MERGEFORMAT </w:instrText>
        </w:r>
        <w:r>
          <w:fldChar w:fldCharType="separate"/>
        </w:r>
        <w:r w:rsidR="00E35E24">
          <w:rPr>
            <w:noProof/>
          </w:rPr>
          <w:t>8</w:t>
        </w:r>
        <w:r>
          <w:fldChar w:fldCharType="end"/>
        </w:r>
      </w:p>
    </w:sdtContent>
  </w:sdt>
  <w:p w14:paraId="4C65CAB0" w14:textId="77777777" w:rsidR="00E02B70" w:rsidRPr="00141380" w:rsidRDefault="00E02B70" w:rsidP="00141380">
    <w:pPr>
      <w:ind w:left="7920" w:firstLine="720"/>
      <w:rPr>
        <w:rFonts w:asciiTheme="majorHAnsi" w:hAnsiTheme="majorHAnsi"/>
      </w:rPr>
    </w:pPr>
    <w:r w:rsidRPr="00141380">
      <w:rPr>
        <w:rFonts w:asciiTheme="majorHAnsi" w:hAnsiTheme="majorHAnsi"/>
        <w:color w:val="335B74" w:themeColor="text2"/>
        <w:sz w:val="28"/>
      </w:rPr>
      <w:t>CONDOR</w:t>
    </w:r>
  </w:p>
  <w:p w14:paraId="7D9CF64A" w14:textId="7C08F58D" w:rsidR="00E02B70" w:rsidRDefault="00E02B70">
    <w:pPr>
      <w:pStyle w:val="Footer"/>
    </w:pPr>
    <w:r w:rsidRPr="00013B5A">
      <w:rPr>
        <w:noProof/>
      </w:rPr>
      <w:drawing>
        <wp:anchor distT="0" distB="0" distL="114300" distR="114300" simplePos="0" relativeHeight="251658243" behindDoc="0" locked="0" layoutInCell="1" allowOverlap="1" wp14:anchorId="537A82E9" wp14:editId="32FC1BCF">
          <wp:simplePos x="0" y="0"/>
          <wp:positionH relativeFrom="column">
            <wp:posOffset>0</wp:posOffset>
          </wp:positionH>
          <wp:positionV relativeFrom="paragraph">
            <wp:posOffset>-333995</wp:posOffset>
          </wp:positionV>
          <wp:extent cx="1481436" cy="495300"/>
          <wp:effectExtent l="0" t="0" r="5080" b="0"/>
          <wp:wrapSquare wrapText="bothSides"/>
          <wp:docPr id="14" name="Picture 14" descr="C:\Users\sashok3\Dropbox\Files\Sylvester - Apache\logos\inst-logo-black-8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shok3\Dropbox\Files\Sylvester - Apache\logos\inst-logo-black-874.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1436" cy="495300"/>
                  </a:xfrm>
                  <a:prstGeom prst="rect">
                    <a:avLst/>
                  </a:prstGeom>
                  <a:noFill/>
                  <a:ln>
                    <a:noFill/>
                  </a:ln>
                </pic:spPr>
              </pic:pic>
            </a:graphicData>
          </a:graphic>
        </wp:anchor>
      </w:drawing>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839822"/>
      <w:docPartObj>
        <w:docPartGallery w:val="Page Numbers (Bottom of Page)"/>
        <w:docPartUnique/>
      </w:docPartObj>
    </w:sdtPr>
    <w:sdtEndPr>
      <w:rPr>
        <w:noProof/>
      </w:rPr>
    </w:sdtEndPr>
    <w:sdtContent>
      <w:p w14:paraId="50C8E829" w14:textId="77777777" w:rsidR="00E02B70" w:rsidRDefault="00E02B70">
        <w:pPr>
          <w:pStyle w:val="Footer"/>
          <w:jc w:val="center"/>
        </w:pPr>
        <w:r>
          <w:fldChar w:fldCharType="begin"/>
        </w:r>
        <w:r>
          <w:instrText xml:space="preserve"> PAGE   \* MERGEFORMAT </w:instrText>
        </w:r>
        <w:r>
          <w:fldChar w:fldCharType="separate"/>
        </w:r>
        <w:r w:rsidR="00E35E24">
          <w:rPr>
            <w:noProof/>
          </w:rPr>
          <w:t>13</w:t>
        </w:r>
        <w:r>
          <w:fldChar w:fldCharType="end"/>
        </w:r>
      </w:p>
    </w:sdtContent>
  </w:sdt>
  <w:p w14:paraId="467F4C47" w14:textId="23B0F3A4" w:rsidR="00E02B70" w:rsidRPr="00141380" w:rsidRDefault="00E02B70" w:rsidP="00141380">
    <w:pPr>
      <w:ind w:left="7920" w:firstLine="720"/>
      <w:rPr>
        <w:rFonts w:asciiTheme="majorHAnsi" w:hAnsiTheme="majorHAnsi"/>
      </w:rPr>
    </w:pPr>
    <w:r>
      <w:rPr>
        <w:rFonts w:asciiTheme="majorHAnsi" w:hAnsiTheme="majorHAnsi"/>
        <w:color w:val="335B74" w:themeColor="text2"/>
        <w:sz w:val="28"/>
      </w:rPr>
      <w:t xml:space="preserve">  </w:t>
    </w:r>
    <w:r>
      <w:rPr>
        <w:rFonts w:asciiTheme="majorHAnsi" w:hAnsiTheme="majorHAnsi"/>
        <w:color w:val="335B74" w:themeColor="text2"/>
        <w:sz w:val="28"/>
      </w:rPr>
      <w:tab/>
    </w:r>
    <w:r>
      <w:rPr>
        <w:rFonts w:asciiTheme="majorHAnsi" w:hAnsiTheme="majorHAnsi"/>
        <w:color w:val="335B74" w:themeColor="text2"/>
        <w:sz w:val="28"/>
      </w:rPr>
      <w:tab/>
    </w:r>
    <w:r>
      <w:rPr>
        <w:rFonts w:asciiTheme="majorHAnsi" w:hAnsiTheme="majorHAnsi"/>
        <w:color w:val="335B74" w:themeColor="text2"/>
        <w:sz w:val="28"/>
      </w:rPr>
      <w:tab/>
    </w:r>
    <w:r>
      <w:rPr>
        <w:rFonts w:asciiTheme="majorHAnsi" w:hAnsiTheme="majorHAnsi"/>
        <w:color w:val="335B74" w:themeColor="text2"/>
        <w:sz w:val="28"/>
      </w:rPr>
      <w:tab/>
      <w:t xml:space="preserve">        </w:t>
    </w:r>
    <w:r w:rsidRPr="00141380">
      <w:rPr>
        <w:rFonts w:asciiTheme="majorHAnsi" w:hAnsiTheme="majorHAnsi"/>
        <w:color w:val="335B74" w:themeColor="text2"/>
        <w:sz w:val="28"/>
      </w:rPr>
      <w:t>CONDOR</w:t>
    </w:r>
  </w:p>
  <w:p w14:paraId="1C9E2267" w14:textId="77777777" w:rsidR="00E02B70" w:rsidRDefault="00E02B70">
    <w:pPr>
      <w:pStyle w:val="Footer"/>
    </w:pPr>
    <w:r w:rsidRPr="00013B5A">
      <w:rPr>
        <w:noProof/>
      </w:rPr>
      <w:drawing>
        <wp:anchor distT="0" distB="0" distL="114300" distR="114300" simplePos="0" relativeHeight="251658245" behindDoc="0" locked="0" layoutInCell="1" allowOverlap="1" wp14:anchorId="799A7E64" wp14:editId="36EFAC47">
          <wp:simplePos x="0" y="0"/>
          <wp:positionH relativeFrom="column">
            <wp:posOffset>0</wp:posOffset>
          </wp:positionH>
          <wp:positionV relativeFrom="paragraph">
            <wp:posOffset>-333995</wp:posOffset>
          </wp:positionV>
          <wp:extent cx="1481436" cy="495300"/>
          <wp:effectExtent l="0" t="0" r="5080" b="0"/>
          <wp:wrapSquare wrapText="bothSides"/>
          <wp:docPr id="20" name="Picture 20" descr="C:\Users\sashok3\Dropbox\Files\Sylvester - Apache\logos\inst-logo-black-8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shok3\Dropbox\Files\Sylvester - Apache\logos\inst-logo-black-874.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1436" cy="495300"/>
                  </a:xfrm>
                  <a:prstGeom prst="rect">
                    <a:avLst/>
                  </a:prstGeom>
                  <a:noFill/>
                  <a:ln>
                    <a:noFill/>
                  </a:ln>
                </pic:spPr>
              </pic:pic>
            </a:graphicData>
          </a:graphic>
        </wp:anchor>
      </w:drawing>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1967184"/>
      <w:docPartObj>
        <w:docPartGallery w:val="Page Numbers (Bottom of Page)"/>
        <w:docPartUnique/>
      </w:docPartObj>
    </w:sdtPr>
    <w:sdtEndPr>
      <w:rPr>
        <w:noProof/>
      </w:rPr>
    </w:sdtEndPr>
    <w:sdtContent>
      <w:p w14:paraId="5718FE93" w14:textId="77777777" w:rsidR="00E02B70" w:rsidRDefault="00E02B70">
        <w:pPr>
          <w:pStyle w:val="Footer"/>
          <w:jc w:val="center"/>
        </w:pPr>
        <w:r w:rsidRPr="00013B5A">
          <w:rPr>
            <w:noProof/>
          </w:rPr>
          <w:drawing>
            <wp:anchor distT="0" distB="0" distL="114300" distR="114300" simplePos="0" relativeHeight="251658246" behindDoc="0" locked="0" layoutInCell="1" allowOverlap="1" wp14:anchorId="4CB00A19" wp14:editId="18802E90">
              <wp:simplePos x="0" y="0"/>
              <wp:positionH relativeFrom="margin">
                <wp:align>left</wp:align>
              </wp:positionH>
              <wp:positionV relativeFrom="paragraph">
                <wp:posOffset>6306</wp:posOffset>
              </wp:positionV>
              <wp:extent cx="1481436" cy="495300"/>
              <wp:effectExtent l="0" t="0" r="5080" b="0"/>
              <wp:wrapSquare wrapText="bothSides"/>
              <wp:docPr id="5" name="Picture 5" descr="C:\Users\sashok3\Dropbox\Files\Sylvester - Apache\logos\inst-logo-black-8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shok3\Dropbox\Files\Sylvester - Apache\logos\inst-logo-black-874.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1436" cy="495300"/>
                      </a:xfrm>
                      <a:prstGeom prst="rect">
                        <a:avLst/>
                      </a:prstGeom>
                      <a:noFill/>
                      <a:ln>
                        <a:noFill/>
                      </a:ln>
                    </pic:spPr>
                  </pic:pic>
                </a:graphicData>
              </a:graphic>
            </wp:anchor>
          </w:drawing>
        </w:r>
        <w:r>
          <w:fldChar w:fldCharType="begin"/>
        </w:r>
        <w:r>
          <w:instrText xml:space="preserve"> PAGE   \* MERGEFORMAT </w:instrText>
        </w:r>
        <w:r>
          <w:fldChar w:fldCharType="separate"/>
        </w:r>
        <w:r w:rsidR="00E35E24">
          <w:rPr>
            <w:noProof/>
          </w:rPr>
          <w:t>15</w:t>
        </w:r>
        <w:r>
          <w:rPr>
            <w:noProof/>
          </w:rPr>
          <w:fldChar w:fldCharType="end"/>
        </w:r>
      </w:p>
    </w:sdtContent>
  </w:sdt>
  <w:p w14:paraId="74EB4463" w14:textId="77777777" w:rsidR="00E02B70" w:rsidRPr="00141380" w:rsidRDefault="00E02B70" w:rsidP="00141380">
    <w:pPr>
      <w:rPr>
        <w:rFonts w:asciiTheme="majorHAnsi" w:hAnsiTheme="majorHAnsi"/>
      </w:rPr>
    </w:pPr>
    <w:r>
      <w:tab/>
    </w:r>
    <w:r>
      <w:tab/>
    </w:r>
    <w:r>
      <w:tab/>
    </w:r>
    <w:r>
      <w:tab/>
    </w:r>
    <w:r>
      <w:tab/>
    </w:r>
    <w:r>
      <w:tab/>
    </w:r>
    <w:r>
      <w:tab/>
    </w:r>
    <w:r>
      <w:tab/>
    </w:r>
    <w:r>
      <w:tab/>
    </w:r>
    <w:r w:rsidRPr="00141380">
      <w:rPr>
        <w:rFonts w:asciiTheme="majorHAnsi" w:hAnsiTheme="majorHAnsi"/>
        <w:color w:val="335B74" w:themeColor="text2"/>
        <w:sz w:val="28"/>
      </w:rPr>
      <w:t>CONDOR</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7154538"/>
      <w:docPartObj>
        <w:docPartGallery w:val="Page Numbers (Bottom of Page)"/>
        <w:docPartUnique/>
      </w:docPartObj>
    </w:sdtPr>
    <w:sdtEndPr>
      <w:rPr>
        <w:noProof/>
      </w:rPr>
    </w:sdtEndPr>
    <w:sdtContent>
      <w:p w14:paraId="7D9CF64B" w14:textId="79345B20" w:rsidR="00E02B70" w:rsidRDefault="00E02B70">
        <w:pPr>
          <w:pStyle w:val="Footer"/>
          <w:jc w:val="center"/>
        </w:pPr>
        <w:r w:rsidRPr="00013B5A">
          <w:rPr>
            <w:noProof/>
          </w:rPr>
          <w:drawing>
            <wp:anchor distT="0" distB="0" distL="114300" distR="114300" simplePos="0" relativeHeight="251658244" behindDoc="0" locked="0" layoutInCell="1" allowOverlap="1" wp14:anchorId="6EBFEB9A" wp14:editId="7E37D8B6">
              <wp:simplePos x="0" y="0"/>
              <wp:positionH relativeFrom="margin">
                <wp:align>left</wp:align>
              </wp:positionH>
              <wp:positionV relativeFrom="paragraph">
                <wp:posOffset>6306</wp:posOffset>
              </wp:positionV>
              <wp:extent cx="1481436" cy="495300"/>
              <wp:effectExtent l="0" t="0" r="5080" b="0"/>
              <wp:wrapSquare wrapText="bothSides"/>
              <wp:docPr id="19" name="Picture 19" descr="C:\Users\sashok3\Dropbox\Files\Sylvester - Apache\logos\inst-logo-black-8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shok3\Dropbox\Files\Sylvester - Apache\logos\inst-logo-black-874.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1436" cy="495300"/>
                      </a:xfrm>
                      <a:prstGeom prst="rect">
                        <a:avLst/>
                      </a:prstGeom>
                      <a:noFill/>
                      <a:ln>
                        <a:noFill/>
                      </a:ln>
                    </pic:spPr>
                  </pic:pic>
                </a:graphicData>
              </a:graphic>
            </wp:anchor>
          </w:drawing>
        </w:r>
        <w:r>
          <w:fldChar w:fldCharType="begin"/>
        </w:r>
        <w:r>
          <w:instrText xml:space="preserve"> PAGE   \* MERGEFORMAT </w:instrText>
        </w:r>
        <w:r>
          <w:fldChar w:fldCharType="separate"/>
        </w:r>
        <w:r w:rsidR="00E35E24">
          <w:rPr>
            <w:noProof/>
          </w:rPr>
          <w:t>20</w:t>
        </w:r>
        <w:r>
          <w:rPr>
            <w:noProof/>
          </w:rPr>
          <w:fldChar w:fldCharType="end"/>
        </w:r>
      </w:p>
    </w:sdtContent>
  </w:sdt>
  <w:p w14:paraId="7D9CF64C" w14:textId="06801AE0" w:rsidR="00E02B70" w:rsidRPr="00141380" w:rsidRDefault="00E02B70" w:rsidP="00141380">
    <w:pPr>
      <w:rPr>
        <w:rFonts w:asciiTheme="majorHAnsi" w:hAnsiTheme="majorHAnsi"/>
      </w:rPr>
    </w:pPr>
    <w:r>
      <w:tab/>
    </w:r>
    <w:r>
      <w:tab/>
    </w:r>
    <w:r>
      <w:tab/>
    </w:r>
    <w:r>
      <w:tab/>
    </w:r>
    <w:r>
      <w:tab/>
    </w:r>
    <w:r>
      <w:tab/>
    </w:r>
    <w:r>
      <w:tab/>
    </w:r>
    <w:r>
      <w:tab/>
    </w:r>
    <w:r>
      <w:tab/>
    </w:r>
    <w:r w:rsidRPr="00141380">
      <w:rPr>
        <w:rFonts w:asciiTheme="majorHAnsi" w:hAnsiTheme="majorHAnsi"/>
        <w:color w:val="335B74" w:themeColor="text2"/>
        <w:sz w:val="28"/>
      </w:rPr>
      <w:t>CONDOR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CCBC41" w14:textId="77777777" w:rsidR="00E02B70" w:rsidRDefault="00E02B70" w:rsidP="00BE3E2C">
      <w:pPr>
        <w:spacing w:line="240" w:lineRule="auto"/>
      </w:pPr>
      <w:r>
        <w:separator/>
      </w:r>
    </w:p>
  </w:footnote>
  <w:footnote w:type="continuationSeparator" w:id="0">
    <w:p w14:paraId="29CE943E" w14:textId="77777777" w:rsidR="00E02B70" w:rsidRDefault="00E02B70" w:rsidP="00BE3E2C">
      <w:pPr>
        <w:spacing w:line="240" w:lineRule="auto"/>
      </w:pPr>
      <w:r>
        <w:continuationSeparator/>
      </w:r>
    </w:p>
  </w:footnote>
  <w:footnote w:type="continuationNotice" w:id="1">
    <w:p w14:paraId="79569E9B" w14:textId="77777777" w:rsidR="00E02B70" w:rsidRDefault="00E02B70">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F996F" w14:textId="2D017818" w:rsidR="00E02B70" w:rsidRDefault="00E02B70">
    <w:pPr>
      <w:pStyle w:val="Header"/>
    </w:pPr>
    <w:r w:rsidRPr="00013B5A">
      <w:rPr>
        <w:noProof/>
      </w:rPr>
      <w:drawing>
        <wp:anchor distT="0" distB="0" distL="114300" distR="114300" simplePos="0" relativeHeight="251658242" behindDoc="0" locked="0" layoutInCell="1" allowOverlap="1" wp14:anchorId="69E4ADD3" wp14:editId="2C69052A">
          <wp:simplePos x="0" y="0"/>
          <wp:positionH relativeFrom="margin">
            <wp:posOffset>3763792</wp:posOffset>
          </wp:positionH>
          <wp:positionV relativeFrom="paragraph">
            <wp:posOffset>-2686005</wp:posOffset>
          </wp:positionV>
          <wp:extent cx="941070" cy="533400"/>
          <wp:effectExtent l="0" t="0" r="0" b="0"/>
          <wp:wrapSquare wrapText="bothSides"/>
          <wp:docPr id="17" name="Picture 17" descr="C:\Users\sashok3\Dropbox\Files\Sylvester - Apache\logos\IPL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shok3\Dropbox\Files\Sylvester - Apache\logos\IPLE 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41070" cy="533400"/>
                  </a:xfrm>
                  <a:prstGeom prst="rect">
                    <a:avLst/>
                  </a:prstGeom>
                  <a:noFill/>
                  <a:ln>
                    <a:noFill/>
                  </a:ln>
                </pic:spPr>
              </pic:pic>
            </a:graphicData>
          </a:graphic>
        </wp:anchor>
      </w:drawing>
    </w:r>
    <w:r w:rsidRPr="00013B5A">
      <w:rPr>
        <w:noProof/>
      </w:rPr>
      <w:drawing>
        <wp:anchor distT="0" distB="0" distL="114300" distR="114300" simplePos="0" relativeHeight="251658241" behindDoc="0" locked="0" layoutInCell="1" allowOverlap="1" wp14:anchorId="64CC2DDF" wp14:editId="0D54067E">
          <wp:simplePos x="0" y="0"/>
          <wp:positionH relativeFrom="margin">
            <wp:posOffset>6347638</wp:posOffset>
          </wp:positionH>
          <wp:positionV relativeFrom="paragraph">
            <wp:posOffset>-2856348</wp:posOffset>
          </wp:positionV>
          <wp:extent cx="941070" cy="533400"/>
          <wp:effectExtent l="0" t="0" r="0" b="0"/>
          <wp:wrapSquare wrapText="bothSides"/>
          <wp:docPr id="15" name="Picture 15" descr="C:\Users\sashok3\Dropbox\Files\Sylvester - Apache\logos\IPL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shok3\Dropbox\Files\Sylvester - Apache\logos\IPLE 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41070" cy="533400"/>
                  </a:xfrm>
                  <a:prstGeom prst="rect">
                    <a:avLst/>
                  </a:prstGeom>
                  <a:noFill/>
                  <a:ln>
                    <a:noFill/>
                  </a:ln>
                </pic:spPr>
              </pic:pic>
            </a:graphicData>
          </a:graphic>
        </wp:anchor>
      </w:drawing>
    </w:r>
    <w:r w:rsidRPr="00013B5A">
      <w:rPr>
        <w:noProof/>
      </w:rPr>
      <w:drawing>
        <wp:anchor distT="0" distB="0" distL="114300" distR="114300" simplePos="0" relativeHeight="251658240" behindDoc="0" locked="0" layoutInCell="1" allowOverlap="1" wp14:anchorId="3E97D19E" wp14:editId="1063CEF4">
          <wp:simplePos x="0" y="0"/>
          <wp:positionH relativeFrom="margin">
            <wp:posOffset>914400</wp:posOffset>
          </wp:positionH>
          <wp:positionV relativeFrom="paragraph">
            <wp:posOffset>-2757170</wp:posOffset>
          </wp:positionV>
          <wp:extent cx="941070" cy="533400"/>
          <wp:effectExtent l="0" t="0" r="0" b="0"/>
          <wp:wrapSquare wrapText="bothSides"/>
          <wp:docPr id="13" name="Picture 13" descr="C:\Users\sashok3\Dropbox\Files\Sylvester - Apache\logos\IPL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shok3\Dropbox\Files\Sylvester - Apache\logos\IPLE 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41070" cy="53340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A0A51"/>
    <w:multiLevelType w:val="hybridMultilevel"/>
    <w:tmpl w:val="48FAE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907E33"/>
    <w:multiLevelType w:val="hybridMultilevel"/>
    <w:tmpl w:val="9F8C6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2767B4"/>
    <w:multiLevelType w:val="hybridMultilevel"/>
    <w:tmpl w:val="D83CEF84"/>
    <w:lvl w:ilvl="0" w:tplc="B874AD6E">
      <w:numFmt w:val="bullet"/>
      <w:lvlText w:val="-"/>
      <w:lvlJc w:val="left"/>
      <w:pPr>
        <w:ind w:left="720" w:hanging="360"/>
      </w:pPr>
      <w:rPr>
        <w:rFonts w:ascii="Tw Cen MT Condensed" w:eastAsiaTheme="majorEastAsia" w:hAnsi="Tw Cen MT Condensed"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292443"/>
    <w:multiLevelType w:val="hybridMultilevel"/>
    <w:tmpl w:val="BCBE4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543840"/>
    <w:multiLevelType w:val="hybridMultilevel"/>
    <w:tmpl w:val="48FAE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EC49BF"/>
    <w:multiLevelType w:val="hybridMultilevel"/>
    <w:tmpl w:val="CBDC4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125A9D"/>
    <w:multiLevelType w:val="hybridMultilevel"/>
    <w:tmpl w:val="0410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CE1"/>
    <w:rsid w:val="00000F0E"/>
    <w:rsid w:val="00005F09"/>
    <w:rsid w:val="00013B5A"/>
    <w:rsid w:val="0001536F"/>
    <w:rsid w:val="00015473"/>
    <w:rsid w:val="00026B33"/>
    <w:rsid w:val="00027629"/>
    <w:rsid w:val="0003422A"/>
    <w:rsid w:val="0003479A"/>
    <w:rsid w:val="00034AB2"/>
    <w:rsid w:val="00044745"/>
    <w:rsid w:val="000473EF"/>
    <w:rsid w:val="000516C9"/>
    <w:rsid w:val="00054EA9"/>
    <w:rsid w:val="00072AB6"/>
    <w:rsid w:val="000743C0"/>
    <w:rsid w:val="00087120"/>
    <w:rsid w:val="00091A46"/>
    <w:rsid w:val="000A0DDD"/>
    <w:rsid w:val="000B227F"/>
    <w:rsid w:val="000B41BE"/>
    <w:rsid w:val="000C7E68"/>
    <w:rsid w:val="000D6579"/>
    <w:rsid w:val="000E2CA9"/>
    <w:rsid w:val="000E3643"/>
    <w:rsid w:val="00104636"/>
    <w:rsid w:val="00112537"/>
    <w:rsid w:val="00115D74"/>
    <w:rsid w:val="0011673C"/>
    <w:rsid w:val="00125D21"/>
    <w:rsid w:val="00126295"/>
    <w:rsid w:val="00141380"/>
    <w:rsid w:val="0014187C"/>
    <w:rsid w:val="00144F21"/>
    <w:rsid w:val="00151E45"/>
    <w:rsid w:val="001610BE"/>
    <w:rsid w:val="00172FA8"/>
    <w:rsid w:val="0017467C"/>
    <w:rsid w:val="00197882"/>
    <w:rsid w:val="001B7336"/>
    <w:rsid w:val="001C0A97"/>
    <w:rsid w:val="001C1B7B"/>
    <w:rsid w:val="001C1ECD"/>
    <w:rsid w:val="001C6BAE"/>
    <w:rsid w:val="001E7F12"/>
    <w:rsid w:val="001F33BD"/>
    <w:rsid w:val="001F3686"/>
    <w:rsid w:val="001F74E7"/>
    <w:rsid w:val="00210AC9"/>
    <w:rsid w:val="00212E39"/>
    <w:rsid w:val="00222809"/>
    <w:rsid w:val="002252F6"/>
    <w:rsid w:val="00236D7F"/>
    <w:rsid w:val="00241C2D"/>
    <w:rsid w:val="002439FB"/>
    <w:rsid w:val="00247CDC"/>
    <w:rsid w:val="00250672"/>
    <w:rsid w:val="00255033"/>
    <w:rsid w:val="0026152E"/>
    <w:rsid w:val="002639A9"/>
    <w:rsid w:val="00271D9F"/>
    <w:rsid w:val="00274411"/>
    <w:rsid w:val="00274D15"/>
    <w:rsid w:val="00284DA1"/>
    <w:rsid w:val="0028550A"/>
    <w:rsid w:val="0029475C"/>
    <w:rsid w:val="002964DD"/>
    <w:rsid w:val="002A5BE0"/>
    <w:rsid w:val="002A76A1"/>
    <w:rsid w:val="002B3ED0"/>
    <w:rsid w:val="002F2F9F"/>
    <w:rsid w:val="002F76C9"/>
    <w:rsid w:val="00301CEE"/>
    <w:rsid w:val="00311734"/>
    <w:rsid w:val="00313AA7"/>
    <w:rsid w:val="0033325B"/>
    <w:rsid w:val="0033562B"/>
    <w:rsid w:val="00347820"/>
    <w:rsid w:val="00355887"/>
    <w:rsid w:val="00356A3A"/>
    <w:rsid w:val="003702F4"/>
    <w:rsid w:val="003745B9"/>
    <w:rsid w:val="00377E75"/>
    <w:rsid w:val="00382DB2"/>
    <w:rsid w:val="00384A6C"/>
    <w:rsid w:val="003C1060"/>
    <w:rsid w:val="003C510E"/>
    <w:rsid w:val="003C6283"/>
    <w:rsid w:val="003F0EC8"/>
    <w:rsid w:val="004137FC"/>
    <w:rsid w:val="004162CA"/>
    <w:rsid w:val="00433B0C"/>
    <w:rsid w:val="00440A37"/>
    <w:rsid w:val="004416EC"/>
    <w:rsid w:val="0044788B"/>
    <w:rsid w:val="00465D6D"/>
    <w:rsid w:val="00494AA0"/>
    <w:rsid w:val="0049506F"/>
    <w:rsid w:val="004A2238"/>
    <w:rsid w:val="004A28E3"/>
    <w:rsid w:val="004A42D6"/>
    <w:rsid w:val="004B05C1"/>
    <w:rsid w:val="004B0E5D"/>
    <w:rsid w:val="004B175D"/>
    <w:rsid w:val="004C6BB4"/>
    <w:rsid w:val="004E3125"/>
    <w:rsid w:val="004E4E01"/>
    <w:rsid w:val="004F2F51"/>
    <w:rsid w:val="00506C4D"/>
    <w:rsid w:val="00532DCE"/>
    <w:rsid w:val="00557139"/>
    <w:rsid w:val="00571C3D"/>
    <w:rsid w:val="005738CF"/>
    <w:rsid w:val="005772DE"/>
    <w:rsid w:val="00582E9A"/>
    <w:rsid w:val="00592E4D"/>
    <w:rsid w:val="0059461F"/>
    <w:rsid w:val="005A629B"/>
    <w:rsid w:val="005B342C"/>
    <w:rsid w:val="005C53ED"/>
    <w:rsid w:val="005D41FD"/>
    <w:rsid w:val="005D6225"/>
    <w:rsid w:val="005E1B10"/>
    <w:rsid w:val="005E2969"/>
    <w:rsid w:val="005F483C"/>
    <w:rsid w:val="0060446B"/>
    <w:rsid w:val="006166A9"/>
    <w:rsid w:val="00616FE3"/>
    <w:rsid w:val="00622F46"/>
    <w:rsid w:val="00650518"/>
    <w:rsid w:val="00650FA4"/>
    <w:rsid w:val="006667C1"/>
    <w:rsid w:val="0066747E"/>
    <w:rsid w:val="006717A9"/>
    <w:rsid w:val="00676C49"/>
    <w:rsid w:val="006816CB"/>
    <w:rsid w:val="00681FE1"/>
    <w:rsid w:val="0068396C"/>
    <w:rsid w:val="00687F1B"/>
    <w:rsid w:val="00693D7A"/>
    <w:rsid w:val="0069439E"/>
    <w:rsid w:val="006B40F6"/>
    <w:rsid w:val="006D01C5"/>
    <w:rsid w:val="006D5A12"/>
    <w:rsid w:val="006E135B"/>
    <w:rsid w:val="006E2DF8"/>
    <w:rsid w:val="006E4602"/>
    <w:rsid w:val="006E788F"/>
    <w:rsid w:val="006F2133"/>
    <w:rsid w:val="006F2ED0"/>
    <w:rsid w:val="006F31A1"/>
    <w:rsid w:val="006F3821"/>
    <w:rsid w:val="00702881"/>
    <w:rsid w:val="00703199"/>
    <w:rsid w:val="00704985"/>
    <w:rsid w:val="00706F5B"/>
    <w:rsid w:val="00712ABD"/>
    <w:rsid w:val="00720656"/>
    <w:rsid w:val="00722D36"/>
    <w:rsid w:val="0072719A"/>
    <w:rsid w:val="00734534"/>
    <w:rsid w:val="00741260"/>
    <w:rsid w:val="00747F4E"/>
    <w:rsid w:val="00766A49"/>
    <w:rsid w:val="0077193C"/>
    <w:rsid w:val="00782660"/>
    <w:rsid w:val="00784942"/>
    <w:rsid w:val="00786E34"/>
    <w:rsid w:val="00797F41"/>
    <w:rsid w:val="007B4A3B"/>
    <w:rsid w:val="007C03F7"/>
    <w:rsid w:val="007C259D"/>
    <w:rsid w:val="007C58F3"/>
    <w:rsid w:val="007E42CC"/>
    <w:rsid w:val="007E4904"/>
    <w:rsid w:val="007F32D9"/>
    <w:rsid w:val="0080305E"/>
    <w:rsid w:val="00803A93"/>
    <w:rsid w:val="00805681"/>
    <w:rsid w:val="00814AAA"/>
    <w:rsid w:val="00814D6E"/>
    <w:rsid w:val="0082258F"/>
    <w:rsid w:val="00830E43"/>
    <w:rsid w:val="008319AC"/>
    <w:rsid w:val="00834B31"/>
    <w:rsid w:val="008367DE"/>
    <w:rsid w:val="00846CE9"/>
    <w:rsid w:val="008518A5"/>
    <w:rsid w:val="008567A7"/>
    <w:rsid w:val="0087172C"/>
    <w:rsid w:val="00875778"/>
    <w:rsid w:val="0089607F"/>
    <w:rsid w:val="008A11AD"/>
    <w:rsid w:val="008A6880"/>
    <w:rsid w:val="008B4573"/>
    <w:rsid w:val="008D44CB"/>
    <w:rsid w:val="008D64E1"/>
    <w:rsid w:val="008D76DE"/>
    <w:rsid w:val="008E2F45"/>
    <w:rsid w:val="008E54B4"/>
    <w:rsid w:val="008F5D28"/>
    <w:rsid w:val="0091753F"/>
    <w:rsid w:val="00923E26"/>
    <w:rsid w:val="009269BB"/>
    <w:rsid w:val="00934F62"/>
    <w:rsid w:val="00937B87"/>
    <w:rsid w:val="00960397"/>
    <w:rsid w:val="00960D13"/>
    <w:rsid w:val="00961C0D"/>
    <w:rsid w:val="00966B7C"/>
    <w:rsid w:val="00983C47"/>
    <w:rsid w:val="009905CB"/>
    <w:rsid w:val="00991B65"/>
    <w:rsid w:val="009966C2"/>
    <w:rsid w:val="009A7088"/>
    <w:rsid w:val="009B0FA7"/>
    <w:rsid w:val="009B3554"/>
    <w:rsid w:val="009C210C"/>
    <w:rsid w:val="009C6FB6"/>
    <w:rsid w:val="009D40A2"/>
    <w:rsid w:val="009D692B"/>
    <w:rsid w:val="009D6B63"/>
    <w:rsid w:val="009D6EB8"/>
    <w:rsid w:val="009E279B"/>
    <w:rsid w:val="009F1AFA"/>
    <w:rsid w:val="009F3234"/>
    <w:rsid w:val="00A11E9C"/>
    <w:rsid w:val="00A20D82"/>
    <w:rsid w:val="00A34131"/>
    <w:rsid w:val="00A53571"/>
    <w:rsid w:val="00A55FB1"/>
    <w:rsid w:val="00A61731"/>
    <w:rsid w:val="00A6255B"/>
    <w:rsid w:val="00A62C62"/>
    <w:rsid w:val="00A71E63"/>
    <w:rsid w:val="00A74285"/>
    <w:rsid w:val="00A826E3"/>
    <w:rsid w:val="00A864AC"/>
    <w:rsid w:val="00A9140B"/>
    <w:rsid w:val="00A91A11"/>
    <w:rsid w:val="00A92902"/>
    <w:rsid w:val="00A96214"/>
    <w:rsid w:val="00A974FD"/>
    <w:rsid w:val="00AC1FA6"/>
    <w:rsid w:val="00AC2013"/>
    <w:rsid w:val="00AC2B94"/>
    <w:rsid w:val="00AC4194"/>
    <w:rsid w:val="00AC75EF"/>
    <w:rsid w:val="00AE2F27"/>
    <w:rsid w:val="00AF6C0F"/>
    <w:rsid w:val="00B00406"/>
    <w:rsid w:val="00B00871"/>
    <w:rsid w:val="00B014F7"/>
    <w:rsid w:val="00B1262D"/>
    <w:rsid w:val="00B2309E"/>
    <w:rsid w:val="00B23CB7"/>
    <w:rsid w:val="00B27B26"/>
    <w:rsid w:val="00B53E93"/>
    <w:rsid w:val="00B61F14"/>
    <w:rsid w:val="00B636AA"/>
    <w:rsid w:val="00B70C6D"/>
    <w:rsid w:val="00B72FB1"/>
    <w:rsid w:val="00BA6142"/>
    <w:rsid w:val="00BB7CF0"/>
    <w:rsid w:val="00BE0EA1"/>
    <w:rsid w:val="00BE3E2C"/>
    <w:rsid w:val="00BF3685"/>
    <w:rsid w:val="00BF4F38"/>
    <w:rsid w:val="00BF67E0"/>
    <w:rsid w:val="00C0523A"/>
    <w:rsid w:val="00C20BB8"/>
    <w:rsid w:val="00C2169F"/>
    <w:rsid w:val="00C35FCE"/>
    <w:rsid w:val="00C37859"/>
    <w:rsid w:val="00C40291"/>
    <w:rsid w:val="00C4142F"/>
    <w:rsid w:val="00C41DCB"/>
    <w:rsid w:val="00C424FF"/>
    <w:rsid w:val="00C4467F"/>
    <w:rsid w:val="00C470F9"/>
    <w:rsid w:val="00C53D05"/>
    <w:rsid w:val="00C562F3"/>
    <w:rsid w:val="00C62FAA"/>
    <w:rsid w:val="00C65CE1"/>
    <w:rsid w:val="00C70638"/>
    <w:rsid w:val="00C744C2"/>
    <w:rsid w:val="00C75D48"/>
    <w:rsid w:val="00C82122"/>
    <w:rsid w:val="00C860FC"/>
    <w:rsid w:val="00C94923"/>
    <w:rsid w:val="00C95EBB"/>
    <w:rsid w:val="00C973AF"/>
    <w:rsid w:val="00CA1057"/>
    <w:rsid w:val="00CA20D8"/>
    <w:rsid w:val="00CA2762"/>
    <w:rsid w:val="00CB3E4B"/>
    <w:rsid w:val="00CC02A3"/>
    <w:rsid w:val="00CC44F2"/>
    <w:rsid w:val="00CD1C9F"/>
    <w:rsid w:val="00CD542D"/>
    <w:rsid w:val="00CE64C2"/>
    <w:rsid w:val="00CE7393"/>
    <w:rsid w:val="00CF31DE"/>
    <w:rsid w:val="00CF5BD3"/>
    <w:rsid w:val="00D03527"/>
    <w:rsid w:val="00D12A61"/>
    <w:rsid w:val="00D2026E"/>
    <w:rsid w:val="00D270CF"/>
    <w:rsid w:val="00D30B79"/>
    <w:rsid w:val="00D45909"/>
    <w:rsid w:val="00D50AB6"/>
    <w:rsid w:val="00D63F04"/>
    <w:rsid w:val="00D767FE"/>
    <w:rsid w:val="00D80A4F"/>
    <w:rsid w:val="00D90658"/>
    <w:rsid w:val="00D90F53"/>
    <w:rsid w:val="00D960DC"/>
    <w:rsid w:val="00DA04E5"/>
    <w:rsid w:val="00DA593A"/>
    <w:rsid w:val="00DA799B"/>
    <w:rsid w:val="00DB11B3"/>
    <w:rsid w:val="00DC3A3B"/>
    <w:rsid w:val="00DC5A6B"/>
    <w:rsid w:val="00DD3F5D"/>
    <w:rsid w:val="00DE3296"/>
    <w:rsid w:val="00DF4F0C"/>
    <w:rsid w:val="00E01EB9"/>
    <w:rsid w:val="00E02B70"/>
    <w:rsid w:val="00E0340F"/>
    <w:rsid w:val="00E07E88"/>
    <w:rsid w:val="00E1500E"/>
    <w:rsid w:val="00E1563D"/>
    <w:rsid w:val="00E22889"/>
    <w:rsid w:val="00E266FC"/>
    <w:rsid w:val="00E26CE5"/>
    <w:rsid w:val="00E35E24"/>
    <w:rsid w:val="00E6008A"/>
    <w:rsid w:val="00E7205E"/>
    <w:rsid w:val="00E74881"/>
    <w:rsid w:val="00EA12B0"/>
    <w:rsid w:val="00EA19EE"/>
    <w:rsid w:val="00EA6036"/>
    <w:rsid w:val="00EA6CD7"/>
    <w:rsid w:val="00EC104F"/>
    <w:rsid w:val="00ED7D15"/>
    <w:rsid w:val="00EE52E5"/>
    <w:rsid w:val="00EE6900"/>
    <w:rsid w:val="00EE709C"/>
    <w:rsid w:val="00EF058E"/>
    <w:rsid w:val="00EF084F"/>
    <w:rsid w:val="00EF1DE6"/>
    <w:rsid w:val="00EF3146"/>
    <w:rsid w:val="00F217B9"/>
    <w:rsid w:val="00F26FC0"/>
    <w:rsid w:val="00F30018"/>
    <w:rsid w:val="00F36A78"/>
    <w:rsid w:val="00F54061"/>
    <w:rsid w:val="00F565BB"/>
    <w:rsid w:val="00F66AD4"/>
    <w:rsid w:val="00F727F2"/>
    <w:rsid w:val="00F729B9"/>
    <w:rsid w:val="00F81DA3"/>
    <w:rsid w:val="00F823DB"/>
    <w:rsid w:val="00F8634A"/>
    <w:rsid w:val="00F90551"/>
    <w:rsid w:val="00FA56DD"/>
    <w:rsid w:val="00FB14D1"/>
    <w:rsid w:val="00FB6E3A"/>
    <w:rsid w:val="00FD4F66"/>
    <w:rsid w:val="00FE5468"/>
    <w:rsid w:val="00FE562A"/>
    <w:rsid w:val="00FF2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D9CF384"/>
  <w15:chartTrackingRefBased/>
  <w15:docId w15:val="{D66C026C-E9B5-48FD-8DFE-A3D6158FE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A93"/>
    <w:pPr>
      <w:spacing w:after="0" w:line="360" w:lineRule="auto"/>
      <w:contextualSpacing/>
      <w:jc w:val="both"/>
    </w:pPr>
    <w:rPr>
      <w:sz w:val="24"/>
    </w:rPr>
  </w:style>
  <w:style w:type="paragraph" w:styleId="Heading1">
    <w:name w:val="heading 1"/>
    <w:basedOn w:val="Normal"/>
    <w:next w:val="Normal"/>
    <w:link w:val="Heading1Char"/>
    <w:autoRedefine/>
    <w:uiPriority w:val="9"/>
    <w:qFormat/>
    <w:rsid w:val="00382DB2"/>
    <w:pPr>
      <w:keepNext/>
      <w:keepLines/>
      <w:spacing w:line="276" w:lineRule="auto"/>
      <w:jc w:val="left"/>
      <w:outlineLvl w:val="0"/>
    </w:pPr>
    <w:rPr>
      <w:rFonts w:asciiTheme="majorHAnsi" w:eastAsiaTheme="majorEastAsia" w:hAnsiTheme="majorHAnsi" w:cstheme="majorBidi"/>
      <w:color w:val="1481AB" w:themeColor="accent1" w:themeShade="BF"/>
      <w:sz w:val="40"/>
      <w:szCs w:val="32"/>
    </w:rPr>
  </w:style>
  <w:style w:type="paragraph" w:styleId="Heading2">
    <w:name w:val="heading 2"/>
    <w:basedOn w:val="Normal"/>
    <w:next w:val="Normal"/>
    <w:link w:val="Heading2Char"/>
    <w:autoRedefine/>
    <w:uiPriority w:val="9"/>
    <w:unhideWhenUsed/>
    <w:qFormat/>
    <w:rsid w:val="006667C1"/>
    <w:pPr>
      <w:keepNext/>
      <w:keepLines/>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A92902"/>
    <w:pPr>
      <w:keepNext/>
      <w:keepLines/>
      <w:spacing w:before="40"/>
      <w:outlineLvl w:val="2"/>
    </w:pPr>
    <w:rPr>
      <w:rFonts w:asciiTheme="majorHAnsi" w:eastAsiaTheme="majorEastAsia" w:hAnsiTheme="majorHAnsi" w:cstheme="majorBidi"/>
      <w:color w:val="0D5571"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DB2"/>
    <w:rPr>
      <w:rFonts w:asciiTheme="majorHAnsi" w:eastAsiaTheme="majorEastAsia" w:hAnsiTheme="majorHAnsi" w:cstheme="majorBidi"/>
      <w:color w:val="1481AB" w:themeColor="accent1" w:themeShade="BF"/>
      <w:sz w:val="40"/>
      <w:szCs w:val="32"/>
    </w:rPr>
  </w:style>
  <w:style w:type="character" w:customStyle="1" w:styleId="Heading2Char">
    <w:name w:val="Heading 2 Char"/>
    <w:basedOn w:val="DefaultParagraphFont"/>
    <w:link w:val="Heading2"/>
    <w:uiPriority w:val="9"/>
    <w:rsid w:val="006667C1"/>
    <w:rPr>
      <w:rFonts w:asciiTheme="majorHAnsi" w:eastAsiaTheme="majorEastAsia" w:hAnsiTheme="majorHAnsi" w:cstheme="majorBidi"/>
      <w:color w:val="1481AB" w:themeColor="accent1" w:themeShade="BF"/>
      <w:sz w:val="26"/>
      <w:szCs w:val="26"/>
    </w:rPr>
  </w:style>
  <w:style w:type="paragraph" w:styleId="BalloonText">
    <w:name w:val="Balloon Text"/>
    <w:basedOn w:val="Normal"/>
    <w:link w:val="BalloonTextChar"/>
    <w:uiPriority w:val="99"/>
    <w:semiHidden/>
    <w:unhideWhenUsed/>
    <w:rsid w:val="00C65CE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CE1"/>
    <w:rPr>
      <w:rFonts w:ascii="Segoe UI" w:hAnsi="Segoe UI" w:cs="Segoe UI"/>
      <w:sz w:val="18"/>
      <w:szCs w:val="18"/>
    </w:rPr>
  </w:style>
  <w:style w:type="paragraph" w:styleId="ListParagraph">
    <w:name w:val="List Paragraph"/>
    <w:basedOn w:val="Normal"/>
    <w:uiPriority w:val="34"/>
    <w:qFormat/>
    <w:rsid w:val="00BE0EA1"/>
    <w:pPr>
      <w:ind w:left="720"/>
    </w:pPr>
  </w:style>
  <w:style w:type="paragraph" w:styleId="TOCHeading">
    <w:name w:val="TOC Heading"/>
    <w:basedOn w:val="Heading1"/>
    <w:next w:val="Normal"/>
    <w:uiPriority w:val="39"/>
    <w:unhideWhenUsed/>
    <w:qFormat/>
    <w:rsid w:val="00AC1FA6"/>
    <w:pPr>
      <w:outlineLvl w:val="9"/>
    </w:pPr>
  </w:style>
  <w:style w:type="paragraph" w:styleId="TOC1">
    <w:name w:val="toc 1"/>
    <w:basedOn w:val="Normal"/>
    <w:next w:val="Normal"/>
    <w:autoRedefine/>
    <w:uiPriority w:val="39"/>
    <w:unhideWhenUsed/>
    <w:rsid w:val="00AC1FA6"/>
    <w:pPr>
      <w:spacing w:after="100"/>
    </w:pPr>
  </w:style>
  <w:style w:type="paragraph" w:styleId="TOC2">
    <w:name w:val="toc 2"/>
    <w:basedOn w:val="Normal"/>
    <w:next w:val="Normal"/>
    <w:autoRedefine/>
    <w:uiPriority w:val="39"/>
    <w:unhideWhenUsed/>
    <w:rsid w:val="00AC1FA6"/>
    <w:pPr>
      <w:spacing w:after="100"/>
      <w:ind w:left="220"/>
    </w:pPr>
  </w:style>
  <w:style w:type="character" w:styleId="Hyperlink">
    <w:name w:val="Hyperlink"/>
    <w:basedOn w:val="DefaultParagraphFont"/>
    <w:uiPriority w:val="99"/>
    <w:unhideWhenUsed/>
    <w:rsid w:val="00AC1FA6"/>
    <w:rPr>
      <w:color w:val="6B9F25" w:themeColor="hyperlink"/>
      <w:u w:val="single"/>
    </w:rPr>
  </w:style>
  <w:style w:type="paragraph" w:styleId="Title">
    <w:name w:val="Title"/>
    <w:basedOn w:val="Normal"/>
    <w:next w:val="Normal"/>
    <w:link w:val="TitleChar"/>
    <w:autoRedefine/>
    <w:uiPriority w:val="10"/>
    <w:qFormat/>
    <w:rsid w:val="00AC2013"/>
    <w:pPr>
      <w:spacing w:line="276" w:lineRule="auto"/>
      <w:jc w:val="center"/>
    </w:pPr>
    <w:rPr>
      <w:rFonts w:asciiTheme="majorHAnsi" w:eastAsiaTheme="majorEastAsia" w:hAnsiTheme="majorHAnsi" w:cstheme="majorBidi"/>
      <w:b/>
      <w:color w:val="1481AB" w:themeColor="accent1" w:themeShade="BF"/>
      <w:spacing w:val="-10"/>
      <w:kern w:val="28"/>
      <w:sz w:val="72"/>
      <w:szCs w:val="56"/>
    </w:rPr>
  </w:style>
  <w:style w:type="character" w:customStyle="1" w:styleId="TitleChar">
    <w:name w:val="Title Char"/>
    <w:basedOn w:val="DefaultParagraphFont"/>
    <w:link w:val="Title"/>
    <w:uiPriority w:val="10"/>
    <w:rsid w:val="00AC2013"/>
    <w:rPr>
      <w:rFonts w:asciiTheme="majorHAnsi" w:eastAsiaTheme="majorEastAsia" w:hAnsiTheme="majorHAnsi" w:cstheme="majorBidi"/>
      <w:b/>
      <w:color w:val="1481AB" w:themeColor="accent1" w:themeShade="BF"/>
      <w:spacing w:val="-10"/>
      <w:kern w:val="28"/>
      <w:sz w:val="72"/>
      <w:szCs w:val="56"/>
    </w:rPr>
  </w:style>
  <w:style w:type="character" w:styleId="Strong">
    <w:name w:val="Strong"/>
    <w:basedOn w:val="DefaultParagraphFont"/>
    <w:uiPriority w:val="22"/>
    <w:qFormat/>
    <w:rsid w:val="00026B33"/>
    <w:rPr>
      <w:b/>
      <w:bCs/>
    </w:rPr>
  </w:style>
  <w:style w:type="character" w:customStyle="1" w:styleId="Heading3Char">
    <w:name w:val="Heading 3 Char"/>
    <w:basedOn w:val="DefaultParagraphFont"/>
    <w:link w:val="Heading3"/>
    <w:uiPriority w:val="9"/>
    <w:rsid w:val="00A92902"/>
    <w:rPr>
      <w:rFonts w:asciiTheme="majorHAnsi" w:eastAsiaTheme="majorEastAsia" w:hAnsiTheme="majorHAnsi" w:cstheme="majorBidi"/>
      <w:color w:val="0D5571" w:themeColor="accent1" w:themeShade="7F"/>
      <w:sz w:val="24"/>
      <w:szCs w:val="24"/>
    </w:rPr>
  </w:style>
  <w:style w:type="paragraph" w:styleId="Header">
    <w:name w:val="header"/>
    <w:basedOn w:val="Normal"/>
    <w:link w:val="HeaderChar"/>
    <w:uiPriority w:val="99"/>
    <w:unhideWhenUsed/>
    <w:rsid w:val="00BE3E2C"/>
    <w:pPr>
      <w:tabs>
        <w:tab w:val="center" w:pos="4680"/>
        <w:tab w:val="right" w:pos="9360"/>
      </w:tabs>
      <w:spacing w:line="240" w:lineRule="auto"/>
    </w:pPr>
  </w:style>
  <w:style w:type="character" w:customStyle="1" w:styleId="HeaderChar">
    <w:name w:val="Header Char"/>
    <w:basedOn w:val="DefaultParagraphFont"/>
    <w:link w:val="Header"/>
    <w:uiPriority w:val="99"/>
    <w:rsid w:val="00BE3E2C"/>
  </w:style>
  <w:style w:type="paragraph" w:styleId="Footer">
    <w:name w:val="footer"/>
    <w:basedOn w:val="Normal"/>
    <w:link w:val="FooterChar"/>
    <w:uiPriority w:val="99"/>
    <w:unhideWhenUsed/>
    <w:rsid w:val="00BE3E2C"/>
    <w:pPr>
      <w:tabs>
        <w:tab w:val="center" w:pos="4680"/>
        <w:tab w:val="right" w:pos="9360"/>
      </w:tabs>
      <w:spacing w:line="240" w:lineRule="auto"/>
    </w:pPr>
  </w:style>
  <w:style w:type="character" w:customStyle="1" w:styleId="FooterChar">
    <w:name w:val="Footer Char"/>
    <w:basedOn w:val="DefaultParagraphFont"/>
    <w:link w:val="Footer"/>
    <w:uiPriority w:val="99"/>
    <w:rsid w:val="00BE3E2C"/>
  </w:style>
  <w:style w:type="character" w:styleId="PlaceholderText">
    <w:name w:val="Placeholder Text"/>
    <w:basedOn w:val="DefaultParagraphFont"/>
    <w:uiPriority w:val="99"/>
    <w:semiHidden/>
    <w:rsid w:val="001F74E7"/>
    <w:rPr>
      <w:color w:val="808080"/>
    </w:rPr>
  </w:style>
  <w:style w:type="paragraph" w:styleId="TOC3">
    <w:name w:val="toc 3"/>
    <w:basedOn w:val="Normal"/>
    <w:next w:val="Normal"/>
    <w:autoRedefine/>
    <w:uiPriority w:val="39"/>
    <w:unhideWhenUsed/>
    <w:rsid w:val="00E07E88"/>
    <w:pPr>
      <w:spacing w:after="100"/>
      <w:ind w:left="480"/>
    </w:pPr>
  </w:style>
  <w:style w:type="table" w:styleId="TableGrid">
    <w:name w:val="Table Grid"/>
    <w:basedOn w:val="TableNormal"/>
    <w:uiPriority w:val="39"/>
    <w:rsid w:val="006F3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A19EE"/>
    <w:pPr>
      <w:spacing w:after="200" w:line="240" w:lineRule="auto"/>
    </w:pPr>
    <w:rPr>
      <w:i/>
      <w:iCs/>
      <w:color w:val="335B74" w:themeColor="text2"/>
      <w:sz w:val="18"/>
      <w:szCs w:val="18"/>
    </w:rPr>
  </w:style>
  <w:style w:type="character" w:styleId="IntenseEmphasis">
    <w:name w:val="Intense Emphasis"/>
    <w:basedOn w:val="DefaultParagraphFont"/>
    <w:uiPriority w:val="21"/>
    <w:qFormat/>
    <w:rsid w:val="00382DB2"/>
    <w:rPr>
      <w:i/>
      <w:iCs/>
      <w:color w:val="1CADE4" w:themeColor="accent1"/>
    </w:rPr>
  </w:style>
  <w:style w:type="character" w:styleId="CommentReference">
    <w:name w:val="annotation reference"/>
    <w:basedOn w:val="DefaultParagraphFont"/>
    <w:uiPriority w:val="99"/>
    <w:semiHidden/>
    <w:unhideWhenUsed/>
    <w:rsid w:val="00A20D82"/>
    <w:rPr>
      <w:sz w:val="16"/>
      <w:szCs w:val="16"/>
    </w:rPr>
  </w:style>
  <w:style w:type="paragraph" w:styleId="CommentText">
    <w:name w:val="annotation text"/>
    <w:basedOn w:val="Normal"/>
    <w:link w:val="CommentTextChar"/>
    <w:uiPriority w:val="99"/>
    <w:semiHidden/>
    <w:unhideWhenUsed/>
    <w:rsid w:val="00A20D82"/>
    <w:pPr>
      <w:spacing w:line="240" w:lineRule="auto"/>
    </w:pPr>
    <w:rPr>
      <w:sz w:val="20"/>
      <w:szCs w:val="20"/>
    </w:rPr>
  </w:style>
  <w:style w:type="character" w:customStyle="1" w:styleId="CommentTextChar">
    <w:name w:val="Comment Text Char"/>
    <w:basedOn w:val="DefaultParagraphFont"/>
    <w:link w:val="CommentText"/>
    <w:uiPriority w:val="99"/>
    <w:semiHidden/>
    <w:rsid w:val="00A20D82"/>
    <w:rPr>
      <w:sz w:val="20"/>
      <w:szCs w:val="20"/>
    </w:rPr>
  </w:style>
  <w:style w:type="paragraph" w:styleId="CommentSubject">
    <w:name w:val="annotation subject"/>
    <w:basedOn w:val="CommentText"/>
    <w:next w:val="CommentText"/>
    <w:link w:val="CommentSubjectChar"/>
    <w:uiPriority w:val="99"/>
    <w:semiHidden/>
    <w:unhideWhenUsed/>
    <w:rsid w:val="00A20D82"/>
    <w:rPr>
      <w:b/>
      <w:bCs/>
    </w:rPr>
  </w:style>
  <w:style w:type="character" w:customStyle="1" w:styleId="CommentSubjectChar">
    <w:name w:val="Comment Subject Char"/>
    <w:basedOn w:val="CommentTextChar"/>
    <w:link w:val="CommentSubject"/>
    <w:uiPriority w:val="99"/>
    <w:semiHidden/>
    <w:rsid w:val="00A20D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81352">
      <w:bodyDiv w:val="1"/>
      <w:marLeft w:val="0"/>
      <w:marRight w:val="0"/>
      <w:marTop w:val="0"/>
      <w:marBottom w:val="0"/>
      <w:divBdr>
        <w:top w:val="none" w:sz="0" w:space="0" w:color="auto"/>
        <w:left w:val="none" w:sz="0" w:space="0" w:color="auto"/>
        <w:bottom w:val="none" w:sz="0" w:space="0" w:color="auto"/>
        <w:right w:val="none" w:sz="0" w:space="0" w:color="auto"/>
      </w:divBdr>
    </w:div>
    <w:div w:id="1229995680">
      <w:bodyDiv w:val="1"/>
      <w:marLeft w:val="0"/>
      <w:marRight w:val="0"/>
      <w:marTop w:val="0"/>
      <w:marBottom w:val="0"/>
      <w:divBdr>
        <w:top w:val="none" w:sz="0" w:space="0" w:color="auto"/>
        <w:left w:val="none" w:sz="0" w:space="0" w:color="auto"/>
        <w:bottom w:val="none" w:sz="0" w:space="0" w:color="auto"/>
        <w:right w:val="none" w:sz="0" w:space="0" w:color="auto"/>
      </w:divBdr>
    </w:div>
    <w:div w:id="154220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ylvester_ashok@gatech.edu" TargetMode="External"/><Relationship Id="rId18" Type="http://schemas.openxmlformats.org/officeDocument/2006/relationships/hyperlink" Target="http://www.learnpython.org/"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yperlink" Target="mailto:bengland3@gatech.edu" TargetMode="External"/><Relationship Id="rId17" Type="http://schemas.openxmlformats.org/officeDocument/2006/relationships/hyperlink" Target="https://docs.python.org/2.7/" TargetMode="Externa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matplotlib.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7.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6.xml"/><Relationship Id="rId28"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5.xml"/><Relationship Id="rId27" Type="http://schemas.openxmlformats.org/officeDocument/2006/relationships/image" Target="media/image6.png"/><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footer3.xml.rels><?xml version="1.0" encoding="UTF-8" standalone="yes"?>
<Relationships xmlns="http://schemas.openxmlformats.org/package/2006/relationships"><Relationship Id="rId1" Type="http://schemas.openxmlformats.org/officeDocument/2006/relationships/image" Target="media/image3.gif"/></Relationships>
</file>

<file path=word/_rels/footer4.xml.rels><?xml version="1.0" encoding="UTF-8" standalone="yes"?>
<Relationships xmlns="http://schemas.openxmlformats.org/package/2006/relationships"><Relationship Id="rId1" Type="http://schemas.openxmlformats.org/officeDocument/2006/relationships/image" Target="media/image3.gif"/></Relationships>
</file>

<file path=word/_rels/footer5.xml.rels><?xml version="1.0" encoding="UTF-8" standalone="yes"?>
<Relationships xmlns="http://schemas.openxmlformats.org/package/2006/relationships"><Relationship Id="rId1" Type="http://schemas.openxmlformats.org/officeDocument/2006/relationships/image" Target="media/image3.gif"/></Relationships>
</file>

<file path=word/_rels/footer6.xml.rels><?xml version="1.0" encoding="UTF-8" standalone="yes"?>
<Relationships xmlns="http://schemas.openxmlformats.org/package/2006/relationships"><Relationship Id="rId1" Type="http://schemas.openxmlformats.org/officeDocument/2006/relationships/image" Target="media/image3.gif"/></Relationships>
</file>

<file path=word/_rels/footer7.xml.rels><?xml version="1.0" encoding="UTF-8" standalone="yes"?>
<Relationships xmlns="http://schemas.openxmlformats.org/package/2006/relationships"><Relationship Id="rId1"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C8C1756A066F47A394C50D55F04E22" ma:contentTypeVersion="1" ma:contentTypeDescription="Create a new document." ma:contentTypeScope="" ma:versionID="79c503eeac84c7f16a0b1ec4fcf51b1d">
  <xsd:schema xmlns:xsd="http://www.w3.org/2001/XMLSchema" xmlns:xs="http://www.w3.org/2001/XMLSchema" xmlns:p="http://schemas.microsoft.com/office/2006/metadata/properties" xmlns:ns3="0acb248d-2abd-401a-b612-6ecff0ca4696" targetNamespace="http://schemas.microsoft.com/office/2006/metadata/properties" ma:root="true" ma:fieldsID="40bf84c12442503d7f0aa6ce8a6bdc96" ns3:_="">
    <xsd:import namespace="0acb248d-2abd-401a-b612-6ecff0ca4696"/>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cb248d-2abd-401a-b612-6ecff0ca469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EC614403-958A-4CF0-9ECF-D19773A4489F}">
  <ds:schemaRefs>
    <ds:schemaRef ds:uri="http://schemas.microsoft.com/sharepoint/v3/contenttype/forms"/>
  </ds:schemaRefs>
</ds:datastoreItem>
</file>

<file path=customXml/itemProps2.xml><?xml version="1.0" encoding="utf-8"?>
<ds:datastoreItem xmlns:ds="http://schemas.openxmlformats.org/officeDocument/2006/customXml" ds:itemID="{5B45027D-6A5E-43CD-B7F8-A2FA09D57E27}">
  <ds:schemaRefs>
    <ds:schemaRef ds:uri="http://purl.org/dc/terms/"/>
    <ds:schemaRef ds:uri="0acb248d-2abd-401a-b612-6ecff0ca4696"/>
    <ds:schemaRef ds:uri="http://purl.org/dc/elements/1.1/"/>
    <ds:schemaRef ds:uri="http://www.w3.org/XML/1998/namespace"/>
    <ds:schemaRef ds:uri="http://schemas.microsoft.com/office/infopath/2007/PartnerControls"/>
    <ds:schemaRef ds:uri="http://schemas.microsoft.com/office/2006/documentManagement/types"/>
    <ds:schemaRef ds:uri="http://schemas.openxmlformats.org/package/2006/metadata/core-properti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8861A29B-D546-4A3D-B756-237348F401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cb248d-2abd-401a-b612-6ecff0ca46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84AAC0-C54F-4B95-A759-66DB1B5F9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4181</TotalTime>
  <Pages>21</Pages>
  <Words>4390</Words>
  <Characters>25026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Roberts</dc:creator>
  <cp:keywords/>
  <dc:description/>
  <cp:lastModifiedBy>Benjamin England</cp:lastModifiedBy>
  <cp:revision>254</cp:revision>
  <dcterms:created xsi:type="dcterms:W3CDTF">2014-09-09T14:53:00Z</dcterms:created>
  <dcterms:modified xsi:type="dcterms:W3CDTF">2015-01-09T15:35:00Z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0x0101008EC8C1756A066F47A394C50D55F04E22</vt:lpwstr>
  </property>
</Properties>
</file>