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4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hint="default" w:ascii="Times New Roman" w:hAnsi="Times New Roman" w:eastAsia="Times New Roman"/>
          <w:sz w:val="28"/>
          <w:szCs w:val="28"/>
        </w:rPr>
        <w:t>Основы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</w:rPr>
        <w:t>алгоритмизации и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</w:rPr>
        <w:t>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На тему «</w:t>
      </w:r>
      <w:r>
        <w:rPr>
          <w:rFonts w:hint="default" w:ascii="Times New Roman" w:hAnsi="Times New Roman" w:eastAsia="Times New Roman"/>
          <w:sz w:val="28"/>
          <w:szCs w:val="28"/>
        </w:rPr>
        <w:t>Функции пользователя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Выполнила: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Студентка группы 1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Очной формы обучения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Факультета ИСиТ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Лопатнюк П.В.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Научный руководитель: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доц. Белодед Н.И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2022, Минск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11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>
        <w:rPr>
          <w:color w:val="000000"/>
          <w:sz w:val="28"/>
          <w:szCs w:val="28"/>
        </w:rPr>
        <w:t xml:space="preserve">с использованием </w:t>
      </w:r>
      <w:r>
        <w:rPr>
          <w:b/>
          <w:i/>
          <w:color w:val="000000"/>
          <w:sz w:val="28"/>
          <w:szCs w:val="28"/>
        </w:rPr>
        <w:t>динамических</w:t>
      </w:r>
      <w:r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b/>
          <w:i/>
          <w:color w:val="000000"/>
          <w:sz w:val="28"/>
          <w:szCs w:val="28"/>
          <w:lang w:val="ru-RU"/>
        </w:rPr>
        <w:t>функций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i/>
          <w:color w:val="000000"/>
          <w:sz w:val="28"/>
          <w:szCs w:val="28"/>
          <w:lang w:val="ru-RU"/>
        </w:rPr>
        <w:t>пользователя</w:t>
      </w:r>
      <w:r>
        <w:rPr>
          <w:color w:val="000000"/>
          <w:sz w:val="28"/>
          <w:szCs w:val="28"/>
          <w:lang w:val="ru-RU"/>
        </w:rPr>
        <w:t xml:space="preserve"> для условий задач из таблицы</w:t>
      </w:r>
      <w:r>
        <w:rPr>
          <w:color w:val="000000"/>
          <w:sz w:val="28"/>
          <w:szCs w:val="28"/>
        </w:rPr>
        <w:t xml:space="preserve">. </w:t>
      </w:r>
    </w:p>
    <w:p>
      <w:pPr>
        <w:pStyle w:val="4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</w:pPr>
      <w:r>
        <w:rPr>
          <w:color w:val="000000"/>
          <w:spacing w:val="-4"/>
          <w:sz w:val="28"/>
          <w:szCs w:val="28"/>
          <w:lang w:val="ru-RU"/>
        </w:rPr>
        <w:t xml:space="preserve">Объединить написанные программы, разработав интерфейс с помощью оператора </w:t>
      </w:r>
      <w:r>
        <w:rPr>
          <w:b/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switch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. </w:t>
      </w:r>
      <w:r>
        <w:rPr>
          <w:color w:val="000000"/>
          <w:sz w:val="28"/>
          <w:szCs w:val="28"/>
        </w:rPr>
        <w:t xml:space="preserve">Начальные размерности </w:t>
      </w:r>
      <w:r>
        <w:rPr>
          <w:color w:val="000000"/>
          <w:sz w:val="28"/>
          <w:szCs w:val="28"/>
          <w:lang w:val="ru-RU"/>
        </w:rPr>
        <w:t xml:space="preserve">и значения элементов массивов </w:t>
      </w:r>
      <w:r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  <w:lang w:val="ru-RU"/>
        </w:rPr>
        <w:t>ести</w:t>
      </w:r>
      <w:r>
        <w:rPr>
          <w:color w:val="000000"/>
          <w:sz w:val="28"/>
          <w:szCs w:val="28"/>
        </w:rPr>
        <w:t xml:space="preserve"> с клавиатуры</w:t>
      </w:r>
      <w:r>
        <w:rPr>
          <w:color w:val="000000"/>
          <w:sz w:val="28"/>
          <w:szCs w:val="28"/>
          <w:lang w:val="ru-RU"/>
        </w:rPr>
        <w:t xml:space="preserve"> в главной функции.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</w:p>
    <w:p>
      <w:pPr>
        <w:pStyle w:val="4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Массивы передать из главной функции в функции пользователя как </w:t>
      </w:r>
      <w:r>
        <w:rPr>
          <w:b/>
          <w:bCs/>
          <w:i/>
          <w:color w:val="000000"/>
          <w:spacing w:val="-4"/>
          <w:sz w:val="28"/>
          <w:szCs w:val="28"/>
          <w:shd w:val="clear" w:color="auto" w:fill="FFFFFF"/>
          <w:lang w:val="ru-RU"/>
        </w:rPr>
        <w:t>параметры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. </w:t>
      </w:r>
    </w:p>
    <w:p>
      <w:pPr>
        <w:numPr>
          <w:ilvl w:val="0"/>
          <w:numId w:val="1"/>
        </w:num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 массив размерностью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x </w:t>
      </w: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. Найти максимальный элемент и его позицию. Если максимальных элементов несколько, то вывести их все. Найти сумму элементов ниже главной диагонали.  </w:t>
      </w:r>
    </w:p>
    <w:p>
      <w:pPr>
        <w:numPr>
          <w:ilvl w:val="0"/>
          <w:numId w:val="1"/>
        </w:num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Преобразовать строку: после каждой буквы 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val="en-US" w:eastAsia="ru-RU"/>
        </w:rPr>
        <w:t>c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добавить символ </w:t>
      </w: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  <w:t>*.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numPr>
                <w:numId w:val="0"/>
              </w:numPr>
              <w:spacing w:before="12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vertAlign w:val="baseline"/>
                <w:lang w:val="ru-RU"/>
              </w:rPr>
              <w:t>Программный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&lt;iomanip&gt;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&lt;ctime&gt;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Max(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mas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ind_1, ind_2;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max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mas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[0][0];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j = 0; j &lt;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 j++)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mas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[i][j] &gt; max)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    max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mas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[i][j];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    ind_1 = i;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    ind_2 = j;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"Максимальный элемент: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max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с индексом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ind_1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","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ind_2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Sum(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mas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S1 =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 = 1; i &lt;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j = 0; j &lt; i; j++)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S1 +=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mas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[i][j];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"Сумма элементов ниже главной диагонали: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stroka()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setlocale(</w:t>
            </w:r>
            <w:r>
              <w:rPr>
                <w:rFonts w:hint="default" w:ascii="Consolas" w:hAnsi="Consolas" w:eastAsia="Consolas"/>
                <w:color w:val="6F008A"/>
                <w:sz w:val="19"/>
                <w:szCs w:val="24"/>
              </w:rPr>
              <w:t>LC_ALL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"rus"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const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MAX = 80;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str1[MAX] =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"Cool cap"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 str2[MAX];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i, k = 0, m = 0, x =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"Исходная строка: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str1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(i = 0; str1[i]; i++)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(str1[i] ==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'c'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|| str1[i] ==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'C'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str2[k] = str1[i];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k++;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str2[k] =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'*'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k++;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str2[k++] = str1[i];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str2[k] =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'\0'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"Результат: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str2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massivi()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setlocale(</w:t>
            </w:r>
            <w:r>
              <w:rPr>
                <w:rFonts w:hint="default" w:ascii="Consolas" w:hAnsi="Consolas" w:eastAsia="Consolas"/>
                <w:color w:val="6F008A"/>
                <w:sz w:val="19"/>
                <w:szCs w:val="24"/>
              </w:rPr>
              <w:t>LC_ALL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"rus"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srand(time(0));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** mas, n, m;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"Введите количество строк: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cin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"Введите количество столбцов: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cin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mas =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* [n];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mas[i] =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[m];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j = 0; j &lt; m; j++)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mas[i][j] = rand() % 20;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"Исходный массив: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j = 0; j &lt; m; j++)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setw(2)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mas[i][j]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Max(mas, n, m);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Sum(mas, n);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delete[]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mas;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setlocale(</w:t>
            </w:r>
            <w:r>
              <w:rPr>
                <w:rFonts w:hint="default" w:ascii="Consolas" w:hAnsi="Consolas" w:eastAsia="Consolas"/>
                <w:color w:val="6F008A"/>
                <w:sz w:val="19"/>
                <w:szCs w:val="24"/>
              </w:rPr>
              <w:t>LC_CTYPE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"Russian"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"Выберите вариант работы"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"1 - матрица"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"2 - строка"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"3 - выход"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cin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&gt;&gt;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(choice)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1:  massivi();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2:  stroka();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3: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}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(choice != 3);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numPr>
                <w:numId w:val="0"/>
              </w:numPr>
              <w:spacing w:before="12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vertAlign w:val="baseline"/>
                <w:lang w:val="ru-RU"/>
              </w:rPr>
              <w:t>Консоль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отладки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numPr>
                <w:numId w:val="0"/>
              </w:numPr>
              <w:spacing w:before="12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6186170" cy="4034155"/>
                  <wp:effectExtent l="0" t="0" r="127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170" cy="403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numPr>
          <w:numId w:val="0"/>
        </w:numPr>
        <w:spacing w:before="120"/>
        <w:jc w:val="both"/>
        <w:rPr>
          <w:rFonts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16E18"/>
    <w:multiLevelType w:val="singleLevel"/>
    <w:tmpl w:val="9A916E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92BAC"/>
    <w:rsid w:val="25D06B2A"/>
    <w:rsid w:val="6B2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2022-12-04T19:37:00Z</dcterms:created>
  <dc:creator>Любовь Сухая</dc:creator>
  <cp:lastModifiedBy>Любовь Сухая</cp:lastModifiedBy>
  <dcterms:modified xsi:type="dcterms:W3CDTF">2022-12-04T23:50:01Z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B0285866B40D4555B6E1CCDBC4ED90C4</vt:lpwstr>
  </property>
</Properties>
</file>