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університет “Львівська політехніка”</w:t>
      </w: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інформаційних систем та мереж</w:t>
      </w: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 виконання лабораторної роботи №</w:t>
      </w:r>
      <w:r w:rsidR="0087369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145BF" w:rsidRDefault="00D145BF" w:rsidP="00D145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 </w:t>
      </w:r>
      <w:r w:rsidRPr="00D145BF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Побудова </w:t>
      </w:r>
      <w:hyperlink r:id="rId6" w:tooltip="Глосарій: Гіпертекст" w:history="1">
        <w:r w:rsidRPr="00D145BF">
          <w:rPr>
            <w:rStyle w:val="a3"/>
            <w:rFonts w:ascii="Times New Roman" w:hAnsi="Times New Roman" w:cs="Times New Roman"/>
            <w:bCs/>
            <w:color w:val="0070A8"/>
            <w:sz w:val="28"/>
            <w:szCs w:val="28"/>
          </w:rPr>
          <w:t>гіпертекст</w:t>
        </w:r>
      </w:hyperlink>
      <w:r w:rsidRPr="00D145BF">
        <w:rPr>
          <w:rFonts w:ascii="Times New Roman" w:hAnsi="Times New Roman" w:cs="Times New Roman"/>
          <w:bCs/>
          <w:color w:val="333333"/>
          <w:sz w:val="28"/>
          <w:szCs w:val="28"/>
        </w:rPr>
        <w:t xml:space="preserve">ових Web-документів. Використання </w:t>
      </w:r>
      <w:hyperlink r:id="rId7" w:tooltip="Глосарій: URL" w:history="1">
        <w:r w:rsidRPr="00D145BF">
          <w:rPr>
            <w:rStyle w:val="a3"/>
            <w:rFonts w:ascii="Times New Roman" w:hAnsi="Times New Roman" w:cs="Times New Roman"/>
            <w:color w:val="0070A8"/>
            <w:sz w:val="28"/>
            <w:szCs w:val="28"/>
          </w:rPr>
          <w:t>URL</w:t>
        </w:r>
      </w:hyperlink>
      <w:r>
        <w:rPr>
          <w:rFonts w:ascii="Times New Roman" w:hAnsi="Times New Roman" w:cs="Times New Roman"/>
          <w:sz w:val="28"/>
          <w:szCs w:val="28"/>
        </w:rPr>
        <w:t>”</w:t>
      </w:r>
    </w:p>
    <w:p w:rsidR="00D145BF" w:rsidRDefault="00D145BF" w:rsidP="00D145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“Web-технології та Web-дизайн”</w:t>
      </w:r>
    </w:p>
    <w:p w:rsidR="00D145BF" w:rsidRDefault="00D145BF" w:rsidP="00D145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Виконала студентка групи СА-21</w:t>
      </w:r>
    </w:p>
    <w:p w:rsidR="00D145BF" w:rsidRDefault="00D62423" w:rsidP="00D145BF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Демків Ю.О.</w:t>
      </w:r>
      <w:r w:rsidR="00D145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Прийняв :    </w:t>
      </w:r>
    </w:p>
    <w:p w:rsidR="00D145BF" w:rsidRDefault="00D145BF" w:rsidP="00D145BF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Лозицький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О.А.</w:t>
      </w:r>
    </w:p>
    <w:p w:rsidR="00D145BF" w:rsidRDefault="00D145BF" w:rsidP="00D145BF">
      <w:pPr>
        <w:spacing w:after="0" w:line="360" w:lineRule="auto"/>
        <w:ind w:firstLine="45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45BF" w:rsidRPr="00D145BF" w:rsidRDefault="00D145BF" w:rsidP="00D145BF">
      <w:pPr>
        <w:pStyle w:val="p3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lastRenderedPageBreak/>
        <w:t xml:space="preserve">Мета роботи: </w:t>
      </w:r>
      <w:r w:rsidRPr="00D145BF">
        <w:rPr>
          <w:color w:val="333333"/>
          <w:sz w:val="28"/>
          <w:szCs w:val="28"/>
        </w:rPr>
        <w:t xml:space="preserve">Метою роботи є практичне освоєння методів створення </w:t>
      </w:r>
      <w:hyperlink r:id="rId8" w:tooltip="Глосарій: Гіпертекст" w:history="1">
        <w:r w:rsidRPr="00D145BF">
          <w:rPr>
            <w:rStyle w:val="a3"/>
            <w:color w:val="0070A8"/>
            <w:sz w:val="28"/>
            <w:szCs w:val="28"/>
          </w:rPr>
          <w:t>гіпертекст</w:t>
        </w:r>
      </w:hyperlink>
      <w:r w:rsidRPr="00D145BF">
        <w:rPr>
          <w:color w:val="333333"/>
          <w:sz w:val="28"/>
          <w:szCs w:val="28"/>
        </w:rPr>
        <w:t xml:space="preserve">ових документів, вивчення основних </w:t>
      </w:r>
      <w:hyperlink r:id="rId9" w:tooltip="Глосарій: Гіпертекст" w:history="1">
        <w:r w:rsidRPr="00D145BF">
          <w:rPr>
            <w:rStyle w:val="a3"/>
            <w:color w:val="0070A8"/>
            <w:sz w:val="28"/>
            <w:szCs w:val="28"/>
          </w:rPr>
          <w:t>гіпертекст</w:t>
        </w:r>
      </w:hyperlink>
      <w:r w:rsidRPr="00D145BF">
        <w:rPr>
          <w:color w:val="333333"/>
          <w:sz w:val="28"/>
          <w:szCs w:val="28"/>
        </w:rPr>
        <w:t xml:space="preserve">ових конструкцій мови </w:t>
      </w:r>
      <w:hyperlink r:id="rId10" w:tooltip="Глосарій: HTML" w:history="1">
        <w:r w:rsidRPr="00D145BF">
          <w:rPr>
            <w:rStyle w:val="a3"/>
            <w:color w:val="0070A8"/>
            <w:sz w:val="28"/>
            <w:szCs w:val="28"/>
          </w:rPr>
          <w:t>HTML</w:t>
        </w:r>
      </w:hyperlink>
      <w:r w:rsidRPr="00D145BF">
        <w:rPr>
          <w:color w:val="333333"/>
          <w:sz w:val="28"/>
          <w:szCs w:val="28"/>
        </w:rPr>
        <w:t>.</w:t>
      </w:r>
    </w:p>
    <w:p w:rsidR="00D145BF" w:rsidRPr="00D145BF" w:rsidRDefault="00D145BF" w:rsidP="00D145BF">
      <w:pPr>
        <w:pStyle w:val="p2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Теоретичні відомості:</w:t>
      </w:r>
    </w:p>
    <w:p w:rsidR="00D145BF" w:rsidRPr="00D145BF" w:rsidRDefault="00D62423" w:rsidP="00D145BF">
      <w:pPr>
        <w:pStyle w:val="p5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hyperlink r:id="rId11" w:tooltip="Глосарій: Гіпертекст" w:history="1">
        <w:r w:rsidR="00D145BF" w:rsidRPr="00D145BF">
          <w:rPr>
            <w:rStyle w:val="a3"/>
            <w:color w:val="0070A8"/>
            <w:sz w:val="28"/>
            <w:szCs w:val="28"/>
          </w:rPr>
          <w:t>Гіпертекст</w:t>
        </w:r>
      </w:hyperlink>
      <w:r w:rsidR="00D145BF" w:rsidRPr="00D145BF">
        <w:rPr>
          <w:color w:val="333333"/>
          <w:sz w:val="28"/>
          <w:szCs w:val="28"/>
        </w:rPr>
        <w:t xml:space="preserve">ові можливості мови </w:t>
      </w:r>
      <w:hyperlink r:id="rId12" w:tooltip="Глосарій: HTML" w:history="1">
        <w:r w:rsidR="00D145BF" w:rsidRPr="00D145BF">
          <w:rPr>
            <w:rStyle w:val="a3"/>
            <w:color w:val="0070A8"/>
            <w:sz w:val="28"/>
            <w:szCs w:val="28"/>
          </w:rPr>
          <w:t>HTML</w:t>
        </w:r>
      </w:hyperlink>
      <w:r w:rsidR="00D145BF" w:rsidRPr="00D145BF">
        <w:rPr>
          <w:color w:val="333333"/>
          <w:sz w:val="28"/>
          <w:szCs w:val="28"/>
        </w:rPr>
        <w:t xml:space="preserve"> забезпечують просту та прозору навігацію по інформаційних ресурсах Web-системи. Крім того, до </w:t>
      </w:r>
      <w:hyperlink r:id="rId13" w:tooltip="Глосарій: Гіпертекст" w:history="1">
        <w:r w:rsidR="00D145BF" w:rsidRPr="00D145BF">
          <w:rPr>
            <w:rStyle w:val="a3"/>
            <w:color w:val="0070A8"/>
            <w:sz w:val="28"/>
            <w:szCs w:val="28"/>
          </w:rPr>
          <w:t>гіпертекст</w:t>
        </w:r>
      </w:hyperlink>
      <w:r w:rsidR="00D145BF" w:rsidRPr="00D145BF">
        <w:rPr>
          <w:color w:val="333333"/>
          <w:sz w:val="28"/>
          <w:szCs w:val="28"/>
        </w:rPr>
        <w:t xml:space="preserve">ові можливості </w:t>
      </w:r>
      <w:hyperlink r:id="rId14" w:tooltip="Глосарій: HTML" w:history="1">
        <w:r w:rsidR="00D145BF" w:rsidRPr="00D145BF">
          <w:rPr>
            <w:rStyle w:val="a3"/>
            <w:b/>
            <w:bCs/>
            <w:color w:val="0070A8"/>
            <w:sz w:val="28"/>
            <w:szCs w:val="28"/>
          </w:rPr>
          <w:t>HTML</w:t>
        </w:r>
      </w:hyperlink>
      <w:r w:rsidR="00D145BF" w:rsidRPr="00D145BF">
        <w:rPr>
          <w:b/>
          <w:bCs/>
          <w:color w:val="333333"/>
          <w:sz w:val="28"/>
          <w:szCs w:val="28"/>
        </w:rPr>
        <w:t xml:space="preserve"> </w:t>
      </w:r>
      <w:r w:rsidR="00D145BF" w:rsidRPr="00D145BF">
        <w:rPr>
          <w:color w:val="333333"/>
          <w:sz w:val="28"/>
          <w:szCs w:val="28"/>
        </w:rPr>
        <w:t>поширюються на представлення та обробку даних мультимедійного характеру, зокрема на графіку, звук, відео.</w:t>
      </w:r>
    </w:p>
    <w:p w:rsidR="00D145BF" w:rsidRPr="00D145BF" w:rsidRDefault="00D145BF" w:rsidP="00D145BF">
      <w:pPr>
        <w:pStyle w:val="p6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D145BF">
        <w:rPr>
          <w:color w:val="333333"/>
          <w:sz w:val="28"/>
          <w:szCs w:val="28"/>
        </w:rPr>
        <w:t xml:space="preserve">Основу </w:t>
      </w:r>
      <w:hyperlink r:id="rId15" w:tooltip="Глосарій: Гіпертекст" w:history="1">
        <w:r w:rsidRPr="00D145BF">
          <w:rPr>
            <w:rStyle w:val="a3"/>
            <w:color w:val="0070A8"/>
            <w:sz w:val="28"/>
            <w:szCs w:val="28"/>
          </w:rPr>
          <w:t>гіпертекст</w:t>
        </w:r>
      </w:hyperlink>
      <w:r w:rsidRPr="00D145BF">
        <w:rPr>
          <w:color w:val="333333"/>
          <w:sz w:val="28"/>
          <w:szCs w:val="28"/>
        </w:rPr>
        <w:t xml:space="preserve">ових можливостей </w:t>
      </w:r>
      <w:hyperlink r:id="rId16" w:tooltip="Глосарій: HTML" w:history="1">
        <w:r w:rsidRPr="00D145BF">
          <w:rPr>
            <w:rStyle w:val="a3"/>
            <w:color w:val="0070A8"/>
            <w:sz w:val="28"/>
            <w:szCs w:val="28"/>
          </w:rPr>
          <w:t>HTML</w:t>
        </w:r>
      </w:hyperlink>
      <w:r w:rsidRPr="00D145BF">
        <w:rPr>
          <w:color w:val="333333"/>
          <w:sz w:val="28"/>
          <w:szCs w:val="28"/>
        </w:rPr>
        <w:t xml:space="preserve"> складає посилання, базоване на використанні універсального локатора ресурсів (</w:t>
      </w:r>
      <w:proofErr w:type="spellStart"/>
      <w:r w:rsidRPr="00D145BF">
        <w:rPr>
          <w:color w:val="333333"/>
          <w:sz w:val="28"/>
          <w:szCs w:val="28"/>
        </w:rPr>
        <w:t>Uniform</w:t>
      </w:r>
      <w:proofErr w:type="spellEnd"/>
      <w:r w:rsidRPr="00D145BF">
        <w:rPr>
          <w:color w:val="333333"/>
          <w:sz w:val="28"/>
          <w:szCs w:val="28"/>
        </w:rPr>
        <w:t xml:space="preserve"> </w:t>
      </w:r>
      <w:proofErr w:type="spellStart"/>
      <w:r w:rsidRPr="00D145BF">
        <w:rPr>
          <w:color w:val="333333"/>
          <w:sz w:val="28"/>
          <w:szCs w:val="28"/>
        </w:rPr>
        <w:t>Resource</w:t>
      </w:r>
      <w:proofErr w:type="spellEnd"/>
      <w:r w:rsidRPr="00D145BF">
        <w:rPr>
          <w:color w:val="333333"/>
          <w:sz w:val="28"/>
          <w:szCs w:val="28"/>
        </w:rPr>
        <w:t xml:space="preserve"> </w:t>
      </w:r>
      <w:proofErr w:type="spellStart"/>
      <w:r w:rsidRPr="00D145BF">
        <w:rPr>
          <w:color w:val="333333"/>
          <w:sz w:val="28"/>
          <w:szCs w:val="28"/>
        </w:rPr>
        <w:t>Locator</w:t>
      </w:r>
      <w:proofErr w:type="spellEnd"/>
      <w:r w:rsidRPr="00D145BF">
        <w:rPr>
          <w:color w:val="333333"/>
          <w:sz w:val="28"/>
          <w:szCs w:val="28"/>
        </w:rPr>
        <w:t xml:space="preserve"> - </w:t>
      </w:r>
      <w:hyperlink r:id="rId17" w:tooltip="Глосарій: URL" w:history="1">
        <w:r w:rsidRPr="00D145BF">
          <w:rPr>
            <w:rStyle w:val="a3"/>
            <w:color w:val="0070A8"/>
            <w:sz w:val="28"/>
            <w:szCs w:val="28"/>
          </w:rPr>
          <w:t>URL</w:t>
        </w:r>
      </w:hyperlink>
      <w:r w:rsidRPr="00D145BF">
        <w:rPr>
          <w:color w:val="333333"/>
          <w:sz w:val="28"/>
          <w:szCs w:val="28"/>
        </w:rPr>
        <w:t xml:space="preserve">). </w:t>
      </w:r>
      <w:hyperlink r:id="rId18" w:tooltip="Глосарій: URL" w:history="1">
        <w:r w:rsidRPr="00D145BF">
          <w:rPr>
            <w:rStyle w:val="a3"/>
            <w:color w:val="0070A8"/>
            <w:sz w:val="28"/>
            <w:szCs w:val="28"/>
          </w:rPr>
          <w:t>URL</w:t>
        </w:r>
      </w:hyperlink>
      <w:r w:rsidRPr="00D145BF">
        <w:rPr>
          <w:color w:val="333333"/>
          <w:sz w:val="28"/>
          <w:szCs w:val="28"/>
        </w:rPr>
        <w:t xml:space="preserve"> в тілі </w:t>
      </w:r>
      <w:hyperlink r:id="rId19" w:tooltip="Глосарій: HTML" w:history="1">
        <w:r w:rsidRPr="00D145BF">
          <w:rPr>
            <w:rStyle w:val="a3"/>
            <w:color w:val="0070A8"/>
            <w:sz w:val="28"/>
            <w:szCs w:val="28"/>
          </w:rPr>
          <w:t>HTML</w:t>
        </w:r>
      </w:hyperlink>
      <w:r w:rsidRPr="00D145BF">
        <w:rPr>
          <w:color w:val="333333"/>
          <w:sz w:val="28"/>
          <w:szCs w:val="28"/>
        </w:rPr>
        <w:t>-документа може вказувати на інший документ, на конкретну позицію всередині біжучого документа або визначати іншу функцію системи (наприклад, отримання файлу по сервісу FTP або пересилка інформації по електронній пошті).</w:t>
      </w:r>
    </w:p>
    <w:p w:rsidR="00D145BF" w:rsidRPr="00D145BF" w:rsidRDefault="00D62423" w:rsidP="00D145BF">
      <w:pPr>
        <w:pStyle w:val="p7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hyperlink r:id="rId20" w:tooltip="Глосарій: URL" w:history="1">
        <w:r w:rsidR="00D145BF" w:rsidRPr="00D145BF">
          <w:rPr>
            <w:rStyle w:val="a3"/>
            <w:color w:val="0070A8"/>
            <w:sz w:val="28"/>
            <w:szCs w:val="28"/>
          </w:rPr>
          <w:t>URL</w:t>
        </w:r>
      </w:hyperlink>
      <w:r w:rsidR="00D145BF" w:rsidRPr="00D145BF">
        <w:rPr>
          <w:color w:val="333333"/>
          <w:sz w:val="28"/>
          <w:szCs w:val="28"/>
        </w:rPr>
        <w:t xml:space="preserve"> може вказувати безпосередньо на абсолютний шлях до Web-</w:t>
      </w:r>
      <w:proofErr w:type="spellStart"/>
      <w:r w:rsidR="00D145BF" w:rsidRPr="00D145BF">
        <w:rPr>
          <w:color w:val="333333"/>
          <w:sz w:val="28"/>
          <w:szCs w:val="28"/>
        </w:rPr>
        <w:t>pecypcy</w:t>
      </w:r>
      <w:proofErr w:type="spellEnd"/>
      <w:r w:rsidR="00D145BF" w:rsidRPr="00D145BF">
        <w:rPr>
          <w:color w:val="333333"/>
          <w:sz w:val="28"/>
          <w:szCs w:val="28"/>
        </w:rPr>
        <w:t xml:space="preserve"> або містити відносний щодо активного документа шлях. Другий варіант забезпечує вищий рівень </w:t>
      </w:r>
      <w:proofErr w:type="spellStart"/>
      <w:r w:rsidR="00D145BF" w:rsidRPr="00D145BF">
        <w:rPr>
          <w:color w:val="333333"/>
          <w:sz w:val="28"/>
          <w:szCs w:val="28"/>
        </w:rPr>
        <w:t>інкапсульованості</w:t>
      </w:r>
      <w:proofErr w:type="spellEnd"/>
      <w:r w:rsidR="00D145BF" w:rsidRPr="00D145BF">
        <w:rPr>
          <w:color w:val="333333"/>
          <w:sz w:val="28"/>
          <w:szCs w:val="28"/>
        </w:rPr>
        <w:t xml:space="preserve"> логічної структури Web-вузла і як наслідок простіше його адміністрування, проте перший варіант є стійкішим щодо можливих переміщень конкретних документів у віртуальній файловій системі Web-серверу. У загальному випадку при побудові Web-серверів з великою кількістю документів доцільніше використовувати відносну адресацію Web-сторінок.</w:t>
      </w:r>
    </w:p>
    <w:p w:rsidR="00D145BF" w:rsidRPr="00D145BF" w:rsidRDefault="00D145BF" w:rsidP="00D145BF">
      <w:pPr>
        <w:pStyle w:val="p8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D145BF">
        <w:rPr>
          <w:color w:val="333333"/>
          <w:sz w:val="28"/>
          <w:szCs w:val="28"/>
        </w:rPr>
        <w:t xml:space="preserve">Як уже зазначалося вище, для організації </w:t>
      </w:r>
      <w:hyperlink r:id="rId21" w:tooltip="Глосарій: Гіпертекст" w:history="1">
        <w:r w:rsidRPr="00D145BF">
          <w:rPr>
            <w:rStyle w:val="a3"/>
            <w:color w:val="0070A8"/>
            <w:sz w:val="28"/>
            <w:szCs w:val="28"/>
          </w:rPr>
          <w:t>гіпертекст</w:t>
        </w:r>
      </w:hyperlink>
      <w:r w:rsidRPr="00D145BF">
        <w:rPr>
          <w:color w:val="333333"/>
          <w:sz w:val="28"/>
          <w:szCs w:val="28"/>
        </w:rPr>
        <w:t xml:space="preserve">ових посилань в </w:t>
      </w:r>
      <w:hyperlink r:id="rId22" w:tooltip="Глосарій: HTML" w:history="1">
        <w:r w:rsidRPr="00D145BF">
          <w:rPr>
            <w:rStyle w:val="a3"/>
            <w:color w:val="0070A8"/>
            <w:sz w:val="28"/>
            <w:szCs w:val="28"/>
          </w:rPr>
          <w:t>HTML</w:t>
        </w:r>
      </w:hyperlink>
      <w:r w:rsidRPr="00D145BF">
        <w:rPr>
          <w:color w:val="333333"/>
          <w:sz w:val="28"/>
          <w:szCs w:val="28"/>
        </w:rPr>
        <w:t xml:space="preserve"> використовується механізм </w:t>
      </w:r>
      <w:hyperlink r:id="rId23" w:tooltip="Глосарій: URL" w:history="1">
        <w:r w:rsidRPr="00D145BF">
          <w:rPr>
            <w:rStyle w:val="a3"/>
            <w:color w:val="0070A8"/>
            <w:sz w:val="28"/>
            <w:szCs w:val="28"/>
          </w:rPr>
          <w:t>URL</w:t>
        </w:r>
      </w:hyperlink>
      <w:r w:rsidRPr="00D145BF">
        <w:rPr>
          <w:color w:val="333333"/>
          <w:sz w:val="28"/>
          <w:szCs w:val="28"/>
        </w:rPr>
        <w:t xml:space="preserve">. Розглянемо детальніше структуру </w:t>
      </w:r>
      <w:hyperlink r:id="rId24" w:tooltip="Глосарій: URL" w:history="1">
        <w:r w:rsidRPr="00D145BF">
          <w:rPr>
            <w:rStyle w:val="a3"/>
            <w:color w:val="0070A8"/>
            <w:sz w:val="28"/>
            <w:szCs w:val="28"/>
          </w:rPr>
          <w:t>URL</w:t>
        </w:r>
      </w:hyperlink>
      <w:r w:rsidRPr="00D145BF">
        <w:rPr>
          <w:color w:val="333333"/>
          <w:sz w:val="28"/>
          <w:szCs w:val="28"/>
        </w:rPr>
        <w:t>.</w:t>
      </w:r>
    </w:p>
    <w:p w:rsidR="00D145BF" w:rsidRPr="00D145BF" w:rsidRDefault="00D145BF" w:rsidP="00D145BF">
      <w:pPr>
        <w:pStyle w:val="p5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D145BF">
        <w:rPr>
          <w:color w:val="333333"/>
          <w:sz w:val="28"/>
          <w:szCs w:val="28"/>
        </w:rPr>
        <w:t xml:space="preserve">Перша частина </w:t>
      </w:r>
      <w:hyperlink r:id="rId25" w:tooltip="Глосарій: URL" w:history="1">
        <w:r w:rsidRPr="00D145BF">
          <w:rPr>
            <w:rStyle w:val="a3"/>
            <w:color w:val="0070A8"/>
            <w:sz w:val="28"/>
            <w:szCs w:val="28"/>
          </w:rPr>
          <w:t>URL</w:t>
        </w:r>
      </w:hyperlink>
      <w:r w:rsidRPr="00D145BF">
        <w:rPr>
          <w:color w:val="333333"/>
          <w:sz w:val="28"/>
          <w:szCs w:val="28"/>
        </w:rPr>
        <w:t xml:space="preserve"> специфікує метод доступу до Web-</w:t>
      </w:r>
      <w:proofErr w:type="spellStart"/>
      <w:r w:rsidRPr="00D145BF">
        <w:rPr>
          <w:color w:val="333333"/>
          <w:sz w:val="28"/>
          <w:szCs w:val="28"/>
        </w:rPr>
        <w:t>pecypcy</w:t>
      </w:r>
      <w:proofErr w:type="spellEnd"/>
      <w:r w:rsidRPr="00D145BF">
        <w:rPr>
          <w:color w:val="333333"/>
          <w:sz w:val="28"/>
          <w:szCs w:val="28"/>
        </w:rPr>
        <w:t xml:space="preserve">. Від решти вказівника вона відділяється символом двокрапки. Решта </w:t>
      </w:r>
      <w:hyperlink r:id="rId26" w:tooltip="Глосарій: URL" w:history="1">
        <w:r w:rsidRPr="00D145BF">
          <w:rPr>
            <w:rStyle w:val="a3"/>
            <w:color w:val="0070A8"/>
            <w:sz w:val="28"/>
            <w:szCs w:val="28"/>
          </w:rPr>
          <w:t>URL</w:t>
        </w:r>
      </w:hyperlink>
      <w:r w:rsidRPr="00D145BF">
        <w:rPr>
          <w:color w:val="333333"/>
          <w:sz w:val="28"/>
          <w:szCs w:val="28"/>
        </w:rPr>
        <w:t xml:space="preserve"> інтерпретується в залежності від того, який метод доступу використовується. Як правило, після символів // міститься </w:t>
      </w:r>
      <w:proofErr w:type="spellStart"/>
      <w:r w:rsidRPr="00D145BF">
        <w:rPr>
          <w:color w:val="333333"/>
          <w:sz w:val="28"/>
          <w:szCs w:val="28"/>
        </w:rPr>
        <w:t>host</w:t>
      </w:r>
      <w:proofErr w:type="spellEnd"/>
      <w:r w:rsidRPr="00D145BF">
        <w:rPr>
          <w:color w:val="333333"/>
          <w:sz w:val="28"/>
          <w:szCs w:val="28"/>
        </w:rPr>
        <w:t xml:space="preserve"> </w:t>
      </w:r>
      <w:proofErr w:type="spellStart"/>
      <w:r w:rsidRPr="00D145BF">
        <w:rPr>
          <w:color w:val="333333"/>
          <w:sz w:val="28"/>
          <w:szCs w:val="28"/>
        </w:rPr>
        <w:t>name</w:t>
      </w:r>
      <w:proofErr w:type="spellEnd"/>
      <w:r w:rsidRPr="00D145BF">
        <w:rPr>
          <w:color w:val="333333"/>
          <w:sz w:val="28"/>
          <w:szCs w:val="28"/>
        </w:rPr>
        <w:t xml:space="preserve"> Web-серверу.</w:t>
      </w:r>
    </w:p>
    <w:p w:rsidR="00D145BF" w:rsidRPr="00D145BF" w:rsidRDefault="00D145BF" w:rsidP="00D145BF">
      <w:pPr>
        <w:pStyle w:val="p9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D145BF">
        <w:rPr>
          <w:color w:val="333333"/>
          <w:sz w:val="28"/>
          <w:szCs w:val="28"/>
        </w:rPr>
        <w:t xml:space="preserve">У загальному випадку </w:t>
      </w:r>
      <w:hyperlink r:id="rId27" w:tooltip="Глосарій: URL" w:history="1">
        <w:r w:rsidRPr="00D145BF">
          <w:rPr>
            <w:rStyle w:val="a3"/>
            <w:color w:val="0070A8"/>
            <w:sz w:val="28"/>
            <w:szCs w:val="28"/>
          </w:rPr>
          <w:t>URL</w:t>
        </w:r>
      </w:hyperlink>
      <w:r w:rsidRPr="00D145BF">
        <w:rPr>
          <w:color w:val="333333"/>
          <w:sz w:val="28"/>
          <w:szCs w:val="28"/>
        </w:rPr>
        <w:t xml:space="preserve"> має наступний вигляд:</w:t>
      </w:r>
    </w:p>
    <w:p w:rsidR="00D145BF" w:rsidRPr="00D145BF" w:rsidRDefault="00D145BF" w:rsidP="00D145BF">
      <w:pPr>
        <w:pStyle w:val="p10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D145BF">
        <w:rPr>
          <w:color w:val="333333"/>
          <w:sz w:val="28"/>
          <w:szCs w:val="28"/>
        </w:rPr>
        <w:t>method://servername:port/pathname#anchor</w:t>
      </w:r>
    </w:p>
    <w:p w:rsidR="00D145BF" w:rsidRPr="00D145BF" w:rsidRDefault="00D145BF" w:rsidP="00D145BF">
      <w:pPr>
        <w:pStyle w:val="p11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D145BF">
        <w:rPr>
          <w:color w:val="333333"/>
          <w:sz w:val="28"/>
          <w:szCs w:val="28"/>
        </w:rPr>
        <w:t xml:space="preserve">Компоненти </w:t>
      </w:r>
      <w:hyperlink r:id="rId28" w:tooltip="Глосарій: URL" w:history="1">
        <w:r w:rsidRPr="00D145BF">
          <w:rPr>
            <w:rStyle w:val="a3"/>
            <w:color w:val="0070A8"/>
            <w:sz w:val="28"/>
            <w:szCs w:val="28"/>
          </w:rPr>
          <w:t>URL</w:t>
        </w:r>
      </w:hyperlink>
      <w:r w:rsidRPr="00D145BF">
        <w:rPr>
          <w:color w:val="333333"/>
          <w:sz w:val="28"/>
          <w:szCs w:val="28"/>
        </w:rPr>
        <w:t xml:space="preserve">: 1) </w:t>
      </w:r>
      <w:proofErr w:type="spellStart"/>
      <w:r w:rsidRPr="00D145BF">
        <w:rPr>
          <w:color w:val="333333"/>
          <w:sz w:val="28"/>
          <w:szCs w:val="28"/>
        </w:rPr>
        <w:t>method</w:t>
      </w:r>
      <w:proofErr w:type="spellEnd"/>
      <w:r w:rsidRPr="00D145BF">
        <w:rPr>
          <w:color w:val="333333"/>
          <w:sz w:val="28"/>
          <w:szCs w:val="28"/>
        </w:rPr>
        <w:t xml:space="preserve"> - назва операції, що здійснюється для інтерпретації </w:t>
      </w:r>
      <w:hyperlink r:id="rId29" w:tooltip="Глосарій: URL" w:history="1">
        <w:r w:rsidRPr="00D145BF">
          <w:rPr>
            <w:rStyle w:val="a3"/>
            <w:color w:val="0070A8"/>
            <w:sz w:val="28"/>
            <w:szCs w:val="28"/>
          </w:rPr>
          <w:t>URL</w:t>
        </w:r>
      </w:hyperlink>
      <w:r w:rsidRPr="00D145BF">
        <w:rPr>
          <w:color w:val="333333"/>
          <w:sz w:val="28"/>
          <w:szCs w:val="28"/>
        </w:rPr>
        <w:t>. Самим поширеними методами є:</w:t>
      </w:r>
    </w:p>
    <w:p w:rsidR="00D145BF" w:rsidRDefault="00D145BF" w:rsidP="00D145BF">
      <w:pPr>
        <w:pStyle w:val="p12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D145BF">
        <w:rPr>
          <w:color w:val="333333"/>
          <w:sz w:val="28"/>
          <w:szCs w:val="28"/>
        </w:rPr>
        <w:t xml:space="preserve">• </w:t>
      </w:r>
      <w:proofErr w:type="spellStart"/>
      <w:r w:rsidRPr="00D145BF">
        <w:rPr>
          <w:color w:val="333333"/>
          <w:sz w:val="28"/>
          <w:szCs w:val="28"/>
        </w:rPr>
        <w:t>file</w:t>
      </w:r>
      <w:proofErr w:type="spellEnd"/>
      <w:r w:rsidRPr="00D145BF">
        <w:rPr>
          <w:color w:val="333333"/>
          <w:sz w:val="28"/>
          <w:szCs w:val="28"/>
        </w:rPr>
        <w:t xml:space="preserve"> - читання файлу з локального диску. Назва ресурсу </w:t>
      </w:r>
      <w:proofErr w:type="spellStart"/>
      <w:r w:rsidRPr="00D145BF">
        <w:rPr>
          <w:color w:val="333333"/>
          <w:sz w:val="28"/>
          <w:szCs w:val="28"/>
        </w:rPr>
        <w:t>інтрепретується</w:t>
      </w:r>
      <w:proofErr w:type="spellEnd"/>
      <w:r w:rsidRPr="00D145BF">
        <w:rPr>
          <w:color w:val="333333"/>
          <w:sz w:val="28"/>
          <w:szCs w:val="28"/>
        </w:rPr>
        <w:t xml:space="preserve"> як файл у локальній</w:t>
      </w:r>
      <w:r w:rsidRPr="00D145BF">
        <w:rPr>
          <w:color w:val="333333"/>
          <w:sz w:val="28"/>
          <w:szCs w:val="28"/>
        </w:rPr>
        <w:br/>
        <w:t>файловій системі користувача.</w:t>
      </w:r>
    </w:p>
    <w:p w:rsidR="00300838" w:rsidRDefault="00300838" w:rsidP="00D145BF">
      <w:pPr>
        <w:pStyle w:val="p12"/>
        <w:spacing w:before="0" w:beforeAutospacing="0" w:after="150" w:afterAutospacing="0" w:line="276" w:lineRule="auto"/>
        <w:rPr>
          <w:color w:val="333333"/>
          <w:sz w:val="28"/>
          <w:szCs w:val="28"/>
        </w:rPr>
      </w:pPr>
    </w:p>
    <w:p w:rsidR="00300838" w:rsidRDefault="00300838" w:rsidP="00D145BF">
      <w:pPr>
        <w:pStyle w:val="p12"/>
        <w:spacing w:before="0" w:beforeAutospacing="0" w:after="150" w:afterAutospacing="0" w:line="276" w:lineRule="auto"/>
        <w:rPr>
          <w:b/>
          <w:color w:val="333333"/>
          <w:sz w:val="28"/>
          <w:szCs w:val="28"/>
        </w:rPr>
      </w:pPr>
      <w:r w:rsidRPr="00300838">
        <w:rPr>
          <w:b/>
          <w:color w:val="333333"/>
          <w:sz w:val="28"/>
          <w:szCs w:val="28"/>
        </w:rPr>
        <w:lastRenderedPageBreak/>
        <w:t>Код програми:</w:t>
      </w:r>
    </w:p>
    <w:p w:rsidR="00300838" w:rsidRPr="009D7A28" w:rsidRDefault="00D62423" w:rsidP="00300838">
      <w:pPr>
        <w:pStyle w:val="p12"/>
        <w:numPr>
          <w:ilvl w:val="0"/>
          <w:numId w:val="1"/>
        </w:numPr>
        <w:spacing w:after="150"/>
        <w:rPr>
          <w:color w:val="333333"/>
        </w:rPr>
      </w:pPr>
      <w:proofErr w:type="spellStart"/>
      <w:r>
        <w:rPr>
          <w:rFonts w:ascii="Courier New" w:hAnsi="Courier New" w:cs="Courier New"/>
        </w:rPr>
        <w:t>Втавка</w:t>
      </w:r>
      <w:proofErr w:type="spellEnd"/>
      <w:r>
        <w:rPr>
          <w:rFonts w:ascii="Courier New" w:hAnsi="Courier New" w:cs="Courier New"/>
        </w:rPr>
        <w:t xml:space="preserve">  посилання</w:t>
      </w:r>
    </w:p>
    <w:p w:rsidR="00D62423" w:rsidRPr="00D62423" w:rsidRDefault="00D62423" w:rsidP="00D62423">
      <w:pPr>
        <w:pStyle w:val="p12"/>
        <w:numPr>
          <w:ilvl w:val="0"/>
          <w:numId w:val="1"/>
        </w:numPr>
        <w:spacing w:after="150"/>
        <w:rPr>
          <w:color w:val="333333"/>
        </w:rPr>
      </w:pPr>
      <w:r w:rsidRPr="00D62423">
        <w:rPr>
          <w:color w:val="333333"/>
        </w:rPr>
        <w:t xml:space="preserve">&lt;a </w:t>
      </w:r>
      <w:proofErr w:type="spellStart"/>
      <w:r w:rsidRPr="00D62423">
        <w:rPr>
          <w:color w:val="333333"/>
        </w:rPr>
        <w:t>href=</w:t>
      </w:r>
      <w:proofErr w:type="spellEnd"/>
      <w:r w:rsidRPr="00D62423">
        <w:rPr>
          <w:color w:val="333333"/>
        </w:rPr>
        <w:t>"https://rud.ua/consumer/recipe/desertu/milk-pancakes-71/"&gt;</w:t>
      </w:r>
    </w:p>
    <w:p w:rsidR="00D62423" w:rsidRDefault="00D62423" w:rsidP="00D62423">
      <w:pPr>
        <w:pStyle w:val="p12"/>
        <w:numPr>
          <w:ilvl w:val="0"/>
          <w:numId w:val="1"/>
        </w:numPr>
        <w:spacing w:before="0" w:beforeAutospacing="0" w:after="150" w:afterAutospacing="0" w:line="276" w:lineRule="auto"/>
        <w:rPr>
          <w:color w:val="333333"/>
        </w:rPr>
      </w:pPr>
      <w:r w:rsidRPr="00D62423">
        <w:rPr>
          <w:color w:val="333333"/>
        </w:rPr>
        <w:t xml:space="preserve">&lt;h2 </w:t>
      </w:r>
      <w:proofErr w:type="spellStart"/>
      <w:r w:rsidRPr="00D62423">
        <w:rPr>
          <w:color w:val="333333"/>
        </w:rPr>
        <w:t>align=</w:t>
      </w:r>
      <w:proofErr w:type="spellEnd"/>
      <w:r w:rsidRPr="00D62423">
        <w:rPr>
          <w:color w:val="333333"/>
        </w:rPr>
        <w:t>"</w:t>
      </w:r>
      <w:proofErr w:type="spellStart"/>
      <w:r w:rsidRPr="00D62423">
        <w:rPr>
          <w:color w:val="333333"/>
        </w:rPr>
        <w:t>center</w:t>
      </w:r>
      <w:proofErr w:type="spellEnd"/>
      <w:r w:rsidRPr="00D62423">
        <w:rPr>
          <w:color w:val="333333"/>
        </w:rPr>
        <w:t xml:space="preserve">" </w:t>
      </w:r>
      <w:proofErr w:type="spellStart"/>
      <w:r w:rsidRPr="00D62423">
        <w:rPr>
          <w:color w:val="333333"/>
        </w:rPr>
        <w:t>style=</w:t>
      </w:r>
      <w:proofErr w:type="spellEnd"/>
      <w:r w:rsidRPr="00D62423">
        <w:rPr>
          <w:color w:val="333333"/>
        </w:rPr>
        <w:t>"</w:t>
      </w:r>
      <w:proofErr w:type="spellStart"/>
      <w:r w:rsidRPr="00D62423">
        <w:rPr>
          <w:color w:val="333333"/>
        </w:rPr>
        <w:t>color</w:t>
      </w:r>
      <w:proofErr w:type="spellEnd"/>
      <w:r w:rsidRPr="00D62423">
        <w:rPr>
          <w:color w:val="333333"/>
        </w:rPr>
        <w:t>:</w:t>
      </w:r>
      <w:proofErr w:type="spellStart"/>
      <w:r w:rsidRPr="00D62423">
        <w:rPr>
          <w:color w:val="333333"/>
        </w:rPr>
        <w:t>white</w:t>
      </w:r>
      <w:proofErr w:type="spellEnd"/>
      <w:r w:rsidRPr="00D62423">
        <w:rPr>
          <w:color w:val="333333"/>
        </w:rPr>
        <w:t>;" &gt;Більше рецептів &lt;/h2&gt;</w:t>
      </w:r>
    </w:p>
    <w:p w:rsidR="00D145BF" w:rsidRPr="009D7A28" w:rsidRDefault="00300838" w:rsidP="00D62423">
      <w:pPr>
        <w:pStyle w:val="p12"/>
        <w:numPr>
          <w:ilvl w:val="0"/>
          <w:numId w:val="1"/>
        </w:numPr>
        <w:spacing w:before="0" w:beforeAutospacing="0" w:after="150" w:afterAutospacing="0" w:line="276" w:lineRule="auto"/>
        <w:rPr>
          <w:color w:val="333333"/>
        </w:rPr>
      </w:pPr>
      <w:r w:rsidRPr="009D7A28">
        <w:rPr>
          <w:rFonts w:ascii="Courier New" w:hAnsi="Courier New" w:cs="Courier New"/>
        </w:rPr>
        <w:t>Функція відправки електронної пошти</w:t>
      </w:r>
    </w:p>
    <w:p w:rsidR="00300838" w:rsidRPr="009D7A28" w:rsidRDefault="007660C2" w:rsidP="00300838">
      <w:pPr>
        <w:pStyle w:val="p12"/>
        <w:spacing w:before="0" w:beforeAutospacing="0" w:after="150" w:afterAutospacing="0" w:line="276" w:lineRule="auto"/>
        <w:ind w:left="720"/>
        <w:rPr>
          <w:color w:val="333333"/>
        </w:rPr>
      </w:pPr>
      <w:r w:rsidRPr="009D7A28">
        <w:rPr>
          <w:color w:val="333333"/>
        </w:rPr>
        <w:t xml:space="preserve">&lt;h3&gt;&lt;a </w:t>
      </w:r>
      <w:r w:rsidR="00300838" w:rsidRPr="009D7A28">
        <w:rPr>
          <w:color w:val="333333"/>
        </w:rPr>
        <w:t>Функція відправки електронної пошти:&lt;</w:t>
      </w:r>
      <w:proofErr w:type="spellStart"/>
      <w:r w:rsidR="00300838" w:rsidRPr="009D7A28">
        <w:rPr>
          <w:color w:val="333333"/>
        </w:rPr>
        <w:t>br</w:t>
      </w:r>
      <w:proofErr w:type="spellEnd"/>
      <w:r w:rsidR="00300838" w:rsidRPr="009D7A28">
        <w:rPr>
          <w:color w:val="333333"/>
        </w:rPr>
        <w:t xml:space="preserve">/&gt;&lt;a </w:t>
      </w:r>
      <w:proofErr w:type="spellStart"/>
      <w:r w:rsidR="00300838" w:rsidRPr="009D7A28">
        <w:rPr>
          <w:color w:val="333333"/>
        </w:rPr>
        <w:t>href=</w:t>
      </w:r>
      <w:proofErr w:type="spellEnd"/>
      <w:r w:rsidR="00300838" w:rsidRPr="009D7A28">
        <w:rPr>
          <w:color w:val="333333"/>
        </w:rPr>
        <w:t>"mailto:</w:t>
      </w:r>
      <w:r w:rsidR="00D62423" w:rsidRPr="00D62423">
        <w:t xml:space="preserve"> </w:t>
      </w:r>
      <w:r w:rsidR="00D62423" w:rsidRPr="00D62423">
        <w:rPr>
          <w:color w:val="333333"/>
        </w:rPr>
        <w:t>demkiv109@gmail.com</w:t>
      </w:r>
      <w:r w:rsidR="00D62423" w:rsidRPr="009D7A28">
        <w:rPr>
          <w:color w:val="333333"/>
        </w:rPr>
        <w:t xml:space="preserve"> </w:t>
      </w:r>
      <w:r w:rsidRPr="009D7A28">
        <w:rPr>
          <w:color w:val="333333"/>
        </w:rPr>
        <w:t>"&gt;Напишіть сюди&lt;/a&gt;</w:t>
      </w:r>
      <w:r w:rsidR="00300838" w:rsidRPr="009D7A28">
        <w:rPr>
          <w:color w:val="333333"/>
        </w:rPr>
        <w:t>&lt;/h3&gt;</w:t>
      </w:r>
    </w:p>
    <w:p w:rsidR="00300838" w:rsidRPr="009D7A28" w:rsidRDefault="00300838" w:rsidP="00300838">
      <w:pPr>
        <w:pStyle w:val="p12"/>
        <w:numPr>
          <w:ilvl w:val="0"/>
          <w:numId w:val="1"/>
        </w:numPr>
        <w:spacing w:before="0" w:beforeAutospacing="0" w:after="150" w:afterAutospacing="0" w:line="276" w:lineRule="auto"/>
        <w:rPr>
          <w:color w:val="333333"/>
        </w:rPr>
      </w:pPr>
      <w:r w:rsidRPr="009D7A28">
        <w:rPr>
          <w:rFonts w:ascii="Courier New" w:hAnsi="Courier New" w:cs="Courier New"/>
        </w:rPr>
        <w:t>Навігація по сторінці</w:t>
      </w:r>
    </w:p>
    <w:p w:rsidR="00300838" w:rsidRPr="009D7A28" w:rsidRDefault="00300838" w:rsidP="00300838">
      <w:pPr>
        <w:pStyle w:val="p12"/>
        <w:spacing w:before="0" w:beforeAutospacing="0" w:after="150" w:afterAutospacing="0" w:line="276" w:lineRule="auto"/>
        <w:ind w:left="720"/>
        <w:rPr>
          <w:color w:val="333333"/>
        </w:rPr>
      </w:pPr>
      <w:r w:rsidRPr="009D7A28">
        <w:rPr>
          <w:color w:val="333333"/>
        </w:rPr>
        <w:t xml:space="preserve">&lt;a </w:t>
      </w:r>
      <w:proofErr w:type="spellStart"/>
      <w:r w:rsidRPr="009D7A28">
        <w:rPr>
          <w:color w:val="333333"/>
        </w:rPr>
        <w:t>name=</w:t>
      </w:r>
      <w:proofErr w:type="spellEnd"/>
      <w:r w:rsidRPr="009D7A28">
        <w:rPr>
          <w:color w:val="333333"/>
        </w:rPr>
        <w:t>"</w:t>
      </w:r>
      <w:proofErr w:type="spellStart"/>
      <w:r w:rsidRPr="009D7A28">
        <w:rPr>
          <w:color w:val="333333"/>
        </w:rPr>
        <w:t>top</w:t>
      </w:r>
      <w:proofErr w:type="spellEnd"/>
      <w:r w:rsidRPr="009D7A28">
        <w:rPr>
          <w:color w:val="333333"/>
        </w:rPr>
        <w:t>"&gt;&lt;/a&gt;</w:t>
      </w:r>
    </w:p>
    <w:p w:rsidR="00300838" w:rsidRPr="009D7A28" w:rsidRDefault="00300838" w:rsidP="00300838">
      <w:pPr>
        <w:pStyle w:val="p12"/>
        <w:spacing w:before="0" w:beforeAutospacing="0" w:after="150" w:afterAutospacing="0" w:line="276" w:lineRule="auto"/>
        <w:ind w:left="720"/>
        <w:rPr>
          <w:color w:val="333333"/>
        </w:rPr>
      </w:pPr>
      <w:r w:rsidRPr="009D7A28">
        <w:rPr>
          <w:color w:val="333333"/>
        </w:rPr>
        <w:t xml:space="preserve">&lt;h3&gt;&lt;p&gt;&lt;a </w:t>
      </w:r>
      <w:proofErr w:type="spellStart"/>
      <w:r w:rsidRPr="009D7A28">
        <w:rPr>
          <w:color w:val="333333"/>
        </w:rPr>
        <w:t>href=</w:t>
      </w:r>
      <w:proofErr w:type="spellEnd"/>
      <w:r w:rsidRPr="009D7A28">
        <w:rPr>
          <w:color w:val="333333"/>
        </w:rPr>
        <w:t>"#</w:t>
      </w:r>
      <w:proofErr w:type="spellStart"/>
      <w:r w:rsidRPr="009D7A28">
        <w:rPr>
          <w:color w:val="333333"/>
        </w:rPr>
        <w:t>top</w:t>
      </w:r>
      <w:proofErr w:type="spellEnd"/>
      <w:r w:rsidRPr="009D7A28">
        <w:rPr>
          <w:color w:val="333333"/>
        </w:rPr>
        <w:t>"&gt;Вверх&lt;/a&gt;&lt;/p&gt;&lt;/h3&gt;</w:t>
      </w:r>
    </w:p>
    <w:p w:rsidR="007660C2" w:rsidRPr="009D7A28" w:rsidRDefault="007660C2" w:rsidP="007660C2">
      <w:pPr>
        <w:pStyle w:val="p12"/>
        <w:numPr>
          <w:ilvl w:val="0"/>
          <w:numId w:val="1"/>
        </w:numPr>
        <w:spacing w:before="0" w:beforeAutospacing="0" w:after="150" w:afterAutospacing="0" w:line="276" w:lineRule="auto"/>
        <w:rPr>
          <w:color w:val="333333"/>
        </w:rPr>
      </w:pPr>
      <w:r w:rsidRPr="009D7A28">
        <w:rPr>
          <w:rFonts w:ascii="Courier New" w:hAnsi="Courier New" w:cs="Courier New"/>
        </w:rPr>
        <w:t>Читання файлу з локального диску</w:t>
      </w:r>
    </w:p>
    <w:p w:rsidR="007660C2" w:rsidRPr="00D62423" w:rsidRDefault="007660C2" w:rsidP="007660C2">
      <w:pPr>
        <w:pStyle w:val="p12"/>
        <w:spacing w:before="0" w:beforeAutospacing="0" w:after="150" w:afterAutospacing="0" w:line="276" w:lineRule="auto"/>
        <w:ind w:left="720"/>
        <w:rPr>
          <w:color w:val="333333"/>
        </w:rPr>
      </w:pPr>
      <w:r w:rsidRPr="00D62423">
        <w:rPr>
          <w:color w:val="333333"/>
        </w:rPr>
        <w:t>&lt;</w:t>
      </w:r>
      <w:r w:rsidRPr="009D7A28">
        <w:rPr>
          <w:color w:val="333333"/>
          <w:lang w:val="en-US"/>
        </w:rPr>
        <w:t>a</w:t>
      </w:r>
      <w:r w:rsidRPr="00D62423">
        <w:rPr>
          <w:color w:val="333333"/>
        </w:rPr>
        <w:t>&gt;Читання файлу з локального диску:&lt;</w:t>
      </w:r>
      <w:proofErr w:type="spellStart"/>
      <w:r w:rsidRPr="009D7A28">
        <w:rPr>
          <w:color w:val="333333"/>
          <w:lang w:val="en-US"/>
        </w:rPr>
        <w:t>br</w:t>
      </w:r>
      <w:proofErr w:type="spellEnd"/>
      <w:r w:rsidRPr="00D62423">
        <w:rPr>
          <w:color w:val="333333"/>
        </w:rPr>
        <w:t>/&gt;&lt;</w:t>
      </w:r>
      <w:r w:rsidRPr="009D7A28">
        <w:rPr>
          <w:color w:val="333333"/>
          <w:lang w:val="en-US"/>
        </w:rPr>
        <w:t>a</w:t>
      </w:r>
      <w:r w:rsidRPr="00D62423">
        <w:rPr>
          <w:color w:val="333333"/>
        </w:rPr>
        <w:t xml:space="preserve"> </w:t>
      </w:r>
      <w:proofErr w:type="spellStart"/>
      <w:r w:rsidRPr="009D7A28">
        <w:rPr>
          <w:color w:val="333333"/>
          <w:lang w:val="en-US"/>
        </w:rPr>
        <w:t>href</w:t>
      </w:r>
      <w:proofErr w:type="spellEnd"/>
      <w:r w:rsidRPr="00D62423">
        <w:rPr>
          <w:color w:val="333333"/>
        </w:rPr>
        <w:t>="</w:t>
      </w:r>
      <w:r w:rsidRPr="009D7A28">
        <w:rPr>
          <w:color w:val="333333"/>
          <w:lang w:val="en-US"/>
        </w:rPr>
        <w:t>file</w:t>
      </w:r>
      <w:r w:rsidRPr="00D62423">
        <w:rPr>
          <w:color w:val="333333"/>
        </w:rPr>
        <w:t>:</w:t>
      </w:r>
      <w:r w:rsidRPr="009D7A28">
        <w:rPr>
          <w:color w:val="333333"/>
          <w:lang w:val="en-US"/>
        </w:rPr>
        <w:t>E</w:t>
      </w:r>
      <w:r w:rsidRPr="00D62423">
        <w:rPr>
          <w:color w:val="333333"/>
        </w:rPr>
        <w:t>:/</w:t>
      </w:r>
      <w:proofErr w:type="spellStart"/>
      <w:r w:rsidRPr="00D62423">
        <w:rPr>
          <w:color w:val="333333"/>
        </w:rPr>
        <w:t>Вебка</w:t>
      </w:r>
      <w:proofErr w:type="spellEnd"/>
      <w:r w:rsidRPr="00D62423">
        <w:rPr>
          <w:color w:val="333333"/>
        </w:rPr>
        <w:t>/</w:t>
      </w:r>
      <w:proofErr w:type="spellStart"/>
      <w:r w:rsidRPr="00D62423">
        <w:rPr>
          <w:color w:val="333333"/>
        </w:rPr>
        <w:t>Вебка</w:t>
      </w:r>
      <w:proofErr w:type="spellEnd"/>
      <w:r w:rsidRPr="00D62423">
        <w:rPr>
          <w:color w:val="333333"/>
        </w:rPr>
        <w:t xml:space="preserve"> 2.</w:t>
      </w:r>
      <w:proofErr w:type="spellStart"/>
      <w:r w:rsidRPr="009D7A28">
        <w:rPr>
          <w:color w:val="333333"/>
          <w:lang w:val="en-US"/>
        </w:rPr>
        <w:t>docx</w:t>
      </w:r>
      <w:proofErr w:type="spellEnd"/>
      <w:r w:rsidRPr="00D62423">
        <w:rPr>
          <w:color w:val="333333"/>
        </w:rPr>
        <w:t>"&gt;Лабораторна&lt;/</w:t>
      </w:r>
      <w:r w:rsidRPr="009D7A28">
        <w:rPr>
          <w:color w:val="333333"/>
          <w:lang w:val="en-US"/>
        </w:rPr>
        <w:t>a</w:t>
      </w:r>
      <w:r w:rsidRPr="00D62423">
        <w:rPr>
          <w:color w:val="333333"/>
        </w:rPr>
        <w:t>&gt;</w:t>
      </w:r>
    </w:p>
    <w:p w:rsidR="00300838" w:rsidRDefault="00300838" w:rsidP="00300838">
      <w:pPr>
        <w:pStyle w:val="p12"/>
        <w:spacing w:before="0" w:beforeAutospacing="0" w:after="150" w:afterAutospacing="0" w:line="276" w:lineRule="auto"/>
        <w:ind w:left="720"/>
        <w:rPr>
          <w:color w:val="333333"/>
          <w:sz w:val="20"/>
          <w:szCs w:val="20"/>
        </w:rPr>
      </w:pPr>
    </w:p>
    <w:p w:rsidR="00300838" w:rsidRDefault="00300838" w:rsidP="00300838">
      <w:pPr>
        <w:pStyle w:val="p12"/>
        <w:spacing w:before="0" w:beforeAutospacing="0" w:after="150" w:afterAutospacing="0" w:line="276" w:lineRule="auto"/>
        <w:ind w:left="720"/>
        <w:rPr>
          <w:color w:val="333333"/>
          <w:sz w:val="20"/>
          <w:szCs w:val="20"/>
        </w:rPr>
      </w:pPr>
    </w:p>
    <w:p w:rsidR="00300838" w:rsidRDefault="00300838" w:rsidP="004969AA">
      <w:pPr>
        <w:pStyle w:val="p3"/>
        <w:spacing w:before="0" w:beforeAutospacing="0" w:after="150" w:afterAutospacing="0" w:line="276" w:lineRule="auto"/>
        <w:rPr>
          <w:b/>
          <w:color w:val="333333"/>
          <w:sz w:val="28"/>
          <w:szCs w:val="28"/>
        </w:rPr>
      </w:pPr>
      <w:proofErr w:type="spellStart"/>
      <w:r w:rsidRPr="00300838">
        <w:rPr>
          <w:b/>
          <w:color w:val="333333"/>
          <w:sz w:val="28"/>
          <w:szCs w:val="28"/>
        </w:rPr>
        <w:t>Скрін</w:t>
      </w:r>
      <w:r>
        <w:rPr>
          <w:b/>
          <w:color w:val="333333"/>
          <w:sz w:val="28"/>
          <w:szCs w:val="28"/>
        </w:rPr>
        <w:t>шот</w:t>
      </w:r>
      <w:proofErr w:type="spellEnd"/>
      <w:r w:rsidRPr="00300838">
        <w:rPr>
          <w:b/>
          <w:color w:val="333333"/>
          <w:sz w:val="28"/>
          <w:szCs w:val="28"/>
        </w:rPr>
        <w:t xml:space="preserve"> виконаної програми:</w:t>
      </w:r>
    </w:p>
    <w:p w:rsidR="00300838" w:rsidRDefault="00300838" w:rsidP="004969AA">
      <w:pPr>
        <w:pStyle w:val="p3"/>
        <w:spacing w:before="0" w:beforeAutospacing="0" w:after="150" w:afterAutospacing="0" w:line="276" w:lineRule="auto"/>
        <w:rPr>
          <w:b/>
          <w:color w:val="333333"/>
          <w:sz w:val="28"/>
          <w:szCs w:val="28"/>
        </w:rPr>
      </w:pPr>
    </w:p>
    <w:p w:rsidR="00300838" w:rsidRDefault="00300838" w:rsidP="004969AA">
      <w:pPr>
        <w:pStyle w:val="p3"/>
        <w:spacing w:before="0" w:beforeAutospacing="0" w:after="150" w:afterAutospacing="0" w:line="276" w:lineRule="auto"/>
        <w:rPr>
          <w:b/>
          <w:color w:val="333333"/>
          <w:sz w:val="28"/>
          <w:szCs w:val="28"/>
        </w:rPr>
      </w:pPr>
    </w:p>
    <w:p w:rsidR="00D62423" w:rsidRDefault="00300838" w:rsidP="004969AA">
      <w:pPr>
        <w:pStyle w:val="p3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300838">
        <w:rPr>
          <w:color w:val="333333"/>
          <w:sz w:val="28"/>
          <w:szCs w:val="28"/>
        </w:rPr>
        <w:t xml:space="preserve">Рис 1-2 </w:t>
      </w:r>
    </w:p>
    <w:p w:rsidR="00D62423" w:rsidRDefault="00D62423" w:rsidP="004969AA">
      <w:pPr>
        <w:pStyle w:val="p3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68C7A91" wp14:editId="04AAD9CF">
            <wp:extent cx="2880360" cy="121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23" w:rsidRDefault="00D62423" w:rsidP="004969AA">
      <w:pPr>
        <w:pStyle w:val="p3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502E582" wp14:editId="0638D3E3">
            <wp:extent cx="6120765" cy="26860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A28" w:rsidRDefault="009D7A28" w:rsidP="004969AA">
      <w:pPr>
        <w:pStyle w:val="p3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en-US"/>
        </w:rPr>
        <w:lastRenderedPageBreak/>
        <w:t>CSS-</w:t>
      </w:r>
      <w:r>
        <w:rPr>
          <w:color w:val="333333"/>
          <w:sz w:val="28"/>
          <w:szCs w:val="28"/>
        </w:rPr>
        <w:t>файл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>&lt;</w:t>
      </w:r>
      <w:proofErr w:type="spellStart"/>
      <w:r w:rsidRPr="00D62423">
        <w:rPr>
          <w:color w:val="333333"/>
          <w:sz w:val="28"/>
          <w:szCs w:val="28"/>
        </w:rPr>
        <w:t>style</w:t>
      </w:r>
      <w:proofErr w:type="spellEnd"/>
      <w:r w:rsidRPr="00D62423">
        <w:rPr>
          <w:color w:val="333333"/>
          <w:sz w:val="28"/>
          <w:szCs w:val="28"/>
        </w:rPr>
        <w:t xml:space="preserve"> </w:t>
      </w:r>
      <w:proofErr w:type="spellStart"/>
      <w:r w:rsidRPr="00D62423">
        <w:rPr>
          <w:color w:val="333333"/>
          <w:sz w:val="28"/>
          <w:szCs w:val="28"/>
        </w:rPr>
        <w:t>type=</w:t>
      </w:r>
      <w:proofErr w:type="spellEnd"/>
      <w:r w:rsidRPr="00D62423">
        <w:rPr>
          <w:color w:val="333333"/>
          <w:sz w:val="28"/>
          <w:szCs w:val="28"/>
        </w:rPr>
        <w:t>"</w:t>
      </w:r>
      <w:proofErr w:type="spellStart"/>
      <w:r w:rsidRPr="00D62423">
        <w:rPr>
          <w:color w:val="333333"/>
          <w:sz w:val="28"/>
          <w:szCs w:val="28"/>
        </w:rPr>
        <w:t>text</w:t>
      </w:r>
      <w:proofErr w:type="spellEnd"/>
      <w:r w:rsidRPr="00D62423">
        <w:rPr>
          <w:color w:val="333333"/>
          <w:sz w:val="28"/>
          <w:szCs w:val="28"/>
        </w:rPr>
        <w:t>/</w:t>
      </w:r>
      <w:proofErr w:type="spellStart"/>
      <w:r w:rsidRPr="00D62423">
        <w:rPr>
          <w:color w:val="333333"/>
          <w:sz w:val="28"/>
          <w:szCs w:val="28"/>
        </w:rPr>
        <w:t>css</w:t>
      </w:r>
      <w:proofErr w:type="spellEnd"/>
      <w:r w:rsidRPr="00D62423">
        <w:rPr>
          <w:color w:val="333333"/>
          <w:sz w:val="28"/>
          <w:szCs w:val="28"/>
        </w:rPr>
        <w:t>"&gt;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body</w:t>
      </w:r>
      <w:proofErr w:type="spellEnd"/>
      <w:r w:rsidRPr="00D62423">
        <w:rPr>
          <w:color w:val="333333"/>
          <w:sz w:val="28"/>
          <w:szCs w:val="28"/>
        </w:rPr>
        <w:t xml:space="preserve"> {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 xml:space="preserve">background-attachment: </w:t>
      </w:r>
      <w:proofErr w:type="spellStart"/>
      <w:r w:rsidRPr="00D62423">
        <w:rPr>
          <w:color w:val="333333"/>
          <w:sz w:val="28"/>
          <w:szCs w:val="28"/>
        </w:rPr>
        <w:t>fixed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 xml:space="preserve">background-position: </w:t>
      </w:r>
      <w:proofErr w:type="spellStart"/>
      <w:r w:rsidRPr="00D62423">
        <w:rPr>
          <w:color w:val="333333"/>
          <w:sz w:val="28"/>
          <w:szCs w:val="28"/>
        </w:rPr>
        <w:t>center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 xml:space="preserve">background-size: </w:t>
      </w:r>
      <w:proofErr w:type="spellStart"/>
      <w:r w:rsidRPr="00D62423">
        <w:rPr>
          <w:color w:val="333333"/>
          <w:sz w:val="28"/>
          <w:szCs w:val="28"/>
        </w:rPr>
        <w:t>cover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}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.wrap</w:t>
      </w:r>
      <w:proofErr w:type="spellEnd"/>
      <w:r w:rsidRPr="00D62423">
        <w:rPr>
          <w:color w:val="333333"/>
          <w:sz w:val="28"/>
          <w:szCs w:val="28"/>
        </w:rPr>
        <w:t xml:space="preserve"> {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max-</w:t>
      </w:r>
      <w:proofErr w:type="spellStart"/>
      <w:r w:rsidRPr="00D62423">
        <w:rPr>
          <w:color w:val="333333"/>
          <w:sz w:val="28"/>
          <w:szCs w:val="28"/>
        </w:rPr>
        <w:t>width</w:t>
      </w:r>
      <w:proofErr w:type="spellEnd"/>
      <w:r w:rsidRPr="00D62423">
        <w:rPr>
          <w:color w:val="333333"/>
          <w:sz w:val="28"/>
          <w:szCs w:val="28"/>
        </w:rPr>
        <w:t>: 600px;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margin</w:t>
      </w:r>
      <w:proofErr w:type="spellEnd"/>
      <w:r w:rsidRPr="00D62423">
        <w:rPr>
          <w:color w:val="333333"/>
          <w:sz w:val="28"/>
          <w:szCs w:val="28"/>
        </w:rPr>
        <w:t xml:space="preserve">: 0 </w:t>
      </w:r>
      <w:proofErr w:type="spellStart"/>
      <w:r w:rsidRPr="00D62423">
        <w:rPr>
          <w:color w:val="333333"/>
          <w:sz w:val="28"/>
          <w:szCs w:val="28"/>
        </w:rPr>
        <w:t>auto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}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.header</w:t>
      </w:r>
      <w:proofErr w:type="spellEnd"/>
      <w:r w:rsidRPr="00D62423">
        <w:rPr>
          <w:color w:val="333333"/>
          <w:sz w:val="28"/>
          <w:szCs w:val="28"/>
        </w:rPr>
        <w:t xml:space="preserve"> {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margin-top: -8px;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margin-left: -8px;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margin-right: -8px;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overflow</w:t>
      </w:r>
      <w:proofErr w:type="spellEnd"/>
      <w:r w:rsidRPr="00D62423">
        <w:rPr>
          <w:color w:val="333333"/>
          <w:sz w:val="28"/>
          <w:szCs w:val="28"/>
        </w:rPr>
        <w:t xml:space="preserve">: </w:t>
      </w:r>
      <w:proofErr w:type="spellStart"/>
      <w:r w:rsidRPr="00D62423">
        <w:rPr>
          <w:color w:val="333333"/>
          <w:sz w:val="28"/>
          <w:szCs w:val="28"/>
        </w:rPr>
        <w:t>hidden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}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a {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text-</w:t>
      </w:r>
      <w:proofErr w:type="spellStart"/>
      <w:r w:rsidRPr="00D62423">
        <w:rPr>
          <w:color w:val="333333"/>
          <w:sz w:val="28"/>
          <w:szCs w:val="28"/>
        </w:rPr>
        <w:t>decoration</w:t>
      </w:r>
      <w:proofErr w:type="spellEnd"/>
      <w:r w:rsidRPr="00D62423">
        <w:rPr>
          <w:color w:val="333333"/>
          <w:sz w:val="28"/>
          <w:szCs w:val="28"/>
        </w:rPr>
        <w:t xml:space="preserve">: </w:t>
      </w:r>
      <w:proofErr w:type="spellStart"/>
      <w:r w:rsidRPr="00D62423">
        <w:rPr>
          <w:color w:val="333333"/>
          <w:sz w:val="28"/>
          <w:szCs w:val="28"/>
        </w:rPr>
        <w:t>none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color</w:t>
      </w:r>
      <w:proofErr w:type="spellEnd"/>
      <w:r w:rsidRPr="00D62423">
        <w:rPr>
          <w:color w:val="333333"/>
          <w:sz w:val="28"/>
          <w:szCs w:val="28"/>
        </w:rPr>
        <w:t xml:space="preserve">: </w:t>
      </w:r>
      <w:proofErr w:type="spellStart"/>
      <w:r w:rsidRPr="00D62423">
        <w:rPr>
          <w:color w:val="333333"/>
          <w:sz w:val="28"/>
          <w:szCs w:val="28"/>
        </w:rPr>
        <w:t>rgb</w:t>
      </w:r>
      <w:proofErr w:type="spellEnd"/>
      <w:r w:rsidRPr="00D62423">
        <w:rPr>
          <w:color w:val="333333"/>
          <w:sz w:val="28"/>
          <w:szCs w:val="28"/>
        </w:rPr>
        <w:t>(0,0,0);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}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 xml:space="preserve">        </w:t>
      </w:r>
      <w:proofErr w:type="spellStart"/>
      <w:r w:rsidRPr="00D62423">
        <w:rPr>
          <w:color w:val="333333"/>
          <w:sz w:val="28"/>
          <w:szCs w:val="28"/>
        </w:rPr>
        <w:t>.table</w:t>
      </w:r>
      <w:proofErr w:type="spellEnd"/>
      <w:r w:rsidRPr="00D62423">
        <w:rPr>
          <w:color w:val="333333"/>
          <w:sz w:val="28"/>
          <w:szCs w:val="28"/>
        </w:rPr>
        <w:t>{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  <w:t xml:space="preserve">border-collapse: </w:t>
      </w:r>
      <w:proofErr w:type="spellStart"/>
      <w:r w:rsidRPr="00D62423">
        <w:rPr>
          <w:color w:val="333333"/>
          <w:sz w:val="28"/>
          <w:szCs w:val="28"/>
        </w:rPr>
        <w:t>collapse</w:t>
      </w:r>
      <w:proofErr w:type="spellEnd"/>
      <w:r w:rsidRPr="00D62423">
        <w:rPr>
          <w:color w:val="333333"/>
          <w:sz w:val="28"/>
          <w:szCs w:val="28"/>
        </w:rPr>
        <w:t>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>}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proofErr w:type="spellStart"/>
      <w:r w:rsidRPr="00D62423">
        <w:rPr>
          <w:color w:val="333333"/>
          <w:sz w:val="28"/>
          <w:szCs w:val="28"/>
        </w:rPr>
        <w:t>.table</w:t>
      </w:r>
      <w:proofErr w:type="spellEnd"/>
      <w:r w:rsidRPr="00D62423">
        <w:rPr>
          <w:color w:val="333333"/>
          <w:sz w:val="28"/>
          <w:szCs w:val="28"/>
        </w:rPr>
        <w:t xml:space="preserve"> </w:t>
      </w:r>
      <w:proofErr w:type="spellStart"/>
      <w:r w:rsidRPr="00D62423">
        <w:rPr>
          <w:color w:val="333333"/>
          <w:sz w:val="28"/>
          <w:szCs w:val="28"/>
        </w:rPr>
        <w:t>td</w:t>
      </w:r>
      <w:proofErr w:type="spellEnd"/>
      <w:r w:rsidRPr="00D62423">
        <w:rPr>
          <w:color w:val="333333"/>
          <w:sz w:val="28"/>
          <w:szCs w:val="28"/>
        </w:rPr>
        <w:t xml:space="preserve"> {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lastRenderedPageBreak/>
        <w:tab/>
      </w:r>
      <w:proofErr w:type="spellStart"/>
      <w:r w:rsidRPr="00D62423">
        <w:rPr>
          <w:color w:val="333333"/>
          <w:sz w:val="28"/>
          <w:szCs w:val="28"/>
        </w:rPr>
        <w:t>border</w:t>
      </w:r>
      <w:proofErr w:type="spellEnd"/>
      <w:r w:rsidRPr="00D62423">
        <w:rPr>
          <w:color w:val="333333"/>
          <w:sz w:val="28"/>
          <w:szCs w:val="28"/>
        </w:rPr>
        <w:t xml:space="preserve"> : 1px </w:t>
      </w:r>
      <w:proofErr w:type="spellStart"/>
      <w:r w:rsidRPr="00D62423">
        <w:rPr>
          <w:color w:val="333333"/>
          <w:sz w:val="28"/>
          <w:szCs w:val="28"/>
        </w:rPr>
        <w:t>solid</w:t>
      </w:r>
      <w:proofErr w:type="spellEnd"/>
      <w:r w:rsidRPr="00D62423">
        <w:rPr>
          <w:color w:val="333333"/>
          <w:sz w:val="28"/>
          <w:szCs w:val="28"/>
        </w:rPr>
        <w:t xml:space="preserve"> </w:t>
      </w:r>
      <w:proofErr w:type="spellStart"/>
      <w:r w:rsidRPr="00D62423">
        <w:rPr>
          <w:color w:val="333333"/>
          <w:sz w:val="28"/>
          <w:szCs w:val="28"/>
        </w:rPr>
        <w:t>rgb</w:t>
      </w:r>
      <w:proofErr w:type="spellEnd"/>
      <w:r w:rsidRPr="00D62423">
        <w:rPr>
          <w:color w:val="333333"/>
          <w:sz w:val="28"/>
          <w:szCs w:val="28"/>
        </w:rPr>
        <w:t>(0,0,0);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>}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proofErr w:type="spellStart"/>
      <w:r w:rsidRPr="00D62423">
        <w:rPr>
          <w:color w:val="333333"/>
          <w:sz w:val="28"/>
          <w:szCs w:val="28"/>
        </w:rPr>
        <w:t>.table</w:t>
      </w:r>
      <w:proofErr w:type="spellEnd"/>
      <w:r w:rsidRPr="00D62423">
        <w:rPr>
          <w:color w:val="333333"/>
          <w:sz w:val="28"/>
          <w:szCs w:val="28"/>
        </w:rPr>
        <w:t xml:space="preserve"> </w:t>
      </w:r>
      <w:proofErr w:type="spellStart"/>
      <w:r w:rsidRPr="00D62423">
        <w:rPr>
          <w:color w:val="333333"/>
          <w:sz w:val="28"/>
          <w:szCs w:val="28"/>
        </w:rPr>
        <w:t>th</w:t>
      </w:r>
      <w:proofErr w:type="spellEnd"/>
      <w:r w:rsidRPr="00D62423">
        <w:rPr>
          <w:color w:val="333333"/>
          <w:sz w:val="28"/>
          <w:szCs w:val="28"/>
        </w:rPr>
        <w:t xml:space="preserve"> {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proofErr w:type="spellStart"/>
      <w:r w:rsidRPr="00D62423">
        <w:rPr>
          <w:color w:val="333333"/>
          <w:sz w:val="28"/>
          <w:szCs w:val="28"/>
        </w:rPr>
        <w:t>border</w:t>
      </w:r>
      <w:proofErr w:type="spellEnd"/>
      <w:r w:rsidRPr="00D62423">
        <w:rPr>
          <w:color w:val="333333"/>
          <w:sz w:val="28"/>
          <w:szCs w:val="28"/>
        </w:rPr>
        <w:t xml:space="preserve"> : 1px </w:t>
      </w:r>
      <w:proofErr w:type="spellStart"/>
      <w:r w:rsidRPr="00D62423">
        <w:rPr>
          <w:color w:val="333333"/>
          <w:sz w:val="28"/>
          <w:szCs w:val="28"/>
        </w:rPr>
        <w:t>solid</w:t>
      </w:r>
      <w:proofErr w:type="spellEnd"/>
      <w:r w:rsidRPr="00D62423">
        <w:rPr>
          <w:color w:val="333333"/>
          <w:sz w:val="28"/>
          <w:szCs w:val="28"/>
        </w:rPr>
        <w:t xml:space="preserve"> </w:t>
      </w:r>
      <w:proofErr w:type="spellStart"/>
      <w:r w:rsidRPr="00D62423">
        <w:rPr>
          <w:color w:val="333333"/>
          <w:sz w:val="28"/>
          <w:szCs w:val="28"/>
        </w:rPr>
        <w:t>rgb</w:t>
      </w:r>
      <w:proofErr w:type="spellEnd"/>
      <w:r w:rsidRPr="00D62423">
        <w:rPr>
          <w:color w:val="333333"/>
          <w:sz w:val="28"/>
          <w:szCs w:val="28"/>
        </w:rPr>
        <w:t>(0,0,0);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>}</w:t>
      </w: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</w:p>
    <w:p w:rsidR="00D62423" w:rsidRPr="00D62423" w:rsidRDefault="00D62423" w:rsidP="00D62423">
      <w:pPr>
        <w:pStyle w:val="p3"/>
        <w:spacing w:after="150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</w:r>
    </w:p>
    <w:p w:rsidR="00D62423" w:rsidRDefault="00D62423" w:rsidP="00D62423">
      <w:pPr>
        <w:pStyle w:val="p3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D62423">
        <w:rPr>
          <w:color w:val="333333"/>
          <w:sz w:val="28"/>
          <w:szCs w:val="28"/>
        </w:rPr>
        <w:tab/>
      </w:r>
      <w:r w:rsidRPr="00D62423">
        <w:rPr>
          <w:color w:val="333333"/>
          <w:sz w:val="28"/>
          <w:szCs w:val="28"/>
        </w:rPr>
        <w:tab/>
        <w:t>&lt;/</w:t>
      </w:r>
      <w:proofErr w:type="spellStart"/>
      <w:r w:rsidRPr="00D62423">
        <w:rPr>
          <w:color w:val="333333"/>
          <w:sz w:val="28"/>
          <w:szCs w:val="28"/>
        </w:rPr>
        <w:t>style</w:t>
      </w:r>
      <w:proofErr w:type="spellEnd"/>
      <w:r w:rsidRPr="00D62423">
        <w:rPr>
          <w:color w:val="333333"/>
          <w:sz w:val="28"/>
          <w:szCs w:val="28"/>
        </w:rPr>
        <w:t>&gt;</w:t>
      </w:r>
    </w:p>
    <w:p w:rsidR="004969AA" w:rsidRPr="00D145BF" w:rsidRDefault="004969AA" w:rsidP="004969AA">
      <w:pPr>
        <w:pStyle w:val="p3"/>
        <w:spacing w:before="0" w:beforeAutospacing="0" w:after="150" w:afterAutospacing="0" w:line="276" w:lineRule="auto"/>
        <w:rPr>
          <w:color w:val="333333"/>
          <w:sz w:val="28"/>
          <w:szCs w:val="28"/>
        </w:rPr>
      </w:pPr>
      <w:r w:rsidRPr="004969AA">
        <w:rPr>
          <w:b/>
          <w:color w:val="333333"/>
          <w:sz w:val="28"/>
          <w:szCs w:val="28"/>
        </w:rPr>
        <w:t>Висновок:</w:t>
      </w:r>
      <w:r>
        <w:rPr>
          <w:b/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 xml:space="preserve">Під час даної лабораторної роботи я практично </w:t>
      </w:r>
      <w:proofErr w:type="spellStart"/>
      <w:r>
        <w:rPr>
          <w:color w:val="333333"/>
          <w:sz w:val="28"/>
          <w:szCs w:val="28"/>
        </w:rPr>
        <w:t>освоєла</w:t>
      </w:r>
      <w:proofErr w:type="spellEnd"/>
      <w:r>
        <w:rPr>
          <w:color w:val="333333"/>
          <w:sz w:val="28"/>
          <w:szCs w:val="28"/>
        </w:rPr>
        <w:t xml:space="preserve"> методи </w:t>
      </w:r>
      <w:r w:rsidRPr="00D145BF">
        <w:rPr>
          <w:color w:val="333333"/>
          <w:sz w:val="28"/>
          <w:szCs w:val="28"/>
        </w:rPr>
        <w:t xml:space="preserve">створення </w:t>
      </w:r>
      <w:hyperlink r:id="rId32" w:tooltip="Глосарій: Гіпертекст" w:history="1">
        <w:r w:rsidRPr="00D145BF">
          <w:rPr>
            <w:rStyle w:val="a3"/>
            <w:color w:val="0070A8"/>
            <w:sz w:val="28"/>
            <w:szCs w:val="28"/>
          </w:rPr>
          <w:t>гіпертекст</w:t>
        </w:r>
      </w:hyperlink>
      <w:r w:rsidRPr="00D145BF">
        <w:rPr>
          <w:color w:val="333333"/>
          <w:sz w:val="28"/>
          <w:szCs w:val="28"/>
        </w:rPr>
        <w:t xml:space="preserve">ових документів, вивчення основних </w:t>
      </w:r>
      <w:hyperlink r:id="rId33" w:tooltip="Глосарій: Гіпертекст" w:history="1">
        <w:r w:rsidRPr="00D145BF">
          <w:rPr>
            <w:rStyle w:val="a3"/>
            <w:color w:val="0070A8"/>
            <w:sz w:val="28"/>
            <w:szCs w:val="28"/>
          </w:rPr>
          <w:t>гіпертекст</w:t>
        </w:r>
      </w:hyperlink>
      <w:r w:rsidRPr="00D145BF">
        <w:rPr>
          <w:color w:val="333333"/>
          <w:sz w:val="28"/>
          <w:szCs w:val="28"/>
        </w:rPr>
        <w:t xml:space="preserve">ових конструкцій мови </w:t>
      </w:r>
      <w:hyperlink r:id="rId34" w:tooltip="Глосарій: HTML" w:history="1">
        <w:r w:rsidRPr="00D145BF">
          <w:rPr>
            <w:rStyle w:val="a3"/>
            <w:color w:val="0070A8"/>
            <w:sz w:val="28"/>
            <w:szCs w:val="28"/>
          </w:rPr>
          <w:t>HTML</w:t>
        </w:r>
      </w:hyperlink>
      <w:r w:rsidRPr="00D145BF">
        <w:rPr>
          <w:color w:val="333333"/>
          <w:sz w:val="28"/>
          <w:szCs w:val="28"/>
        </w:rPr>
        <w:t>.</w:t>
      </w:r>
    </w:p>
    <w:p w:rsidR="00D145BF" w:rsidRPr="004969AA" w:rsidRDefault="00D145BF" w:rsidP="00D145BF">
      <w:pPr>
        <w:pStyle w:val="p12"/>
        <w:spacing w:before="0" w:beforeAutospacing="0" w:after="150" w:afterAutospacing="0" w:line="276" w:lineRule="auto"/>
        <w:rPr>
          <w:color w:val="333333"/>
          <w:sz w:val="28"/>
          <w:szCs w:val="28"/>
        </w:rPr>
      </w:pPr>
    </w:p>
    <w:p w:rsidR="00D145BF" w:rsidRDefault="00D145BF" w:rsidP="00D145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63F0" w:rsidRDefault="002463F0"/>
    <w:sectPr w:rsidR="002463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41753"/>
    <w:multiLevelType w:val="hybridMultilevel"/>
    <w:tmpl w:val="B994FE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BF"/>
    <w:rsid w:val="002463F0"/>
    <w:rsid w:val="00300838"/>
    <w:rsid w:val="004969AA"/>
    <w:rsid w:val="007660C2"/>
    <w:rsid w:val="0087369C"/>
    <w:rsid w:val="009D7A28"/>
    <w:rsid w:val="00D145BF"/>
    <w:rsid w:val="00D6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5B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45BF"/>
    <w:rPr>
      <w:color w:val="0000FF"/>
      <w:u w:val="single"/>
    </w:rPr>
  </w:style>
  <w:style w:type="paragraph" w:customStyle="1" w:styleId="p3">
    <w:name w:val="p3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">
    <w:name w:val="p2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6">
    <w:name w:val="p6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">
    <w:name w:val="p7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">
    <w:name w:val="p8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">
    <w:name w:val="p9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">
    <w:name w:val="p10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1">
    <w:name w:val="p11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2">
    <w:name w:val="p12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D6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4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5B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45BF"/>
    <w:rPr>
      <w:color w:val="0000FF"/>
      <w:u w:val="single"/>
    </w:rPr>
  </w:style>
  <w:style w:type="paragraph" w:customStyle="1" w:styleId="p3">
    <w:name w:val="p3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2">
    <w:name w:val="p2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6">
    <w:name w:val="p6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">
    <w:name w:val="p7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">
    <w:name w:val="p8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">
    <w:name w:val="p9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">
    <w:name w:val="p10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1">
    <w:name w:val="p11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2">
    <w:name w:val="p12"/>
    <w:basedOn w:val="a"/>
    <w:rsid w:val="00D1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D6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s.lpnu.ua/mod/glossary/showentry.php?eid=81607&amp;displayformat=dictionary" TargetMode="External"/><Relationship Id="rId13" Type="http://schemas.openxmlformats.org/officeDocument/2006/relationships/hyperlink" Target="http://vns.lpnu.ua/mod/glossary/showentry.php?eid=81607&amp;displayformat=dictionary" TargetMode="External"/><Relationship Id="rId18" Type="http://schemas.openxmlformats.org/officeDocument/2006/relationships/hyperlink" Target="http://vns.lpnu.ua/mod/glossary/showentry.php?eid=81632&amp;displayformat=dictionary" TargetMode="External"/><Relationship Id="rId26" Type="http://schemas.openxmlformats.org/officeDocument/2006/relationships/hyperlink" Target="http://vns.lpnu.ua/mod/glossary/showentry.php?eid=81632&amp;displayformat=dictionar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vns.lpnu.ua/mod/glossary/showentry.php?eid=81607&amp;displayformat=dictionary" TargetMode="External"/><Relationship Id="rId34" Type="http://schemas.openxmlformats.org/officeDocument/2006/relationships/hyperlink" Target="http://vns.lpnu.ua/mod/glossary/showentry.php?eid=81608&amp;displayformat=dictionary" TargetMode="External"/><Relationship Id="rId7" Type="http://schemas.openxmlformats.org/officeDocument/2006/relationships/hyperlink" Target="http://vns.lpnu.ua/mod/glossary/showentry.php?eid=81632&amp;displayformat=dictionary" TargetMode="External"/><Relationship Id="rId12" Type="http://schemas.openxmlformats.org/officeDocument/2006/relationships/hyperlink" Target="http://vns.lpnu.ua/mod/glossary/showentry.php?eid=81608&amp;displayformat=dictionary" TargetMode="External"/><Relationship Id="rId17" Type="http://schemas.openxmlformats.org/officeDocument/2006/relationships/hyperlink" Target="http://vns.lpnu.ua/mod/glossary/showentry.php?eid=81632&amp;displayformat=dictionary" TargetMode="External"/><Relationship Id="rId25" Type="http://schemas.openxmlformats.org/officeDocument/2006/relationships/hyperlink" Target="http://vns.lpnu.ua/mod/glossary/showentry.php?eid=81632&amp;displayformat=dictionary" TargetMode="External"/><Relationship Id="rId33" Type="http://schemas.openxmlformats.org/officeDocument/2006/relationships/hyperlink" Target="http://vns.lpnu.ua/mod/glossary/showentry.php?eid=81607&amp;displayformat=dic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://vns.lpnu.ua/mod/glossary/showentry.php?eid=81608&amp;displayformat=dictionary" TargetMode="External"/><Relationship Id="rId20" Type="http://schemas.openxmlformats.org/officeDocument/2006/relationships/hyperlink" Target="http://vns.lpnu.ua/mod/glossary/showentry.php?eid=81632&amp;displayformat=dictionary" TargetMode="External"/><Relationship Id="rId29" Type="http://schemas.openxmlformats.org/officeDocument/2006/relationships/hyperlink" Target="http://vns.lpnu.ua/mod/glossary/showentry.php?eid=81632&amp;displayformat=diction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vns.lpnu.ua/mod/glossary/showentry.php?eid=81607&amp;displayformat=dictionary" TargetMode="External"/><Relationship Id="rId11" Type="http://schemas.openxmlformats.org/officeDocument/2006/relationships/hyperlink" Target="http://vns.lpnu.ua/mod/glossary/showentry.php?eid=81607&amp;displayformat=dictionary" TargetMode="External"/><Relationship Id="rId24" Type="http://schemas.openxmlformats.org/officeDocument/2006/relationships/hyperlink" Target="http://vns.lpnu.ua/mod/glossary/showentry.php?eid=81632&amp;displayformat=dictionary" TargetMode="External"/><Relationship Id="rId32" Type="http://schemas.openxmlformats.org/officeDocument/2006/relationships/hyperlink" Target="http://vns.lpnu.ua/mod/glossary/showentry.php?eid=81607&amp;displayformat=dictiona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ns.lpnu.ua/mod/glossary/showentry.php?eid=81607&amp;displayformat=dictionary" TargetMode="External"/><Relationship Id="rId23" Type="http://schemas.openxmlformats.org/officeDocument/2006/relationships/hyperlink" Target="http://vns.lpnu.ua/mod/glossary/showentry.php?eid=81632&amp;displayformat=dictionary" TargetMode="External"/><Relationship Id="rId28" Type="http://schemas.openxmlformats.org/officeDocument/2006/relationships/hyperlink" Target="http://vns.lpnu.ua/mod/glossary/showentry.php?eid=81632&amp;displayformat=dictionar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vns.lpnu.ua/mod/glossary/showentry.php?eid=81608&amp;displayformat=dictionary" TargetMode="External"/><Relationship Id="rId19" Type="http://schemas.openxmlformats.org/officeDocument/2006/relationships/hyperlink" Target="http://vns.lpnu.ua/mod/glossary/showentry.php?eid=81608&amp;displayformat=dictionary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vns.lpnu.ua/mod/glossary/showentry.php?eid=81607&amp;displayformat=dictionary" TargetMode="External"/><Relationship Id="rId14" Type="http://schemas.openxmlformats.org/officeDocument/2006/relationships/hyperlink" Target="http://vns.lpnu.ua/mod/glossary/showentry.php?eid=81608&amp;displayformat=dictionary" TargetMode="External"/><Relationship Id="rId22" Type="http://schemas.openxmlformats.org/officeDocument/2006/relationships/hyperlink" Target="http://vns.lpnu.ua/mod/glossary/showentry.php?eid=81608&amp;displayformat=dictionary" TargetMode="External"/><Relationship Id="rId27" Type="http://schemas.openxmlformats.org/officeDocument/2006/relationships/hyperlink" Target="http://vns.lpnu.ua/mod/glossary/showentry.php?eid=81632&amp;displayformat=dictionary" TargetMode="External"/><Relationship Id="rId30" Type="http://schemas.openxmlformats.org/officeDocument/2006/relationships/image" Target="media/image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Christina556 Fok</dc:creator>
  <cp:keywords/>
  <dc:description/>
  <cp:lastModifiedBy>Пользователь Windows</cp:lastModifiedBy>
  <cp:revision>7</cp:revision>
  <dcterms:created xsi:type="dcterms:W3CDTF">2019-04-02T08:26:00Z</dcterms:created>
  <dcterms:modified xsi:type="dcterms:W3CDTF">2019-05-06T16:49:00Z</dcterms:modified>
</cp:coreProperties>
</file>