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1901C" w14:textId="5B488F0D" w:rsidR="00CE4DE6" w:rsidRPr="0041751C" w:rsidRDefault="0041751C">
      <w:pPr>
        <w:rPr>
          <w:b/>
          <w:bCs/>
        </w:rPr>
      </w:pPr>
      <w:r w:rsidRPr="0041751C">
        <w:rPr>
          <w:b/>
          <w:bCs/>
        </w:rPr>
        <w:t>Escenario 1</w:t>
      </w:r>
    </w:p>
    <w:p w14:paraId="68F8D4F0" w14:textId="18FB0A6B" w:rsidR="0041751C" w:rsidRDefault="0041751C">
      <w:r>
        <w:t>GAS:</w:t>
      </w:r>
      <w:r w:rsidR="001430BE">
        <w:t xml:space="preserve"> 50</w:t>
      </w:r>
    </w:p>
    <w:p w14:paraId="238F954F" w14:textId="0BB7C1F5" w:rsidR="0041751C" w:rsidRDefault="0041751C">
      <w:pPr>
        <w:pBdr>
          <w:bottom w:val="single" w:sz="6" w:space="1" w:color="auto"/>
        </w:pBdr>
      </w:pPr>
      <w:r>
        <w:t>VALOR_VENTA_TOKEN:</w:t>
      </w:r>
      <w:r w:rsidR="001430BE">
        <w:t xml:space="preserve"> 1000</w:t>
      </w:r>
    </w:p>
    <w:p w14:paraId="7489CF93" w14:textId="3C03EA71" w:rsidR="0041751C" w:rsidRDefault="0041751C" w:rsidP="0041751C">
      <w:r>
        <w:t>CTS (Cantidad de Tokens Solicitados:</w:t>
      </w:r>
      <w:r w:rsidR="001430BE">
        <w:t xml:space="preserve"> 354</w:t>
      </w:r>
    </w:p>
    <w:p w14:paraId="6671EDBA" w14:textId="4ECC0310" w:rsidR="0041751C" w:rsidRDefault="0041751C" w:rsidP="0041751C">
      <w:r>
        <w:t xml:space="preserve">PTB (Porcentaje de Tokens Burneados: </w:t>
      </w:r>
      <w:r w:rsidR="001430BE">
        <w:t>3.39%</w:t>
      </w:r>
    </w:p>
    <w:p w14:paraId="1C184F98" w14:textId="0662DFBF" w:rsidR="0041751C" w:rsidRDefault="0041751C" w:rsidP="0041751C">
      <w:r>
        <w:t>PSC (Promedio de Saldo Compradores):</w:t>
      </w:r>
      <w:r w:rsidR="001430BE">
        <w:t xml:space="preserve"> 2104.70</w:t>
      </w:r>
    </w:p>
    <w:p w14:paraId="03D5AAFB" w14:textId="1A2E5E42" w:rsidR="0041751C" w:rsidRDefault="0041751C" w:rsidP="0041751C">
      <w:r>
        <w:t xml:space="preserve">CTF (Cantidad de Transferencias Fallidas): </w:t>
      </w:r>
      <w:r w:rsidR="001430BE">
        <w:t>1</w:t>
      </w:r>
    </w:p>
    <w:p w14:paraId="260A15BF" w14:textId="77777777" w:rsidR="0041751C" w:rsidRDefault="0041751C" w:rsidP="0041751C"/>
    <w:p w14:paraId="2EED3FED" w14:textId="35F0DE38" w:rsidR="0041751C" w:rsidRPr="0041751C" w:rsidRDefault="0041751C" w:rsidP="0041751C">
      <w:pPr>
        <w:rPr>
          <w:b/>
          <w:bCs/>
        </w:rPr>
      </w:pPr>
      <w:r w:rsidRPr="0041751C">
        <w:rPr>
          <w:b/>
          <w:bCs/>
        </w:rPr>
        <w:t xml:space="preserve">Escenario </w:t>
      </w:r>
      <w:r w:rsidRPr="0041751C">
        <w:rPr>
          <w:b/>
          <w:bCs/>
        </w:rPr>
        <w:t>2</w:t>
      </w:r>
    </w:p>
    <w:p w14:paraId="144FE1EC" w14:textId="01F16C1E" w:rsidR="0041751C" w:rsidRDefault="0041751C" w:rsidP="0041751C">
      <w:r>
        <w:t>GAS:</w:t>
      </w:r>
      <w:r w:rsidR="00D45657">
        <w:t xml:space="preserve"> </w:t>
      </w:r>
      <w:r w:rsidR="00851EE0">
        <w:t>10</w:t>
      </w:r>
      <w:r w:rsidR="00D45657">
        <w:t xml:space="preserve"> </w:t>
      </w:r>
    </w:p>
    <w:p w14:paraId="579AE357" w14:textId="225E66AC" w:rsidR="0041751C" w:rsidRDefault="0041751C" w:rsidP="0041751C">
      <w:pPr>
        <w:pBdr>
          <w:bottom w:val="single" w:sz="6" w:space="1" w:color="auto"/>
        </w:pBdr>
      </w:pPr>
      <w:r>
        <w:t>VALO</w:t>
      </w:r>
      <w:r w:rsidR="00851EE0">
        <w:t>R</w:t>
      </w:r>
      <w:r>
        <w:t>_VENTA_TOKEN:</w:t>
      </w:r>
      <w:r w:rsidR="00D45657">
        <w:t xml:space="preserve"> 2000</w:t>
      </w:r>
    </w:p>
    <w:p w14:paraId="6C105AD1" w14:textId="25A1115F" w:rsidR="0041751C" w:rsidRDefault="0041751C" w:rsidP="0041751C">
      <w:r>
        <w:t>CTS (Cantidad de Tokens Solicitados:</w:t>
      </w:r>
      <w:r w:rsidR="00851EE0">
        <w:t xml:space="preserve"> 16</w:t>
      </w:r>
    </w:p>
    <w:p w14:paraId="4A78F870" w14:textId="1B4A3B9D" w:rsidR="0041751C" w:rsidRDefault="0041751C" w:rsidP="0041751C">
      <w:r>
        <w:t xml:space="preserve">PTB (Porcentaje de Tokens Burneados: </w:t>
      </w:r>
      <w:r w:rsidR="00851EE0">
        <w:t>0%</w:t>
      </w:r>
    </w:p>
    <w:p w14:paraId="1DDFCBEA" w14:textId="1E8CAACD" w:rsidR="0041751C" w:rsidRDefault="0041751C" w:rsidP="0041751C">
      <w:r>
        <w:t>PSC (Promedio de Saldo Compradores):</w:t>
      </w:r>
      <w:r w:rsidR="00851EE0">
        <w:t xml:space="preserve"> 998.24</w:t>
      </w:r>
    </w:p>
    <w:p w14:paraId="2D9E80B6" w14:textId="158145DA" w:rsidR="0041751C" w:rsidRDefault="0041751C" w:rsidP="0041751C">
      <w:r>
        <w:t xml:space="preserve">CTF (Cantidad de Transferencias Fallidas): </w:t>
      </w:r>
      <w:r w:rsidR="00851EE0">
        <w:t>2</w:t>
      </w:r>
    </w:p>
    <w:p w14:paraId="732A0ACD" w14:textId="77777777" w:rsidR="0041751C" w:rsidRDefault="0041751C"/>
    <w:p w14:paraId="47315B5C" w14:textId="208CF966" w:rsidR="0041751C" w:rsidRPr="0041751C" w:rsidRDefault="0041751C" w:rsidP="0041751C">
      <w:pPr>
        <w:rPr>
          <w:b/>
          <w:bCs/>
        </w:rPr>
      </w:pPr>
      <w:r w:rsidRPr="0041751C">
        <w:rPr>
          <w:b/>
          <w:bCs/>
        </w:rPr>
        <w:t xml:space="preserve">Escenario </w:t>
      </w:r>
      <w:r w:rsidRPr="0041751C">
        <w:rPr>
          <w:b/>
          <w:bCs/>
        </w:rPr>
        <w:t>3</w:t>
      </w:r>
    </w:p>
    <w:p w14:paraId="34BCA281" w14:textId="457717F1" w:rsidR="0041751C" w:rsidRDefault="0041751C" w:rsidP="0041751C">
      <w:r>
        <w:t>GAS:</w:t>
      </w:r>
      <w:r w:rsidR="00851EE0">
        <w:t xml:space="preserve"> </w:t>
      </w:r>
      <w:r w:rsidR="00B669F9">
        <w:t>50</w:t>
      </w:r>
    </w:p>
    <w:p w14:paraId="43B30747" w14:textId="54FD37B1" w:rsidR="0041751C" w:rsidRDefault="0041751C" w:rsidP="0041751C">
      <w:pPr>
        <w:pBdr>
          <w:bottom w:val="single" w:sz="6" w:space="1" w:color="auto"/>
        </w:pBdr>
      </w:pPr>
      <w:r>
        <w:t>VALOR_VENTA_TOKEN:</w:t>
      </w:r>
      <w:r w:rsidR="00851EE0">
        <w:t xml:space="preserve"> </w:t>
      </w:r>
      <w:r w:rsidR="00B669F9">
        <w:t>3800</w:t>
      </w:r>
    </w:p>
    <w:p w14:paraId="462B1585" w14:textId="40660894" w:rsidR="0041751C" w:rsidRDefault="0041751C" w:rsidP="0041751C">
      <w:r>
        <w:t>CTS (Cantidad de Tokens Solicitados:</w:t>
      </w:r>
      <w:r w:rsidR="00B669F9">
        <w:t xml:space="preserve"> 20</w:t>
      </w:r>
    </w:p>
    <w:p w14:paraId="7DE56A47" w14:textId="1748DEE0" w:rsidR="0041751C" w:rsidRDefault="0041751C" w:rsidP="0041751C">
      <w:r>
        <w:t xml:space="preserve">PTB (Porcentaje de Tokens Burneados: </w:t>
      </w:r>
      <w:r w:rsidR="00B669F9">
        <w:t>0%</w:t>
      </w:r>
    </w:p>
    <w:p w14:paraId="652B1343" w14:textId="12DC7495" w:rsidR="0041751C" w:rsidRDefault="0041751C" w:rsidP="0041751C">
      <w:r>
        <w:t>PSC (Promedio de Saldo Compradores):</w:t>
      </w:r>
      <w:r w:rsidR="00B669F9">
        <w:t xml:space="preserve"> 0</w:t>
      </w:r>
    </w:p>
    <w:p w14:paraId="408ED9B7" w14:textId="53FEDA56" w:rsidR="0041751C" w:rsidRDefault="0041751C" w:rsidP="0041751C">
      <w:r>
        <w:t>CTF (Cantidad de Transferencias Fallidas):</w:t>
      </w:r>
      <w:r w:rsidR="00B669F9">
        <w:t xml:space="preserve"> 10</w:t>
      </w:r>
      <w:r>
        <w:t xml:space="preserve"> </w:t>
      </w:r>
    </w:p>
    <w:p w14:paraId="7F6B01CF" w14:textId="77777777" w:rsidR="0041751C" w:rsidRDefault="0041751C"/>
    <w:p w14:paraId="192F606E" w14:textId="77777777" w:rsidR="0041751C" w:rsidRDefault="0041751C"/>
    <w:sectPr w:rsidR="004175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1C"/>
    <w:rsid w:val="001430BE"/>
    <w:rsid w:val="0041751C"/>
    <w:rsid w:val="005D2F9D"/>
    <w:rsid w:val="00851EE0"/>
    <w:rsid w:val="00B669F9"/>
    <w:rsid w:val="00C26D54"/>
    <w:rsid w:val="00CE4DE6"/>
    <w:rsid w:val="00D45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4D35"/>
  <w15:chartTrackingRefBased/>
  <w15:docId w15:val="{BF50A334-623D-445F-8399-B85B9346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7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7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7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7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7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7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7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7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7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7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75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75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75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75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75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75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7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7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7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75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75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75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7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75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75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D'Alessio Poisson</dc:creator>
  <cp:keywords/>
  <dc:description/>
  <cp:lastModifiedBy>Julia D'Alessio Poisson</cp:lastModifiedBy>
  <cp:revision>2</cp:revision>
  <dcterms:created xsi:type="dcterms:W3CDTF">2025-09-24T12:14:00Z</dcterms:created>
  <dcterms:modified xsi:type="dcterms:W3CDTF">2025-09-24T15:01:00Z</dcterms:modified>
</cp:coreProperties>
</file>