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EDF24" w14:textId="406B08A7" w:rsidR="002179CA" w:rsidRPr="00BD2AB0" w:rsidRDefault="00AD784E" w:rsidP="00AD784E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BD2AB0">
        <w:rPr>
          <w:rFonts w:ascii="Arial" w:hAnsi="Arial" w:cs="Arial"/>
          <w:b/>
          <w:bCs/>
          <w:sz w:val="32"/>
          <w:szCs w:val="32"/>
        </w:rPr>
        <w:t>Manual de Instruções para a Instalação do Projeto</w:t>
      </w:r>
    </w:p>
    <w:p w14:paraId="6537D5EB" w14:textId="0E6BCA70" w:rsidR="00BD2AB0" w:rsidRDefault="00BD2AB0" w:rsidP="00AD784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41E5E1" w14:textId="29524EB4" w:rsidR="00BD2AB0" w:rsidRPr="006E3077" w:rsidRDefault="00BD2AB0" w:rsidP="00AD784E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E3077">
        <w:rPr>
          <w:rFonts w:ascii="Arial" w:hAnsi="Arial" w:cs="Arial"/>
          <w:b/>
          <w:bCs/>
          <w:sz w:val="28"/>
          <w:szCs w:val="28"/>
        </w:rPr>
        <w:t xml:space="preserve">Sistema </w:t>
      </w:r>
      <w:r w:rsidR="005A701C">
        <w:rPr>
          <w:rFonts w:ascii="Arial" w:hAnsi="Arial" w:cs="Arial"/>
          <w:b/>
          <w:bCs/>
          <w:sz w:val="28"/>
          <w:szCs w:val="28"/>
        </w:rPr>
        <w:t>Co</w:t>
      </w:r>
      <w:r w:rsidR="00C37989">
        <w:rPr>
          <w:rFonts w:ascii="Arial" w:hAnsi="Arial" w:cs="Arial"/>
          <w:b/>
          <w:bCs/>
          <w:sz w:val="28"/>
          <w:szCs w:val="28"/>
        </w:rPr>
        <w:t>o</w:t>
      </w:r>
      <w:r w:rsidR="005A701C">
        <w:rPr>
          <w:rFonts w:ascii="Arial" w:hAnsi="Arial" w:cs="Arial"/>
          <w:b/>
          <w:bCs/>
          <w:sz w:val="28"/>
          <w:szCs w:val="28"/>
        </w:rPr>
        <w:t>perlínia</w:t>
      </w:r>
    </w:p>
    <w:p w14:paraId="4D21CB17" w14:textId="247908FC" w:rsidR="00AD784E" w:rsidRDefault="00AD784E" w:rsidP="00AD784E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25A829D" w14:textId="39732334" w:rsidR="00AD784E" w:rsidRPr="005E5570" w:rsidRDefault="00AD784E" w:rsidP="00AD784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E5570">
        <w:rPr>
          <w:rFonts w:ascii="Arial" w:hAnsi="Arial" w:cs="Arial"/>
          <w:b/>
          <w:bCs/>
          <w:sz w:val="24"/>
          <w:szCs w:val="24"/>
          <w:u w:val="single"/>
        </w:rPr>
        <w:t>Pré-Requisitos</w:t>
      </w:r>
      <w:r w:rsidR="00DA11F5">
        <w:rPr>
          <w:rFonts w:ascii="Arial" w:hAnsi="Arial" w:cs="Arial"/>
          <w:b/>
          <w:bCs/>
          <w:sz w:val="24"/>
          <w:szCs w:val="24"/>
          <w:u w:val="single"/>
        </w:rPr>
        <w:t xml:space="preserve"> Backend</w:t>
      </w:r>
      <w:r w:rsidRPr="005E5570">
        <w:rPr>
          <w:rFonts w:ascii="Arial" w:hAnsi="Arial" w:cs="Arial"/>
          <w:b/>
          <w:bCs/>
          <w:sz w:val="24"/>
          <w:szCs w:val="24"/>
        </w:rPr>
        <w:t>:</w:t>
      </w:r>
    </w:p>
    <w:p w14:paraId="4ED31C09" w14:textId="7879696F" w:rsidR="00707FC9" w:rsidRDefault="00DA11F5" w:rsidP="00AD784E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</w:t>
      </w:r>
    </w:p>
    <w:p w14:paraId="10892BB3" w14:textId="13F45CD4" w:rsidR="00AD784E" w:rsidRDefault="00DA11F5" w:rsidP="00AD784E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XAMPP</w:t>
      </w:r>
    </w:p>
    <w:p w14:paraId="289879D6" w14:textId="1E9128EA" w:rsidR="00435AC3" w:rsidRDefault="00DA11F5" w:rsidP="00435AC3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</w:t>
      </w:r>
      <w:r w:rsidR="00875D60">
        <w:rPr>
          <w:rFonts w:ascii="Arial" w:hAnsi="Arial" w:cs="Arial"/>
          <w:sz w:val="24"/>
          <w:szCs w:val="24"/>
        </w:rPr>
        <w:t xml:space="preserve"> 3.8.10</w:t>
      </w:r>
    </w:p>
    <w:p w14:paraId="517A2A27" w14:textId="4F06464D" w:rsidR="00DA11F5" w:rsidRPr="00435AC3" w:rsidRDefault="00DA11F5" w:rsidP="00435AC3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Django rest framework</w:t>
      </w:r>
    </w:p>
    <w:p w14:paraId="359CC8AE" w14:textId="77777777" w:rsidR="00700297" w:rsidRDefault="00700297" w:rsidP="00700297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11400A74" w14:textId="3468D61E" w:rsidR="00700297" w:rsidRPr="005E5570" w:rsidRDefault="00700297" w:rsidP="0070029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E5570">
        <w:rPr>
          <w:rFonts w:ascii="Arial" w:hAnsi="Arial" w:cs="Arial"/>
          <w:b/>
          <w:bCs/>
          <w:sz w:val="24"/>
          <w:szCs w:val="24"/>
          <w:u w:val="single"/>
        </w:rPr>
        <w:t>Passo-a-Passo</w:t>
      </w:r>
      <w:r w:rsidR="00DA11F5">
        <w:rPr>
          <w:rFonts w:ascii="Arial" w:hAnsi="Arial" w:cs="Arial"/>
          <w:b/>
          <w:bCs/>
          <w:sz w:val="24"/>
          <w:szCs w:val="24"/>
          <w:u w:val="single"/>
        </w:rPr>
        <w:t xml:space="preserve"> Backend</w:t>
      </w:r>
      <w:r w:rsidRPr="005E5570">
        <w:rPr>
          <w:rFonts w:ascii="Arial" w:hAnsi="Arial" w:cs="Arial"/>
          <w:b/>
          <w:bCs/>
          <w:sz w:val="24"/>
          <w:szCs w:val="24"/>
        </w:rPr>
        <w:t>:</w:t>
      </w:r>
    </w:p>
    <w:p w14:paraId="420D2D6B" w14:textId="2168A79B" w:rsidR="00700297" w:rsidRDefault="00D60859" w:rsidP="00700297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Descompactar a pasta “recycle-BE” no diretório de sua escolha</w:t>
      </w:r>
    </w:p>
    <w:p w14:paraId="2019026F" w14:textId="79119EC1" w:rsidR="00D60859" w:rsidRDefault="00D60859" w:rsidP="00D60859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do terminal executar </w:t>
      </w:r>
      <w:r>
        <w:rPr>
          <w:rFonts w:ascii="Arial" w:hAnsi="Arial" w:cs="Arial"/>
          <w:i/>
          <w:iCs/>
          <w:sz w:val="24"/>
          <w:szCs w:val="24"/>
        </w:rPr>
        <w:t xml:space="preserve">python -m pip install pip </w:t>
      </w:r>
      <w:r>
        <w:rPr>
          <w:rFonts w:ascii="Arial" w:hAnsi="Arial" w:cs="Arial"/>
          <w:sz w:val="24"/>
          <w:szCs w:val="24"/>
        </w:rPr>
        <w:t>para realizar a instalação do pip.</w:t>
      </w:r>
    </w:p>
    <w:p w14:paraId="34045C35" w14:textId="2C3DE937" w:rsidR="00D60859" w:rsidRPr="00D60859" w:rsidRDefault="00D60859" w:rsidP="00D60859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executar </w:t>
      </w:r>
      <w:r>
        <w:rPr>
          <w:rFonts w:ascii="Arial" w:hAnsi="Arial" w:cs="Arial"/>
          <w:i/>
          <w:iCs/>
          <w:sz w:val="24"/>
          <w:szCs w:val="24"/>
        </w:rPr>
        <w:t xml:space="preserve">pip install virtualenv </w:t>
      </w:r>
      <w:r>
        <w:rPr>
          <w:rFonts w:ascii="Arial" w:hAnsi="Arial" w:cs="Arial"/>
          <w:sz w:val="24"/>
          <w:szCs w:val="24"/>
        </w:rPr>
        <w:t>para instalar o pacote que criará o ambiente virtual, em seguida par</w:t>
      </w:r>
      <w:r w:rsidR="00F0183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cria-lo efetivamente execute </w:t>
      </w:r>
      <w:r w:rsidR="00F0183B">
        <w:rPr>
          <w:rFonts w:ascii="Arial" w:hAnsi="Arial" w:cs="Arial"/>
          <w:i/>
          <w:iCs/>
          <w:sz w:val="24"/>
          <w:szCs w:val="24"/>
        </w:rPr>
        <w:t xml:space="preserve">virtualenv venv </w:t>
      </w:r>
      <w:r w:rsidR="00F0183B">
        <w:rPr>
          <w:rFonts w:ascii="Arial" w:hAnsi="Arial" w:cs="Arial"/>
          <w:sz w:val="24"/>
          <w:szCs w:val="24"/>
        </w:rPr>
        <w:t xml:space="preserve">e para ativá-lo execute </w:t>
      </w:r>
      <w:r w:rsidR="00F0183B">
        <w:rPr>
          <w:rFonts w:ascii="Arial" w:hAnsi="Arial" w:cs="Arial"/>
          <w:i/>
          <w:iCs/>
          <w:sz w:val="24"/>
          <w:szCs w:val="24"/>
        </w:rPr>
        <w:t xml:space="preserve">./venv/Scripts/activate </w:t>
      </w:r>
      <w:r w:rsidR="00F0183B">
        <w:rPr>
          <w:rFonts w:ascii="Arial" w:hAnsi="Arial" w:cs="Arial"/>
          <w:sz w:val="24"/>
          <w:szCs w:val="24"/>
        </w:rPr>
        <w:t>(este comando de ativação funciona para o sistema operacional windows)</w:t>
      </w:r>
    </w:p>
    <w:p w14:paraId="40DEE39C" w14:textId="3085C439" w:rsidR="003651E7" w:rsidRDefault="00F0183B" w:rsidP="00700297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fazer a instalação das dependências execute </w:t>
      </w:r>
      <w:r>
        <w:rPr>
          <w:rFonts w:ascii="Arial" w:hAnsi="Arial" w:cs="Arial"/>
          <w:i/>
          <w:iCs/>
          <w:sz w:val="24"/>
          <w:szCs w:val="24"/>
        </w:rPr>
        <w:t xml:space="preserve">pip install -r requirements.txt </w:t>
      </w:r>
    </w:p>
    <w:p w14:paraId="49CF6859" w14:textId="6AB4AE0B" w:rsidR="003651E7" w:rsidRDefault="009E469E" w:rsidP="00700297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Pelo terminal executar os comandos </w:t>
      </w:r>
      <w:r>
        <w:rPr>
          <w:rFonts w:ascii="Arial" w:hAnsi="Arial" w:cs="Arial"/>
          <w:i/>
          <w:iCs/>
          <w:sz w:val="24"/>
          <w:szCs w:val="24"/>
        </w:rPr>
        <w:t xml:space="preserve">python manage.py makemigrations 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i/>
          <w:iCs/>
          <w:sz w:val="24"/>
          <w:szCs w:val="24"/>
        </w:rPr>
        <w:t>python manage.py migrate</w:t>
      </w:r>
      <w:r>
        <w:rPr>
          <w:rFonts w:ascii="Arial" w:hAnsi="Arial" w:cs="Arial"/>
          <w:sz w:val="24"/>
          <w:szCs w:val="24"/>
        </w:rPr>
        <w:t>.</w:t>
      </w:r>
    </w:p>
    <w:p w14:paraId="15FCC4E6" w14:textId="2CF53760" w:rsidR="005E0FC2" w:rsidRDefault="00F0183B" w:rsidP="00AA5CFF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subir o backend da aplicação basta</w:t>
      </w:r>
      <w:r w:rsidR="00A07AB4">
        <w:rPr>
          <w:rFonts w:ascii="Arial" w:hAnsi="Arial" w:cs="Arial"/>
          <w:sz w:val="24"/>
          <w:szCs w:val="24"/>
        </w:rPr>
        <w:t xml:space="preserve"> executar o comando </w:t>
      </w:r>
      <w:r w:rsidR="00A07AB4">
        <w:rPr>
          <w:rFonts w:ascii="Arial" w:hAnsi="Arial" w:cs="Arial"/>
          <w:i/>
          <w:iCs/>
          <w:sz w:val="24"/>
          <w:szCs w:val="24"/>
        </w:rPr>
        <w:t>python manage.py runserver</w:t>
      </w:r>
      <w:r w:rsidR="00A07AB4">
        <w:rPr>
          <w:rFonts w:ascii="Arial" w:hAnsi="Arial" w:cs="Arial"/>
          <w:sz w:val="24"/>
          <w:szCs w:val="24"/>
        </w:rPr>
        <w:t xml:space="preserve">. </w:t>
      </w:r>
    </w:p>
    <w:p w14:paraId="554BD272" w14:textId="77777777" w:rsidR="008E087A" w:rsidRDefault="008E087A" w:rsidP="008E087A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7878F767" w14:textId="2BFE8ADA" w:rsidR="008E087A" w:rsidRDefault="00F0183B" w:rsidP="008E087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E5570">
        <w:rPr>
          <w:rFonts w:ascii="Arial" w:hAnsi="Arial" w:cs="Arial"/>
          <w:b/>
          <w:bCs/>
          <w:sz w:val="24"/>
          <w:szCs w:val="24"/>
          <w:u w:val="single"/>
        </w:rPr>
        <w:t>Pré-Requisitos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Frontend</w:t>
      </w:r>
      <w:r w:rsidR="008E087A" w:rsidRPr="005E5570">
        <w:rPr>
          <w:rFonts w:ascii="Arial" w:hAnsi="Arial" w:cs="Arial"/>
          <w:b/>
          <w:bCs/>
          <w:sz w:val="24"/>
          <w:szCs w:val="24"/>
        </w:rPr>
        <w:t>:</w:t>
      </w:r>
    </w:p>
    <w:p w14:paraId="2776C870" w14:textId="77777777" w:rsidR="00F0183B" w:rsidRDefault="00F0183B" w:rsidP="00F0183B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Node</w:t>
      </w:r>
    </w:p>
    <w:p w14:paraId="12F43194" w14:textId="77777777" w:rsidR="00F0183B" w:rsidRDefault="00F0183B" w:rsidP="00F0183B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Angular</w:t>
      </w:r>
    </w:p>
    <w:p w14:paraId="5F219C51" w14:textId="77777777" w:rsidR="00F0183B" w:rsidRDefault="00F0183B" w:rsidP="00F0183B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5598B7BC" w14:textId="7EE35C7B" w:rsidR="00F0183B" w:rsidRPr="00F0183B" w:rsidRDefault="00F0183B" w:rsidP="00F0183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E5570">
        <w:rPr>
          <w:rFonts w:ascii="Arial" w:hAnsi="Arial" w:cs="Arial"/>
          <w:b/>
          <w:bCs/>
          <w:sz w:val="24"/>
          <w:szCs w:val="24"/>
          <w:u w:val="single"/>
        </w:rPr>
        <w:t>Passo-a-Passo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Frontend</w:t>
      </w:r>
      <w:r w:rsidRPr="005E5570">
        <w:rPr>
          <w:rFonts w:ascii="Arial" w:hAnsi="Arial" w:cs="Arial"/>
          <w:b/>
          <w:bCs/>
          <w:sz w:val="24"/>
          <w:szCs w:val="24"/>
        </w:rPr>
        <w:t>:</w:t>
      </w:r>
    </w:p>
    <w:p w14:paraId="043657CC" w14:textId="77777777" w:rsidR="007E7B8E" w:rsidRDefault="007E7B8E" w:rsidP="00F0183B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Descompactar a pasta “recycle-FE” no diretório de sua escolha</w:t>
      </w:r>
    </w:p>
    <w:p w14:paraId="72C6C449" w14:textId="0BEDA1AA" w:rsidR="00F0183B" w:rsidRDefault="007E7B8E" w:rsidP="00F0183B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7E7B8E">
        <w:rPr>
          <w:rFonts w:ascii="Arial" w:hAnsi="Arial" w:cs="Arial"/>
          <w:sz w:val="24"/>
          <w:szCs w:val="24"/>
        </w:rPr>
        <w:t xml:space="preserve">Através do terminal </w:t>
      </w:r>
      <w:r>
        <w:rPr>
          <w:rFonts w:ascii="Arial" w:hAnsi="Arial" w:cs="Arial"/>
          <w:sz w:val="24"/>
          <w:szCs w:val="24"/>
        </w:rPr>
        <w:t xml:space="preserve">instalar o Angular CLI a partir do seguinte comando </w:t>
      </w:r>
      <w:r>
        <w:rPr>
          <w:rFonts w:ascii="Arial" w:hAnsi="Arial" w:cs="Arial"/>
          <w:i/>
          <w:iCs/>
          <w:sz w:val="24"/>
          <w:szCs w:val="24"/>
        </w:rPr>
        <w:t>npm install -g @angular/cli</w:t>
      </w:r>
    </w:p>
    <w:p w14:paraId="365FBC4B" w14:textId="67054A03" w:rsidR="007E7B8E" w:rsidRPr="007E7B8E" w:rsidRDefault="007E7B8E" w:rsidP="00F0183B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instalar as dependências execute </w:t>
      </w:r>
      <w:r>
        <w:rPr>
          <w:rFonts w:ascii="Arial" w:hAnsi="Arial" w:cs="Arial"/>
          <w:i/>
          <w:iCs/>
          <w:sz w:val="24"/>
          <w:szCs w:val="24"/>
        </w:rPr>
        <w:t>npm install</w:t>
      </w:r>
    </w:p>
    <w:p w14:paraId="50F53A3E" w14:textId="0C4C7FCC" w:rsidR="007E7B8E" w:rsidRPr="007E7B8E" w:rsidRDefault="007E7B8E" w:rsidP="00F0183B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seguida para rodar a aplicação execute </w:t>
      </w:r>
      <w:r>
        <w:rPr>
          <w:rFonts w:ascii="Arial" w:hAnsi="Arial" w:cs="Arial"/>
          <w:i/>
          <w:iCs/>
          <w:sz w:val="24"/>
          <w:szCs w:val="24"/>
        </w:rPr>
        <w:t>ng serve</w:t>
      </w:r>
    </w:p>
    <w:sectPr w:rsidR="007E7B8E" w:rsidRPr="007E7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851FB"/>
    <w:multiLevelType w:val="hybridMultilevel"/>
    <w:tmpl w:val="B882D09C"/>
    <w:lvl w:ilvl="0" w:tplc="04160013">
      <w:start w:val="1"/>
      <w:numFmt w:val="upperRoman"/>
      <w:lvlText w:val="%1."/>
      <w:lvlJc w:val="righ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665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4E"/>
    <w:rsid w:val="00025DA3"/>
    <w:rsid w:val="00057C46"/>
    <w:rsid w:val="001218D6"/>
    <w:rsid w:val="0015006B"/>
    <w:rsid w:val="00192DCD"/>
    <w:rsid w:val="001B773B"/>
    <w:rsid w:val="0020214C"/>
    <w:rsid w:val="002179CA"/>
    <w:rsid w:val="002C59AB"/>
    <w:rsid w:val="00332A53"/>
    <w:rsid w:val="00345D0D"/>
    <w:rsid w:val="003651E7"/>
    <w:rsid w:val="003A6C51"/>
    <w:rsid w:val="00435AC3"/>
    <w:rsid w:val="0047528A"/>
    <w:rsid w:val="00483C85"/>
    <w:rsid w:val="00535A52"/>
    <w:rsid w:val="005A701C"/>
    <w:rsid w:val="005E0FC2"/>
    <w:rsid w:val="005E5570"/>
    <w:rsid w:val="00662AEE"/>
    <w:rsid w:val="00671BFA"/>
    <w:rsid w:val="006E3077"/>
    <w:rsid w:val="00700297"/>
    <w:rsid w:val="00707FC9"/>
    <w:rsid w:val="0078246A"/>
    <w:rsid w:val="007E7B8E"/>
    <w:rsid w:val="00853880"/>
    <w:rsid w:val="00875D60"/>
    <w:rsid w:val="008A1046"/>
    <w:rsid w:val="008A747D"/>
    <w:rsid w:val="008E087A"/>
    <w:rsid w:val="009748F7"/>
    <w:rsid w:val="009D50DF"/>
    <w:rsid w:val="009E469E"/>
    <w:rsid w:val="009F057D"/>
    <w:rsid w:val="009F2246"/>
    <w:rsid w:val="00A07AB4"/>
    <w:rsid w:val="00A4305C"/>
    <w:rsid w:val="00A4644C"/>
    <w:rsid w:val="00A8580E"/>
    <w:rsid w:val="00AA5CFF"/>
    <w:rsid w:val="00AD784E"/>
    <w:rsid w:val="00AE15EF"/>
    <w:rsid w:val="00B40C6D"/>
    <w:rsid w:val="00BD2AB0"/>
    <w:rsid w:val="00C37989"/>
    <w:rsid w:val="00C41985"/>
    <w:rsid w:val="00CC3E82"/>
    <w:rsid w:val="00CE70B7"/>
    <w:rsid w:val="00D32EE8"/>
    <w:rsid w:val="00D60859"/>
    <w:rsid w:val="00D80F8D"/>
    <w:rsid w:val="00D93C45"/>
    <w:rsid w:val="00DA11F5"/>
    <w:rsid w:val="00DA1B68"/>
    <w:rsid w:val="00E1408D"/>
    <w:rsid w:val="00EE1263"/>
    <w:rsid w:val="00F0183B"/>
    <w:rsid w:val="00F56E5D"/>
    <w:rsid w:val="00FF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B8A0E"/>
  <w15:chartTrackingRefBased/>
  <w15:docId w15:val="{1D1EB55C-5CC4-4096-AF50-C37CFC64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784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A747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7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ManualBRUNOPEREIRABANNWART</vt:lpstr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ManualBRUNOPEREIRABANNWART</dc:title>
  <dc:subject/>
  <dc:creator>Bruno Pereira Bannwart</dc:creator>
  <cp:keywords/>
  <dc:description/>
  <cp:lastModifiedBy>JÚLIA DE MIRANDA GOMES</cp:lastModifiedBy>
  <cp:revision>6</cp:revision>
  <dcterms:created xsi:type="dcterms:W3CDTF">2022-06-29T16:13:00Z</dcterms:created>
  <dcterms:modified xsi:type="dcterms:W3CDTF">2022-06-29T17:06:00Z</dcterms:modified>
</cp:coreProperties>
</file>